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2"/>
        <w:gridCol w:w="3152"/>
        <w:gridCol w:w="1321"/>
        <w:gridCol w:w="1139"/>
        <w:gridCol w:w="4111"/>
      </w:tblGrid>
      <w:tr>
        <w:trPr/>
        <w:tc>
          <w:tcPr>
            <w:tcW w:w="482" w:type="dxa"/>
            <w:tcBorders/>
            <w:vAlign w:val="center"/>
          </w:tcPr>
          <w:p>
            <w:pPr>
              <w:pStyle w:val="TableHeading"/>
              <w:suppressLineNumbers/>
              <w:bidi w:val="0"/>
              <w:spacing w:before="0" w:after="283"/>
              <w:jc w:val="center"/>
              <w:rPr/>
            </w:pPr>
            <w:r>
              <w:rPr/>
              <w:t xml:space="preserve">Ei. </w:t>
            </w:r>
          </w:p>
        </w:tc>
        <w:tc>
          <w:tcPr>
            <w:tcW w:w="3152" w:type="dxa"/>
            <w:tcBorders/>
            <w:vAlign w:val="center"/>
          </w:tcPr>
          <w:p>
            <w:pPr>
              <w:pStyle w:val="TableHeading"/>
              <w:suppressLineNumbers/>
              <w:bidi w:val="0"/>
              <w:spacing w:before="0" w:after="283"/>
              <w:jc w:val="center"/>
              <w:rPr/>
            </w:pPr>
            <w:r>
              <w:rPr/>
              <w:t xml:space="preserve">Virallinen englanninkielinen nimi Alkuperäinen japaninkielinen nimi </w:t>
            </w:r>
          </w:p>
        </w:tc>
        <w:tc>
          <w:tcPr>
            <w:tcW w:w="1321" w:type="dxa"/>
            <w:tcBorders/>
            <w:vAlign w:val="center"/>
          </w:tcPr>
          <w:p>
            <w:pPr>
              <w:pStyle w:val="TableHeading"/>
              <w:suppressLineNumbers/>
              <w:bidi w:val="0"/>
              <w:spacing w:before="0" w:after="283"/>
              <w:jc w:val="center"/>
              <w:rPr/>
            </w:pPr>
            <w:r>
              <w:rPr/>
              <w:t xml:space="preserve">Johtaja (s) </w:t>
            </w:r>
          </w:p>
        </w:tc>
        <w:tc>
          <w:tcPr>
            <w:tcW w:w="1139" w:type="dxa"/>
            <w:tcBorders/>
            <w:vAlign w:val="center"/>
          </w:tcPr>
          <w:p>
            <w:pPr>
              <w:pStyle w:val="TableHeading"/>
              <w:suppressLineNumbers/>
              <w:bidi w:val="0"/>
              <w:spacing w:before="0" w:after="283"/>
              <w:jc w:val="center"/>
              <w:rPr/>
            </w:pPr>
            <w:r>
              <w:rPr/>
              <w:t xml:space="preserve">Alkuperäinen lähetyspäivä </w:t>
            </w:r>
          </w:p>
        </w:tc>
        <w:tc>
          <w:tcPr>
            <w:tcW w:w="4111" w:type="dxa"/>
            <w:tcBorders/>
            <w:vAlign w:val="center"/>
          </w:tcPr>
          <w:p>
            <w:pPr>
              <w:pStyle w:val="TableHeading"/>
              <w:suppressLineNumbers/>
              <w:bidi w:val="0"/>
              <w:spacing w:before="0" w:after="283"/>
              <w:jc w:val="center"/>
              <w:rPr/>
            </w:pPr>
            <w:r>
              <w:rPr/>
              <w:t xml:space="preserve">Ref. </w:t>
            </w:r>
          </w:p>
        </w:tc>
      </w:tr>
      <w:tr>
        <w:trPr/>
        <w:tc>
          <w:tcPr>
            <w:tcW w:w="482" w:type="dxa"/>
            <w:tcBorders/>
            <w:vAlign w:val="center"/>
          </w:tcPr>
          <w:p>
            <w:pPr>
              <w:pStyle w:val="TableHeading"/>
              <w:bidi w:val="0"/>
              <w:spacing w:before="0" w:after="283"/>
              <w:rPr>
                <w:sz w:val="4"/>
                <w:szCs w:val="4"/>
              </w:rPr>
            </w:pPr>
            <w:r>
              <w:rPr>
                <w:sz w:val="4"/>
                <w:szCs w:val="4"/>
              </w:rPr>
            </w:r>
          </w:p>
        </w:tc>
        <w:tc>
          <w:tcPr>
            <w:tcW w:w="3152" w:type="dxa"/>
            <w:tcBorders/>
            <w:vAlign w:val="center"/>
          </w:tcPr>
          <w:p>
            <w:pPr>
              <w:pStyle w:val="TableContents"/>
              <w:bidi w:val="0"/>
              <w:spacing w:before="0" w:after="283"/>
              <w:jc w:val="left"/>
              <w:rPr/>
            </w:pPr>
            <w:r>
              <w:rPr/>
              <w:t xml:space="preserve">"Helppo kuin Pirozhki!! Kyynelten Grand Prix -finaali'' ``Nan no Piroshiki!!! Namida no Guranpuri Fainaru'' </w:t>
            </w:r>
            <w:r>
              <w:rPr/>
              <w:t xml:space="preserve">(なん の </w:t>
            </w:r>
            <w:r>
              <w:rPr/>
              <w:t xml:space="preserve">ピロシキ!! </w:t>
            </w:r>
            <w:r>
              <w:rPr/>
              <w:t xml:space="preserve">涙 の グランプリ </w:t>
            </w:r>
            <w:r>
              <w:rPr/>
              <w:t xml:space="preserve">ファイナル) </w:t>
            </w:r>
          </w:p>
        </w:tc>
        <w:tc>
          <w:tcPr>
            <w:tcW w:w="1321" w:type="dxa"/>
            <w:tcBorders/>
            <w:vAlign w:val="center"/>
          </w:tcPr>
          <w:p>
            <w:pPr>
              <w:pStyle w:val="TableContents"/>
              <w:bidi w:val="0"/>
              <w:spacing w:before="0" w:after="283"/>
              <w:jc w:val="left"/>
              <w:rPr/>
            </w:pPr>
            <w:r>
              <w:rPr/>
              <w:t xml:space="preserve">Jun Shishido </w:t>
            </w:r>
          </w:p>
        </w:tc>
        <w:tc>
          <w:tcPr>
            <w:tcW w:w="1139" w:type="dxa"/>
            <w:tcBorders/>
            <w:vAlign w:val="center"/>
          </w:tcPr>
          <w:p>
            <w:pPr>
              <w:pStyle w:val="TableContents"/>
              <w:bidi w:val="0"/>
              <w:spacing w:before="0" w:after="283"/>
              <w:jc w:val="left"/>
              <w:rPr/>
            </w:pPr>
            <w:r>
              <w:rPr/>
              <w:t xml:space="preserve">lokakuu 6, 2016 </w:t>
            </w:r>
          </w:p>
        </w:tc>
        <w:tc>
          <w:tcPr>
            <w:tcW w:w="4111" w:type="dxa"/>
            <w:tcBorders/>
            <w:vAlign w:val="center"/>
          </w:tcPr>
          <w:p>
            <w:pPr>
              <w:pStyle w:val="TableContents"/>
              <w:bidi w:val="0"/>
              <w:spacing w:before="0" w:after="283"/>
              <w:jc w:val="left"/>
              <w:rPr>
                <w:sz w:val="4"/>
                <w:szCs w:val="4"/>
              </w:rPr>
            </w:pPr>
            <w:r>
              <w:rPr>
                <w:sz w:val="4"/>
                <w:szCs w:val="4"/>
              </w:rPr>
              <w:t xml:space="preserve">Yuri Katsuki sijoittuu viimeiseksi ensimmäisessä Grand Prix -finaalissaan. Häviöiden masentamana hän lopettaa epävirallisesti. Hän on juuri valmistunut yliopistosta ja palaa kotiin perheensä Yu-topian kuumavesikylpylään Hasetsussa, Kyushussa oltuaan poissa viisi vuotta. Kun luistelulegenda Victor Nikiforov voittaa viidennen peräkkäisen maailmanmestaruutensa, Yuri harjoittelee Victorin rutiinia herättääkseen intohimonsa uudelleen. Hänen ystävänsä Yuko Nishigorin kolmoistyttäret nauhoittavat hänen esityksensä salaa ja lataavat sen internetiin, ja video leviää. Kun Victor on nähnyt sen, hän matkustaa Japaniin ja ilmoittaa Jurille haluavansa ryhtyä tämän valmentajaksi ja auttaa häntä voittamaan seuraavan Grand Prix -sarjan. </w:t>
            </w:r>
          </w:p>
        </w:tc>
      </w:tr>
      <w:tr>
        <w:trPr/>
        <w:tc>
          <w:tcPr>
            <w:tcW w:w="482" w:type="dxa"/>
            <w:tcBorders/>
            <w:vAlign w:val="center"/>
          </w:tcPr>
          <w:p>
            <w:pPr>
              <w:pStyle w:val="TableHeading"/>
              <w:bidi w:val="0"/>
              <w:spacing w:before="0" w:after="283"/>
              <w:rPr>
                <w:sz w:val="4"/>
                <w:szCs w:val="4"/>
              </w:rPr>
            </w:pPr>
            <w:r>
              <w:rPr>
                <w:sz w:val="4"/>
                <w:szCs w:val="4"/>
              </w:rPr>
            </w:r>
          </w:p>
        </w:tc>
        <w:tc>
          <w:tcPr>
            <w:tcW w:w="3152" w:type="dxa"/>
            <w:tcBorders/>
            <w:vAlign w:val="center"/>
          </w:tcPr>
          <w:p>
            <w:pPr>
              <w:pStyle w:val="TableContents"/>
              <w:bidi w:val="0"/>
              <w:spacing w:before="0" w:after="283"/>
              <w:jc w:val="left"/>
              <w:rPr/>
            </w:pPr>
            <w:r>
              <w:rPr/>
              <w:t xml:space="preserve">"Kaksi Yuria?! Draamaa Yu-topiassa'' ``Futari no Yūri!? Yūtopia no Ran'' (2 </w:t>
            </w:r>
            <w:r>
              <w:rPr/>
              <w:t xml:space="preserve">人 の ユー</w:t>
            </w:r>
            <w:r>
              <w:rPr/>
              <w:t xml:space="preserve">リ!? </w:t>
            </w:r>
            <w:r>
              <w:rPr/>
              <w:t xml:space="preserve">ゆ </w:t>
            </w:r>
            <w:r>
              <w:rPr/>
              <w:t xml:space="preserve">~ </w:t>
            </w:r>
            <w:r>
              <w:rPr/>
              <w:t xml:space="preserve">と ぴあ の </w:t>
            </w:r>
            <w:r>
              <w:rPr/>
              <w:t xml:space="preserve">乱) </w:t>
            </w:r>
          </w:p>
        </w:tc>
        <w:tc>
          <w:tcPr>
            <w:tcW w:w="1321" w:type="dxa"/>
            <w:tcBorders/>
            <w:vAlign w:val="center"/>
          </w:tcPr>
          <w:p>
            <w:pPr>
              <w:pStyle w:val="TableContents"/>
              <w:bidi w:val="0"/>
              <w:spacing w:before="0" w:after="283"/>
              <w:jc w:val="left"/>
              <w:rPr/>
            </w:pPr>
            <w:r>
              <w:rPr/>
              <w:t xml:space="preserve">Takashi Igari </w:t>
            </w:r>
          </w:p>
        </w:tc>
        <w:tc>
          <w:tcPr>
            <w:tcW w:w="1139" w:type="dxa"/>
            <w:tcBorders/>
            <w:vAlign w:val="center"/>
          </w:tcPr>
          <w:p>
            <w:pPr>
              <w:pStyle w:val="TableContents"/>
              <w:bidi w:val="0"/>
              <w:spacing w:before="0" w:after="283"/>
              <w:jc w:val="left"/>
              <w:rPr/>
            </w:pPr>
            <w:r>
              <w:rPr/>
              <w:t xml:space="preserve">lokakuu 13, 2016 </w:t>
            </w:r>
          </w:p>
        </w:tc>
        <w:tc>
          <w:tcPr>
            <w:tcW w:w="4111" w:type="dxa"/>
            <w:tcBorders/>
            <w:vAlign w:val="center"/>
          </w:tcPr>
          <w:p>
            <w:pPr>
              <w:pStyle w:val="TableContents"/>
              <w:bidi w:val="0"/>
              <w:spacing w:before="0" w:after="283"/>
              <w:jc w:val="left"/>
              <w:rPr>
                <w:sz w:val="4"/>
                <w:szCs w:val="4"/>
              </w:rPr>
            </w:pPr>
            <w:r>
              <w:rPr>
                <w:sz w:val="4"/>
                <w:szCs w:val="4"/>
              </w:rPr>
              <w:t xml:space="preserve">Victorin äkillinen lähtö Japaniin järkyttää hänen valmentajansa Yakovin, joka ei hyväksy sitä, että Victor pitää kauden taukoa luistelu-urastaan. Victor asuu Yurin kanssa ja laatii hänelle harjoitusohjelman, jonka avulla hän pääsee takaisin kuntoon. Hän paljastaa sijaintinsa julkaisemalla kuvan Instagram-tilillään, mikä aiheuttaa mediakohun. 15-vuotias tähtiluistelija Juri Plisetsky lähtee Japaniin saadakseen Victorin lunastamaan Juri P:lle antamansa lupauksen, jonka mukaan Victor koreografioi ohjelman tämän debyyttiin senioriluistelijana. Valitakseen, kenet Victor valmentaa, hän pakottaa molemmat Jurit kilpailemaan luistelukilpailussa. Jos Juri P. voittaa, Victor palaa Venäjälle valmentamaan häntä, ja jos Juri K. voittaa, Victor jää Japaniin. </w:t>
            </w:r>
          </w:p>
        </w:tc>
      </w:tr>
      <w:tr>
        <w:trPr/>
        <w:tc>
          <w:tcPr>
            <w:tcW w:w="482" w:type="dxa"/>
            <w:tcBorders/>
            <w:vAlign w:val="center"/>
          </w:tcPr>
          <w:p>
            <w:pPr>
              <w:pStyle w:val="TableHeading"/>
              <w:bidi w:val="0"/>
              <w:spacing w:before="0" w:after="283"/>
              <w:rPr>
                <w:sz w:val="4"/>
                <w:szCs w:val="4"/>
              </w:rPr>
            </w:pPr>
            <w:r>
              <w:rPr>
                <w:sz w:val="4"/>
                <w:szCs w:val="4"/>
              </w:rPr>
            </w:r>
          </w:p>
        </w:tc>
        <w:tc>
          <w:tcPr>
            <w:tcW w:w="3152" w:type="dxa"/>
            <w:tcBorders/>
            <w:vAlign w:val="center"/>
          </w:tcPr>
          <w:p>
            <w:pPr>
              <w:pStyle w:val="TableContents"/>
              <w:bidi w:val="0"/>
              <w:spacing w:before="0" w:after="283"/>
              <w:jc w:val="left"/>
              <w:rPr/>
            </w:pPr>
            <w:r>
              <w:rPr/>
              <w:t xml:space="preserve">``Minä olen Eros, ja Eros olen minä?!'' Face-Off! Hot Springs on Ice'' ``Boku ga Erosu de Erosu ga Boku de!? Taiketsu! Onsen on Ice'' </w:t>
            </w:r>
            <w:r>
              <w:rPr/>
              <w:t xml:space="preserve">(僕 が エロス で エロス が 僕 </w:t>
            </w:r>
            <w:r>
              <w:rPr/>
              <w:t xml:space="preserve">で!? </w:t>
            </w:r>
            <w:r>
              <w:rPr/>
              <w:t xml:space="preserve">対決! </w:t>
            </w:r>
            <w:r>
              <w:rPr/>
              <w:t xml:space="preserve">温泉 </w:t>
            </w:r>
            <w:r>
              <w:rPr/>
              <w:t xml:space="preserve">on ice) </w:t>
            </w:r>
          </w:p>
        </w:tc>
        <w:tc>
          <w:tcPr>
            <w:tcW w:w="1321" w:type="dxa"/>
            <w:tcBorders/>
            <w:vAlign w:val="center"/>
          </w:tcPr>
          <w:p>
            <w:pPr>
              <w:pStyle w:val="TableContents"/>
              <w:bidi w:val="0"/>
              <w:spacing w:before="0" w:after="283"/>
              <w:jc w:val="left"/>
              <w:rPr/>
            </w:pPr>
            <w:r>
              <w:rPr/>
              <w:t xml:space="preserve">Akitsugu Hisagi </w:t>
            </w:r>
          </w:p>
        </w:tc>
        <w:tc>
          <w:tcPr>
            <w:tcW w:w="1139" w:type="dxa"/>
            <w:tcBorders/>
            <w:vAlign w:val="center"/>
          </w:tcPr>
          <w:p>
            <w:pPr>
              <w:pStyle w:val="TableContents"/>
              <w:bidi w:val="0"/>
              <w:spacing w:before="0" w:after="283"/>
              <w:jc w:val="left"/>
              <w:rPr/>
            </w:pPr>
            <w:r>
              <w:rPr/>
              <w:t xml:space="preserve">lokakuu 20, 2016 </w:t>
            </w:r>
          </w:p>
        </w:tc>
        <w:tc>
          <w:tcPr>
            <w:tcW w:w="4111" w:type="dxa"/>
            <w:tcBorders/>
            <w:vAlign w:val="center"/>
          </w:tcPr>
          <w:p>
            <w:pPr>
              <w:pStyle w:val="TableContents"/>
              <w:bidi w:val="0"/>
              <w:spacing w:before="0" w:after="283"/>
              <w:jc w:val="left"/>
              <w:rPr>
                <w:sz w:val="4"/>
                <w:szCs w:val="4"/>
              </w:rPr>
            </w:pPr>
            <w:r>
              <w:rPr>
                <w:sz w:val="4"/>
                <w:szCs w:val="4"/>
              </w:rPr>
              <w:t xml:space="preserve">Victor antaa koreografian päinvastoin kuin mihin Yuri P. ja Yuri K. ovat tottuneet, ja haastaa heidät - Yuri P. saa Agape-rakkausteeman ja Yuri K. Eros-teeman. Molemmat Yurit kamppailevat esityksensä kanssa. Myöhemmin Yuri P. käyttää rakkauttaan isoisäänsä kohtaan kanavoidakseen Agapea, kun taas Yuri K. yrittää käyttää lempiruokaansa, katsudonia, kanavoidakseen Erosta. Viime hetkellä Yuri K. päättää olla liikkeissään naisellisempi, koska hän kokee sen sopivan hänelle paremmin kuin maskuliinisen roolin Eros-ohjelmassaan. Tapahtumapäivänä Juri P. on liian tunteellinen välittääkseen Agapea, kun taas Juri K. esiintyy itsevarmemmin, vaikka ei onnistu laskeutumaan puhtaasti yhteen hyppyynsä. Lopulta masentunut Juri P. lähtee Venäjälle, kun Juri K. julistetaan voittajaksi. Molemmat Jurit vannovat voittavansa tulevan Grand Prix -sarjan. </w:t>
            </w:r>
          </w:p>
        </w:tc>
      </w:tr>
      <w:tr>
        <w:trPr/>
        <w:tc>
          <w:tcPr>
            <w:tcW w:w="482" w:type="dxa"/>
            <w:tcBorders/>
            <w:vAlign w:val="center"/>
          </w:tcPr>
          <w:p>
            <w:pPr>
              <w:pStyle w:val="TableHeading"/>
              <w:bidi w:val="0"/>
              <w:spacing w:before="0" w:after="283"/>
              <w:rPr>
                <w:sz w:val="4"/>
                <w:szCs w:val="4"/>
              </w:rPr>
            </w:pPr>
            <w:r>
              <w:rPr>
                <w:sz w:val="4"/>
                <w:szCs w:val="4"/>
              </w:rPr>
            </w:r>
          </w:p>
        </w:tc>
        <w:tc>
          <w:tcPr>
            <w:tcW w:w="3152" w:type="dxa"/>
            <w:tcBorders/>
            <w:vAlign w:val="center"/>
          </w:tcPr>
          <w:p>
            <w:pPr>
              <w:pStyle w:val="TableContents"/>
              <w:bidi w:val="0"/>
              <w:spacing w:before="0" w:after="283"/>
              <w:jc w:val="left"/>
              <w:rPr/>
            </w:pPr>
            <w:r>
              <w:rPr/>
              <w:t xml:space="preserve">``Like Yourself ... Ja suorita ilmainen ohjelma!''' "Jibun o suki ni natte ... kansei!!! Furī puroguramu'' </w:t>
            </w:r>
            <w:r>
              <w:rPr/>
              <w:t xml:space="preserve">(自分 を 好き に なっ て </w:t>
            </w:r>
            <w:r>
              <w:rPr/>
              <w:t xml:space="preserve">... </w:t>
            </w:r>
            <w:r>
              <w:rPr/>
              <w:t xml:space="preserve">完成!!! </w:t>
            </w:r>
            <w:r>
              <w:rPr/>
              <w:t xml:space="preserve">フリー </w:t>
            </w:r>
            <w:r>
              <w:rPr/>
              <w:t xml:space="preserve">プログラム) </w:t>
            </w:r>
          </w:p>
        </w:tc>
        <w:tc>
          <w:tcPr>
            <w:tcW w:w="1321" w:type="dxa"/>
            <w:tcBorders/>
            <w:vAlign w:val="center"/>
          </w:tcPr>
          <w:p>
            <w:pPr>
              <w:pStyle w:val="TableContents"/>
              <w:bidi w:val="0"/>
              <w:spacing w:before="0" w:after="283"/>
              <w:jc w:val="left"/>
              <w:rPr/>
            </w:pPr>
            <w:r>
              <w:rPr/>
              <w:t xml:space="preserve">Norikei Arai </w:t>
            </w:r>
          </w:p>
        </w:tc>
        <w:tc>
          <w:tcPr>
            <w:tcW w:w="1139" w:type="dxa"/>
            <w:tcBorders/>
            <w:vAlign w:val="center"/>
          </w:tcPr>
          <w:p>
            <w:pPr>
              <w:pStyle w:val="TableContents"/>
              <w:bidi w:val="0"/>
              <w:spacing w:before="0" w:after="283"/>
              <w:jc w:val="left"/>
              <w:rPr/>
            </w:pPr>
            <w:r>
              <w:rPr/>
              <w:t xml:space="preserve">lokakuu 27, 2016 </w:t>
            </w:r>
          </w:p>
        </w:tc>
        <w:tc>
          <w:tcPr>
            <w:tcW w:w="4111" w:type="dxa"/>
            <w:tcBorders/>
            <w:vAlign w:val="center"/>
          </w:tcPr>
          <w:p>
            <w:pPr>
              <w:pStyle w:val="TableContents"/>
              <w:bidi w:val="0"/>
              <w:spacing w:before="0" w:after="283"/>
              <w:jc w:val="left"/>
              <w:rPr>
                <w:sz w:val="4"/>
                <w:szCs w:val="4"/>
              </w:rPr>
            </w:pPr>
            <w:r>
              <w:rPr>
                <w:sz w:val="4"/>
                <w:szCs w:val="4"/>
              </w:rPr>
              <w:t xml:space="preserve">Venäjällä Juri P. harjoittelee entistä ahkerammin Japanissa kärsittyään tappiosta. Huomatessaan tämän Jakov pyytää entistä prima ballerina Lilia Baranovskajaa koreografoimaan hänen vapaaohjelmansa ja opettamaan hänelle balettia. Juri P. suostuu, sillä hän haluaa hyödyntää kykyjään ennen kuin hänen kehonsa kypsyy. Victor antaa Juri K:n tehtäväksi valita oman ohjelmansa musiikin, mutta Juri taistelee vastaan, koska hän ei luota päätöksiinsä. Häpeissään puutteistaan Juri välttelee Victoria, mutta Victor antaa hänelle itseluottamusta avautua enemmän. Kun Grand Prix -kilpailun tehtävät julkistetaan, Yuri K. tajuaa, että hänen on ensin kilpailtava Japanin karsintakilpailuissa, koska hän hävisi kansallisissa kilpailuissa, ennen kuin hän pääsee Grand Prix -finaaliin. Yuri nimeää ystävänsä hänelle säveltämän musiikkikappaleen ``Yuri on Ice''. </w:t>
            </w:r>
          </w:p>
        </w:tc>
      </w:tr>
      <w:tr>
        <w:trPr/>
        <w:tc>
          <w:tcPr>
            <w:tcW w:w="482" w:type="dxa"/>
            <w:tcBorders/>
            <w:vAlign w:val="center"/>
          </w:tcPr>
          <w:p>
            <w:pPr>
              <w:pStyle w:val="TableHeading"/>
              <w:suppressLineNumbers/>
              <w:bidi w:val="0"/>
              <w:spacing w:before="0" w:after="283"/>
              <w:jc w:val="center"/>
              <w:rPr/>
            </w:pPr>
            <w:r>
              <w:rPr/>
              <w:t xml:space="preserve">5 </w:t>
            </w:r>
          </w:p>
        </w:tc>
        <w:tc>
          <w:tcPr>
            <w:tcW w:w="3152" w:type="dxa"/>
            <w:tcBorders/>
            <w:vAlign w:val="center"/>
          </w:tcPr>
          <w:p>
            <w:pPr>
              <w:pStyle w:val="TableContents"/>
              <w:bidi w:val="0"/>
              <w:spacing w:before="0" w:after="283"/>
              <w:jc w:val="left"/>
              <w:rPr/>
            </w:pPr>
            <w:r>
              <w:rPr/>
              <w:t xml:space="preserve">"Kasvot punajuuripunaiset! Se on ensimmäinen kilpailu! Chugokun, Shikokun ja Kyushun mestaruuskilpailut'' ``Kao makka!! shosen da yo! chū shikoku kyūshū senshuken taikai'' </w:t>
            </w:r>
            <w:r>
              <w:rPr/>
              <w:t xml:space="preserve">(顔 まっ </w:t>
            </w:r>
            <w:r>
              <w:rPr/>
              <w:t xml:space="preserve">赤!! </w:t>
            </w:r>
            <w:r>
              <w:rPr/>
              <w:t xml:space="preserve">初戦 だ </w:t>
            </w:r>
            <w:r>
              <w:rPr/>
              <w:t xml:space="preserve">ョ! 中 </w:t>
            </w:r>
            <w:r>
              <w:rPr/>
              <w:t xml:space="preserve">四国 九州 選手権 </w:t>
            </w:r>
            <w:r>
              <w:rPr/>
              <w:t xml:space="preserve">大会) </w:t>
            </w:r>
          </w:p>
        </w:tc>
        <w:tc>
          <w:tcPr>
            <w:tcW w:w="1321" w:type="dxa"/>
            <w:tcBorders/>
            <w:vAlign w:val="center"/>
          </w:tcPr>
          <w:p>
            <w:pPr>
              <w:pStyle w:val="TableContents"/>
              <w:bidi w:val="0"/>
              <w:spacing w:before="0" w:after="283"/>
              <w:jc w:val="left"/>
              <w:rPr/>
            </w:pPr>
            <w:r>
              <w:rPr/>
              <w:t xml:space="preserve">Yūsuke Onoda </w:t>
            </w:r>
          </w:p>
        </w:tc>
        <w:tc>
          <w:tcPr>
            <w:tcW w:w="1139" w:type="dxa"/>
            <w:tcBorders/>
            <w:vAlign w:val="center"/>
          </w:tcPr>
          <w:p>
            <w:pPr>
              <w:pStyle w:val="TableContents"/>
              <w:bidi w:val="0"/>
              <w:spacing w:before="0" w:after="283"/>
              <w:jc w:val="left"/>
              <w:rPr/>
            </w:pPr>
            <w:r>
              <w:rPr/>
              <w:t xml:space="preserve">marraskuu 3, 2016 </w:t>
            </w:r>
          </w:p>
        </w:tc>
        <w:tc>
          <w:tcPr>
            <w:tcW w:w="4111" w:type="dxa"/>
            <w:tcBorders/>
            <w:vAlign w:val="center"/>
          </w:tcPr>
          <w:p>
            <w:pPr>
              <w:pStyle w:val="TableContents"/>
              <w:bidi w:val="0"/>
              <w:spacing w:before="0" w:after="283"/>
              <w:jc w:val="left"/>
              <w:rPr>
                <w:sz w:val="4"/>
                <w:szCs w:val="4"/>
              </w:rPr>
            </w:pPr>
            <w:r>
              <w:rPr>
                <w:sz w:val="4"/>
                <w:szCs w:val="4"/>
              </w:rPr>
              <w:t xml:space="preserve">Japanin taitoluistelun mestaruuskilpailujen päivänä Juri K. aloittaa kauden ensimmäisen kilpailunsa. Vaikka hän ei onnistu kaikissa hypyissään, hän saa korkeat pisteet. Victor luennoi Yurille hänen suorituksensa huolimattomuudesta ja käskee häntä laskemaan hyppyjen vaikeutta. Yuri tapaa kilpakumppaninsa Kenjirō Minamin, nuoren luistelijan, joka ihannoi häntä. Yuri muistaa Minamin voittaneen hänet kansallisissa kisoissa, joten hän käyttäytyy Yuria kohtaan etäisesti. Victor moittii häntä siitä, että hän ei tue junioreitaan, mikä saa Jurin tajuamaan, että hän tekee väärin; myöhemmin hän hurraa Minamille. Vapaaohjelmansa aikana Juri ei tottele Victorin käskyjä ja vaihtaa hyppyjä, mikä yllättää Victorin, joka on kuitenkin tyytyväinen. Vaikka Yuri tekee edelleen virheitä, hän saa ensimmäisen sijan ja ilmoittaa Grand Prix -ohjelmansa teemaksi "Rakkaus", joka on saanut alkunsa hänen tunteistaan Victoria kohtaan. </w:t>
            </w:r>
          </w:p>
        </w:tc>
      </w:tr>
      <w:tr>
        <w:trPr/>
        <w:tc>
          <w:tcPr>
            <w:tcW w:w="482" w:type="dxa"/>
            <w:tcBorders/>
            <w:vAlign w:val="center"/>
          </w:tcPr>
          <w:p>
            <w:pPr>
              <w:pStyle w:val="TableHeading"/>
              <w:suppressLineNumbers/>
              <w:bidi w:val="0"/>
              <w:spacing w:before="0" w:after="283"/>
              <w:jc w:val="center"/>
              <w:rPr/>
            </w:pPr>
            <w:r>
              <w:rPr/>
              <w:t xml:space="preserve">6 </w:t>
            </w:r>
          </w:p>
        </w:tc>
        <w:tc>
          <w:tcPr>
            <w:tcW w:w="3152" w:type="dxa"/>
            <w:tcBorders/>
            <w:vAlign w:val="center"/>
          </w:tcPr>
          <w:p>
            <w:pPr>
              <w:pStyle w:val="TableContents"/>
              <w:bidi w:val="0"/>
              <w:spacing w:before="0" w:after="283"/>
              <w:jc w:val="left"/>
              <w:rPr/>
            </w:pPr>
            <w:r>
              <w:rPr/>
              <w:t xml:space="preserve">``Kiina on vuorossa! Grand Prix -sarjan avajaistapahtuma!! The Cup of China Short Program'' ``Guranpurishirīzu kaimaku! Yatchaina Chūgoku taikai!'' </w:t>
            </w:r>
            <w:r>
              <w:rPr/>
              <w:t xml:space="preserve">(グランプリ シリーズ </w:t>
            </w:r>
            <w:r>
              <w:rPr/>
              <w:t xml:space="preserve">開幕! </w:t>
            </w:r>
            <w:r>
              <w:rPr/>
              <w:t xml:space="preserve">やっ チャイナ 中国 </w:t>
            </w:r>
            <w:r>
              <w:rPr/>
              <w:t xml:space="preserve">大会! </w:t>
            </w:r>
            <w:r>
              <w:rPr/>
              <w:t xml:space="preserve">ショート </w:t>
            </w:r>
            <w:r>
              <w:rPr/>
              <w:t xml:space="preserve">プログラム) </w:t>
            </w:r>
          </w:p>
        </w:tc>
        <w:tc>
          <w:tcPr>
            <w:tcW w:w="1321" w:type="dxa"/>
            <w:tcBorders/>
            <w:vAlign w:val="center"/>
          </w:tcPr>
          <w:p>
            <w:pPr>
              <w:pStyle w:val="TableContents"/>
              <w:bidi w:val="0"/>
              <w:spacing w:before="0" w:after="283"/>
              <w:jc w:val="left"/>
              <w:rPr/>
            </w:pPr>
            <w:r>
              <w:rPr/>
              <w:t xml:space="preserve">Yasuhiro Geshi </w:t>
            </w:r>
          </w:p>
        </w:tc>
        <w:tc>
          <w:tcPr>
            <w:tcW w:w="1139" w:type="dxa"/>
            <w:tcBorders/>
            <w:vAlign w:val="center"/>
          </w:tcPr>
          <w:p>
            <w:pPr>
              <w:pStyle w:val="TableContents"/>
              <w:bidi w:val="0"/>
              <w:spacing w:before="0" w:after="283"/>
              <w:jc w:val="left"/>
              <w:rPr/>
            </w:pPr>
            <w:r>
              <w:rPr/>
              <w:t xml:space="preserve">marraskuu 10, 2016 </w:t>
            </w:r>
          </w:p>
        </w:tc>
        <w:tc>
          <w:tcPr>
            <w:tcW w:w="4111" w:type="dxa"/>
            <w:tcBorders/>
            <w:vAlign w:val="center"/>
          </w:tcPr>
          <w:p>
            <w:pPr>
              <w:pStyle w:val="TableContents"/>
              <w:bidi w:val="0"/>
              <w:spacing w:before="0" w:after="283"/>
              <w:jc w:val="left"/>
              <w:rPr>
                <w:sz w:val="4"/>
                <w:szCs w:val="4"/>
              </w:rPr>
            </w:pPr>
            <w:r>
              <w:rPr>
                <w:sz w:val="4"/>
                <w:szCs w:val="4"/>
              </w:rPr>
              <w:t xml:space="preserve">Ensimmäisessä Grand Prix -tehtävässään Juri P. voittaa toisen sijan Skate Canada -kilpailussa. Pekingissä Juri K:n ensimmäisessä Grand Prix -tehtävässä Victor törmää valmentajaansa Yakoviin, mutta saa kylmän viileästi kuulla, että hän on pitänyt kauden taukoa, ja Juri ja Victor tapaavat ystäviä ja kilpakumppaneita eri puolilta maailmaa, jotka ovat kokoontuneet Kiinan Cupiin. Kilpailija Christophe Giacometti kertoo Jurille, että hänen pitäisi antaa Victorin palata luistelun pariin. Tämän jälkeen Juri luistelee Eros-ohjelmansa, jossa hän esiintyy virheettömästi ja haluaa todistaa maailmalle, että hän on Victorin rakkauden ja huomion arvoinen. Hän voittaa ensimmäisen sijan lyhytohjelmassa, vaikka muut luistelijat luottavat siihen, että he pystyvät kuromaan eron umpeen vapaaohjelmassa. </w:t>
            </w:r>
          </w:p>
        </w:tc>
      </w:tr>
      <w:tr>
        <w:trPr/>
        <w:tc>
          <w:tcPr>
            <w:tcW w:w="482" w:type="dxa"/>
            <w:tcBorders/>
            <w:vAlign w:val="center"/>
          </w:tcPr>
          <w:p>
            <w:pPr>
              <w:pStyle w:val="TableHeading"/>
              <w:suppressLineNumbers/>
              <w:bidi w:val="0"/>
              <w:spacing w:before="0" w:after="283"/>
              <w:jc w:val="center"/>
              <w:rPr/>
            </w:pPr>
            <w:r>
              <w:rPr/>
              <w:t xml:space="preserve">7 </w:t>
            </w:r>
          </w:p>
        </w:tc>
        <w:tc>
          <w:tcPr>
            <w:tcW w:w="3152" w:type="dxa"/>
            <w:tcBorders/>
            <w:vAlign w:val="center"/>
          </w:tcPr>
          <w:p>
            <w:pPr>
              <w:pStyle w:val="TableContents"/>
              <w:bidi w:val="0"/>
              <w:spacing w:before="0" w:after="283"/>
              <w:jc w:val="left"/>
              <w:rPr/>
            </w:pPr>
            <w:r>
              <w:rPr/>
              <w:t xml:space="preserve">``Kiina on vuorossa! Grand Prix -sarjan avajaistapahtuma!! The Cup of China Free Skate'' ``Guranpurishirīzu kaimaku! Yatchaina Chūgoku taikai! Furī puroguramu'' </w:t>
            </w:r>
            <w:r>
              <w:rPr/>
              <w:t xml:space="preserve">(グランプリ シリーズ </w:t>
            </w:r>
            <w:r>
              <w:rPr/>
              <w:t xml:space="preserve">開幕! </w:t>
            </w:r>
            <w:r>
              <w:rPr/>
              <w:t xml:space="preserve">やっ チャイナ 中国 </w:t>
            </w:r>
            <w:r>
              <w:rPr/>
              <w:t xml:space="preserve">大会! </w:t>
            </w:r>
            <w:r>
              <w:rPr/>
              <w:t xml:space="preserve">フリー </w:t>
            </w:r>
            <w:r>
              <w:rPr/>
              <w:t xml:space="preserve">プログラム) </w:t>
            </w:r>
          </w:p>
        </w:tc>
        <w:tc>
          <w:tcPr>
            <w:tcW w:w="1321" w:type="dxa"/>
            <w:tcBorders/>
            <w:vAlign w:val="center"/>
          </w:tcPr>
          <w:p>
            <w:pPr>
              <w:pStyle w:val="TableContents"/>
              <w:bidi w:val="0"/>
              <w:spacing w:before="0" w:after="283"/>
              <w:jc w:val="left"/>
              <w:rPr/>
            </w:pPr>
            <w:r>
              <w:rPr/>
              <w:t xml:space="preserve">Hirokazu Yamada </w:t>
            </w:r>
          </w:p>
        </w:tc>
        <w:tc>
          <w:tcPr>
            <w:tcW w:w="1139" w:type="dxa"/>
            <w:tcBorders/>
            <w:vAlign w:val="center"/>
          </w:tcPr>
          <w:p>
            <w:pPr>
              <w:pStyle w:val="TableContents"/>
              <w:bidi w:val="0"/>
              <w:spacing w:before="0" w:after="283"/>
              <w:jc w:val="left"/>
              <w:rPr/>
            </w:pPr>
            <w:r>
              <w:rPr/>
              <w:t xml:space="preserve">marraskuu 17, 2016 </w:t>
            </w:r>
          </w:p>
        </w:tc>
        <w:tc>
          <w:tcPr>
            <w:tcW w:w="4111" w:type="dxa"/>
            <w:tcBorders/>
            <w:vAlign w:val="center"/>
          </w:tcPr>
          <w:p>
            <w:pPr>
              <w:pStyle w:val="TableContents"/>
              <w:bidi w:val="0"/>
              <w:spacing w:before="0" w:after="283"/>
              <w:jc w:val="left"/>
              <w:rPr>
                <w:sz w:val="4"/>
                <w:szCs w:val="4"/>
              </w:rPr>
            </w:pPr>
            <w:r>
              <w:rPr>
                <w:sz w:val="4"/>
                <w:szCs w:val="4"/>
              </w:rPr>
              <w:t xml:space="preserve">Juri K. tuntee kaikkien odotusten aiheuttamat paineet, ja hänestä tulee äärimmäisen ahdistunut ja ahdistunut, varsinkin kun hän seuraa muita luistelijoita vapaaohjelmassa. Victor, joka ei tiedä, miten motivoida Juria ja käsitellä hänen tunnetilaansa, saa hänet tahattomasti itkemään. Juri tunnustaa olevansa hermostunut, koska hän ei halua, että hänen virheensä heijastuvat huonosti Victoriin. Hän pyytää Victoria luottamaan häneen. Vuorollaan Juri K. tekee hyvän suorituksen, kun hän on saanut itsehillintänsä takaisin ja muuttaa viimeisen hyppynsä nelinkertaiseksi voltiksi. Vaikka hän ei laskeudu siihen puhtaasti, hän yllättää yleisön, sillä tämä oli Victorin tunnusmerkki, ja hän onnistuu siinä, vaikka hänen kestävyytensä olisi pitänyt olla vähissä. Tästä liikuttuneena Victor suutelee Juria spontaanisti suorassa televisiolähetyksessä. Thaimaalainen Phichit Chulanont voittaa ensimmäisen sijan ja Juri K. voittaa toisen sijan. </w:t>
            </w:r>
          </w:p>
        </w:tc>
      </w:tr>
      <w:tr>
        <w:trPr/>
        <w:tc>
          <w:tcPr>
            <w:tcW w:w="482" w:type="dxa"/>
            <w:tcBorders/>
            <w:vAlign w:val="center"/>
          </w:tcPr>
          <w:p>
            <w:pPr>
              <w:pStyle w:val="TableHeading"/>
              <w:suppressLineNumbers/>
              <w:bidi w:val="0"/>
              <w:spacing w:before="0" w:after="283"/>
              <w:jc w:val="center"/>
              <w:rPr/>
            </w:pPr>
            <w:r>
              <w:rPr/>
              <w:t xml:space="preserve">8 </w:t>
            </w:r>
          </w:p>
        </w:tc>
        <w:tc>
          <w:tcPr>
            <w:tcW w:w="3152" w:type="dxa"/>
            <w:tcBorders/>
            <w:vAlign w:val="center"/>
          </w:tcPr>
          <w:p>
            <w:pPr>
              <w:pStyle w:val="TableContents"/>
              <w:bidi w:val="0"/>
              <w:spacing w:before="0" w:after="283"/>
              <w:jc w:val="left"/>
              <w:rPr/>
            </w:pPr>
            <w:r>
              <w:rPr/>
              <w:t xml:space="preserve">"Yuri vastaan Yuri! Kauhu!!! Rostelecom Cup, lyhyt ohjelma'' ``Yūri VS Yūri! Oso Roshia!!! Roshia taikai shōto puroguramu'' </w:t>
            </w:r>
            <w:r>
              <w:rPr/>
              <w:t xml:space="preserve">(勇利 </w:t>
            </w:r>
            <w:r>
              <w:rPr/>
              <w:t xml:space="preserve">VS </w:t>
            </w:r>
            <w:r>
              <w:rPr/>
              <w:t xml:space="preserve">ユー</w:t>
            </w:r>
            <w:r>
              <w:rPr/>
              <w:t xml:space="preserve">リ! </w:t>
            </w:r>
            <w:r>
              <w:rPr/>
              <w:t xml:space="preserve">おそ </w:t>
            </w:r>
            <w:r>
              <w:rPr/>
              <w:t xml:space="preserve">ロシア!! </w:t>
            </w:r>
            <w:r>
              <w:rPr/>
              <w:t xml:space="preserve">ロシア 大会 ショート </w:t>
            </w:r>
            <w:r>
              <w:rPr/>
              <w:t xml:space="preserve">プログラム) </w:t>
            </w:r>
          </w:p>
        </w:tc>
        <w:tc>
          <w:tcPr>
            <w:tcW w:w="1321" w:type="dxa"/>
            <w:tcBorders/>
            <w:vAlign w:val="center"/>
          </w:tcPr>
          <w:p>
            <w:pPr>
              <w:pStyle w:val="TableContents"/>
              <w:bidi w:val="0"/>
              <w:spacing w:before="0" w:after="283"/>
              <w:jc w:val="left"/>
              <w:rPr/>
            </w:pPr>
            <w:r>
              <w:rPr/>
              <w:t xml:space="preserve">Matsuo Asami </w:t>
            </w:r>
          </w:p>
        </w:tc>
        <w:tc>
          <w:tcPr>
            <w:tcW w:w="1139" w:type="dxa"/>
            <w:tcBorders/>
            <w:vAlign w:val="center"/>
          </w:tcPr>
          <w:p>
            <w:pPr>
              <w:pStyle w:val="TableContents"/>
              <w:bidi w:val="0"/>
              <w:spacing w:before="0" w:after="283"/>
              <w:jc w:val="left"/>
              <w:rPr/>
            </w:pPr>
            <w:r>
              <w:rPr/>
              <w:t xml:space="preserve">marraskuu 24, 2016 </w:t>
            </w:r>
          </w:p>
        </w:tc>
        <w:tc>
          <w:tcPr>
            <w:tcW w:w="4111" w:type="dxa"/>
            <w:tcBorders/>
            <w:vAlign w:val="center"/>
          </w:tcPr>
          <w:p>
            <w:pPr>
              <w:pStyle w:val="TableContents"/>
              <w:bidi w:val="0"/>
              <w:spacing w:before="0" w:after="283"/>
              <w:jc w:val="left"/>
              <w:rPr>
                <w:sz w:val="4"/>
                <w:szCs w:val="4"/>
              </w:rPr>
            </w:pPr>
            <w:r>
              <w:rPr>
                <w:sz w:val="4"/>
                <w:szCs w:val="4"/>
              </w:rPr>
              <w:t xml:space="preserve">Moskovassa Rostelecom Cup -kilpailussa ratkaistaan neljä viimeistä paikkaa kuuden jäljellä olevan luistelijan joukossa. Juri K. luistelee virheettömästi, kun taas Juri P. luistelee hyvin, mutta mokaa ensimmäisen hyppynsä, koska häntä vaivaa isoisänsä poissaolo ja hän on yhä katkera siitä, että Victor on Juri K:n valmentaja. Lopulta Juri K. sijoittuu toiseksi ja Juri P. kolmanneksi lyhytohjelmassa. Yuri K. saa siskoltaan puhelun, että Victorin puudeli Makkachin on saanut pullia kurkkuunsa ja on kriittisessä tilassa. Yuri muistaa, kuinka hän ei voinut olla paikalla, kun hänen oma koiransa kuoli, ja kehottaa Victoria palaamaan Japaniin. Victor ei halua jättää Juria yksin vapaaohjelman ajaksi, joten hän pyytää omaa valmentajaansa Yakovia toimimaan Jurin valmentajana hänen poissa ollessaan, kaikkien järkytykseksi. </w:t>
            </w:r>
          </w:p>
        </w:tc>
      </w:tr>
      <w:tr>
        <w:trPr/>
        <w:tc>
          <w:tcPr>
            <w:tcW w:w="482" w:type="dxa"/>
            <w:tcBorders/>
            <w:vAlign w:val="center"/>
          </w:tcPr>
          <w:p>
            <w:pPr>
              <w:pStyle w:val="TableHeading"/>
              <w:suppressLineNumbers/>
              <w:bidi w:val="0"/>
              <w:spacing w:before="0" w:after="283"/>
              <w:jc w:val="center"/>
              <w:rPr/>
            </w:pPr>
            <w:r>
              <w:rPr/>
              <w:t xml:space="preserve">9 </w:t>
            </w:r>
          </w:p>
        </w:tc>
        <w:tc>
          <w:tcPr>
            <w:tcW w:w="3152" w:type="dxa"/>
            <w:tcBorders/>
            <w:vAlign w:val="center"/>
          </w:tcPr>
          <w:p>
            <w:pPr>
              <w:pStyle w:val="TableContents"/>
              <w:bidi w:val="0"/>
              <w:spacing w:before="0" w:after="283"/>
              <w:jc w:val="left"/>
              <w:rPr/>
            </w:pPr>
            <w:r>
              <w:rPr/>
              <w:t xml:space="preserve">"Yuri vastaan Yuri! Kauhu!!! Rostelecom Cup, vapaa luistelu'' ``Yūri VS Yūri! Oso Roshia!!! Roshia taikai furī sukētingu'' </w:t>
            </w:r>
            <w:r>
              <w:rPr/>
              <w:t xml:space="preserve">(勇利 </w:t>
            </w:r>
            <w:r>
              <w:rPr/>
              <w:t xml:space="preserve">vs </w:t>
            </w:r>
            <w:r>
              <w:rPr/>
              <w:t xml:space="preserve">ユー</w:t>
            </w:r>
            <w:r>
              <w:rPr/>
              <w:t xml:space="preserve">リ! </w:t>
            </w:r>
            <w:r>
              <w:rPr/>
              <w:t xml:space="preserve">おそ </w:t>
            </w:r>
            <w:r>
              <w:rPr/>
              <w:t xml:space="preserve">ロシア!! </w:t>
            </w:r>
            <w:r>
              <w:rPr/>
              <w:t xml:space="preserve">ロシア 大会 フリー スケー </w:t>
            </w:r>
            <w:r>
              <w:rPr/>
              <w:t xml:space="preserve">ティング) </w:t>
            </w:r>
          </w:p>
        </w:tc>
        <w:tc>
          <w:tcPr>
            <w:tcW w:w="1321" w:type="dxa"/>
            <w:tcBorders/>
            <w:vAlign w:val="center"/>
          </w:tcPr>
          <w:p>
            <w:pPr>
              <w:pStyle w:val="TableContents"/>
              <w:bidi w:val="0"/>
              <w:spacing w:before="0" w:after="283"/>
              <w:jc w:val="left"/>
              <w:rPr/>
            </w:pPr>
            <w:r>
              <w:rPr/>
              <w:t xml:space="preserve">Takashi Kobayashi Mihiro Yamaguchi Kyōhei Ōyabu </w:t>
            </w:r>
          </w:p>
        </w:tc>
        <w:tc>
          <w:tcPr>
            <w:tcW w:w="1139" w:type="dxa"/>
            <w:tcBorders/>
            <w:vAlign w:val="center"/>
          </w:tcPr>
          <w:p>
            <w:pPr>
              <w:pStyle w:val="TableContents"/>
              <w:bidi w:val="0"/>
              <w:spacing w:before="0" w:after="283"/>
              <w:jc w:val="left"/>
              <w:rPr/>
            </w:pPr>
            <w:r>
              <w:rPr/>
              <w:t xml:space="preserve">joulukuu 1, 2016 </w:t>
            </w:r>
          </w:p>
        </w:tc>
        <w:tc>
          <w:tcPr>
            <w:tcW w:w="4111" w:type="dxa"/>
            <w:tcBorders/>
            <w:vAlign w:val="center"/>
          </w:tcPr>
          <w:p>
            <w:pPr>
              <w:pStyle w:val="TableContents"/>
              <w:bidi w:val="0"/>
              <w:spacing w:before="0" w:after="283"/>
              <w:jc w:val="left"/>
              <w:rPr>
                <w:sz w:val="4"/>
                <w:szCs w:val="4"/>
              </w:rPr>
            </w:pPr>
            <w:r>
              <w:rPr>
                <w:sz w:val="4"/>
                <w:szCs w:val="4"/>
              </w:rPr>
              <w:t xml:space="preserve">Yakov suostuu vahtimaan Yuri K:ta, ja Victor palaa Japaniin. Juri P. saa isoisältään kotitekoisia possunleikkeleillä täytettyjä pirozhkeja, kun tämä oli maininnut, kuinka hyviä possunleikkeleen kulhot ovat Japanissa. Isoisän rakkaus antaa hänelle voimaa, ja Juri P. muuttaa hyppyjen vaikeusastetta saadakseen korkeammat pisteet. Täydellisen suorituksen jälkeen Juri P. pääsee GPF-kilpailuun. Ilman Victoriaa ahdistunut Juri K. epäonnistuu rutiinissaan, mutta saa tarpeeksi pisteitä päästäkseen myös GPF-kilpailuun. Juri K. harkitsee jäävänsä eläkkeelle GPF-kilpailun jälkeen, ja Victor luopuu valmentajan tehtävistä. Kun Juri P. on vihdoin päässyt yli kaunastaan Juri K:ta kohtaan, hän lahjoittaa tälle isoisänsä porsaanleikkeleen pirozhkia syntymäpäivälahjaksi, mikä on hänen ensimmäinen ystävyyden osoituksensa Juri K:ta kohtaan. Kotiin palattuaan Juri K. tapaa sydämellisesti Victorin, Makkachinin, joka elää ja voi hyvin, ja pyytää Victoria olemaan koskaan lopettamatta valmentajana. Victor puolestaan pyytää Juri K:ta olemaan koskaan lopettamatta luistelua. </w:t>
            </w:r>
          </w:p>
        </w:tc>
      </w:tr>
      <w:tr>
        <w:trPr/>
        <w:tc>
          <w:tcPr>
            <w:tcW w:w="482" w:type="dxa"/>
            <w:tcBorders/>
            <w:vAlign w:val="center"/>
          </w:tcPr>
          <w:p>
            <w:pPr>
              <w:pStyle w:val="TableHeading"/>
              <w:suppressLineNumbers/>
              <w:bidi w:val="0"/>
              <w:spacing w:before="0" w:after="283"/>
              <w:jc w:val="center"/>
              <w:rPr/>
            </w:pPr>
            <w:r>
              <w:rPr/>
              <w:t xml:space="preserve">10 </w:t>
            </w:r>
          </w:p>
        </w:tc>
        <w:tc>
          <w:tcPr>
            <w:tcW w:w="3152" w:type="dxa"/>
            <w:tcBorders/>
            <w:vAlign w:val="center"/>
          </w:tcPr>
          <w:p>
            <w:pPr>
              <w:pStyle w:val="TableContents"/>
              <w:bidi w:val="0"/>
              <w:spacing w:before="0" w:after="283"/>
              <w:jc w:val="left"/>
              <w:rPr/>
            </w:pPr>
            <w:r>
              <w:rPr/>
              <w:t xml:space="preserve">``Gotta Supercharge it! Pre-Grand Prix Final Special!'' ``Chō ganbaranba!!! Guranpurifainaru chokuzen supesharu'' </w:t>
            </w:r>
            <w:r>
              <w:rPr/>
              <w:t xml:space="preserve">(超 </w:t>
            </w:r>
            <w:r>
              <w:rPr/>
              <w:t xml:space="preserve">がんばらんば!! </w:t>
            </w:r>
            <w:r>
              <w:rPr/>
              <w:t xml:space="preserve">グランプリ ファイナル 直前 </w:t>
            </w:r>
            <w:r>
              <w:rPr/>
              <w:t xml:space="preserve">スペシャル) </w:t>
            </w:r>
          </w:p>
        </w:tc>
        <w:tc>
          <w:tcPr>
            <w:tcW w:w="1321" w:type="dxa"/>
            <w:tcBorders/>
            <w:vAlign w:val="center"/>
          </w:tcPr>
          <w:p>
            <w:pPr>
              <w:pStyle w:val="TableContents"/>
              <w:bidi w:val="0"/>
              <w:spacing w:before="0" w:after="283"/>
              <w:jc w:val="left"/>
              <w:rPr/>
            </w:pPr>
            <w:r>
              <w:rPr/>
              <w:t xml:space="preserve">Kunihiro Mori Norihito Takahashi </w:t>
            </w:r>
          </w:p>
        </w:tc>
        <w:tc>
          <w:tcPr>
            <w:tcW w:w="1139" w:type="dxa"/>
            <w:tcBorders/>
            <w:vAlign w:val="center"/>
          </w:tcPr>
          <w:p>
            <w:pPr>
              <w:pStyle w:val="TableContents"/>
              <w:bidi w:val="0"/>
              <w:spacing w:before="0" w:after="283"/>
              <w:jc w:val="left"/>
              <w:rPr/>
            </w:pPr>
            <w:r>
              <w:rPr/>
              <w:t xml:space="preserve">joulukuu 8, 2016 </w:t>
            </w:r>
          </w:p>
        </w:tc>
        <w:tc>
          <w:tcPr>
            <w:tcW w:w="4111" w:type="dxa"/>
            <w:tcBorders/>
            <w:vAlign w:val="center"/>
          </w:tcPr>
          <w:p>
            <w:pPr>
              <w:pStyle w:val="TableContents"/>
              <w:bidi w:val="0"/>
              <w:spacing w:before="0" w:after="283"/>
              <w:jc w:val="left"/>
              <w:rPr>
                <w:sz w:val="4"/>
                <w:szCs w:val="4"/>
              </w:rPr>
            </w:pPr>
            <w:r>
              <w:rPr>
                <w:sz w:val="4"/>
                <w:szCs w:val="4"/>
              </w:rPr>
              <w:t xml:space="preserve">Kaikki luistelijat kokoontuvat Barcelonaan Grand Prix -finaaliin. Juri K. lähtee tutustumaan nähtävyyksiin Victorin kanssa, joka miettii, miten paljon hänen elämänsä on muuttunut sen jälkeen, kun hän tapasi Jurin, sillä hän oli keskittynyt liikaa luistelu-uraansa nauttiakseen jokapäiväisestä elämästä. Lahjaksi Victorin tulevaan syntymäpäivään ja kiitokseksi Juri K. ostaa molemmille sormukset, joita Victor kutsuu "kihlasormuksiksi" ja sanoo, että he menevät naimisiin sen jälkeen, kun Juri on voittanut GPF-kilpailun. Juri ja Victor kutsuvat luistelijat illalliselle, jossa paljastuu, että viime kauden GPF:n jälkeisillä juhlapäivällisillä Juri K. oli humalassa ja haastoi kaikki tanssikilpailuun. Ilkeä Juri P. kohtaa vihaisesti Victorin, joka uskoo, ettei Victor enää koskaan kilpaile, koska hän tyytyy valmentamiseen. Lopputeksteissä paljastuu, että GPF:n juhlissa humalainen Yuri K. oli pyytänyt Victoria valmentajakseen, mikä herätti Victorin kiinnostuksen häneen. </w:t>
            </w:r>
          </w:p>
        </w:tc>
      </w:tr>
      <w:tr>
        <w:trPr/>
        <w:tc>
          <w:tcPr>
            <w:tcW w:w="482" w:type="dxa"/>
            <w:tcBorders/>
            <w:vAlign w:val="center"/>
          </w:tcPr>
          <w:p>
            <w:pPr>
              <w:pStyle w:val="TableHeading"/>
              <w:suppressLineNumbers/>
              <w:bidi w:val="0"/>
              <w:spacing w:before="0" w:after="283"/>
              <w:jc w:val="center"/>
              <w:rPr/>
            </w:pPr>
            <w:r>
              <w:rPr/>
              <w:t xml:space="preserve">11 </w:t>
            </w:r>
          </w:p>
        </w:tc>
        <w:tc>
          <w:tcPr>
            <w:tcW w:w="3152" w:type="dxa"/>
            <w:tcBorders/>
            <w:vAlign w:val="center"/>
          </w:tcPr>
          <w:p>
            <w:pPr>
              <w:pStyle w:val="TableContents"/>
              <w:bidi w:val="0"/>
              <w:spacing w:before="0" w:after="283"/>
              <w:jc w:val="left"/>
              <w:rPr/>
            </w:pPr>
            <w:r>
              <w:rPr/>
              <w:t xml:space="preserve">"Täytyy Super-Super-Supercharge se! Grand Prix Final Short Program'' ``Chō chō ganbaranba!!! Guranpurifainaru SP'' </w:t>
            </w:r>
            <w:r>
              <w:rPr/>
              <w:t xml:space="preserve">(超 超 </w:t>
            </w:r>
            <w:r>
              <w:rPr/>
              <w:t xml:space="preserve">がんばらんば!! </w:t>
            </w:r>
            <w:r>
              <w:rPr/>
              <w:t xml:space="preserve">グランプリ ファイナル </w:t>
            </w:r>
            <w:r>
              <w:rPr/>
              <w:t xml:space="preserve">SP) </w:t>
            </w:r>
          </w:p>
        </w:tc>
        <w:tc>
          <w:tcPr>
            <w:tcW w:w="1321" w:type="dxa"/>
            <w:tcBorders/>
            <w:vAlign w:val="center"/>
          </w:tcPr>
          <w:p>
            <w:pPr>
              <w:pStyle w:val="TableContents"/>
              <w:bidi w:val="0"/>
              <w:spacing w:before="0" w:after="283"/>
              <w:jc w:val="left"/>
              <w:rPr/>
            </w:pPr>
            <w:r>
              <w:rPr/>
              <w:t xml:space="preserve">Yasuhiro Geshi </w:t>
            </w:r>
          </w:p>
        </w:tc>
        <w:tc>
          <w:tcPr>
            <w:tcW w:w="1139" w:type="dxa"/>
            <w:tcBorders/>
            <w:vAlign w:val="center"/>
          </w:tcPr>
          <w:p>
            <w:pPr>
              <w:pStyle w:val="TableContents"/>
              <w:bidi w:val="0"/>
              <w:spacing w:before="0" w:after="283"/>
              <w:jc w:val="left"/>
              <w:rPr/>
            </w:pPr>
            <w:r>
              <w:rPr/>
              <w:t xml:space="preserve">joulukuu 15, 2016 </w:t>
            </w:r>
          </w:p>
        </w:tc>
        <w:tc>
          <w:tcPr>
            <w:tcW w:w="4111" w:type="dxa"/>
            <w:tcBorders/>
            <w:vAlign w:val="center"/>
          </w:tcPr>
          <w:p>
            <w:pPr>
              <w:pStyle w:val="TextBody"/>
              <w:bidi w:val="0"/>
              <w:spacing w:before="0" w:after="283"/>
              <w:jc w:val="left"/>
              <w:rPr/>
            </w:pPr>
            <w:r>
              <w:rPr/>
              <w:t xml:space="preserve">GPF alkaa: Juri K., joka aloittaa lyhyen ohjelman ensimmäisenä, saa hyvät pisteet ja onnistuu tekemään nelinkertaisen voltin, vaikka ei onnistu laskeutumaan puhtaasti. Kun Juri P. on vihdoin viimeistellyt Agape-ohjelmansa muiden kanssa saamiensa kokemusten perusteella, hän tekee mestarillisen, erittäin vaikean suorituksen ja rikkoo Victorin asettaman maailmanennätyksen, mikä hämmästyttää kaikkia. Phichitin, Christophen ja Otabekin ohjelmat sujuvat hyvin heidän päättäväisyytensä ansiosta, mutta JJ tekee ensimmäistä kertaa erittäin ala-arvoisen suorituksen ja alistuu paineen alle, mutta on faniensa tuen ansiosta rohkea, vaikka jääkin viimeiseksi. Lopulta Juri P. sijoittuu ensimmäiseksi ja Juri K. neljänneksi. Myöhemmin Juri K. huomaa, kuinka lumoutuneelta Victor näyttää katsellessaan muita luistelijoita, ja kertoo Victorille haluavansa lopettaa heidän valmentaja-oppilas-suhteensa GPF:n jälkeen. </w:t>
            </w:r>
          </w:p>
          <w:p>
            <w:pPr>
              <w:pStyle w:val="TextBody"/>
              <w:bidi w:val="0"/>
              <w:spacing w:before="0" w:after="283"/>
              <w:jc w:val="left"/>
              <w:rPr/>
            </w:pPr>
            <w:r>
              <w:rPr/>
              <w:t xml:space="preserve">Huomautus: Oikeassa elämässä ammattiluistelija Oda Nobunari esiintyy Morookan rinnalla Grand Prix -finaalin lyhytohjelman kommentaattorina. </w:t>
            </w:r>
          </w:p>
        </w:tc>
      </w:tr>
      <w:tr>
        <w:trPr/>
        <w:tc>
          <w:tcPr>
            <w:tcW w:w="482" w:type="dxa"/>
            <w:tcBorders/>
            <w:vAlign w:val="center"/>
          </w:tcPr>
          <w:p>
            <w:pPr>
              <w:pStyle w:val="TableHeading"/>
              <w:suppressLineNumbers/>
              <w:bidi w:val="0"/>
              <w:spacing w:before="0" w:after="283"/>
              <w:jc w:val="center"/>
              <w:rPr/>
            </w:pPr>
            <w:r>
              <w:rPr/>
              <w:t xml:space="preserve">12 </w:t>
            </w:r>
          </w:p>
        </w:tc>
        <w:tc>
          <w:tcPr>
            <w:tcW w:w="3152" w:type="dxa"/>
            <w:tcBorders/>
            <w:vAlign w:val="center"/>
          </w:tcPr>
          <w:p>
            <w:pPr>
              <w:pStyle w:val="TableContents"/>
              <w:bidi w:val="0"/>
              <w:spacing w:before="0" w:after="283"/>
              <w:jc w:val="left"/>
              <w:rPr/>
            </w:pPr>
            <w:r>
              <w:rPr/>
              <w:t xml:space="preserve">"Täytyy super-super-super-superlataus! Grand Prix Final Free Skate'' ``Chō chō chō chō ganbaranba!!!! Guranpurifainaru FS'' </w:t>
            </w:r>
            <w:r>
              <w:rPr/>
              <w:t xml:space="preserve">(超 超 超 </w:t>
            </w:r>
            <w:r>
              <w:rPr/>
              <w:t xml:space="preserve">がんばらんば!!! </w:t>
            </w:r>
            <w:r>
              <w:rPr/>
              <w:t xml:space="preserve">グランプリ ファイナル </w:t>
            </w:r>
            <w:r>
              <w:rPr/>
              <w:t xml:space="preserve">FS) </w:t>
            </w:r>
          </w:p>
        </w:tc>
        <w:tc>
          <w:tcPr>
            <w:tcW w:w="1321" w:type="dxa"/>
            <w:tcBorders/>
            <w:vAlign w:val="center"/>
          </w:tcPr>
          <w:p>
            <w:pPr>
              <w:pStyle w:val="TableContents"/>
              <w:bidi w:val="0"/>
              <w:spacing w:before="0" w:after="283"/>
              <w:jc w:val="left"/>
              <w:rPr/>
            </w:pPr>
            <w:r>
              <w:rPr/>
              <w:t xml:space="preserve">Norikei Arai Kaori Makita Sayo Yamamoto Kaori Makita Sayo Yamamoto </w:t>
            </w:r>
          </w:p>
        </w:tc>
        <w:tc>
          <w:tcPr>
            <w:tcW w:w="1139" w:type="dxa"/>
            <w:tcBorders/>
            <w:vAlign w:val="center"/>
          </w:tcPr>
          <w:p>
            <w:pPr>
              <w:pStyle w:val="TableContents"/>
              <w:bidi w:val="0"/>
              <w:spacing w:before="0" w:after="283"/>
              <w:jc w:val="left"/>
              <w:rPr/>
            </w:pPr>
            <w:r>
              <w:rPr/>
              <w:t xml:space="preserve">joulukuu 22, 2016 </w:t>
            </w:r>
          </w:p>
        </w:tc>
        <w:tc>
          <w:tcPr>
            <w:tcW w:w="4111" w:type="dxa"/>
            <w:tcBorders/>
            <w:vAlign w:val="center"/>
          </w:tcPr>
          <w:p>
            <w:pPr>
              <w:pStyle w:val="TextBody"/>
              <w:bidi w:val="0"/>
              <w:spacing w:before="0" w:after="283"/>
              <w:jc w:val="left"/>
              <w:rPr/>
            </w:pPr>
            <w:r>
              <w:rPr/>
              <w:t xml:space="preserve">Juri K. kertoo Victorille suunnitelmastaan jäädä eläkkeelle, jotta Victor voisi palata luistelun pariin, mutta Victor alkaa itkeä tästä. GPF:ssä JJ lunastaa itsensä vahvalla suorituksella vapaaluistelussa. Juri muuttaa hyppyjään saadakseen korkeamman pistemäärän, ja lopulta hän rikkoo Victorin vapaan luistelun maailmanennätyksen. Victor on ylpeä siitä, että sekä Juri P. että Juri K. rikkoivat hänen maailmanennätyksensä, ja kertoo Juri K:lle, että hän palaa kilpaluisteluun. Pettyneenä siihen, että Juri K. saattaa lopettaa, Juri P. ilmaisee vapaaluistelullaan halunsa jatkaa kilpailemista häntä vastaan. Lopulta </w:t>
            </w:r>
            <w:r>
              <w:rPr>
                <w:color w:val="A9A9A9"/>
              </w:rPr>
              <w:t xml:space="preserve">Juri P. </w:t>
            </w:r>
            <w:r>
              <w:rPr/>
              <w:t xml:space="preserve">voittaa kultaa, Juri K. hopeaa ja JJ pronssia. Juri K. muuttaa mielensä ja pyytää Viktoria valmentajakseen vielä vuodeksi. GPF:n näyttelytapahtumassa Juri K. ja Victor esittävät pariluistelun version Victorin rutiinista. Koska Victor haluaa valmentaa Juri K:ta ja kilpailla samanaikaisesti, Juri K. muuttaa Pietariin jatkaakseen valmentamista hänen ja Juri P:n rinnalla. </w:t>
            </w:r>
          </w:p>
          <w:p>
            <w:pPr>
              <w:pStyle w:val="TextBody"/>
              <w:bidi w:val="0"/>
              <w:spacing w:before="0" w:after="283"/>
              <w:jc w:val="left"/>
              <w:rPr/>
            </w:pPr>
            <w:r>
              <w:rPr/>
              <w:t xml:space="preserve">Huomautus: Oikeassa elämässä ammattiluistelija Stéphane Lambiel esiintyy GPF:n vierailevana kuuluttajana.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Grand Prix -finaalin Yuri on ice -kilpailussa...</w:t>
      </w:r>
    </w:p>
    <w:p>
      <w:pPr>
        <w:pStyle w:val="TextBody"/>
        <w:bidi w:val="0"/>
        <w:jc w:val="left"/>
        <w:rPr>
          <w:b/>
          <w:u w:val="single"/>
          <w:shd w:val="clear" w:fill="FFFF00"/>
        </w:rPr>
      </w:pPr>
      <w:r>
        <w:rPr>
          <w:b/>
          <w:u w:val="single"/>
          <w:shd w:val="clear" w:fill="FFFF00"/>
        </w:rPr>
        <w:t xml:space="preserve">Asiakirjan numero 8955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Punasolupakkausten verensiirroissa henkilöitä, joilla on </w:t>
      </w:r>
      <w:r>
        <w:rPr>
          <w:color w:val="A9A9A9"/>
        </w:rPr>
        <w:t xml:space="preserve">O Rh D -negatiivinen </w:t>
      </w:r>
      <w:r>
        <w:rPr>
          <w:color w:val="DCDCDC"/>
        </w:rPr>
        <w:t xml:space="preserve">veriryhmä, </w:t>
      </w:r>
      <w:r>
        <w:rPr/>
        <w:t xml:space="preserve">kutsutaan usein yleisluovuttajiksi. Henkilöitä, joilla on </w:t>
      </w:r>
      <w:r>
        <w:rPr>
          <w:color w:val="2F4F4F"/>
        </w:rPr>
        <w:t xml:space="preserve">AB Rh D -positiivinen </w:t>
      </w:r>
      <w:r>
        <w:rPr/>
        <w:t xml:space="preserve">veriryhmä, kutsutaan universaaleiksi vastaanottajiksi. Nämä termit pitävät kuitenkin yleisesti ottaen paikkansa vain vastaanottajan anti-A- ja anti-B-vasta-aineiden mahdollisten reaktioiden suhteen siirrettyihin punasoluihin ja myös mahdollisen herkistymisen Rh D -antigeeneille. Poikkeuksena ovat henkilöt, joilla on hh-antigeenijärjestelmä (tunnetaan myös nimellä Bombay-fenotyyppi) ja jotka voivat saada verta turvallisesti vain muilta hh-luovuttajilta, koska he muodostavat vasta-aineita kaikissa punasoluissa olevaa H-antigeenia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on pidetty yleisenä verenluovuttajana.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universaalin vastaanottajan veriryhmä?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verityyppiä pidetään yleisluovuttajana?</w:t>
      </w:r>
    </w:p>
    <w:p>
      <w:pPr>
        <w:pStyle w:val="TextBody"/>
        <w:bidi w:val="0"/>
        <w:jc w:val="left"/>
        <w:rPr>
          <w:b/>
          <w:shd w:val="clear" w:fill="FFFF00"/>
        </w:rPr>
      </w:pPr>
      <w:r>
        <w:rPr>
          <w:b/>
          <w:shd w:val="clear" w:fill="FFFF00"/>
        </w:rPr>
        <w:t xml:space="preserve">Teksti numero 1</w:t>
      </w:r>
    </w:p>
    <w:p>
      <w:pPr>
        <w:pStyle w:val="TextBody"/>
        <w:numPr>
          <w:ilvl w:val="0"/>
          <w:numId w:val="2"/>
        </w:numPr>
        <w:tabs>
          <w:tab w:val="clear" w:pos="1134"/>
          <w:tab w:val="left" w:leader="none" w:pos="720"/>
        </w:tabs>
        <w:bidi w:val="0"/>
        <w:ind w:start="720" w:hanging="283"/>
        <w:jc w:val="left"/>
        <w:rPr/>
      </w:pPr>
      <w:r>
        <w:rPr/>
        <w:t xml:space="preserve">O-veriryhmään kuuluvilla henkilöillä (tai joissain maissa nollaveriryhmään kuuluvilla henkilöillä) ei ole A- tai B-antigeenejä verisolujensa pinnalla, ja heidän veriseeruminsa sisältää IgM-vasta-aineita, jotka ovat anti-A- ja anti-B-vasta-aineita. Tämän vuoksi O-ryhmän henkilö voi saada verta vain O-ryhmän henkilöltä, mutta </w:t>
      </w:r>
      <w:r>
        <w:rPr>
          <w:color w:val="A9A9A9"/>
        </w:rPr>
        <w:t xml:space="preserve">voi luovuttaa verta henkilöille, jotka kuuluvat mihin tahansa ABO-veriryhmään </w:t>
      </w:r>
      <w:r>
        <w:rPr/>
        <w:t xml:space="preserve">(eli A, B, O tai AB). Jos sairaalassa oleva potilas tarvitsee hätätapauksessa verensiirtoa ja jos vastaanottajan veren käsittelyyn kuluva aika aiheuttaisi haitallista viivettä, O-negatiivinen veri voidaan luovuttaa. Koska O-negatiivinen veri on yhteensopivaa kenen tahansa kanssa, sitä käytetään usein liikaa, minkä vuoksi sitä on aina niukasti saatavilla. American Association of Blood Banksin ja Yhdistyneen kuningaskunnan Chief Medical Officer's National Blood Transfusion Committee -järjestön mukaan O-ryhmän RhD-negatiivisten punasolujen käyttö olisi rajoitettava henkilöihin, joilla on O-negatiivista verta, raskaana oleviin naisiin ja hätätilanteisiin, joissa veriryhmätestaus on todella mahdoton toteuttaa.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veriryhmää o kutsutaan yleisluovuttajaksi</w:t>
      </w:r>
    </w:p>
    <w:p>
      <w:pPr>
        <w:pStyle w:val="TextBody"/>
        <w:bidi w:val="0"/>
        <w:jc w:val="left"/>
        <w:rPr>
          <w:b/>
          <w:u w:val="single"/>
          <w:shd w:val="clear" w:fill="FFFF00"/>
        </w:rPr>
      </w:pPr>
      <w:r>
        <w:rPr>
          <w:b/>
          <w:u w:val="single"/>
          <w:shd w:val="clear" w:fill="FFFF00"/>
        </w:rPr>
        <w:t xml:space="preserve">Asiakirjan numero 8956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Koko Good Times -televisiosarjan (1974-79) aikana suurin osa J.J.:n hahmon maalauksista on </w:t>
      </w:r>
      <w:r>
        <w:rPr>
          <w:color w:val="A9A9A9"/>
        </w:rPr>
        <w:t xml:space="preserve">Ernie Barnesin</w:t>
      </w:r>
      <w:r>
        <w:rPr/>
        <w:t xml:space="preserve"> töitä</w:t>
      </w:r>
      <w:r>
        <w:rPr/>
        <w:t xml:space="preserve">. Muutamia kuvia, kuten ``Musta Jeesus'' ensimmäisellä kaudella (1974), ei kuitenkaan maalannut Barnes. The Sugar Shack debytoi sarjan neljännellä kaudella (1976 -- 77) sarjan alku- ja lopputeksteissä. Viidennellä kaudella (1977 -- 78) Sugar Shackia käytettiin vain lopputeksteissä viidessä jaksossa kyseisen kauden alussa. Kuudennella kaudella (1978 -- 79) Sugar Shackia käytettiin vain kahdeksan ensimmäisen jakson alkuteksteissä ja viiden jakson lopputeksteissä. Viidennellä ja kuudennella kaudella (1977 -- 79) Sugar Shack näkyy Evansin perheen asunnon taustalla. Barnesilla oli pieni rooli kahdessa Good Times -sarjan jaksossa: The Houseguest (18. helmikuuta 1975) ja Sweet Daddy Williams (20. tammikuuta 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todellinen taiteilija Good Timesissa</w:t>
      </w:r>
    </w:p>
    <w:p>
      <w:pPr>
        <w:pStyle w:val="TextBody"/>
        <w:bidi w:val="0"/>
        <w:jc w:val="left"/>
        <w:rPr>
          <w:b/>
          <w:u w:val="single"/>
          <w:shd w:val="clear" w:fill="FFFF00"/>
        </w:rPr>
      </w:pPr>
      <w:r>
        <w:rPr>
          <w:b/>
          <w:u w:val="single"/>
          <w:shd w:val="clear" w:fill="FFFF00"/>
        </w:rPr>
        <w:t xml:space="preserve">Asiakirjan numero 8957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Māmānkam (Tamiḻ / Malayāḷam: Māmāngam / Mahāmaham tai Māmākam) oli kaksivuotinen keskiaikainen messu, joka pidettiin </w:t>
      </w:r>
      <w:r>
        <w:rPr>
          <w:color w:val="A9A9A9"/>
        </w:rPr>
        <w:t xml:space="preserve">Pērārin </w:t>
      </w:r>
      <w:r>
        <w:rPr/>
        <w:t xml:space="preserve">(Nil̥a-joki, Ponnani-joki tai Bhāratappuḻa) </w:t>
      </w:r>
      <w:r>
        <w:rPr/>
        <w:t xml:space="preserve">rannalla ja kuivalla joenuomalla </w:t>
      </w:r>
      <w:r>
        <w:rPr/>
        <w:t xml:space="preserve">Tirunāvāyassa Etelä-Intiassa. Festivaaliin liittyvä hindutemppeli oli Nava Mukundan temppeli, Tirunavaya. Se näyttää alkaneen temppelifestivaalina, joka on analoginen Ujjainin, Prayagan, Haridwarin ja Kumbakonamin Kumbha Melojen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Mamangam-festivaalia vietettiin joen rannalla...</w:t>
      </w:r>
    </w:p>
    <w:p>
      <w:pPr>
        <w:pStyle w:val="TextBody"/>
        <w:bidi w:val="0"/>
        <w:jc w:val="left"/>
        <w:rPr>
          <w:b/>
          <w:u w:val="single"/>
          <w:shd w:val="clear" w:fill="FFFF00"/>
        </w:rPr>
      </w:pPr>
      <w:r>
        <w:rPr>
          <w:b/>
          <w:u w:val="single"/>
          <w:shd w:val="clear" w:fill="FFFF00"/>
        </w:rPr>
        <w:t xml:space="preserve">Asiakirjan numero 8958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päivämäärä julkaistiin lehdistötiedotteessa Cliff Arnallin nimellä, joka oli tuolloin </w:t>
      </w:r>
      <w:r>
        <w:rPr>
          <w:color w:val="A9A9A9"/>
        </w:rPr>
        <w:t xml:space="preserve">Cardiffin yliopiston yhteydessä toimivan </w:t>
      </w:r>
      <w:r>
        <w:rPr/>
        <w:t xml:space="preserve">elinikäisen oppimisen keskuksen (Centre for Lifelong Learning) opettajana</w:t>
      </w:r>
      <w:r>
        <w:rPr/>
        <w:t xml:space="preserve">. Guardianin kolumnisti Ben Goldacre kertoi, että PR-toimisto Porter Novelli toimitti lehdistötiedotteen joukolle akateemisia tutkijoita, jotka tarjosivat heille rahaa, jos he laittaisivat nimensä siihen. Myöhemmin Guardian julkaisi Cardiffin yliopiston lausunnon, jossa se otti etäisyyttä Arnalliin: "Cardiffin yliopisto on pyytänyt meitä huomauttamaan, että Cliff Arnall ... oli aiemmin osa-aikainen opettaja yliopistossa, mutta hän lähti helmikuussa." Cardiffin yliopisto ei ole kuitenkaan ollut mukana.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sanonta blue monday tulee</w:t>
      </w:r>
    </w:p>
    <w:p>
      <w:pPr>
        <w:pStyle w:val="TextBody"/>
        <w:bidi w:val="0"/>
        <w:jc w:val="left"/>
        <w:rPr>
          <w:b/>
          <w:u w:val="single"/>
          <w:shd w:val="clear" w:fill="FFFF00"/>
        </w:rPr>
      </w:pPr>
      <w:r>
        <w:rPr>
          <w:b/>
          <w:u w:val="single"/>
          <w:shd w:val="clear" w:fill="FFFF00"/>
        </w:rPr>
        <w:t xml:space="preserve">Asiakirjan numero 8959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Dickinsonin tuttavat olivat todennäköisesti tietoisia hänen kirjoituksistaan, vasta Dickinsonin kuoleman jälkeen vuonna 1886 - kun Lavinia, Dickinsonin nuorempi sisar, löysi hänen runokokoelmansa - hänen työnsä laajuus avautui yleisölle. Hänen ensimmäisen runokokoelmansa julkaisivat </w:t>
      </w:r>
      <w:r>
        <w:rPr>
          <w:color w:val="A9A9A9"/>
        </w:rPr>
        <w:t xml:space="preserve">vuonna 1890 hänen </w:t>
      </w:r>
      <w:r>
        <w:rPr/>
        <w:t xml:space="preserve">henkilökohtaiset tuttavansa </w:t>
      </w:r>
      <w:r>
        <w:rPr>
          <w:color w:val="DCDCDC"/>
        </w:rPr>
        <w:t xml:space="preserve">Thomas Wentworth Higginson ja Mabel Loomis Todd, </w:t>
      </w:r>
      <w:r>
        <w:rPr/>
        <w:t xml:space="preserve">vaikka molemmat muokkasivat sisältöä voimakkaasti. Täydellinen ja enimmäkseen muokkaamaton kokoelma hänen runojaan tuli ensimmäistä kertaa saataville, kun tutkija Thomas H. Johnson julkaisi The Poems of Emily Dickinson -teoksen vuonna 1955.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vaikutti merkittävästi Dickinsonin kaikkien kolmen kirjan julkaisemiseen.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Emily Dickinsonin runous julkaistiin ensimmäisen kerran?</w:t>
      </w:r>
    </w:p>
    <w:p>
      <w:pPr>
        <w:pStyle w:val="TextBody"/>
        <w:bidi w:val="0"/>
        <w:jc w:val="left"/>
        <w:rPr>
          <w:b/>
          <w:u w:val="single"/>
          <w:shd w:val="clear" w:fill="FFFF00"/>
        </w:rPr>
      </w:pPr>
      <w:r>
        <w:rPr>
          <w:b/>
          <w:u w:val="single"/>
          <w:shd w:val="clear" w:fill="FFFF00"/>
        </w:rPr>
        <w:t xml:space="preserve">Asiakirjan numero 8960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Elaine Davidson </w:t>
      </w:r>
      <w:r>
        <w:rPr/>
        <w:t xml:space="preserve">on Guinnessin ennätysten mukaan "eniten lävistetty nainen".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lävistyksiä maailmassa?</w:t>
      </w:r>
    </w:p>
    <w:p>
      <w:pPr>
        <w:pStyle w:val="TextBody"/>
        <w:bidi w:val="0"/>
        <w:jc w:val="left"/>
        <w:rPr>
          <w:b/>
          <w:u w:val="single"/>
          <w:shd w:val="clear" w:fill="FFFF00"/>
        </w:rPr>
      </w:pPr>
      <w:r>
        <w:rPr>
          <w:b/>
          <w:u w:val="single"/>
          <w:shd w:val="clear" w:fill="FFFF00"/>
        </w:rPr>
        <w:t xml:space="preserve">Asiakirjan numero 8961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Heinäkuun 30. päivänä 2015 MSNBC:n johtaja Tim Griffin ilmoitti, että sarja oli </w:t>
      </w:r>
      <w:r>
        <w:rPr>
          <w:color w:val="A9A9A9"/>
        </w:rPr>
        <w:t xml:space="preserve">peruutettu, jotta verkon päiväohjelmat siirtyisivät enemmän uutisointiin ja vähemmän poliittiseen kommentointiin ja mielipiteisiin</w:t>
      </w:r>
      <w:r>
        <w:rPr/>
        <w:t xml:space="preserve">. Ohjelma esitti viimeisen jaksonsa 31. heinäkuuta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msnbc:n Ed-ohjelmalle?</w:t>
      </w:r>
    </w:p>
    <w:p>
      <w:pPr>
        <w:pStyle w:val="TextBody"/>
        <w:bidi w:val="0"/>
        <w:jc w:val="left"/>
        <w:rPr>
          <w:b/>
          <w:u w:val="single"/>
          <w:shd w:val="clear" w:fill="FFFF00"/>
        </w:rPr>
      </w:pPr>
      <w:r>
        <w:rPr>
          <w:b/>
          <w:u w:val="single"/>
          <w:shd w:val="clear" w:fill="FFFF00"/>
        </w:rPr>
        <w:t xml:space="preserve">Asiakirjan numero 8962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1776 toinen Manner-Euroopan kongressi pyysi </w:t>
      </w:r>
      <w:r>
        <w:rPr>
          <w:color w:val="A9A9A9"/>
        </w:rPr>
        <w:t xml:space="preserve">Benjamin Franklinia</w:t>
      </w:r>
      <w:r>
        <w:rPr/>
        <w:t xml:space="preserve">, </w:t>
      </w:r>
      <w:r>
        <w:rPr>
          <w:color w:val="DCDCDC"/>
        </w:rPr>
        <w:t xml:space="preserve">Thomas Jeffersonia</w:t>
      </w:r>
      <w:r>
        <w:rPr/>
        <w:t xml:space="preserve">, John Adamsia, Robert Livingstonia ja Roger Shermania kirjoittamaan itsenäisyysjulistuksen. Tämä viiden hengen komitea äänesti, että Thomas Jefferson kirjoittaisi asiakirjan. Kun Jefferson oli saanut asiakirjan valmiiksi, hän antoi sen Franklinille tarkistettavaksi. Franklin ehdotti pieniä muutoksia, ja yksi niistä erottui selvästi muita enemmän. Jefferson oli kirjoittanut: "Pidämme näitä totuuksia pyhinä ja kiistämättöminä ...". Franklin muutti sen muotoon: ``Me pidämme näitä totuuksia itsestään selvinä''.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pidämme näitä totuuksia itsestään selvinä, että kaikki on luotu tasa-arvoisiksi.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että pidämme näitä totuuksia itsestäänselvyyksinä.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sanoi, että pidämme totuuksia itsestään selvinä -</w:t>
      </w:r>
    </w:p>
    <w:p>
      <w:pPr>
        <w:pStyle w:val="TextBody"/>
        <w:bidi w:val="0"/>
        <w:jc w:val="left"/>
        <w:rPr>
          <w:b/>
          <w:u w:val="single"/>
          <w:shd w:val="clear" w:fill="FFFF00"/>
        </w:rPr>
      </w:pPr>
      <w:r>
        <w:rPr>
          <w:b/>
          <w:u w:val="single"/>
          <w:shd w:val="clear" w:fill="FFFF00"/>
        </w:rPr>
        <w:t xml:space="preserve">Asiakirjan numero 8963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Yhteisöllinen poliisitoiminta on toimintatapa, jossa poliisilta edellytetään </w:t>
      </w:r>
      <w:r>
        <w:rPr>
          <w:color w:val="A9A9A9"/>
        </w:rPr>
        <w:t xml:space="preserve">ennakoivaa lähestymistapaa yleiseen turvallisuuteen liittyvien ongelmien ratkaisemiseksi</w:t>
      </w:r>
      <w:r>
        <w:rPr/>
        <w:t xml:space="preserve">. Yhteisölähtöinen poliisitoiminta oli Clintonin hallinnon kulmakivi, ja se sai rahoituksensa vuoden 1994 Violent Crime Control and Law Enforcement Act -laista. Yleisarvio yhteisösuuntautuneesta poliisitoiminnasta on myönteinen, sillä sekä poliisit että yhteisön jäsenet todistavat sen tehokkuuden rikollisuuden vähentämisessä ja yhteisön turvallisuudentunteen lisäämisessä.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perinteisen poliisitoimintamallin pääpaino on seuraavissa asioissa</w:t>
      </w:r>
    </w:p>
    <w:p>
      <w:pPr>
        <w:pStyle w:val="TextBody"/>
        <w:bidi w:val="0"/>
        <w:jc w:val="left"/>
        <w:rPr>
          <w:b/>
          <w:u w:val="single"/>
          <w:shd w:val="clear" w:fill="FFFF00"/>
        </w:rPr>
      </w:pPr>
      <w:r>
        <w:rPr>
          <w:b/>
          <w:u w:val="single"/>
          <w:shd w:val="clear" w:fill="FFFF00"/>
        </w:rPr>
        <w:t xml:space="preserve">Asiakirjan numero 8964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Kordi on puumäärä, joka "hyllytettynä ja hyvin varastoituna" (järjestettynä siten, että kappaleet ovat samansuuntaisia, yhdensuuntaisia, koskettavat toisiaan ja ovat tiiviitä) täyttää </w:t>
      </w:r>
      <w:r>
        <w:rPr>
          <w:color w:val="A9A9A9"/>
        </w:rPr>
        <w:t xml:space="preserve">128 kuutiojalkaa (3,62 m)</w:t>
      </w:r>
      <w:r>
        <w:rPr/>
        <w:t xml:space="preserve">. </w:t>
      </w:r>
      <w:r>
        <w:rPr/>
        <w:t xml:space="preserve">Tämä vastaa hyvin pinottua, </w:t>
      </w:r>
      <w:r>
        <w:rPr>
          <w:color w:val="DCDCDC"/>
        </w:rPr>
        <w:t xml:space="preserve">122 cm (4 jalkaa) korkeaa, 244 cm (8 jalkaa) pitkää ja 122 cm (4 jalkaa) syvää </w:t>
      </w:r>
      <w:r>
        <w:rPr/>
        <w:t xml:space="preserve">puupinoa </w:t>
      </w:r>
      <w:r>
        <w:rPr/>
        <w:t xml:space="preserve">tai mitä tahansa muuta lineaaristen mittojen järjestelyä, jolla saadaan sama tilavuus.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on puunpätkä nz</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yhden puukordon mitat</w:t>
      </w:r>
    </w:p>
    <w:p>
      <w:pPr>
        <w:pStyle w:val="TextBody"/>
        <w:bidi w:val="0"/>
        <w:jc w:val="left"/>
        <w:rPr>
          <w:b/>
          <w:u w:val="single"/>
          <w:shd w:val="clear" w:fill="FFFF00"/>
        </w:rPr>
      </w:pPr>
      <w:r>
        <w:rPr>
          <w:b/>
          <w:u w:val="single"/>
          <w:shd w:val="clear" w:fill="FFFF00"/>
        </w:rPr>
        <w:t xml:space="preserve">Asiakirjan numero 8965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1979 Australopithecus-fossiilihampaiden alustavassa mikrokulutustutkimuksessa antropologi Alan Walker esitti teorian, jonka mukaan vankat australopithecukset olivat suurelta osin frugivoreja. Australopithecuslajit söivät pääasiassa hedelmiä, vihanneksia, pieniä liskoja ja mukuloita. Monet tutkimukset ovat keskittyneet eteläafrikkalaisen </w:t>
      </w:r>
      <w:r>
        <w:rPr>
          <w:color w:val="A9A9A9"/>
        </w:rPr>
        <w:t xml:space="preserve">A. africanus </w:t>
      </w:r>
      <w:r>
        <w:rPr/>
        <w:t xml:space="preserve">-lajin </w:t>
      </w:r>
      <w:r>
        <w:rPr/>
        <w:t xml:space="preserve">ja </w:t>
      </w:r>
      <w:r>
        <w:rPr>
          <w:color w:val="DCDCDC"/>
        </w:rPr>
        <w:t xml:space="preserve">Paranthropus robustuksen </w:t>
      </w:r>
      <w:r>
        <w:rPr/>
        <w:t xml:space="preserve">vertailuun</w:t>
      </w:r>
      <w:r>
        <w:rPr/>
        <w:t xml:space="preserve">. Varhaiset analyysit näiden kahden lajin hampaiden mikrokulumisesta osoittivat, että P. robustukseen verrattuna A. africanuksella oli vähemmän mikrokulumisominaisuuksia ja enemmän naarmuja kuin kuoppia molaarien kulumisfaseissa.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etelä-afrikasta on löydetty kaksi australopithecine-muotoa. nämä ovat seuraavat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1997 Sterkfonteinin luolista Gautengissa </w:t>
      </w:r>
      <w:r>
        <w:rPr>
          <w:color w:val="A9A9A9"/>
        </w:rPr>
        <w:t xml:space="preserve">Etelä-Afrikassa </w:t>
      </w:r>
      <w:r>
        <w:rPr/>
        <w:t xml:space="preserve">löydettiin lähes täydellinen Australopithecusin luuranko ja kallo</w:t>
      </w:r>
      <w:r>
        <w:rPr/>
        <w:t xml:space="preserve">. Sitä kutsutaan nyt nimellä "Pikkujalka", ja se on todennäköisesti noin kolme miljoonaa vuotta vanha. Se nimettiin Australopithecus prometheukseksi, joka on sittemmin sijoitettu A. africanukseen. Muut samasta luolasta vuonna 2008 löydetyt fossiiliset jäännökset nimettiin Australopithecus sedibaksi, joka eli 1,9 miljoonaa vuotta sitten. A. africanus kehittyi luultavasti A. sedibaksi, josta joidenkin tutkijoiden mukaan on saattanut kehittyä H. erectus, vaikka tästä kiistelläänkin voimakkaasti.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löydetty eniten australopithecuksen fossiileja?</w:t>
      </w:r>
    </w:p>
    <w:p>
      <w:pPr>
        <w:pStyle w:val="TextBody"/>
        <w:bidi w:val="0"/>
        <w:jc w:val="left"/>
        <w:rPr>
          <w:b/>
          <w:u w:val="single"/>
          <w:shd w:val="clear" w:fill="FFFF00"/>
        </w:rPr>
      </w:pPr>
      <w:r>
        <w:rPr>
          <w:b/>
          <w:u w:val="single"/>
          <w:shd w:val="clear" w:fill="FFFF00"/>
        </w:rPr>
        <w:t xml:space="preserve">Asiakirjan numero 8966</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20"/>
        </w:tabs>
        <w:bidi w:val="0"/>
        <w:ind w:start="720" w:hanging="283"/>
        <w:jc w:val="left"/>
        <w:rPr/>
      </w:pPr>
      <w:r>
        <w:rPr>
          <w:color w:val="A9A9A9"/>
        </w:rPr>
        <w:t xml:space="preserve">Nicholas Guest </w:t>
      </w:r>
      <w:r>
        <w:rPr/>
        <w:t xml:space="preserve">roolissa Todd Chester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Toddia elokuvassa National Lampoon's Christmas Holiday.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Pääkuvaukset alkoivat 27. maaliskuuta 1989 </w:t>
      </w:r>
      <w:r>
        <w:rPr>
          <w:color w:val="A9A9A9"/>
        </w:rPr>
        <w:t xml:space="preserve">Coloradon Summit Countyssa, jossa kuvattiin materiaalia Silverthornessa, Breckenridgessä ja Friscossa</w:t>
      </w:r>
      <w:r>
        <w:rPr/>
        <w:t xml:space="preserve">. Sieltä </w:t>
      </w:r>
      <w:r>
        <w:rPr/>
        <w:t xml:space="preserve">tuotanto siirtyi </w:t>
      </w:r>
      <w:r>
        <w:rPr>
          <w:color w:val="DCDCDC"/>
        </w:rPr>
        <w:t xml:space="preserve">Warner Bros. Studio Facilities -studiolle Burbankiin, Kaliforniaan, </w:t>
      </w:r>
      <w:r>
        <w:rPr/>
        <w:t xml:space="preserve">jossa Griswoldin perheen talon kuvauspaikka sijaitsee.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National Lampoon's Christmas Holiday on kuvattu?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National Lampoon's Christmas Vacation on Jeremiah S. Chechikin ohjaama yhdysvaltalainen joulukomediaelokuva vuodelta 1989. Se on National Lampoon's Vacation -elokuvasarjan kolmas osa, ja sen käsikirjoittaja on John Hughes, ja se perustuu hänen National Lampoon -lehdessä julkaistuun novelliinsa ``Christmas' 59''. Elokuvan pääosissa nähdään Chevy Chase, Beverly D'Angelo ja Randy Quaid sekä </w:t>
      </w:r>
      <w:r>
        <w:rPr>
          <w:color w:val="A9A9A9"/>
        </w:rPr>
        <w:t xml:space="preserve">Juliette Lewis </w:t>
      </w:r>
      <w:r>
        <w:rPr/>
        <w:t xml:space="preserve">ja </w:t>
      </w:r>
      <w:r>
        <w:rPr>
          <w:color w:val="DCDCDC"/>
        </w:rPr>
        <w:t xml:space="preserve">Johnny Galecki </w:t>
      </w:r>
      <w:r>
        <w:rPr/>
        <w:t xml:space="preserve">Griswoldin lapsina Audrey ja Rusty.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tytärtä National Lampoon's Christmas Holiday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Clark Griswoldin poikaa joululomassa?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Clark alkaa ihmetellä, miksi hänen pomonsa ei ole antanut hänelle vuosibonusta, jota hän tarvitsee kipeästi korvatakseen uima-altaan asentamisesta maksetun ennakkomaksun. Katastrofaalisen jouluaaton illallisen jälkeen hän saa vihdoin kirjekuoren yhtiön lähettiläältä, joka oli unohtanut sen edellisenä päivänä. Oletetun bonuksen sijasta kirjekuoressa onkin </w:t>
      </w:r>
      <w:r>
        <w:rPr>
          <w:color w:val="A9A9A9"/>
        </w:rPr>
        <w:t xml:space="preserve">ilmainen vuoden jäsenyys kuukauden hyytelökerhoon</w:t>
      </w:r>
      <w:r>
        <w:rPr/>
        <w:t xml:space="preserve">. Tämä saa Clarkin napsahtamaan ja aloittamaan kiivaan puhuttelun Frankista, ja kiukustuneena hän pyytää, että hänet toimitettaisiin taloon, jotta Clark voisi loukata häntä päin naamaa.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pomojen läsnäolo joululomalla?</w:t>
      </w:r>
    </w:p>
    <w:p>
      <w:pPr>
        <w:pStyle w:val="TextBody"/>
        <w:bidi w:val="0"/>
        <w:jc w:val="left"/>
        <w:rPr>
          <w:b/>
          <w:shd w:val="clear" w:fill="FFFF00"/>
        </w:rPr>
      </w:pPr>
      <w:r>
        <w:rPr>
          <w:b/>
          <w:shd w:val="clear" w:fill="FFFF00"/>
        </w:rPr>
        <w:t xml:space="preserve">Teksti numero 4</w:t>
      </w:r>
    </w:p>
    <w:p>
      <w:pPr>
        <w:pStyle w:val="TextBody"/>
        <w:numPr>
          <w:ilvl w:val="0"/>
          <w:numId w:val="4"/>
        </w:numPr>
        <w:tabs>
          <w:tab w:val="clear" w:pos="1134"/>
          <w:tab w:val="left" w:leader="none" w:pos="720"/>
        </w:tabs>
        <w:bidi w:val="0"/>
        <w:ind w:start="720" w:hanging="283"/>
        <w:jc w:val="left"/>
        <w:rPr/>
      </w:pPr>
      <w:r>
        <w:rPr>
          <w:color w:val="A9A9A9"/>
        </w:rPr>
        <w:t xml:space="preserve">Johnny Galecki </w:t>
      </w:r>
      <w:r>
        <w:rPr/>
        <w:t xml:space="preserve">Russ Griswoldina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Russia National Lampoon's Christmas Holiday -elokuvassa.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Joulun ollessa vain muutaman viikon päässä </w:t>
      </w:r>
      <w:r>
        <w:rPr>
          <w:color w:val="A9A9A9"/>
        </w:rPr>
        <w:t xml:space="preserve">Chicagossa </w:t>
      </w:r>
      <w:r>
        <w:rPr/>
        <w:t xml:space="preserve">asuva Clark Griswold päättää, että on aika hankkia joulukuusi. Hän kerää vaimonsa Ellenin, tyttärensä Audreyn ja poikansa Rustyn ja ajaa maalle, jossa hän valitsee valtavan kuusen. He huomaavat liian myöhään, että heillä ei ollut mukanaan työkaluja kuusen kaatamiseen, joten heidän on pakko kitkeä se pois ja ajaa kotiin kuusi autonsa katolle kiinnitettynä.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Griswoldit asuvat joululomalla?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Pian tämän jälkeen Clarkin ja Ellenin vanhemmat saapuvat viettämään joulua, mutta heidän riitansa alkaa nopeasti ärsyttää perhettä. Clark säilyttää kuitenkin positiivisen asenteen ja on päättänyt viettää "hauskan, vanhanaikaisen perhejoulun". Hän peittää talon koko ulkokuoren 25 000 tuikkivalolla, jotka eivät aluksi toimi, koska hän on vahingossa kytkenyt ne autotallinsa valokatkaisijan kautta. Kun ne lopulta syttyvät, ne aiheuttavat tilapäisesti koko kaupungin sähkökatkoksen ja kaaoksen Clarkin snobistisille naapureille Toddille ja Margolle. Kun Clark seisoo nurmikolla ihailemassa valoja, hän järkyttyy nähdessään </w:t>
      </w:r>
      <w:r>
        <w:rPr/>
        <w:t xml:space="preserve">Ellenin serkun Catherinen ja hänen miehensä Eddien, jotka saapuvat paikalle ilmoittamatta lastensa Rockyn ja Ruby Suen sekä rottweiler-koiransa Snotin kanssa. Eddie myöntää myöhemmin, että he asuvat ajamassaan asuntoautossa, sillä hän on rahaton ja joutunut myymään kotinsa. Clark tarjoutuu ostamaan lahjoja Eddien lapsille, jotta he voisivat vielä nauttia joulusta.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National Lampoon's Christmas Holiday Kuka on serkku Eddie sukua</w:t>
      </w:r>
    </w:p>
    <w:p>
      <w:pPr>
        <w:pStyle w:val="TextBody"/>
        <w:bidi w:val="0"/>
        <w:jc w:val="left"/>
        <w:rPr>
          <w:b/>
          <w:u w:val="single"/>
          <w:shd w:val="clear" w:fill="FFFF00"/>
        </w:rPr>
      </w:pPr>
      <w:r>
        <w:rPr>
          <w:b/>
          <w:u w:val="single"/>
          <w:shd w:val="clear" w:fill="FFFF00"/>
        </w:rPr>
        <w:t xml:space="preserve">Asiakirjan numero 8967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Teksasin yliopiston tornin ampuminen Teksasin yliopiston päärakennus </w:t>
      </w:r>
    </w:p>
    <w:tbl>
      <w:tblPr>
        <w:tblW w:w="10205" w:type="dxa"/>
        <w:jc w:val="left"/>
        <w:tblInd w:w="0" w:type="dxa"/>
        <w:tblLayout w:type="fixed"/>
        <w:tblCellMar>
          <w:top w:w="28" w:type="dxa"/>
          <w:left w:w="28" w:type="dxa"/>
          <w:bottom w:w="28" w:type="dxa"/>
          <w:right w:w="28" w:type="dxa"/>
        </w:tblCellMar>
      </w:tblPr>
      <w:tblGrid>
        <w:gridCol w:w="1622"/>
        <w:gridCol w:w="8583"/>
      </w:tblGrid>
      <w:tr>
        <w:trPr/>
        <w:tc>
          <w:tcPr>
            <w:tcW w:w="1622" w:type="dxa"/>
            <w:tcBorders/>
            <w:vAlign w:val="center"/>
          </w:tcPr>
          <w:p>
            <w:pPr>
              <w:pStyle w:val="TableHeading"/>
              <w:suppressLineNumbers/>
              <w:bidi w:val="0"/>
              <w:spacing w:before="0" w:after="283"/>
              <w:jc w:val="center"/>
              <w:rPr/>
            </w:pPr>
            <w:r>
              <w:rPr/>
              <w:t xml:space="preserve">Sijainti </w:t>
            </w:r>
          </w:p>
        </w:tc>
        <w:tc>
          <w:tcPr>
            <w:tcW w:w="8583" w:type="dxa"/>
            <w:tcBorders/>
            <w:vAlign w:val="center"/>
          </w:tcPr>
          <w:p>
            <w:pPr>
              <w:pStyle w:val="TableContents"/>
              <w:bidi w:val="0"/>
              <w:spacing w:before="0" w:after="283"/>
              <w:jc w:val="left"/>
              <w:rPr/>
            </w:pPr>
            <w:r>
              <w:rPr/>
              <w:t xml:space="preserve">University of Texas at Austin Austin, Texas </w:t>
            </w:r>
          </w:p>
        </w:tc>
      </w:tr>
      <w:tr>
        <w:trPr/>
        <w:tc>
          <w:tcPr>
            <w:tcW w:w="1622" w:type="dxa"/>
            <w:tcBorders/>
            <w:vAlign w:val="center"/>
          </w:tcPr>
          <w:p>
            <w:pPr>
              <w:pStyle w:val="TableHeading"/>
              <w:suppressLineNumbers/>
              <w:bidi w:val="0"/>
              <w:spacing w:before="0" w:after="283"/>
              <w:jc w:val="center"/>
              <w:rPr/>
            </w:pPr>
            <w:r>
              <w:rPr/>
              <w:t xml:space="preserve">Koordinaatit </w:t>
            </w:r>
          </w:p>
        </w:tc>
        <w:tc>
          <w:tcPr>
            <w:tcW w:w="8583" w:type="dxa"/>
            <w:tcBorders/>
            <w:vAlign w:val="center"/>
          </w:tcPr>
          <w:p>
            <w:pPr>
              <w:pStyle w:val="TableContents"/>
              <w:bidi w:val="0"/>
              <w:spacing w:before="0" w:after="283"/>
              <w:jc w:val="left"/>
              <w:rPr/>
            </w:pPr>
            <w:r>
              <w:rPr/>
              <w:t xml:space="preserve">30 ° 17 ′ 10''' N 97 ° 44 ′ 22'' W </w:t>
            </w:r>
            <w:r>
              <w:rPr/>
              <w:t xml:space="preserve">/ </w:t>
            </w:r>
            <w:r>
              <w:rPr/>
              <w:t xml:space="preserve">30.2862 ° N 97.7394 ° W </w:t>
            </w:r>
            <w:r>
              <w:rPr/>
              <w:t xml:space="preserve">/ 30.2862;-97.7394 Koordinaatit: 30 ° 17 ′ 10'' N 97 ° 44 ′ 22'' W </w:t>
            </w:r>
            <w:r>
              <w:rPr/>
              <w:t xml:space="preserve">/ </w:t>
            </w:r>
            <w:r>
              <w:rPr/>
              <w:t xml:space="preserve">30.2862 ° N 97.7394 ° W </w:t>
            </w:r>
            <w:r>
              <w:rPr/>
              <w:t xml:space="preserve">/ 30.2862;-97.7394 </w:t>
            </w:r>
          </w:p>
        </w:tc>
      </w:tr>
      <w:tr>
        <w:trPr/>
        <w:tc>
          <w:tcPr>
            <w:tcW w:w="1622" w:type="dxa"/>
            <w:tcBorders/>
            <w:vAlign w:val="center"/>
          </w:tcPr>
          <w:p>
            <w:pPr>
              <w:pStyle w:val="TableHeading"/>
              <w:suppressLineNumbers/>
              <w:bidi w:val="0"/>
              <w:spacing w:before="0" w:after="283"/>
              <w:jc w:val="center"/>
              <w:rPr/>
            </w:pPr>
            <w:r>
              <w:rPr/>
              <w:t xml:space="preserve">Päivämäärä </w:t>
            </w:r>
          </w:p>
        </w:tc>
        <w:tc>
          <w:tcPr>
            <w:tcW w:w="8583" w:type="dxa"/>
            <w:tcBorders/>
            <w:vAlign w:val="center"/>
          </w:tcPr>
          <w:p>
            <w:pPr>
              <w:pStyle w:val="TableContents"/>
              <w:bidi w:val="0"/>
              <w:spacing w:before="0" w:after="283"/>
              <w:jc w:val="left"/>
              <w:rPr/>
            </w:pPr>
            <w:r>
              <w:rPr/>
              <w:t xml:space="preserve">1. elokuuta 1966; 51 vuotta sitten (1966-08-01) Puukotus: n. klo 12:15 -- 3:00 ammuskelu: 11:48 -- 13:24 (UTC - 06:00). </w:t>
            </w:r>
          </w:p>
        </w:tc>
      </w:tr>
      <w:tr>
        <w:trPr/>
        <w:tc>
          <w:tcPr>
            <w:tcW w:w="1622" w:type="dxa"/>
            <w:tcBorders/>
            <w:vAlign w:val="center"/>
          </w:tcPr>
          <w:p>
            <w:pPr>
              <w:pStyle w:val="TableHeading"/>
              <w:suppressLineNumbers/>
              <w:bidi w:val="0"/>
              <w:spacing w:before="0" w:after="283"/>
              <w:jc w:val="center"/>
              <w:rPr/>
            </w:pPr>
            <w:r>
              <w:rPr/>
              <w:t xml:space="preserve">Kohde </w:t>
            </w:r>
          </w:p>
        </w:tc>
        <w:tc>
          <w:tcPr>
            <w:tcW w:w="8583" w:type="dxa"/>
            <w:tcBorders/>
            <w:vAlign w:val="center"/>
          </w:tcPr>
          <w:p>
            <w:pPr>
              <w:pStyle w:val="TableContents"/>
              <w:bidi w:val="0"/>
              <w:spacing w:before="0" w:after="283"/>
              <w:jc w:val="left"/>
              <w:rPr/>
            </w:pPr>
            <w:r>
              <w:rPr/>
              <w:t xml:space="preserve">Tekijän äiti ja vaimo, Texasin yliopiston opiskelijoita. </w:t>
            </w:r>
          </w:p>
        </w:tc>
      </w:tr>
      <w:tr>
        <w:trPr/>
        <w:tc>
          <w:tcPr>
            <w:tcW w:w="1622" w:type="dxa"/>
            <w:tcBorders/>
            <w:vAlign w:val="center"/>
          </w:tcPr>
          <w:p>
            <w:pPr>
              <w:pStyle w:val="TableHeading"/>
              <w:suppressLineNumbers/>
              <w:bidi w:val="0"/>
              <w:spacing w:before="0" w:after="283"/>
              <w:jc w:val="center"/>
              <w:rPr/>
            </w:pPr>
            <w:r>
              <w:rPr/>
              <w:t xml:space="preserve">Hyökkäystyyppi </w:t>
            </w:r>
          </w:p>
        </w:tc>
        <w:tc>
          <w:tcPr>
            <w:tcW w:w="8583" w:type="dxa"/>
            <w:tcBorders/>
            <w:vAlign w:val="center"/>
          </w:tcPr>
          <w:p>
            <w:pPr>
              <w:pStyle w:val="TableContents"/>
              <w:bidi w:val="0"/>
              <w:spacing w:before="0" w:after="283"/>
              <w:jc w:val="left"/>
              <w:rPr/>
            </w:pPr>
            <w:r>
              <w:rPr/>
              <w:t xml:space="preserve">Joukkoammuskelu, perhemurha, henkirikos, puukotus, puukotus </w:t>
            </w:r>
          </w:p>
        </w:tc>
      </w:tr>
      <w:tr>
        <w:trPr/>
        <w:tc>
          <w:tcPr>
            <w:tcW w:w="1622" w:type="dxa"/>
            <w:tcBorders/>
            <w:vAlign w:val="center"/>
          </w:tcPr>
          <w:p>
            <w:pPr>
              <w:pStyle w:val="TableHeading"/>
              <w:suppressLineNumbers/>
              <w:bidi w:val="0"/>
              <w:spacing w:before="0" w:after="283"/>
              <w:jc w:val="center"/>
              <w:rPr/>
            </w:pPr>
            <w:r>
              <w:rPr/>
              <w:t xml:space="preserve">Aseet </w:t>
            </w:r>
          </w:p>
        </w:tc>
        <w:tc>
          <w:tcPr>
            <w:tcW w:w="8583"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color w:val="A9A9A9"/>
              </w:rPr>
              <w:t xml:space="preserve">Remington 700 ADL (6mm</w:t>
            </w:r>
            <w:r>
              <w:rPr/>
              <w:t xml:space="preserve">) </w:t>
            </w:r>
          </w:p>
          <w:p>
            <w:pPr>
              <w:pStyle w:val="TableContents"/>
              <w:numPr>
                <w:ilvl w:val="0"/>
                <w:numId w:val="5"/>
              </w:numPr>
              <w:tabs>
                <w:tab w:val="clear" w:pos="1134"/>
                <w:tab w:val="left" w:leader="none" w:pos="707"/>
              </w:tabs>
              <w:bidi w:val="0"/>
              <w:spacing w:before="0" w:after="0"/>
              <w:ind w:start="707" w:hanging="283"/>
              <w:jc w:val="left"/>
              <w:rPr/>
            </w:pPr>
            <w:r>
              <w:rPr>
                <w:color w:val="DCDCDC"/>
              </w:rPr>
              <w:t xml:space="preserve">Yleiskäyttöinen M1-karbiini </w:t>
            </w:r>
          </w:p>
          <w:p>
            <w:pPr>
              <w:pStyle w:val="TableContents"/>
              <w:numPr>
                <w:ilvl w:val="0"/>
                <w:numId w:val="5"/>
              </w:numPr>
              <w:tabs>
                <w:tab w:val="clear" w:pos="1134"/>
                <w:tab w:val="left" w:leader="none" w:pos="707"/>
              </w:tabs>
              <w:bidi w:val="0"/>
              <w:spacing w:before="0" w:after="0"/>
              <w:ind w:start="707" w:hanging="283"/>
              <w:jc w:val="left"/>
              <w:rPr/>
            </w:pPr>
            <w:r>
              <w:rPr>
                <w:color w:val="2F4F4F"/>
              </w:rPr>
              <w:t xml:space="preserve">Remington Model 14 1 (. 35-kaliiperinen</w:t>
            </w:r>
            <w:r>
              <w:rPr/>
              <w:t xml:space="preserve">) </w:t>
            </w:r>
          </w:p>
          <w:p>
            <w:pPr>
              <w:pStyle w:val="TableContents"/>
              <w:numPr>
                <w:ilvl w:val="0"/>
                <w:numId w:val="5"/>
              </w:numPr>
              <w:tabs>
                <w:tab w:val="clear" w:pos="1134"/>
                <w:tab w:val="left" w:leader="none" w:pos="707"/>
              </w:tabs>
              <w:bidi w:val="0"/>
              <w:spacing w:before="0" w:after="0"/>
              <w:ind w:start="707" w:hanging="283"/>
              <w:jc w:val="left"/>
              <w:rPr/>
            </w:pPr>
            <w:r>
              <w:rPr>
                <w:color w:val="556B2F"/>
              </w:rPr>
              <w:t xml:space="preserve">Sears Model 60 puoliautomaattinen haulikko (12 kaliiperi</w:t>
            </w:r>
            <w:r>
              <w:rPr/>
              <w:t xml:space="preserve">) </w:t>
            </w:r>
          </w:p>
          <w:p>
            <w:pPr>
              <w:pStyle w:val="TableContents"/>
              <w:numPr>
                <w:ilvl w:val="0"/>
                <w:numId w:val="5"/>
              </w:numPr>
              <w:tabs>
                <w:tab w:val="clear" w:pos="1134"/>
                <w:tab w:val="left" w:leader="none" w:pos="707"/>
              </w:tabs>
              <w:bidi w:val="0"/>
              <w:spacing w:before="0" w:after="0"/>
              <w:ind w:start="707" w:hanging="283"/>
              <w:jc w:val="left"/>
              <w:rPr/>
            </w:pPr>
            <w:r>
              <w:rPr>
                <w:color w:val="6B8E23"/>
              </w:rPr>
              <w:t xml:space="preserve">S&amp;W Model 19 (. 357 Magnum) </w:t>
            </w:r>
          </w:p>
          <w:p>
            <w:pPr>
              <w:pStyle w:val="TableContents"/>
              <w:numPr>
                <w:ilvl w:val="0"/>
                <w:numId w:val="5"/>
              </w:numPr>
              <w:tabs>
                <w:tab w:val="clear" w:pos="1134"/>
                <w:tab w:val="left" w:leader="none" w:pos="707"/>
              </w:tabs>
              <w:bidi w:val="0"/>
              <w:spacing w:before="0" w:after="0"/>
              <w:ind w:start="707" w:hanging="283"/>
              <w:jc w:val="left"/>
              <w:rPr/>
            </w:pPr>
            <w:r>
              <w:rPr>
                <w:color w:val="A0522D"/>
              </w:rPr>
              <w:t xml:space="preserve">Luger P08 (9mm</w:t>
            </w:r>
            <w:r>
              <w:rPr/>
              <w:t xml:space="preserve">) </w:t>
            </w:r>
          </w:p>
          <w:p>
            <w:pPr>
              <w:pStyle w:val="TableContents"/>
              <w:numPr>
                <w:ilvl w:val="0"/>
                <w:numId w:val="5"/>
              </w:numPr>
              <w:tabs>
                <w:tab w:val="clear" w:pos="1134"/>
                <w:tab w:val="left" w:leader="none" w:pos="707"/>
              </w:tabs>
              <w:bidi w:val="0"/>
              <w:spacing w:before="0" w:after="0"/>
              <w:ind w:start="707" w:hanging="283"/>
              <w:jc w:val="left"/>
              <w:rPr/>
            </w:pPr>
            <w:r>
              <w:rPr>
                <w:color w:val="228B22"/>
              </w:rPr>
              <w:t xml:space="preserve">Galesi-Brescia-pistooli (. 25 ACP</w:t>
            </w:r>
            <w:r>
              <w:rPr/>
              <w:t xml:space="preserve">) </w:t>
            </w:r>
          </w:p>
          <w:p>
            <w:pPr>
              <w:pStyle w:val="TableContents"/>
              <w:numPr>
                <w:ilvl w:val="0"/>
                <w:numId w:val="5"/>
              </w:numPr>
              <w:tabs>
                <w:tab w:val="clear" w:pos="1134"/>
                <w:tab w:val="left" w:leader="none" w:pos="707"/>
              </w:tabs>
              <w:bidi w:val="0"/>
              <w:spacing w:before="0" w:after="283"/>
              <w:ind w:start="707" w:hanging="283"/>
              <w:jc w:val="left"/>
              <w:rPr/>
            </w:pPr>
            <w:r>
              <w:rPr>
                <w:color w:val="191970"/>
              </w:rPr>
              <w:t xml:space="preserve">Veits</w:t>
            </w:r>
            <w:r>
              <w:rPr/>
              <w:t xml:space="preserve">i </w:t>
            </w:r>
          </w:p>
        </w:tc>
      </w:tr>
      <w:tr>
        <w:trPr/>
        <w:tc>
          <w:tcPr>
            <w:tcW w:w="1622" w:type="dxa"/>
            <w:tcBorders/>
            <w:vAlign w:val="center"/>
          </w:tcPr>
          <w:p>
            <w:pPr>
              <w:pStyle w:val="TableHeading"/>
              <w:suppressLineNumbers/>
              <w:bidi w:val="0"/>
              <w:spacing w:before="0" w:after="283"/>
              <w:jc w:val="center"/>
              <w:rPr/>
            </w:pPr>
            <w:r>
              <w:rPr/>
              <w:t xml:space="preserve">Kuolemantapaukset </w:t>
            </w:r>
          </w:p>
        </w:tc>
        <w:tc>
          <w:tcPr>
            <w:tcW w:w="8583" w:type="dxa"/>
            <w:tcBorders/>
            <w:vAlign w:val="center"/>
          </w:tcPr>
          <w:p>
            <w:pPr>
              <w:pStyle w:val="TableContents"/>
              <w:bidi w:val="0"/>
              <w:spacing w:before="0" w:after="283"/>
              <w:jc w:val="left"/>
              <w:rPr/>
            </w:pPr>
            <w:r>
              <w:rPr/>
              <w:t xml:space="preserve">18 (mukaan lukien Whitman, syntymätön lapsi ja Gunby, joka kuoli vuonna 2001). </w:t>
            </w:r>
          </w:p>
        </w:tc>
      </w:tr>
      <w:tr>
        <w:trPr/>
        <w:tc>
          <w:tcPr>
            <w:tcW w:w="1622" w:type="dxa"/>
            <w:tcBorders/>
            <w:vAlign w:val="center"/>
          </w:tcPr>
          <w:p>
            <w:pPr>
              <w:pStyle w:val="TableHeading"/>
              <w:suppressLineNumbers/>
              <w:bidi w:val="0"/>
              <w:spacing w:before="0" w:after="283"/>
              <w:jc w:val="center"/>
              <w:rPr/>
            </w:pPr>
            <w:r>
              <w:rPr/>
              <w:t xml:space="preserve">Muut kuin kuolemaan johtaneet vammat </w:t>
            </w:r>
          </w:p>
        </w:tc>
        <w:tc>
          <w:tcPr>
            <w:tcW w:w="8583" w:type="dxa"/>
            <w:tcBorders/>
            <w:vAlign w:val="center"/>
          </w:tcPr>
          <w:p>
            <w:pPr>
              <w:pStyle w:val="TableContents"/>
              <w:bidi w:val="0"/>
              <w:spacing w:before="0" w:after="283"/>
              <w:jc w:val="left"/>
              <w:rPr/>
            </w:pPr>
            <w:r>
              <w:rPr/>
              <w:t xml:space="preserve">31 </w:t>
            </w:r>
          </w:p>
        </w:tc>
      </w:tr>
      <w:tr>
        <w:trPr/>
        <w:tc>
          <w:tcPr>
            <w:tcW w:w="1622" w:type="dxa"/>
            <w:tcBorders/>
            <w:vAlign w:val="center"/>
          </w:tcPr>
          <w:p>
            <w:pPr>
              <w:pStyle w:val="TableHeading"/>
              <w:suppressLineNumbers/>
              <w:bidi w:val="0"/>
              <w:spacing w:before="0" w:after="283"/>
              <w:jc w:val="center"/>
              <w:rPr/>
            </w:pPr>
            <w:r>
              <w:rPr/>
              <w:t xml:space="preserve">Tekijä </w:t>
            </w:r>
          </w:p>
        </w:tc>
        <w:tc>
          <w:tcPr>
            <w:tcW w:w="8583" w:type="dxa"/>
            <w:tcBorders/>
            <w:vAlign w:val="center"/>
          </w:tcPr>
          <w:p>
            <w:pPr>
              <w:pStyle w:val="TableContents"/>
              <w:bidi w:val="0"/>
              <w:spacing w:before="0" w:after="283"/>
              <w:jc w:val="left"/>
              <w:rPr/>
            </w:pPr>
            <w:r>
              <w:rPr/>
              <w:t xml:space="preserve">Charles Whitman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asetta käytettiin Texasin ampumisessa?</w:t>
      </w:r>
    </w:p>
    <w:p>
      <w:pPr>
        <w:pStyle w:val="TextBody"/>
        <w:bidi w:val="0"/>
        <w:jc w:val="left"/>
        <w:rPr>
          <w:b/>
          <w:u w:val="single"/>
          <w:shd w:val="clear" w:fill="FFFF00"/>
        </w:rPr>
      </w:pPr>
      <w:r>
        <w:rPr>
          <w:b/>
          <w:u w:val="single"/>
          <w:shd w:val="clear" w:fill="FFFF00"/>
        </w:rPr>
        <w:t xml:space="preserve">Asiakirjan numero 8968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Kevätharjoittelu alkaa yleensä helmikuun puolivälissä ja jatkuu juuri ennen runkosarjan avauspäivää, joka on </w:t>
      </w:r>
      <w:r>
        <w:rPr>
          <w:color w:val="A9A9A9"/>
        </w:rPr>
        <w:t xml:space="preserve">perinteisesti huhtikuun ensimmäisellä viikolla</w:t>
      </w:r>
      <w:r>
        <w:rPr/>
        <w:t xml:space="preserve">. Joinakin vuosina joukkueet, joiden ei ole tarkoitus pelata avauspäivänä, pelaavat kevään harjoitusotteluita samana päivänä. Syöttäjät ja kiinniottajat ilmoittautuvat kevään harjoituksiin ensin, koska syöttäjät hyötyvät pidemmästä harjoitusjaksosta. Muutamaa päivää myöhemmin paikallispelaajat saapuvat ja joukkueharjoittelu 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baseball-kausi alkaa kevään harjoittelun jälkeen</w:t>
      </w:r>
    </w:p>
    <w:p>
      <w:pPr>
        <w:pStyle w:val="TextBody"/>
        <w:bidi w:val="0"/>
        <w:jc w:val="left"/>
        <w:rPr>
          <w:b/>
          <w:u w:val="single"/>
          <w:shd w:val="clear" w:fill="FFFF00"/>
        </w:rPr>
      </w:pPr>
      <w:r>
        <w:rPr>
          <w:b/>
          <w:u w:val="single"/>
          <w:shd w:val="clear" w:fill="FFFF00"/>
        </w:rPr>
        <w:t xml:space="preserve">Asiakirjan numero 8969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Jeesuksen ensimmäiset seuraajat, pyhät Paavali ja Pietari mukaan luettuina</w:t>
      </w:r>
      <w:r>
        <w:rPr/>
        <w:t xml:space="preserve">, </w:t>
      </w:r>
      <w:r>
        <w:rPr/>
        <w:t xml:space="preserve">veivät tätä uutta Jeesusta koskevaa teologiaa Rooman valtakuntaan ja sen ulkopuolelle ja kylvivät siemenet katolisen kirkon kehittymiselle, jonka ensimmäisenä paavina muistetaan pyhä Pietari. Katolilaisuus, sellaisena kuin me sen tunnemme, syntyi hitaasti. Kristittyjä vainottiin usein näinä ensimmäisinä vuosisatoina, erityisesti siksi, että he kieltäytyivät liittymästä keisarien palvontaan. Synagogien, kauppiaiden ja lähetyssaarnaajien välityksellä tunnettuun maailmaan levinnyt uusi internationalistinen uskonto kasvoi kuitenkin nopeasti kooltaan ja vaikutusvallaltaan. Sen ainutlaatuinen vetovoima johtui osittain sen arvoista ja etiikasta.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suurin vaikutusvalta kristinuskon varhaisessa leviämisessä?</w:t>
      </w:r>
    </w:p>
    <w:p>
      <w:pPr>
        <w:pStyle w:val="TextBody"/>
        <w:bidi w:val="0"/>
        <w:jc w:val="left"/>
        <w:rPr>
          <w:b/>
          <w:u w:val="single"/>
          <w:shd w:val="clear" w:fill="FFFF00"/>
        </w:rPr>
      </w:pPr>
      <w:r>
        <w:rPr>
          <w:b/>
          <w:u w:val="single"/>
          <w:shd w:val="clear" w:fill="FFFF00"/>
        </w:rPr>
        <w:t xml:space="preserve">Asiakirjan numero 8970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Huhtikuussa 2017 Red Wings isännöi viimeisen pelinsä Joe Louis Arenalla, jonka tilalle rakennettiin uusi Little Caesars Arena Detroitin keskustassa kaudeksi 2017-18. Joe Louis Arena puretaan, ja sen paikka on tarkoitus kunnostaa. Areena suljettiin 30. heinäkuuta 2017. Purkamisen oli määrä alkaa syyskuussa, mutta Olympia uudisti areenan vuokrasopimuksen kaupungin kanssa ja käyttää The Joe -areenaa varastona ja toimistoina marraskuuhun asti. Olympia Entertainment muutti pois marraskuussa, ja purkutyöt </w:t>
      </w:r>
      <w:r>
        <w:rPr>
          <w:color w:val="A9A9A9"/>
        </w:rPr>
        <w:t xml:space="preserve">on tarkoitus aloittaa toukokuussa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Joe Louis -areena puretaan?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Areenalla järjestettiin ensimmäinen tapahtuma 12. joulukuuta 1979: Michiganin yliopiston ja Detroitin yliopiston välinen koripallo-ottelu. Red Wings pelasi ensimmäisen ottelunsa Joe Louis Arenalla </w:t>
      </w:r>
      <w:r>
        <w:rPr>
          <w:color w:val="A9A9A9"/>
        </w:rPr>
        <w:t xml:space="preserve">27. joulukuuta 1979</w:t>
      </w:r>
      <w:r>
        <w:rPr/>
        <w:t xml:space="preserve">, jolloin se isännöi St. Louis Bluesia. Myöhemmin samalla ensimmäisellä kaudella se isännöi 32. NHL All-Star Game -ottelua 5. helmikuuta 1980, joka pelattiin silloisen NHL:n ennätysyleisön, 21 002 katsojan, edessä. Joe Louis Arenalla järjestettiin vuonna 1987 NHL Entry Draft, joka oli ensimmäinen Yhdysvalloissa järjestetty NHL Entry Draft. Vuonna 1980 areenalla pidettiin republikaanien kansallinen kokous, jossa Ronald Reagan nimitettiin republikaanien presidenttiehdokkaaksi Yhdysvaltoihin.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Red Wings muutti Joe Louis Arenalle?</w:t>
      </w:r>
    </w:p>
    <w:p>
      <w:pPr>
        <w:pStyle w:val="TextBody"/>
        <w:bidi w:val="0"/>
        <w:jc w:val="left"/>
        <w:rPr>
          <w:b/>
          <w:u w:val="single"/>
          <w:shd w:val="clear" w:fill="FFFF00"/>
        </w:rPr>
      </w:pPr>
      <w:r>
        <w:rPr>
          <w:b/>
          <w:u w:val="single"/>
          <w:shd w:val="clear" w:fill="FFFF00"/>
        </w:rPr>
        <w:t xml:space="preserve">Asiakirjan numero 8971</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07"/>
        </w:tabs>
        <w:bidi w:val="0"/>
        <w:spacing w:before="0" w:after="0"/>
        <w:ind w:start="707" w:hanging="283"/>
        <w:jc w:val="left"/>
        <w:rPr/>
      </w:pPr>
      <w:r>
        <w:rPr/>
        <w:t xml:space="preserve">United States Court of Appeals for the Ninth Circuit (pääkonttori sijaitsee San Franciscossa, ja sen toimivaltaan kuuluvat Alaskan, Arizonan, Kalifornian, Guamin, Havaijin, Idahon, Montanan, Nevadan, Pohjois-Mariaanien, Oregonin ja Washingtonin piirituomioistuimet). </w:t>
      </w:r>
    </w:p>
    <w:p>
      <w:pPr>
        <w:pStyle w:val="TextBody"/>
        <w:numPr>
          <w:ilvl w:val="1"/>
          <w:numId w:val="6"/>
        </w:numPr>
        <w:tabs>
          <w:tab w:val="clear" w:pos="1134"/>
          <w:tab w:val="left" w:leader="none" w:pos="1414"/>
        </w:tabs>
        <w:bidi w:val="0"/>
        <w:spacing w:before="0" w:after="0"/>
        <w:ind w:start="1414" w:hanging="283"/>
        <w:jc w:val="left"/>
        <w:rPr/>
      </w:pPr>
      <w:r>
        <w:rPr>
          <w:color w:val="A9A9A9"/>
        </w:rPr>
        <w:t xml:space="preserve">Yhdysvaltain </w:t>
      </w:r>
      <w:r>
        <w:rPr/>
        <w:t xml:space="preserve">Kalifornian</w:t>
      </w:r>
      <w:r>
        <w:rPr>
          <w:color w:val="A9A9A9"/>
        </w:rPr>
        <w:t xml:space="preserve"> keskisen piirikunnan piirituomioistuin (United States District Court for the Central District of </w:t>
      </w:r>
      <w:r>
        <w:rPr/>
        <w:t xml:space="preserve">California) </w:t>
      </w:r>
    </w:p>
    <w:p>
      <w:pPr>
        <w:pStyle w:val="TextBody"/>
        <w:numPr>
          <w:ilvl w:val="1"/>
          <w:numId w:val="6"/>
        </w:numPr>
        <w:tabs>
          <w:tab w:val="clear" w:pos="1134"/>
          <w:tab w:val="left" w:leader="none" w:pos="1414"/>
        </w:tabs>
        <w:bidi w:val="0"/>
        <w:spacing w:before="0" w:after="0"/>
        <w:ind w:start="1414" w:hanging="283"/>
        <w:jc w:val="left"/>
        <w:rPr/>
      </w:pPr>
      <w:r>
        <w:rPr>
          <w:color w:val="DCDCDC"/>
        </w:rPr>
        <w:t xml:space="preserve">Yhdysvaltain </w:t>
      </w:r>
      <w:r>
        <w:rPr/>
        <w:t xml:space="preserve">Kalifornian</w:t>
      </w:r>
      <w:r>
        <w:rPr>
          <w:color w:val="DCDCDC"/>
        </w:rPr>
        <w:t xml:space="preserve"> itäisen piirikunnan piirituomioistuin (United States District Court for the Eastern District of </w:t>
      </w:r>
      <w:r>
        <w:rPr/>
        <w:t xml:space="preserve">California) </w:t>
      </w:r>
    </w:p>
    <w:p>
      <w:pPr>
        <w:pStyle w:val="TextBody"/>
        <w:numPr>
          <w:ilvl w:val="1"/>
          <w:numId w:val="6"/>
        </w:numPr>
        <w:tabs>
          <w:tab w:val="clear" w:pos="1134"/>
          <w:tab w:val="left" w:leader="none" w:pos="1414"/>
        </w:tabs>
        <w:bidi w:val="0"/>
        <w:spacing w:before="0" w:after="0"/>
        <w:ind w:start="1414" w:hanging="283"/>
        <w:jc w:val="left"/>
        <w:rPr/>
      </w:pPr>
      <w:r>
        <w:rPr>
          <w:color w:val="2F4F4F"/>
        </w:rPr>
        <w:t xml:space="preserve">Yhdysvaltain </w:t>
      </w:r>
      <w:r>
        <w:rPr/>
        <w:t xml:space="preserve">Kalifornian</w:t>
      </w:r>
      <w:r>
        <w:rPr>
          <w:color w:val="2F4F4F"/>
        </w:rPr>
        <w:t xml:space="preserve"> pohjoisen piirikunnan piirituomioistuin (United States District Court for the Northern District of California) </w:t>
      </w:r>
    </w:p>
    <w:p>
      <w:pPr>
        <w:pStyle w:val="TextBody"/>
        <w:numPr>
          <w:ilvl w:val="1"/>
          <w:numId w:val="6"/>
        </w:numPr>
        <w:tabs>
          <w:tab w:val="clear" w:pos="1134"/>
          <w:tab w:val="left" w:leader="none" w:pos="1414"/>
        </w:tabs>
        <w:bidi w:val="0"/>
        <w:ind w:start="1414" w:hanging="283"/>
        <w:jc w:val="left"/>
        <w:rPr/>
      </w:pPr>
      <w:r>
        <w:rPr>
          <w:color w:val="556B2F"/>
        </w:rPr>
        <w:t xml:space="preserve">Yhdysvaltain </w:t>
      </w:r>
      <w:r>
        <w:rPr/>
        <w:t xml:space="preserve">Kalifornian</w:t>
      </w:r>
      <w:r>
        <w:rPr>
          <w:color w:val="556B2F"/>
        </w:rPr>
        <w:t xml:space="preserve"> eteläisen piirikunnan piirituomioistuin (United States District Court for the Southern District of California)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Kalifornian neljä liittovaltion tuomiopiiriä ovat seuraavat</w:t>
      </w:r>
    </w:p>
    <w:p>
      <w:pPr>
        <w:pStyle w:val="TextBody"/>
        <w:bidi w:val="0"/>
        <w:jc w:val="left"/>
        <w:rPr>
          <w:b/>
          <w:u w:val="single"/>
          <w:shd w:val="clear" w:fill="FFFF00"/>
        </w:rPr>
      </w:pPr>
      <w:r>
        <w:rPr>
          <w:b/>
          <w:u w:val="single"/>
          <w:shd w:val="clear" w:fill="FFFF00"/>
        </w:rPr>
        <w:t xml:space="preserve">Asiakirjan numero 8972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Sosiaalipsykologit John R.P. French ja Bertram Raven </w:t>
      </w:r>
      <w:r>
        <w:rPr/>
        <w:t xml:space="preserve">kehittivät klassiseksi muodostuneessa tutkimuksessaan (1959) vallan lähteiden skeeman, jonka avulla voidaan analysoida, miten vallanpelaaminen toimii (tai ei toimi) tietyssä suhteessa.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liittyy vallan tutkimiseen politiikassa</w:t>
      </w:r>
    </w:p>
    <w:p>
      <w:pPr>
        <w:pStyle w:val="TextBody"/>
        <w:bidi w:val="0"/>
        <w:jc w:val="left"/>
        <w:rPr>
          <w:b/>
          <w:u w:val="single"/>
          <w:shd w:val="clear" w:fill="FFFF00"/>
        </w:rPr>
      </w:pPr>
      <w:r>
        <w:rPr>
          <w:b/>
          <w:u w:val="single"/>
          <w:shd w:val="clear" w:fill="FFFF00"/>
        </w:rPr>
        <w:t xml:space="preserve">Asiakirjan numero 8973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Ottawan terveyden edistämisen peruskirja on nimi kansainväliselle sopimukselle, joka allekirjoitettiin Maailman terveysjärjestön (WHO) järjestämässä ensimmäisessä terveyden edistämistä käsitelleessä kansainvälisessä konferenssissa Ottawassa Kanadassa marraskuussa 1986. Se käynnisti kansainvälisten järjestöjen, kansallisten hallitusten ja paikallisyhteisöjen toiminnan, </w:t>
      </w:r>
      <w:r>
        <w:rPr>
          <w:color w:val="A9A9A9"/>
        </w:rPr>
        <w:t xml:space="preserve">jonka tavoitteena on saavuttaa tavoite "Terveyttä kaikille" </w:t>
      </w:r>
      <w:r>
        <w:rPr>
          <w:color w:val="DCDCDC"/>
        </w:rPr>
        <w:t xml:space="preserve">vuoteen 2000 mennessä ja sen jälkeen parantamalla terveyden edistämistä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Ottawan peruskirjan 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Ottawan terveyden edistämisen peruskirjan tarkoitus?</w:t>
      </w:r>
    </w:p>
    <w:p>
      <w:pPr>
        <w:pStyle w:val="TextBody"/>
        <w:bidi w:val="0"/>
        <w:jc w:val="left"/>
        <w:rPr>
          <w:b/>
          <w:shd w:val="clear" w:fill="FFFF00"/>
        </w:rPr>
      </w:pPr>
      <w:r>
        <w:rPr>
          <w:b/>
          <w:shd w:val="clear" w:fill="FFFF00"/>
        </w:rPr>
        <w:t xml:space="preserve">Teksti numero 1</w:t>
      </w:r>
    </w:p>
    <w:p>
      <w:pPr>
        <w:pStyle w:val="TextBody"/>
        <w:numPr>
          <w:ilvl w:val="0"/>
          <w:numId w:val="7"/>
        </w:numPr>
        <w:tabs>
          <w:tab w:val="clear" w:pos="1134"/>
          <w:tab w:val="left" w:leader="none" w:pos="707"/>
        </w:tabs>
        <w:bidi w:val="0"/>
        <w:spacing w:before="0" w:after="0"/>
        <w:ind w:start="707" w:hanging="283"/>
        <w:jc w:val="left"/>
        <w:rPr/>
      </w:pPr>
      <w:r>
        <w:rPr>
          <w:color w:val="A9A9A9"/>
        </w:rPr>
        <w:t xml:space="preserve">Terveen julkisen </w:t>
      </w:r>
      <w:r>
        <w:rPr/>
        <w:t xml:space="preserve">politiikan</w:t>
      </w:r>
      <w:r>
        <w:rPr>
          <w:color w:val="A9A9A9"/>
        </w:rPr>
        <w:t xml:space="preserve"> rakentaminen </w:t>
      </w:r>
    </w:p>
    <w:p>
      <w:pPr>
        <w:pStyle w:val="TextBody"/>
        <w:numPr>
          <w:ilvl w:val="0"/>
          <w:numId w:val="7"/>
        </w:numPr>
        <w:tabs>
          <w:tab w:val="clear" w:pos="1134"/>
          <w:tab w:val="left" w:leader="none" w:pos="707"/>
        </w:tabs>
        <w:bidi w:val="0"/>
        <w:spacing w:before="0" w:after="0"/>
        <w:ind w:start="707" w:hanging="283"/>
        <w:jc w:val="left"/>
        <w:rPr/>
      </w:pPr>
      <w:r>
        <w:rPr>
          <w:color w:val="DCDCDC"/>
        </w:rPr>
        <w:t xml:space="preserve">Tukevien </w:t>
      </w:r>
      <w:r>
        <w:rPr/>
        <w:t xml:space="preserve">ympäristöjen</w:t>
      </w:r>
      <w:r>
        <w:rPr>
          <w:color w:val="DCDCDC"/>
        </w:rPr>
        <w:t xml:space="preserve"> luominen </w:t>
      </w:r>
    </w:p>
    <w:p>
      <w:pPr>
        <w:pStyle w:val="TextBody"/>
        <w:numPr>
          <w:ilvl w:val="0"/>
          <w:numId w:val="7"/>
        </w:numPr>
        <w:tabs>
          <w:tab w:val="clear" w:pos="1134"/>
          <w:tab w:val="left" w:leader="none" w:pos="707"/>
        </w:tabs>
        <w:bidi w:val="0"/>
        <w:spacing w:before="0" w:after="0"/>
        <w:ind w:start="707" w:hanging="283"/>
        <w:jc w:val="left"/>
        <w:rPr/>
      </w:pPr>
      <w:r>
        <w:rPr>
          <w:color w:val="2F4F4F"/>
        </w:rPr>
        <w:t xml:space="preserve">Yhteisön </w:t>
      </w:r>
      <w:r>
        <w:rPr/>
        <w:t xml:space="preserve">toiminnan</w:t>
      </w:r>
      <w:r>
        <w:rPr>
          <w:color w:val="2F4F4F"/>
        </w:rPr>
        <w:t xml:space="preserve"> vahvistaminen </w:t>
      </w:r>
    </w:p>
    <w:p>
      <w:pPr>
        <w:pStyle w:val="TextBody"/>
        <w:numPr>
          <w:ilvl w:val="0"/>
          <w:numId w:val="7"/>
        </w:numPr>
        <w:tabs>
          <w:tab w:val="clear" w:pos="1134"/>
          <w:tab w:val="left" w:leader="none" w:pos="707"/>
        </w:tabs>
        <w:bidi w:val="0"/>
        <w:spacing w:before="0" w:after="0"/>
        <w:ind w:start="707" w:hanging="283"/>
        <w:jc w:val="left"/>
        <w:rPr/>
      </w:pPr>
      <w:r>
        <w:rPr>
          <w:color w:val="556B2F"/>
        </w:rPr>
        <w:t xml:space="preserve">Henkilökohtaisten </w:t>
      </w:r>
      <w:r>
        <w:rPr/>
        <w:t xml:space="preserve">taitojen</w:t>
      </w:r>
      <w:r>
        <w:rPr>
          <w:color w:val="556B2F"/>
        </w:rPr>
        <w:t xml:space="preserve"> kehittäminen </w:t>
      </w:r>
    </w:p>
    <w:p>
      <w:pPr>
        <w:pStyle w:val="TextBody"/>
        <w:numPr>
          <w:ilvl w:val="0"/>
          <w:numId w:val="7"/>
        </w:numPr>
        <w:tabs>
          <w:tab w:val="clear" w:pos="1134"/>
          <w:tab w:val="left" w:leader="none" w:pos="707"/>
        </w:tabs>
        <w:bidi w:val="0"/>
        <w:ind w:start="707" w:hanging="283"/>
        <w:jc w:val="left"/>
        <w:rPr/>
      </w:pPr>
      <w:r>
        <w:rPr>
          <w:color w:val="6B8E23"/>
        </w:rPr>
        <w:t xml:space="preserve">Terveydenhuoltopalvelujen suuntaaminen uudelleen sairauksien ennaltaehkäisyyn ja </w:t>
      </w:r>
      <w:r>
        <w:rPr/>
        <w:t xml:space="preserve">terveyden</w:t>
      </w:r>
      <w:r>
        <w:rPr>
          <w:color w:val="6B8E23"/>
        </w:rPr>
        <w:t xml:space="preserve"> edistämiseen.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määrittele terveyden edistäminen Ottawan julistuksen (1986) mukaisesti.</w:t>
      </w:r>
    </w:p>
    <w:p>
      <w:pPr>
        <w:pStyle w:val="TextBody"/>
        <w:bidi w:val="0"/>
        <w:jc w:val="left"/>
        <w:rPr>
          <w:b/>
          <w:u w:val="single"/>
          <w:shd w:val="clear" w:fill="FFFF00"/>
        </w:rPr>
      </w:pPr>
      <w:r>
        <w:rPr>
          <w:b/>
          <w:u w:val="single"/>
          <w:shd w:val="clear" w:fill="FFFF00"/>
        </w:rPr>
        <w:t xml:space="preserve">Asiakirjan numero 8974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Dashiell ``Dash</w:t>
      </w:r>
      <w:r>
        <w:rPr/>
        <w:t xml:space="preserve">'' Robert Parr (ääninäyttelijät Spencer Fox ja Huck Milner) on pikajuoksija. Vaikka hän on vain yhtä vahva kuin keskiverto 10-vuotias poika, elokuvan virallisella verkkosivustolla Dashin kykyjen joukossa mainitaan ``parannettu kestävyys'', johon viittaa elokuvassa se, että Dash joutuu törmäilemään ja kolaroimaan ilman näkyviä vammoja. Dash huomaa elokuvan aikana myös, että hänen nopeutensa ansiosta hän pystyy juoksemaan veden päällä uppoamatta.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supernopeana poikana sarjassa uskomaton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Ihmeperheessä Buddy Pine (alias Syndrome) (äänenä </w:t>
      </w:r>
      <w:r>
        <w:rPr>
          <w:color w:val="A9A9A9"/>
        </w:rPr>
        <w:t xml:space="preserve">Jason Lee</w:t>
      </w:r>
      <w:r>
        <w:rPr/>
        <w:t xml:space="preserve">) esiintyy ensimmäisen kerran 10-vuotiaana lapsena, joka tunnustaa olevansa herra Ihmeperheen "ykkösfani". Herra Incredible on kuitenkin jo pitkään ollut kärsivällinen tämän pakkomielteisen lapsen kiusatessa häntä, ja hän sanoo lapselle suoraan, että hänen pitäisi jättää hänet rauhaan. Yrittäessään ansaita sankarinsa kunnioituksen Buddy Pine yrittää auttaa häntä rikosten torjunnassa ``IncrediBoy'na'', jossa hän käyttää itse keksimiään vempaimia. Herra Incredible kieltäytyy Buddyn tarjouksesta, ja seuraavassa konfliktissa Herra Incrediblen ja superroiston Bomb Voyagen välillä Buddy puuttuu tilanteeseen ja päätyy pommin kanssa viittansa ympärille. Herra Ihmettelevän yritys poistaa se johtaa junaradan tuhoutumiseen, minkä vuoksi hänen on pelastettava lähestyvä L-juna. Sen jälkeen herra Incredible luovuttaa Buddyn poliisille, jotta he vievät hänet kotiin ja kertovat hänen äidilleen, mitä hän on tehnyt. Buddy tuntee itsensä hylätyksi ja ymmärtää sankarinsa syyt täysin väärin, hän jättää sokeasti huomiotta kaikki ne ongelmat, joita hän aiheutti holtittomalla pakkomielteellään, ja järkeilee, että se johtuu yksinkertaisesti siitä, että herra Incredible pitää häntä huonompana, koska hänellä ei ole synnynnäisiä voimia.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uskomattomien konna ääni?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John Jackson ``Jack-Jack'' Parr </w:t>
      </w:r>
      <w:r>
        <w:rPr/>
        <w:t xml:space="preserve">(ääninäyttelijöinä Eli Fucile ja Maeve Andrews ensimmäisessä elokuvassa, Eric ja Stuart Bluth toisessa elokuvassa) on Parrin perheen pikkupoika, nuorin Parrin lapsista. Aluksi hänen uskottiin olevan ainoa perheenjäsen, jolla ei ole voimia, mutta elokuvan lopussa hänellä ilmenee lukuisia yli-inhimillisiä kykyjä, joista suurin osa on muodonmuutoksia. Lisää voimia nähdään Incredibles-dvd:llä olevassa lyhytelokuvassa Jack-Jack Attack, mikä tekee hänen voimistaan perheen monipuolisimmat, ja joidenkin Incredibles-lelujen mukana tulevan keräilyjulisteen mukaan hänen voimansa ovat vielä paljastamatta.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vauvan nimi uskomattomissa elokuvissa?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John Jackson ``Jack-Jack'' Parr </w:t>
      </w:r>
      <w:r>
        <w:rPr/>
        <w:t xml:space="preserve">(ääninäyttelijöinä Eli Fucile ja Maeve Andrews ensimmäisessä elokuvassa, Fucile ja Nicholas Bird toisessa elokuvassa) on Parrin perheen pikkupoika, nuorin Parrin lapsista. Aluksi hänen uskottiin olevan ainoa perheenjäsen, jolla ei ole voimia, mutta ensimmäisen elokuvan lopussa hänellä ilmenee lukuisia yli-inhimillisiä kykyjä, joista suurin osa on muodonmuutoksia. Lisää voimia nähdään Incredibles-dvd:llä olevassa lyhytelokuvassa Jack-Jack Attack, mikä tekee hänen voimistaan perheen monipuolisimmat, ja joidenkin Incredibles-lelujen mukana tulevan keräilyjulisteen mukaan hänen voimansa ovat vielä paljastamatta.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vauvan nimi elokuvassa incredibles?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Violet Parr (äänenä </w:t>
      </w:r>
      <w:r>
        <w:rPr>
          <w:color w:val="A9A9A9"/>
        </w:rPr>
        <w:t xml:space="preserve">Sarah Vowell) </w:t>
      </w:r>
      <w:r>
        <w:rPr/>
        <w:t xml:space="preserve">on 14-vuotias lukiolaistyttö, joka on juuttunut tytön ja naisen välimaastoon. Violet haluaa epätoivoisesti olla kuin kaikki muutkin, sulautua normaalien ihmisten joukkoon eikä erottua muista. Hänen supervoimiensa avulla hän voi muuttua välittömästi näkymättömäksi ja luoda pallomaisia voimakenttiä suojellakseen itseään ja leijuttaakseen erittäin painavia esineitä; voimakenttien sisäpuolella on anti-gravitaatiovaikutus, jonka ansiosta Violet voi leijua kentän sisällä, mutta hän voi tainnuttaa itsensä väliaikaisesti, jos kenttään kohdistuu riittävän suuri voima.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Violetin ääni uskomattomista uskomattomista.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Dashiell ``Dash'' Robert Parr </w:t>
      </w:r>
      <w:r>
        <w:rPr/>
        <w:t xml:space="preserve">(äänenä Spencer Fox ensimmäisessä elokuvassa, Huck Milner toisessa elokuvassa) on pikajuoksija. Vaikka hän on vain yhtä vahva kuin keskiverto 10-vuotias poika, elokuvan virallisella verkkosivustolla Dashin kykyjen joukossa mainitaan ``parannettu kestävyys'', mihin viittaa elokuvassa se, että Dash joutuu törmäilemään ja kolaroimaan ilman näkyviä vammoja. Dash huomaa elokuvan aikana myös, että hänen nopeutensa ansiosta hän pystyy juoksemaan veden päällä uppoamatta.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pojan nimi uskomattomissa elokuvissa?</w:t>
      </w:r>
    </w:p>
    <w:p>
      <w:pPr>
        <w:pStyle w:val="TextBody"/>
        <w:bidi w:val="0"/>
        <w:jc w:val="left"/>
        <w:rPr>
          <w:b/>
          <w:u w:val="single"/>
          <w:shd w:val="clear" w:fill="FFFF00"/>
        </w:rPr>
      </w:pPr>
      <w:r>
        <w:rPr>
          <w:b/>
          <w:u w:val="single"/>
          <w:shd w:val="clear" w:fill="FFFF00"/>
        </w:rPr>
        <w:t xml:space="preserve">Asiakirjan numero 8975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Harvinainen maametalli (REE) tai harvinainen maametalli (REM) on IUPACin määritelmän mukaan yksi seitsemästätoista kemiallisesta alkuaineesta jaksollisessa järjestelmässä, erityisesti viidestätoista lantanidista sekä skandiumista ja yttriumista. Skandiumia ja yttriumia pidetään harvinaisina maametalleina, koska ne esiintyvät yleensä samoissa malmiesiintymissä kuin lantanidit ja niillä on samanlaiset kemialliset ominaisuudet. Samoista mineralogisista, kemiallisista, fysikaalisista (erityisesti elektronikuoren konfiguraatio) ja muista vastaavista syistä harvinaisten maametallien määritelmä, johon kuuluvat myös aktinidit, on joissakin tapauksissa laajempi. Torium on merkittävä komponentti monasiitissa ja muissa tärkeissä harvinaisten maametallien mineraaleissa, ja uraania ja sen hajoamistuotteita esiintyy toisissa mineraaleissa. Molemmat alkuaineiden sarjat </w:t>
      </w:r>
      <w:r>
        <w:rPr>
          <w:color w:val="A9A9A9"/>
        </w:rPr>
        <w:t xml:space="preserve">alkavat jaksollisessa järjestelmässä ryhmässä 3 yttriumin ja skandiumin 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harvinaiset maametallit sijaitsevat jaksollisessa järjestelmässä?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Harvinaiset maametallit, skandiumia lukuun ottamatta, ovat rautaa raskaampia, joten ne syntyvät </w:t>
      </w:r>
      <w:r>
        <w:rPr>
          <w:color w:val="A9A9A9"/>
        </w:rPr>
        <w:t xml:space="preserve">supernovien ydinsynteesissä tai s-prosessissa oireettomien jättiläishaaratähtien tähdissä</w:t>
      </w:r>
      <w:r>
        <w:rPr/>
        <w:t xml:space="preserve">. Luonnossa uraani-238:n spontaani halkeaminen tuottaa pieniä määriä radioaktiivista prometiumia, mutta suurin osa prometiumista tuotetaan synteettisesti ydinreaktoreissa.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useimmat harvinaiset maametallit ovat peräisin</w:t>
      </w:r>
    </w:p>
    <w:p>
      <w:pPr>
        <w:pStyle w:val="TextBody"/>
        <w:bidi w:val="0"/>
        <w:jc w:val="left"/>
        <w:rPr>
          <w:b/>
          <w:u w:val="single"/>
          <w:shd w:val="clear" w:fill="FFFF00"/>
        </w:rPr>
      </w:pPr>
      <w:r>
        <w:rPr>
          <w:b/>
          <w:u w:val="single"/>
          <w:shd w:val="clear" w:fill="FFFF00"/>
        </w:rPr>
        <w:t xml:space="preserve">Asiakirjan numero 8976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Brian Earl Thompson </w:t>
      </w:r>
      <w:r>
        <w:rPr/>
        <w:t xml:space="preserve">(s. 28. elokuuta 1959) on yhdysvaltalainen näyttelijä. Thompson on työskennellyt toimintaseikkailu- ja scifi-genreissä, joissa hänen ruumiinkuvansa ja ainutlaatuinen ulkonäkönsä antavat hänelle usein mahtavia rooleja, vaikka hän on ansainnut myös monia komediallisia rooleja. Hänen uransa alkoi pienellä roolilla vuoden 1984 elokuvassa Terminator. Hänen toinen elokuvansa oli menestyskomedia The Three Amigos. Hän esitti pahista ``Yöleikkaajaa'' elokuvassa Cobra vuodelta 1986. Hänen ensimmäinen nimetty roolinsa oli kauhusarjassa Werewolf, joka pyöri Foxin ensimmäisenä lähetysvuonna 1987 -- 1988. Thompson on näytellyt useita hahmoja Star Trek -sarjassa, muukalaisten palkkionmetsästäjää The X-Files -sarjassa ja Eddie Fioria Kindred-sarjassa: The Embraced. Vuonna 2014 hän tuotti, käsikirjoitti ja näytteli B-elokuvaparodiassa The Extendables.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muukalaisten palkkionmetsästäjää x-tiedostoissa...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pahista kaveria elokuvassa Kobra...</w:t>
      </w:r>
    </w:p>
    <w:p>
      <w:pPr>
        <w:pStyle w:val="TextBody"/>
        <w:bidi w:val="0"/>
        <w:jc w:val="left"/>
        <w:rPr>
          <w:b/>
          <w:u w:val="single"/>
          <w:shd w:val="clear" w:fill="FFFF00"/>
        </w:rPr>
      </w:pPr>
      <w:r>
        <w:rPr>
          <w:b/>
          <w:u w:val="single"/>
          <w:shd w:val="clear" w:fill="FFFF00"/>
        </w:rPr>
        <w:t xml:space="preserve">Asiakirjan numero 8977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kansainyhteisön hallitus jakautuu </w:t>
      </w:r>
      <w:r>
        <w:rPr>
          <w:color w:val="A9A9A9"/>
        </w:rPr>
        <w:t xml:space="preserve">toimeenpanevaan hallintoon, joka </w:t>
      </w:r>
      <w:r>
        <w:rPr/>
        <w:t xml:space="preserve">koostuu liittovaltion toimeenpanevasta neuvostosta, jonka puheenjohtajana toimii kenraalikuvernööri, joka siirtää valtuuksia pääministerin johtamalle Australian kabinetille, </w:t>
      </w:r>
      <w:r>
        <w:rPr>
          <w:color w:val="DCDCDC"/>
        </w:rPr>
        <w:t xml:space="preserve">lainsäädäntövaltaan, joka </w:t>
      </w:r>
      <w:r>
        <w:rPr/>
        <w:t xml:space="preserve">koostuu </w:t>
      </w:r>
      <w:r>
        <w:rPr>
          <w:color w:val="2F4F4F"/>
        </w:rPr>
        <w:t xml:space="preserve">Australian parlamentin edustajainhuoneesta ja senaatista</w:t>
      </w:r>
      <w:r>
        <w:rPr/>
        <w:t xml:space="preserve">, ja </w:t>
      </w:r>
      <w:r>
        <w:rPr>
          <w:color w:val="556B2F"/>
        </w:rPr>
        <w:t xml:space="preserve">oikeusvaltaan, joka </w:t>
      </w:r>
      <w:r>
        <w:rPr/>
        <w:t xml:space="preserve">koostuu Australian korkeimmasta oikeudesta ja liittovaltion tuomioistuimista. Perustuslain rakenne perustuu vallanjakoon, ja kolme hallinnonalaa on esitetty erillisissä luvuissa (luvut I-III). Australian hallitusjärjestelmässä yhdistyvät Westminsterin ja Washingtonin järjestelmien elementit ja Australian erityispiirteet, ja sitä on luonnehdittu "Washminsterin mutaatioksi".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Australian hallituksen kolme haaraa?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muodostavat Australian lainsäädäntövallan käyttäjän?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Australian kansainyhteisö muodostettiin vuonna 1901 kuuden itsehallinnollisen brittiläisen siirtomaan, joista tuli kuusi osavaltiota, välisen sopimuksen tuloksena. Sopimuksen ehdot sisältyvät Australian perustuslakiin, joka laadittiin perustuslakikonventissa ja jonka siirtomaiden asukkaat ratifioivat kansanäänestyksissä. Australian valtionpäämies on </w:t>
      </w:r>
      <w:r>
        <w:rPr>
          <w:color w:val="A9A9A9"/>
        </w:rPr>
        <w:t xml:space="preserve">Australian kuningatar, jota </w:t>
      </w:r>
      <w:r>
        <w:rPr/>
        <w:t xml:space="preserve">edustaa </w:t>
      </w:r>
      <w:r>
        <w:rPr>
          <w:color w:val="DCDCDC"/>
        </w:rPr>
        <w:t xml:space="preserve">Australian kenraalikuvernööri, </w:t>
      </w:r>
      <w:r>
        <w:rPr/>
        <w:t xml:space="preserve">ja toimeenpanovalta on perustuslakisopimuksella siirretty Australian hallituksen päämiehelle, Australian pääministerille.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osavaltion hallituksen johtaja Australiassa?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edustaa Australian päämiestä liittovaltion parlamentissa?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Lainsäätäjä säätää lakeja ja valvoo kahden muun elimen toimintaa, jotta lakeja voidaan tarvittaessa muuttaa. </w:t>
      </w:r>
      <w:r>
        <w:rPr>
          <w:color w:val="A9A9A9"/>
        </w:rPr>
        <w:t xml:space="preserve">Australian parlamentti </w:t>
      </w:r>
      <w:r>
        <w:rPr/>
        <w:t xml:space="preserve">on kaksikamarinen ja koostuu Australian kuningattaresta, 76-jäsenisestä senaatista ja 150-jäsenisestä edustajainhuoneesta.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hallinnonhaara säätää lakeja Australiassa?</w:t>
      </w:r>
    </w:p>
    <w:p>
      <w:pPr>
        <w:pStyle w:val="TextBody"/>
        <w:bidi w:val="0"/>
        <w:jc w:val="left"/>
        <w:rPr>
          <w:b/>
          <w:u w:val="single"/>
          <w:shd w:val="clear" w:fill="FFFF00"/>
        </w:rPr>
      </w:pPr>
      <w:r>
        <w:rPr>
          <w:b/>
          <w:u w:val="single"/>
          <w:shd w:val="clear" w:fill="FFFF00"/>
        </w:rPr>
        <w:t xml:space="preserve">Asiakirjan numero 8978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Hansberry, joka oli koko elämänsä ajan tupakoinut paljon, kuoli </w:t>
      </w:r>
      <w:r>
        <w:rPr>
          <w:color w:val="A9A9A9"/>
        </w:rPr>
        <w:t xml:space="preserve">haimasyöpään </w:t>
      </w:r>
      <w:r>
        <w:rPr/>
        <w:t xml:space="preserve">12. tammikuuta 1965, 34-vuotiaana. James Baldwin uskoi, että "ei ole lainkaan kaukaa haettua epäillä, että hänen näkemänsä vaikutti siihen rasitukseen, joka tappoi hänet, sillä ponnistus, jolle Lorraine oli omistautunut, on enemmän kuin tarpeeksi tappamaan ihmisen".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"Rusina auringossa" -kirjan kirjoittaja kuoli?</w:t>
      </w:r>
    </w:p>
    <w:p>
      <w:pPr>
        <w:pStyle w:val="TextBody"/>
        <w:bidi w:val="0"/>
        <w:jc w:val="left"/>
        <w:rPr>
          <w:b/>
          <w:u w:val="single"/>
          <w:shd w:val="clear" w:fill="FFFF00"/>
        </w:rPr>
      </w:pPr>
      <w:r>
        <w:rPr>
          <w:b/>
          <w:u w:val="single"/>
          <w:shd w:val="clear" w:fill="FFFF00"/>
        </w:rPr>
        <w:t xml:space="preserve">Asiakirjan numero 8979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Michele Dotrice </w:t>
      </w:r>
      <w:r>
        <w:rPr/>
        <w:t xml:space="preserve">(s. 27. syyskuuta 1948) on englantilainen näyttelijä, joka tunnetaan parhaiten Michael Crawfordin esittämän Frank Spencerin pitkäaikaisen vaimon Betty Spencerin roolista BBC:n komediasarjassa Some Mothers Do' Ave' Em, joka pyöri vuosina 1973-1978 ja palasi vuonna 2016 erikoisjaksoon.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Bettyä elokuvassa Some mothers do ave em...</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näyttelivät Bettyä elokuvassa Jotkut äidit, on niitä...</w:t>
      </w:r>
    </w:p>
    <w:p>
      <w:pPr>
        <w:pStyle w:val="TextBody"/>
        <w:bidi w:val="0"/>
        <w:jc w:val="left"/>
        <w:rPr>
          <w:b/>
          <w:u w:val="single"/>
          <w:shd w:val="clear" w:fill="FFFF00"/>
        </w:rPr>
      </w:pPr>
      <w:r>
        <w:rPr>
          <w:b/>
          <w:u w:val="single"/>
          <w:shd w:val="clear" w:fill="FFFF00"/>
        </w:rPr>
        <w:t xml:space="preserve">Asiakirjan numero 8980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Elinikäiset ystävät </w:t>
      </w:r>
      <w:r>
        <w:rPr>
          <w:color w:val="A9A9A9"/>
        </w:rPr>
        <w:t xml:space="preserve">Chris Luca </w:t>
      </w:r>
      <w:r>
        <w:rPr/>
        <w:t xml:space="preserve">ja </w:t>
      </w:r>
      <w:r>
        <w:rPr>
          <w:color w:val="DCDCDC"/>
        </w:rPr>
        <w:t xml:space="preserve">Alex Boylan </w:t>
      </w:r>
      <w:r>
        <w:rPr/>
        <w:t xml:space="preserve">olivat tämän kilpailun voittajat.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kauden 2 amazing race</w:t>
      </w:r>
    </w:p>
    <w:p>
      <w:pPr>
        <w:pStyle w:val="TextBody"/>
        <w:bidi w:val="0"/>
        <w:jc w:val="left"/>
        <w:rPr>
          <w:b/>
          <w:u w:val="single"/>
          <w:shd w:val="clear" w:fill="FFFF00"/>
        </w:rPr>
      </w:pPr>
      <w:r>
        <w:rPr>
          <w:b/>
          <w:u w:val="single"/>
          <w:shd w:val="clear" w:fill="FFFF00"/>
        </w:rPr>
        <w:t xml:space="preserve">Asiakirjan numero 8981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Gondwana alkoi hajota jura- ja liitukauden alkupuolella (noin 184-132 miljoonaa vuotta sitten) massiivisten basalttilaavapurkausten saattelemana, kun Antarktiksen, Madagaskarin, Intian ja Australian käsittävä Itä-Gondwana alkoi erota Afrikasta. Etelä-Amerikka alkoi hiljalleen ajautua Afrikasta länteen, kun Etelä-Atlantin valtameri avautui, mikä alkoi </w:t>
      </w:r>
      <w:r>
        <w:rPr>
          <w:color w:val="A9A9A9"/>
        </w:rPr>
        <w:t xml:space="preserve">noin 130 mya varhaisliitukaudella </w:t>
      </w:r>
      <w:r>
        <w:rPr/>
        <w:t xml:space="preserve">ja johti avoimiin meriolosuhteisiin 110 mya:n aikaan. Itä-Gondwana alkoi sitten erota toisistaan noin 120 mya, kun Intia alkoi siirtyä pohjoiseen.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etelä-amerikka irtautui afrikasta?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Gondwanan muodostuminen alkoi noin 800-650 ma Itä-Afrikan orogenialla - Intian, Madagaskarin ja Sri Lankan törmäys Itä-Afrikkaan - ja päättyi noin 600-530 ma päällekkäisillä Brasiliano- ja Kuunga-orogenioilla - </w:t>
      </w:r>
      <w:r>
        <w:rPr>
          <w:color w:val="A9A9A9"/>
        </w:rPr>
        <w:t xml:space="preserve">Etelä-Amerikan </w:t>
      </w:r>
      <w:r>
        <w:rPr/>
        <w:t xml:space="preserve">törmäys </w:t>
      </w:r>
      <w:r>
        <w:rPr>
          <w:color w:val="DCDCDC"/>
        </w:rPr>
        <w:t xml:space="preserve">Afrikkaan </w:t>
      </w:r>
      <w:r>
        <w:rPr/>
        <w:t xml:space="preserve">ja </w:t>
      </w:r>
      <w:r>
        <w:rPr>
          <w:color w:val="2F4F4F"/>
        </w:rPr>
        <w:t xml:space="preserve">Australian </w:t>
      </w:r>
      <w:r>
        <w:rPr/>
        <w:t xml:space="preserve">ja </w:t>
      </w:r>
      <w:r>
        <w:rPr>
          <w:color w:val="556B2F"/>
        </w:rPr>
        <w:t xml:space="preserve">Etelämantereen </w:t>
      </w:r>
      <w:r>
        <w:rPr/>
        <w:t xml:space="preserve">liittyminen toisiinsa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nykyiset mantereet olivat osa gondwana-maata?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Gondwana (/ ɡɒndˈwɑːnə /) eli Gondwanaland oli superkontinentti, joka oli olemassa neoproterotsooisesta ajasta (noin 550 miljoonaa vuotta sitten) hiilikaudelle (noin 320 miljoonaa vuotta sitten). Se muodostui useiden kratonien kasautuessa. Lopulta Gondwanasta tuli paleotsooisen kauden suurin mannermaisen maankuoren kappale, jonka pinta-ala oli noin 100 000 000 km. Hiilikauden aikana se yhdistyi Euramerikan kanssa muodostaen suuremman superkontin nimeltä Pangaea. Gondwana (ja Pangaea) hajosi vähitellen mesotsooisen kauden aikana. Gondwanan jäänteet muodostavat noin kaksi kolmasosaa nykyisestä mantereen pinta-alasta, mukaan lukien </w:t>
      </w:r>
      <w:r>
        <w:rPr>
          <w:color w:val="A9A9A9"/>
        </w:rPr>
        <w:t xml:space="preserve">Etelä-Amerikka</w:t>
      </w:r>
      <w:r>
        <w:rPr/>
        <w:t xml:space="preserve">, </w:t>
      </w:r>
      <w:r>
        <w:rPr>
          <w:color w:val="DCDCDC"/>
        </w:rPr>
        <w:t xml:space="preserve">Afrikka</w:t>
      </w:r>
      <w:r>
        <w:rPr/>
        <w:t xml:space="preserve">, </w:t>
      </w:r>
      <w:r>
        <w:rPr>
          <w:color w:val="2F4F4F"/>
        </w:rPr>
        <w:t xml:space="preserve">Etelämanner</w:t>
      </w:r>
      <w:r>
        <w:rPr/>
        <w:t xml:space="preserve">, </w:t>
      </w:r>
      <w:r>
        <w:rPr>
          <w:color w:val="556B2F"/>
        </w:rPr>
        <w:t xml:space="preserve">Australia </w:t>
      </w:r>
      <w:r>
        <w:rPr/>
        <w:t xml:space="preserve">ja </w:t>
      </w:r>
      <w:r>
        <w:rPr>
          <w:color w:val="6B8E23"/>
        </w:rPr>
        <w:t xml:space="preserve">Intian niemimaa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nimetkää alueet, jotka olivat aikoinaan osa gondwanalandia.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Gondwana ja Laurasia muodostivat Pangaian superkontin hiilikauden aikana. Pangaea alkoi hajota </w:t>
      </w:r>
      <w:r>
        <w:rPr>
          <w:color w:val="A9A9A9"/>
        </w:rPr>
        <w:t xml:space="preserve">keski-jurakaudella, kun Keski-Atlantti avautui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Pangaian alue jakautui Laurasiaan ja Gondwanaan?</w:t>
      </w:r>
    </w:p>
    <w:p>
      <w:pPr>
        <w:pStyle w:val="TextBody"/>
        <w:bidi w:val="0"/>
        <w:jc w:val="left"/>
        <w:rPr>
          <w:b/>
          <w:u w:val="single"/>
          <w:shd w:val="clear" w:fill="FFFF00"/>
        </w:rPr>
      </w:pPr>
      <w:r>
        <w:rPr>
          <w:b/>
          <w:u w:val="single"/>
          <w:shd w:val="clear" w:fill="FFFF00"/>
        </w:rPr>
        <w:t xml:space="preserve">Asiakirjan numero 8982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Planned Parenthood haastoi ACLA:n menestyksekkäästi oikeuteen. Vaikka julisteet ja verkkosivusto eivät sisältäneet mitään erityistä uhkausta, valamiehistö tuomitsi 107 miljoonaa dollaria. ACLA valitti tuomiosta ensimmäisen lisäyksen perusteella. Yhdeksännen piirin muutoksenhakutuomioistuimen paneeli kumosi aluksi tuomion ja katsoi, että ACLA:n toiminta oli suojattu ensimmäisen perustuslain muutoksenhaun nojalla, koska siinä ei suoraan uhattu vahingoittaa kantajia ja koska ACLA:n lausuntoja ei välitetty yksityisesti kantajille. En banc 9th Circuit kumosi tuomion &lt; http://news.findlaw.com/hdocs/docs/abortion/ppacla51602opn.pdf &gt; ja katsoi, että </w:t>
      </w:r>
      <w:r>
        <w:rPr>
          <w:color w:val="A9A9A9"/>
        </w:rPr>
        <w:t xml:space="preserve">ACLA voidaan saattaa </w:t>
      </w:r>
      <w:r>
        <w:rPr/>
        <w:t xml:space="preserve">vahingonkorvausvastuuseen, koska verkkosivusto esitti tahallisen uhkauksen, jossa odotettiin, että joku toimisi sen perusteella, mitä ensimmäinen lisäys ei suojannut.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planned parenthood vastaan american coalition of life activists -päätös</w:t>
      </w:r>
    </w:p>
    <w:p>
      <w:pPr>
        <w:pStyle w:val="TextBody"/>
        <w:bidi w:val="0"/>
        <w:jc w:val="left"/>
        <w:rPr>
          <w:b/>
          <w:u w:val="single"/>
          <w:shd w:val="clear" w:fill="FFFF00"/>
        </w:rPr>
      </w:pPr>
      <w:r>
        <w:rPr>
          <w:b/>
          <w:u w:val="single"/>
          <w:shd w:val="clear" w:fill="FFFF00"/>
        </w:rPr>
        <w:t xml:space="preserve">Asiakirjan numero 8983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1835 </w:t>
      </w:r>
      <w:r>
        <w:rPr/>
        <w:t xml:space="preserve">James Bowman Lindsay esitteli jatkuvaa sähkövaloa julkisessa kokouksessa Dundeessa Skotlannissa. Hän totesi voivansa "lukea kirjaa puolentoista metrin etäisyydeltä". Täydennettyään laitteen omaksi tyydytyksekseen hän kuitenkin kääntyi langattoman lennätyksen ongelman puoleen eikä kehittänyt sähkövaloa enempää. Hänen väitteitään ei ole hyvin dokumentoitu, vaikka Challoner et al. mainitsevat hänet "hehkulampun" keksijänä.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hehkulamppu?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Varhaisissa lampuissa ja joissakin pienissä nykyaikaisissa lampuissa käytettiin vain tyhjiötä </w:t>
      </w:r>
      <w:r>
        <w:rPr>
          <w:color w:val="A9A9A9"/>
        </w:rPr>
        <w:t xml:space="preserve">suojaamaan hehkulamppua hapelta</w:t>
      </w:r>
      <w:r>
        <w:rPr/>
        <w:t xml:space="preserve">. Tämä kuitenkin lisää hehkulangan haihtumista, vaikka lämpöhäviöt poistuvatkin.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hehkulamppu tarvitsee tyhjiön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Kysymykseen siitä, kuka keksi hehkulampun, historioitsijat Robert Friedel ja Paul Israel luettelevat 22 hehkulampun keksijää ennen Joseph Swania ja </w:t>
      </w:r>
      <w:r>
        <w:rPr>
          <w:color w:val="A9A9A9"/>
        </w:rPr>
        <w:t xml:space="preserve">Thomas Edisonia</w:t>
      </w:r>
      <w:r>
        <w:rPr/>
        <w:t xml:space="preserve">. He päättelevät, että Edisonin versio pystyi päihittämään muut, koska siihen vaikutti kolmen tekijän yhdistelmä: tehokas hehkumateriaali, korkeampi alipaine kuin mihin muut pystyivät (Sprengel-pumpun avulla) ja korkea vastus, joka teki keskitetystä lähteestä tapahtuvasta sähkönjakelusta taloudellisesti kannattavaa.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ensimmäisen tehokkaan hehkulampun, jota käytettiin myöhemmin projektoreissa.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Hehkulamppu, hehkulamppu tai hehkupallo on sähkövalo, jossa on </w:t>
      </w:r>
      <w:r>
        <w:rPr/>
        <w:t xml:space="preserve">niin korkeaan lämpötilaan kuumennettu </w:t>
      </w:r>
      <w:r>
        <w:rPr/>
        <w:t xml:space="preserve">langallinen </w:t>
      </w:r>
      <w:r>
        <w:rPr>
          <w:color w:val="A9A9A9"/>
        </w:rPr>
        <w:t xml:space="preserve">hehkulanka</w:t>
      </w:r>
      <w:r>
        <w:rPr/>
        <w:t xml:space="preserve">, että se hehkuu näkyvää valoa (hehkua). Hehkulanka, joka kuumennetaan johtamalla sen läpi sähkövirta, on suojattu hapettumiselta lasisella tai sulakekvartsisella polttimolla, joka on täytetty inertillä kaasulla tai tyhjennetty. Halogeenilampussa hehkulangan haihtumista hidastaa kemiallinen prosessi, jossa hehkulangan päälle muodostuu uudelleen metallihöyryä, mikä pidentää sen käyttöikää. Lamppu saa sähkövirran lasiin upotetuista läpivientiliittimistä tai johdoista. Useimpia hehkulamppuja käytetään pistorasiassa, jossa on mekaaninen tuki ja sähköliitännät.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lampun sisällä olevan johdon nimi?</w:t>
      </w:r>
    </w:p>
    <w:p>
      <w:pPr>
        <w:pStyle w:val="TextBody"/>
        <w:bidi w:val="0"/>
        <w:jc w:val="left"/>
        <w:rPr>
          <w:b/>
          <w:u w:val="single"/>
          <w:shd w:val="clear" w:fill="FFFF00"/>
        </w:rPr>
      </w:pPr>
      <w:r>
        <w:rPr>
          <w:b/>
          <w:u w:val="single"/>
          <w:shd w:val="clear" w:fill="FFFF00"/>
        </w:rPr>
        <w:t xml:space="preserve">Asiakirjan numero 8984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Kurukshetran sota, jota kutsutaan myös Mahabharatan sodaksi, on intialaisessa eepoksessa Mahabharatassa kuvattu sota. Konflikti sai alkunsa kahden serkusryhmän, Kauravojen ja Pandavojen, välisestä dynastisesta perimystäistelusta Hastinapuran valtaistuimesta </w:t>
      </w:r>
      <w:r>
        <w:rPr>
          <w:color w:val="A9A9A9"/>
        </w:rPr>
        <w:t xml:space="preserve">Intian Kuru-nimisessä kuningaskunnassa</w:t>
      </w:r>
      <w:r>
        <w:rPr/>
        <w:t xml:space="preserve">. Siihen osallistui useita muinaisia kuningaskuntia, jotka olivat kilpailevien ryhmien liittolaisia.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Kurukshetran taistelu käytiin?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Taistelun tapahtumapaikan kuvataan tapahtuneen </w:t>
      </w:r>
      <w:r>
        <w:rPr>
          <w:color w:val="A9A9A9"/>
        </w:rPr>
        <w:t xml:space="preserve">Kurukshetrassa Pohjois-Intiassa</w:t>
      </w:r>
      <w:r>
        <w:rPr/>
        <w:t xml:space="preserve">. Vaikka sotakertomukseen viitataan vain näiden kahdeksantoista päivän aikana, se muodostaa yli neljänneksen kirjasta, mikä viittaa sen suhteelliseen merkitykseen eepoksessa, joka kaiken kaikkiaan kattaa sotivien sukujen vuosikymmeniä. Kertomuksessa kuvataan yksittäisiä taisteluita ja molempien osapuolten eri sankareiden kuolemia, sotilasmuodostelmia, sotadiplomatiaa, hahmojen välisiä tapaamisia ja keskusteluja sekä käytettyjä aseita. Sotaa käsitteleviä lukuja (parvoja) (luvuista kuudennesta kymmeneen) pidetään koko Mahabharatan vanhimpina.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mahabharatan tarina tapahtui?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Kurukshetran sota n. 1700 Mewarista peräisin oleva akvarelli kuvaa Pandava- ja Kaurava-armeijoita asettuneina vastakkain. </w:t>
      </w:r>
    </w:p>
    <w:tbl>
      <w:tblPr>
        <w:tblW w:w="10205" w:type="dxa"/>
        <w:jc w:val="left"/>
        <w:tblInd w:w="0" w:type="dxa"/>
        <w:tblLayout w:type="fixed"/>
        <w:tblCellMar>
          <w:top w:w="28" w:type="dxa"/>
          <w:left w:w="28" w:type="dxa"/>
          <w:bottom w:w="28" w:type="dxa"/>
          <w:right w:w="28" w:type="dxa"/>
        </w:tblCellMar>
      </w:tblPr>
      <w:tblGrid>
        <w:gridCol w:w="1602"/>
        <w:gridCol w:w="8603"/>
      </w:tblGrid>
      <w:tr>
        <w:trPr/>
        <w:tc>
          <w:tcPr>
            <w:tcW w:w="1602" w:type="dxa"/>
            <w:tcBorders/>
            <w:vAlign w:val="center"/>
          </w:tcPr>
          <w:p>
            <w:pPr>
              <w:pStyle w:val="TableHeading"/>
              <w:suppressLineNumbers/>
              <w:bidi w:val="0"/>
              <w:spacing w:before="0" w:after="283"/>
              <w:jc w:val="center"/>
              <w:rPr/>
            </w:pPr>
            <w:r>
              <w:rPr/>
              <w:t xml:space="preserve">Päivämäärä </w:t>
            </w:r>
          </w:p>
        </w:tc>
        <w:tc>
          <w:tcPr>
            <w:tcW w:w="8603" w:type="dxa"/>
            <w:tcBorders/>
            <w:vAlign w:val="center"/>
          </w:tcPr>
          <w:p>
            <w:pPr>
              <w:pStyle w:val="TableContents"/>
              <w:bidi w:val="0"/>
              <w:spacing w:before="0" w:after="283"/>
              <w:jc w:val="left"/>
              <w:rPr/>
            </w:pPr>
            <w:r>
              <w:rPr/>
              <w:t xml:space="preserve">tuntematon, mutta kesti 18 päivää </w:t>
            </w:r>
          </w:p>
        </w:tc>
      </w:tr>
      <w:tr>
        <w:trPr/>
        <w:tc>
          <w:tcPr>
            <w:tcW w:w="1602" w:type="dxa"/>
            <w:tcBorders/>
            <w:vAlign w:val="center"/>
          </w:tcPr>
          <w:p>
            <w:pPr>
              <w:pStyle w:val="TableHeading"/>
              <w:suppressLineNumbers/>
              <w:bidi w:val="0"/>
              <w:spacing w:before="0" w:after="283"/>
              <w:jc w:val="center"/>
              <w:rPr/>
            </w:pPr>
            <w:r>
              <w:rPr/>
              <w:t xml:space="preserve">Sijainti </w:t>
            </w:r>
          </w:p>
        </w:tc>
        <w:tc>
          <w:tcPr>
            <w:tcW w:w="8603" w:type="dxa"/>
            <w:tcBorders/>
            <w:vAlign w:val="center"/>
          </w:tcPr>
          <w:p>
            <w:pPr>
              <w:pStyle w:val="TableContents"/>
              <w:bidi w:val="0"/>
              <w:spacing w:before="0" w:after="283"/>
              <w:jc w:val="left"/>
              <w:rPr/>
            </w:pPr>
            <w:r>
              <w:rPr/>
              <w:t xml:space="preserve">Kurukshetra, nykyisessä Haryanassa, Intiassa. </w:t>
            </w:r>
          </w:p>
        </w:tc>
      </w:tr>
      <w:tr>
        <w:trPr/>
        <w:tc>
          <w:tcPr>
            <w:tcW w:w="1602" w:type="dxa"/>
            <w:tcBorders/>
            <w:vAlign w:val="center"/>
          </w:tcPr>
          <w:p>
            <w:pPr>
              <w:pStyle w:val="TableHeading"/>
              <w:suppressLineNumbers/>
              <w:bidi w:val="0"/>
              <w:spacing w:before="0" w:after="283"/>
              <w:jc w:val="center"/>
              <w:rPr/>
            </w:pPr>
            <w:r>
              <w:rPr/>
              <w:t xml:space="preserve">Tulos </w:t>
            </w:r>
          </w:p>
        </w:tc>
        <w:tc>
          <w:tcPr>
            <w:tcW w:w="8603"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color w:val="A9A9A9"/>
              </w:rPr>
              <w:t xml:space="preserve">Pandavojen </w:t>
            </w:r>
            <w:r>
              <w:rPr/>
              <w:t xml:space="preserve">ja liittolaisten </w:t>
            </w:r>
            <w:r>
              <w:rPr/>
              <w:t xml:space="preserve">voitto</w:t>
            </w:r>
            <w:r>
              <w:rPr/>
              <w:t xml:space="preserve">, Kauravien kaatuminen. </w:t>
            </w:r>
          </w:p>
          <w:p>
            <w:pPr>
              <w:pStyle w:val="TableContents"/>
              <w:numPr>
                <w:ilvl w:val="0"/>
                <w:numId w:val="8"/>
              </w:numPr>
              <w:tabs>
                <w:tab w:val="clear" w:pos="1134"/>
                <w:tab w:val="left" w:leader="none" w:pos="707"/>
              </w:tabs>
              <w:bidi w:val="0"/>
              <w:spacing w:before="0" w:after="0"/>
              <w:ind w:start="707" w:hanging="283"/>
              <w:jc w:val="left"/>
              <w:rPr/>
            </w:pPr>
            <w:r>
              <w:rPr/>
              <w:t xml:space="preserve">Dhritarashtra luopui Hastinapuran valtaistuimesta ja Yudhishthira tuli hänen seuraajakseen. </w:t>
            </w:r>
          </w:p>
          <w:p>
            <w:pPr>
              <w:pStyle w:val="TableContents"/>
              <w:numPr>
                <w:ilvl w:val="0"/>
                <w:numId w:val="8"/>
              </w:numPr>
              <w:tabs>
                <w:tab w:val="clear" w:pos="1134"/>
                <w:tab w:val="left" w:leader="none" w:pos="707"/>
              </w:tabs>
              <w:bidi w:val="0"/>
              <w:spacing w:before="0" w:after="0"/>
              <w:ind w:start="707" w:hanging="283"/>
              <w:jc w:val="left"/>
              <w:rPr/>
            </w:pPr>
            <w:r>
              <w:rPr/>
              <w:t xml:space="preserve">Yuyutsu nimitettiin Yudhishthiran alaiseksi kuninkaaksi Indraprasthassa. </w:t>
            </w:r>
          </w:p>
          <w:p>
            <w:pPr>
              <w:pStyle w:val="TableContents"/>
              <w:numPr>
                <w:ilvl w:val="0"/>
                <w:numId w:val="8"/>
              </w:numPr>
              <w:tabs>
                <w:tab w:val="clear" w:pos="1134"/>
                <w:tab w:val="left" w:leader="none" w:pos="707"/>
              </w:tabs>
              <w:bidi w:val="0"/>
              <w:spacing w:before="0" w:after="283"/>
              <w:ind w:start="707" w:hanging="283"/>
              <w:jc w:val="left"/>
              <w:rPr/>
            </w:pPr>
            <w:r>
              <w:rPr/>
              <w:t xml:space="preserve">Useat kuninkaat ja hallitsijat kuolivat sodassa, minkä vuoksi tapahtui erilaisia perintökausia: Anga, Chedi, Gandhar, Kalinga, Kosala, Madra, Magadh, Matsya, Panchal, Sindhu, Virata... </w:t>
            </w:r>
          </w:p>
        </w:tc>
      </w:tr>
      <w:tr>
        <w:trPr/>
        <w:tc>
          <w:tcPr>
            <w:tcW w:w="1602" w:type="dxa"/>
            <w:tcBorders/>
            <w:vAlign w:val="center"/>
          </w:tcPr>
          <w:p>
            <w:pPr>
              <w:pStyle w:val="TableHeading"/>
              <w:suppressLineNumbers/>
              <w:bidi w:val="0"/>
              <w:spacing w:before="0" w:after="283"/>
              <w:jc w:val="center"/>
              <w:rPr/>
            </w:pPr>
            <w:r>
              <w:rPr/>
              <w:t xml:space="preserve">Alueelliset muutokset </w:t>
            </w:r>
          </w:p>
        </w:tc>
        <w:tc>
          <w:tcPr>
            <w:tcW w:w="8603"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Hastinapuran ja Indraprasthan Kuru-valtioiden yhdistäminen Pandavojen alaisuuteen. </w:t>
            </w:r>
          </w:p>
          <w:p>
            <w:pPr>
              <w:pStyle w:val="TableContents"/>
              <w:numPr>
                <w:ilvl w:val="0"/>
                <w:numId w:val="9"/>
              </w:numPr>
              <w:tabs>
                <w:tab w:val="clear" w:pos="1134"/>
                <w:tab w:val="left" w:leader="none" w:pos="707"/>
              </w:tabs>
              <w:bidi w:val="0"/>
              <w:spacing w:before="0" w:after="0"/>
              <w:ind w:start="707" w:hanging="283"/>
              <w:jc w:val="left"/>
              <w:rPr/>
            </w:pPr>
            <w:r>
              <w:rPr/>
              <w:t xml:space="preserve">Dronan hallussa olleiden Panchal-maiden palauttaminen alkuperäiselle Panchala-valtiolle. </w:t>
            </w:r>
          </w:p>
          <w:p>
            <w:pPr>
              <w:pStyle w:val="TableContents"/>
              <w:numPr>
                <w:ilvl w:val="0"/>
                <w:numId w:val="9"/>
              </w:numPr>
              <w:tabs>
                <w:tab w:val="clear" w:pos="1134"/>
                <w:tab w:val="left" w:leader="none" w:pos="707"/>
              </w:tabs>
              <w:bidi w:val="0"/>
              <w:spacing w:before="0" w:after="283"/>
              <w:ind w:start="707" w:hanging="283"/>
              <w:jc w:val="left"/>
              <w:rPr/>
            </w:pPr>
            <w:r>
              <w:rPr/>
              <w:t xml:space="preserve">Aselepo ja status quo ante bellum muualla maailmassa </w:t>
            </w:r>
          </w:p>
        </w:tc>
      </w:tr>
    </w:tbl>
    <w:p>
      <w:pPr>
        <w:pStyle w:val="TextBody"/>
        <w:bidi w:val="0"/>
        <w:spacing w:before="0" w:after="283"/>
        <w:jc w:val="left"/>
        <w:rPr/>
      </w:pPr>
      <w:r>
        <w:rPr/>
        <w:t xml:space="preserve">Sotaa käyvät kurujen aluetta vailla olevat Pandavat Panchala-heimon ja muiden tuella. Kauravat (Kuru-heimo), joiden pääkaupunki oli Hastinapurassa, ja heidän liittolaisensa Komentajat ja johtajat Ylipäällikkö Yudhishthira Ylipäälliköt Dhrishtadyumna (1.-18. päivä) † Strategit Krishna Ylipäällikkö Duryodhana † Komentajat-Bhishma (1.-10. päivä) † Drona (11.-15. päivä) † Karna (16.-17. päivä) † Shalya (18. päivä) † Ashwatthama (yöllinen hyökkäys) Strategit Shakuni † Vahvuus 7 Akshauhinia 153,090 vaunuja ja vaunuratsastajia 153 090 elefanttia ja elefanttiratsastajaa 459 270 hevosta ja hevosratsastajaa 765 450 jalkaväkeä (yhteensä 1 530 900 sotilasta) 11 Akshauhinia 240 570 vaunua ja vaunuratsastajaa 240 570 elefanttia ja elefanttiratsastajaa 721 710 hevosta ja hevosratsastajaa 1 202 850 jalkaväkeä (yhteensä 2 405 700 sotilasta) Tappiot ja menetykset Lähes yht. yht. 8 nimeltä mainittua selviytyjää:</w:t>
      </w:r>
    </w:p>
    <w:p>
      <w:pPr>
        <w:pStyle w:val="TextBody"/>
        <w:numPr>
          <w:ilvl w:val="0"/>
          <w:numId w:val="10"/>
        </w:numPr>
        <w:tabs>
          <w:tab w:val="clear" w:pos="1134"/>
          <w:tab w:val="left" w:leader="none" w:pos="707"/>
        </w:tabs>
        <w:bidi w:val="0"/>
        <w:spacing w:before="0" w:after="0"/>
        <w:ind w:start="707" w:hanging="283"/>
        <w:jc w:val="left"/>
        <w:rPr/>
      </w:pPr>
      <w:r>
        <w:rPr/>
        <w:t xml:space="preserve">viisi Pandavaa </w:t>
      </w:r>
    </w:p>
    <w:p>
      <w:pPr>
        <w:pStyle w:val="TextBody"/>
        <w:numPr>
          <w:ilvl w:val="0"/>
          <w:numId w:val="10"/>
        </w:numPr>
        <w:tabs>
          <w:tab w:val="clear" w:pos="1134"/>
          <w:tab w:val="left" w:leader="none" w:pos="707"/>
        </w:tabs>
        <w:bidi w:val="0"/>
        <w:spacing w:before="0" w:after="0"/>
        <w:ind w:start="707" w:hanging="283"/>
        <w:jc w:val="left"/>
        <w:rPr/>
      </w:pPr>
      <w:r>
        <w:rPr/>
        <w:t xml:space="preserve">Krishna </w:t>
      </w:r>
    </w:p>
    <w:p>
      <w:pPr>
        <w:pStyle w:val="TextBody"/>
        <w:numPr>
          <w:ilvl w:val="0"/>
          <w:numId w:val="10"/>
        </w:numPr>
        <w:tabs>
          <w:tab w:val="clear" w:pos="1134"/>
          <w:tab w:val="left" w:leader="none" w:pos="707"/>
        </w:tabs>
        <w:bidi w:val="0"/>
        <w:spacing w:before="0" w:after="0"/>
        <w:ind w:start="707" w:hanging="283"/>
        <w:jc w:val="left"/>
        <w:rPr/>
      </w:pPr>
      <w:r>
        <w:rPr/>
        <w:t xml:space="preserve">Satyaki </w:t>
      </w:r>
    </w:p>
    <w:p>
      <w:pPr>
        <w:pStyle w:val="TextBody"/>
        <w:numPr>
          <w:ilvl w:val="0"/>
          <w:numId w:val="10"/>
        </w:numPr>
        <w:tabs>
          <w:tab w:val="clear" w:pos="1134"/>
          <w:tab w:val="left" w:leader="none" w:pos="707"/>
        </w:tabs>
        <w:bidi w:val="0"/>
        <w:ind w:start="707" w:hanging="283"/>
        <w:jc w:val="left"/>
        <w:rPr/>
      </w:pPr>
      <w:r>
        <w:rPr/>
        <w:t xml:space="preserve">Yuyutsu </w:t>
      </w:r>
    </w:p>
    <w:p>
      <w:pPr>
        <w:pStyle w:val="TextBody"/>
        <w:bidi w:val="0"/>
        <w:spacing w:before="0" w:after="283"/>
        <w:jc w:val="left"/>
        <w:rPr/>
      </w:pPr>
      <w:r>
        <w:rPr/>
        <w:t xml:space="preserve">Lähes yhteensä (2 405 700 sotilasta) 4 nimettyä eloonjäänyttä: </w:t>
      </w:r>
    </w:p>
    <w:p>
      <w:pPr>
        <w:pStyle w:val="TextBody"/>
        <w:numPr>
          <w:ilvl w:val="0"/>
          <w:numId w:val="11"/>
        </w:numPr>
        <w:tabs>
          <w:tab w:val="clear" w:pos="1134"/>
          <w:tab w:val="left" w:leader="none" w:pos="707"/>
        </w:tabs>
        <w:bidi w:val="0"/>
        <w:spacing w:before="0" w:after="0"/>
        <w:ind w:start="707" w:hanging="283"/>
        <w:jc w:val="left"/>
        <w:rPr/>
      </w:pPr>
      <w:r>
        <w:rPr/>
        <w:t xml:space="preserve">Ashwatthama </w:t>
      </w:r>
    </w:p>
    <w:p>
      <w:pPr>
        <w:pStyle w:val="TextBody"/>
        <w:numPr>
          <w:ilvl w:val="0"/>
          <w:numId w:val="11"/>
        </w:numPr>
        <w:tabs>
          <w:tab w:val="clear" w:pos="1134"/>
          <w:tab w:val="left" w:leader="none" w:pos="707"/>
        </w:tabs>
        <w:bidi w:val="0"/>
        <w:spacing w:before="0" w:after="0"/>
        <w:ind w:start="707" w:hanging="283"/>
        <w:jc w:val="left"/>
        <w:rPr/>
      </w:pPr>
      <w:r>
        <w:rPr/>
        <w:t xml:space="preserve">Sage Kripa </w:t>
      </w:r>
    </w:p>
    <w:p>
      <w:pPr>
        <w:pStyle w:val="TextBody"/>
        <w:numPr>
          <w:ilvl w:val="0"/>
          <w:numId w:val="11"/>
        </w:numPr>
        <w:tabs>
          <w:tab w:val="clear" w:pos="1134"/>
          <w:tab w:val="left" w:leader="none" w:pos="707"/>
        </w:tabs>
        <w:bidi w:val="0"/>
        <w:spacing w:before="0" w:after="0"/>
        <w:ind w:start="707" w:hanging="283"/>
        <w:jc w:val="left"/>
        <w:rPr/>
      </w:pPr>
      <w:r>
        <w:rPr/>
        <w:t xml:space="preserve">Kritavarma </w:t>
      </w:r>
    </w:p>
    <w:p>
      <w:pPr>
        <w:pStyle w:val="TextBody"/>
        <w:numPr>
          <w:ilvl w:val="0"/>
          <w:numId w:val="11"/>
        </w:numPr>
        <w:tabs>
          <w:tab w:val="clear" w:pos="1134"/>
          <w:tab w:val="left" w:leader="none" w:pos="707"/>
        </w:tabs>
        <w:bidi w:val="0"/>
        <w:ind w:start="707" w:hanging="283"/>
        <w:jc w:val="left"/>
        <w:rPr/>
      </w:pPr>
      <w:r>
        <w:rPr/>
        <w:t xml:space="preserve">Vrishakethu (Karnan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päätyy hallitsijaksi kauravien ja pandavien välisen sodan jälkeen?</w:t>
      </w:r>
    </w:p>
    <w:p>
      <w:pPr>
        <w:pStyle w:val="TextBody"/>
        <w:bidi w:val="0"/>
        <w:jc w:val="left"/>
        <w:rPr>
          <w:b/>
          <w:u w:val="single"/>
          <w:shd w:val="clear" w:fill="FFFF00"/>
        </w:rPr>
      </w:pPr>
      <w:r>
        <w:rPr>
          <w:b/>
          <w:u w:val="single"/>
          <w:shd w:val="clear" w:fill="FFFF00"/>
        </w:rPr>
        <w:t xml:space="preserve">Asiakirjan numero 8985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Kaksoset ovat kaksi jälkeläistä, jotka ovat syntyneet samassa raskaudessa. Kaksoset voivat olla joko </w:t>
      </w:r>
      <w:r>
        <w:rPr>
          <w:color w:val="A9A9A9"/>
        </w:rPr>
        <w:t xml:space="preserve">monotsygoottisia (identtisiä), jolloin </w:t>
      </w:r>
      <w:r>
        <w:rPr/>
        <w:t xml:space="preserve">ne </w:t>
      </w:r>
      <w:r>
        <w:rPr>
          <w:color w:val="DCDCDC"/>
        </w:rPr>
        <w:t xml:space="preserve">kehittyvät yhdestä zygootista, </w:t>
      </w:r>
      <w:r>
        <w:rPr/>
        <w:t xml:space="preserve">joka jakautuu ja muodostaa kaksi alkiota, tai </w:t>
      </w:r>
      <w:r>
        <w:rPr>
          <w:color w:val="2F4F4F"/>
        </w:rPr>
        <w:t xml:space="preserve">dizygoottisia (veljellisiä)</w:t>
      </w:r>
      <w:r>
        <w:rPr/>
        <w:t xml:space="preserve">, jolloin ne kehittyvät kahdesta eri munasolusta. Veljeskaksosissa kumpikin kaksonen hedelmöittyy omalla siittiöllään.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eri tyyppejä kaksosraskaudet ovat?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syntyisi monotsygoottisia (identtisiä) kaksosia?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Kaksossynnytysten määrä Yhdysvalloissa kasvoi 76 prosenttia vuodesta 1980 vuoteen 2009 eli 18,9:stä </w:t>
      </w:r>
      <w:r>
        <w:rPr>
          <w:color w:val="A9A9A9"/>
        </w:rPr>
        <w:t xml:space="preserve">33,3:een 1 000:ta syntymää kohti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osuus väestöstä on identtisiä kaksosia?</w:t>
      </w:r>
    </w:p>
    <w:p>
      <w:pPr>
        <w:pStyle w:val="TextBody"/>
        <w:bidi w:val="0"/>
        <w:jc w:val="left"/>
        <w:rPr>
          <w:b/>
          <w:u w:val="single"/>
          <w:shd w:val="clear" w:fill="FFFF00"/>
        </w:rPr>
      </w:pPr>
      <w:r>
        <w:rPr>
          <w:b/>
          <w:u w:val="single"/>
          <w:shd w:val="clear" w:fill="FFFF00"/>
        </w:rPr>
        <w:t xml:space="preserve">Asiakirjan numero 8986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Tietokoneverkoissa oletusreitti on tietokoneen asetus, joka määrittää pakettien välityssäännön, jota käytetään</w:t>
      </w:r>
      <w:r>
        <w:rPr>
          <w:color w:val="A9A9A9"/>
        </w:rPr>
        <w:t xml:space="preserve">, kun tietylle IP-kohdeosoitteelle ei voida määrittää tiettyä reittiä</w:t>
      </w:r>
      <w:r>
        <w:rPr/>
        <w:t xml:space="preserve">. Kaikki paketit kohteisiin, joita ei ole määritetty reititystaulussa, lähetetään oletusreitin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reitittimet lähettävät paketteja oletusreitin kautta?</w:t>
      </w:r>
    </w:p>
    <w:p>
      <w:pPr>
        <w:pStyle w:val="TextBody"/>
        <w:bidi w:val="0"/>
        <w:jc w:val="left"/>
        <w:rPr>
          <w:b/>
          <w:u w:val="single"/>
          <w:shd w:val="clear" w:fill="FFFF00"/>
        </w:rPr>
      </w:pPr>
      <w:r>
        <w:rPr>
          <w:b/>
          <w:u w:val="single"/>
          <w:shd w:val="clear" w:fill="FFFF00"/>
        </w:rPr>
        <w:t xml:space="preserve">Asiakirjan numero 8987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Yhdysvaltalainen yliluonnollinen draamasarja The Vampire Diaries uusittiin kahdeksannelle kaudelle CW:n toimesta 11. maaliskuuta 2016. The CW ilmoitti 23. heinäkuuta 2016, että tuleva kausi olisi sarjan viimeinen ja koostuisi </w:t>
      </w:r>
      <w:r>
        <w:rPr>
          <w:color w:val="A9A9A9"/>
        </w:rPr>
        <w:t xml:space="preserve">16 </w:t>
      </w:r>
      <w:r>
        <w:rPr/>
        <w:t xml:space="preserve">jaksosta. Kausi sai ensi-iltansa </w:t>
      </w:r>
      <w:r>
        <w:rPr>
          <w:color w:val="DCDCDC"/>
        </w:rPr>
        <w:t xml:space="preserve">21. lokakuuta 2016 </w:t>
      </w:r>
      <w:r>
        <w:rPr/>
        <w:t xml:space="preserve">ja päättyi 10. maaliskuuta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kauden 8 vampyyripäiväkirjat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vampyyripäiväkirjojen 8. kausi alkoi?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tulee vampyyripäiväkirjojen 8. kausi ulos?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Vampyyripäiväkirjat (kausi 8) Kausi 8 DVD-kansi </w:t>
      </w:r>
    </w:p>
    <w:tbl>
      <w:tblPr>
        <w:tblW w:w="10205" w:type="dxa"/>
        <w:jc w:val="left"/>
        <w:tblInd w:w="0" w:type="dxa"/>
        <w:tblLayout w:type="fixed"/>
        <w:tblCellMar>
          <w:top w:w="28" w:type="dxa"/>
          <w:left w:w="28" w:type="dxa"/>
          <w:bottom w:w="28" w:type="dxa"/>
          <w:right w:w="28" w:type="dxa"/>
        </w:tblCellMar>
      </w:tblPr>
      <w:tblGrid>
        <w:gridCol w:w="1536"/>
        <w:gridCol w:w="8669"/>
      </w:tblGrid>
      <w:tr>
        <w:trPr/>
        <w:tc>
          <w:tcPr>
            <w:tcW w:w="1536" w:type="dxa"/>
            <w:tcBorders/>
            <w:vAlign w:val="center"/>
          </w:tcPr>
          <w:p>
            <w:pPr>
              <w:pStyle w:val="TableHeading"/>
              <w:suppressLineNumbers/>
              <w:bidi w:val="0"/>
              <w:spacing w:before="0" w:after="283"/>
              <w:jc w:val="center"/>
              <w:rPr/>
            </w:pPr>
            <w:r>
              <w:rPr/>
              <w:t xml:space="preserve">Pääosissa </w:t>
            </w:r>
          </w:p>
        </w:tc>
        <w:tc>
          <w:tcPr>
            <w:tcW w:w="8669"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Paul Wesley </w:t>
            </w:r>
          </w:p>
          <w:p>
            <w:pPr>
              <w:pStyle w:val="TableContents"/>
              <w:numPr>
                <w:ilvl w:val="0"/>
                <w:numId w:val="12"/>
              </w:numPr>
              <w:tabs>
                <w:tab w:val="clear" w:pos="1134"/>
                <w:tab w:val="left" w:leader="none" w:pos="707"/>
              </w:tabs>
              <w:bidi w:val="0"/>
              <w:spacing w:before="0" w:after="0"/>
              <w:ind w:start="707" w:hanging="283"/>
              <w:jc w:val="left"/>
              <w:rPr/>
            </w:pPr>
            <w:r>
              <w:rPr/>
              <w:t xml:space="preserve">Ian Somerhalder </w:t>
            </w:r>
          </w:p>
          <w:p>
            <w:pPr>
              <w:pStyle w:val="TableContents"/>
              <w:numPr>
                <w:ilvl w:val="0"/>
                <w:numId w:val="12"/>
              </w:numPr>
              <w:tabs>
                <w:tab w:val="clear" w:pos="1134"/>
                <w:tab w:val="left" w:leader="none" w:pos="707"/>
              </w:tabs>
              <w:bidi w:val="0"/>
              <w:spacing w:before="0" w:after="0"/>
              <w:ind w:start="707" w:hanging="283"/>
              <w:jc w:val="left"/>
              <w:rPr/>
            </w:pPr>
            <w:r>
              <w:rPr/>
              <w:t xml:space="preserve">Kat Graham </w:t>
            </w:r>
          </w:p>
          <w:p>
            <w:pPr>
              <w:pStyle w:val="TableContents"/>
              <w:numPr>
                <w:ilvl w:val="0"/>
                <w:numId w:val="12"/>
              </w:numPr>
              <w:tabs>
                <w:tab w:val="clear" w:pos="1134"/>
                <w:tab w:val="left" w:leader="none" w:pos="707"/>
              </w:tabs>
              <w:bidi w:val="0"/>
              <w:spacing w:before="0" w:after="0"/>
              <w:ind w:start="707" w:hanging="283"/>
              <w:jc w:val="left"/>
              <w:rPr/>
            </w:pPr>
            <w:r>
              <w:rPr/>
              <w:t xml:space="preserve">Candice King </w:t>
            </w:r>
          </w:p>
          <w:p>
            <w:pPr>
              <w:pStyle w:val="TableContents"/>
              <w:numPr>
                <w:ilvl w:val="0"/>
                <w:numId w:val="12"/>
              </w:numPr>
              <w:tabs>
                <w:tab w:val="clear" w:pos="1134"/>
                <w:tab w:val="left" w:leader="none" w:pos="707"/>
              </w:tabs>
              <w:bidi w:val="0"/>
              <w:spacing w:before="0" w:after="0"/>
              <w:ind w:start="707" w:hanging="283"/>
              <w:jc w:val="left"/>
              <w:rPr/>
            </w:pPr>
            <w:r>
              <w:rPr/>
              <w:t xml:space="preserve">Zach Roerig </w:t>
            </w:r>
          </w:p>
          <w:p>
            <w:pPr>
              <w:pStyle w:val="TableContents"/>
              <w:numPr>
                <w:ilvl w:val="0"/>
                <w:numId w:val="12"/>
              </w:numPr>
              <w:tabs>
                <w:tab w:val="clear" w:pos="1134"/>
                <w:tab w:val="left" w:leader="none" w:pos="707"/>
              </w:tabs>
              <w:bidi w:val="0"/>
              <w:spacing w:before="0" w:after="0"/>
              <w:ind w:start="707" w:hanging="283"/>
              <w:jc w:val="left"/>
              <w:rPr/>
            </w:pPr>
            <w:r>
              <w:rPr/>
              <w:t xml:space="preserve">Matt Davis </w:t>
            </w:r>
          </w:p>
          <w:p>
            <w:pPr>
              <w:pStyle w:val="TableContents"/>
              <w:numPr>
                <w:ilvl w:val="0"/>
                <w:numId w:val="12"/>
              </w:numPr>
              <w:tabs>
                <w:tab w:val="clear" w:pos="1134"/>
                <w:tab w:val="left" w:leader="none" w:pos="707"/>
              </w:tabs>
              <w:bidi w:val="0"/>
              <w:spacing w:before="0" w:after="283"/>
              <w:ind w:start="707" w:hanging="283"/>
              <w:jc w:val="left"/>
              <w:rPr/>
            </w:pPr>
            <w:r>
              <w:rPr/>
              <w:t xml:space="preserve">Michael Malarkey </w:t>
            </w:r>
          </w:p>
        </w:tc>
      </w:tr>
      <w:tr>
        <w:trPr/>
        <w:tc>
          <w:tcPr>
            <w:tcW w:w="1536" w:type="dxa"/>
            <w:tcBorders/>
            <w:vAlign w:val="center"/>
          </w:tcPr>
          <w:p>
            <w:pPr>
              <w:pStyle w:val="TableHeading"/>
              <w:suppressLineNumbers/>
              <w:bidi w:val="0"/>
              <w:spacing w:before="0" w:after="283"/>
              <w:jc w:val="center"/>
              <w:rPr/>
            </w:pPr>
            <w:r>
              <w:rPr/>
              <w:t xml:space="preserve">Alkuperämaa </w:t>
            </w:r>
          </w:p>
        </w:tc>
        <w:tc>
          <w:tcPr>
            <w:tcW w:w="8669" w:type="dxa"/>
            <w:tcBorders/>
            <w:vAlign w:val="center"/>
          </w:tcPr>
          <w:p>
            <w:pPr>
              <w:pStyle w:val="TableContents"/>
              <w:bidi w:val="0"/>
              <w:spacing w:before="0" w:after="283"/>
              <w:jc w:val="left"/>
              <w:rPr/>
            </w:pPr>
            <w:r>
              <w:rPr/>
              <w:t xml:space="preserve">Yhdysvallat </w:t>
            </w:r>
          </w:p>
        </w:tc>
      </w:tr>
      <w:tr>
        <w:trPr/>
        <w:tc>
          <w:tcPr>
            <w:tcW w:w="1536" w:type="dxa"/>
            <w:tcBorders/>
            <w:vAlign w:val="center"/>
          </w:tcPr>
          <w:p>
            <w:pPr>
              <w:pStyle w:val="TableHeading"/>
              <w:suppressLineNumbers/>
              <w:bidi w:val="0"/>
              <w:spacing w:before="0" w:after="283"/>
              <w:jc w:val="center"/>
              <w:rPr/>
            </w:pPr>
            <w:r>
              <w:rPr/>
              <w:t xml:space="preserve">Jaksojen lukumäärä </w:t>
            </w:r>
          </w:p>
        </w:tc>
        <w:tc>
          <w:tcPr>
            <w:tcW w:w="8669" w:type="dxa"/>
            <w:tcBorders/>
            <w:vAlign w:val="center"/>
          </w:tcPr>
          <w:p>
            <w:pPr>
              <w:pStyle w:val="TableContents"/>
              <w:bidi w:val="0"/>
              <w:spacing w:before="0" w:after="283"/>
              <w:jc w:val="left"/>
              <w:rPr/>
            </w:pPr>
            <w:r>
              <w:rPr>
                <w:color w:val="A9A9A9"/>
              </w:rPr>
              <w:t xml:space="preserve">16 </w:t>
            </w:r>
            <w:r>
              <w:rPr/>
              <w:t xml:space="preserve">Vapautus </w:t>
            </w:r>
          </w:p>
        </w:tc>
      </w:tr>
      <w:tr>
        <w:trPr/>
        <w:tc>
          <w:tcPr>
            <w:tcW w:w="1536" w:type="dxa"/>
            <w:tcBorders/>
            <w:vAlign w:val="center"/>
          </w:tcPr>
          <w:p>
            <w:pPr>
              <w:pStyle w:val="TableHeading"/>
              <w:suppressLineNumbers/>
              <w:bidi w:val="0"/>
              <w:spacing w:before="0" w:after="283"/>
              <w:jc w:val="center"/>
              <w:rPr/>
            </w:pPr>
            <w:r>
              <w:rPr/>
              <w:t xml:space="preserve">Alkuperäinen verkko </w:t>
            </w:r>
          </w:p>
        </w:tc>
        <w:tc>
          <w:tcPr>
            <w:tcW w:w="8669" w:type="dxa"/>
            <w:tcBorders/>
            <w:vAlign w:val="center"/>
          </w:tcPr>
          <w:p>
            <w:pPr>
              <w:pStyle w:val="TableContents"/>
              <w:bidi w:val="0"/>
              <w:spacing w:before="0" w:after="283"/>
              <w:jc w:val="left"/>
              <w:rPr/>
            </w:pPr>
            <w:r>
              <w:rPr/>
              <w:t xml:space="preserve">CW </w:t>
            </w:r>
          </w:p>
        </w:tc>
      </w:tr>
      <w:tr>
        <w:trPr/>
        <w:tc>
          <w:tcPr>
            <w:tcW w:w="1536" w:type="dxa"/>
            <w:tcBorders/>
            <w:vAlign w:val="center"/>
          </w:tcPr>
          <w:p>
            <w:pPr>
              <w:pStyle w:val="TableHeading"/>
              <w:suppressLineNumbers/>
              <w:bidi w:val="0"/>
              <w:spacing w:before="0" w:after="283"/>
              <w:jc w:val="center"/>
              <w:rPr/>
            </w:pPr>
            <w:r>
              <w:rPr/>
              <w:t xml:space="preserve">Alkuperäinen julkaisu </w:t>
            </w:r>
          </w:p>
        </w:tc>
        <w:tc>
          <w:tcPr>
            <w:tcW w:w="8669" w:type="dxa"/>
            <w:tcBorders/>
            <w:vAlign w:val="center"/>
          </w:tcPr>
          <w:p>
            <w:pPr>
              <w:pStyle w:val="TableContents"/>
              <w:bidi w:val="0"/>
              <w:spacing w:before="0" w:after="283"/>
              <w:jc w:val="left"/>
              <w:rPr/>
            </w:pPr>
            <w:r>
              <w:rPr/>
              <w:t xml:space="preserve">21. lokakuuta 2016 (2016-10-21) -- 10. maaliskuuta 2017 (2017-03-10) Kausi kronologia ← Edellinen Kausi 7 Luettelo Vampyyripäiväkirjojen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vampyyripäiväkirjojen viimeisellä kaudella?</w:t>
      </w:r>
    </w:p>
    <w:p>
      <w:pPr>
        <w:pStyle w:val="TextBody"/>
        <w:bidi w:val="0"/>
        <w:jc w:val="left"/>
        <w:rPr>
          <w:b/>
          <w:shd w:val="clear" w:fill="FFFF00"/>
        </w:rPr>
      </w:pPr>
      <w:r>
        <w:rPr>
          <w:b/>
          <w:shd w:val="clear" w:fill="FFFF00"/>
        </w:rPr>
        <w:t xml:space="preserve">Teksti numero 2</w:t>
      </w:r>
    </w:p>
    <w:p>
      <w:pPr>
        <w:pStyle w:val="TextBody"/>
        <w:numPr>
          <w:ilvl w:val="0"/>
          <w:numId w:val="13"/>
        </w:numPr>
        <w:tabs>
          <w:tab w:val="clear" w:pos="1134"/>
          <w:tab w:val="left" w:leader="none" w:pos="720"/>
        </w:tabs>
        <w:bidi w:val="0"/>
        <w:ind w:start="720" w:hanging="283"/>
        <w:jc w:val="left"/>
        <w:rPr/>
      </w:pPr>
      <w:r>
        <w:rPr>
          <w:color w:val="A9A9A9"/>
        </w:rPr>
        <w:t xml:space="preserve">Nina Dobrev</w:t>
      </w:r>
      <w:r>
        <w:rPr/>
        <w:t xml:space="preserve">: Katherine Pierce / Elena Gilbert (</w:t>
      </w:r>
      <w:r>
        <w:rPr>
          <w:color w:val="A9A9A9"/>
        </w:rPr>
        <w:t xml:space="preserve">Nina Dobrev)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Katherinea Vampyyripäiväkirjojen 8.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Elena Gilbertiä kauden 8 jaksossa 16?</w:t>
      </w:r>
    </w:p>
    <w:p>
      <w:pPr>
        <w:pStyle w:val="TextBody"/>
        <w:bidi w:val="0"/>
        <w:jc w:val="left"/>
        <w:rPr>
          <w:b/>
          <w:u w:val="single"/>
          <w:shd w:val="clear" w:fill="FFFF00"/>
        </w:rPr>
      </w:pPr>
      <w:r>
        <w:rPr>
          <w:b/>
          <w:u w:val="single"/>
          <w:shd w:val="clear" w:fill="FFFF00"/>
        </w:rPr>
        <w:t xml:space="preserve">Asiakirjan numero 8988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Foxborough on kaupunki Norfolkin piirikunnassa Massachusettsissa, Yhdysvalloissa, </w:t>
      </w:r>
      <w:r>
        <w:rPr>
          <w:color w:val="A9A9A9"/>
        </w:rPr>
        <w:t xml:space="preserve">noin 35 km lounaaseen Bostonista </w:t>
      </w:r>
      <w:r>
        <w:rPr/>
        <w:t xml:space="preserve">ja 29 km koilliseen Providencesta, Rhode Islandista. Foxborough on osa Bostonin tilastollista suurkaupunkialuetta. Väkiluku oli 16 865 vuoden 2010 väestönlaskennassa.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Foxborough Massachusetts on Bostonista Massachusettsista</w:t>
      </w:r>
    </w:p>
    <w:p>
      <w:pPr>
        <w:pStyle w:val="TextBody"/>
        <w:bidi w:val="0"/>
        <w:jc w:val="left"/>
        <w:rPr>
          <w:b/>
          <w:u w:val="single"/>
          <w:shd w:val="clear" w:fill="FFFF00"/>
        </w:rPr>
      </w:pPr>
      <w:r>
        <w:rPr>
          <w:b/>
          <w:u w:val="single"/>
          <w:shd w:val="clear" w:fill="FFFF00"/>
        </w:rPr>
        <w:t xml:space="preserve">Asiakirjan numero 8989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Uralin vuoristo (/ ˈjʊərəl /; venäjäksi: Ура́льские го́ры, tr. Uralskiye gory, IPA: (ʊˈraljskjɪjə ˈgorɨ); baskiiri: Урал тауҙары, Ural tauźarı) tai yksinkertaisesti Ural on vuoristo, joka </w:t>
      </w:r>
      <w:r>
        <w:rPr>
          <w:color w:val="A9A9A9"/>
        </w:rPr>
        <w:t xml:space="preserve">kulkee suunnilleen pohjoisesta etelään Länsi-Venäjän halki Jäämeren rannikolta Ural-jokeen ja Luoteis-Kazakstaniin</w:t>
      </w:r>
      <w:r>
        <w:rPr/>
        <w:t xml:space="preserve">. Vuoristo muodostaa osan Euroopan ja Aasian mantereiden välisestä perinteisestä rajasta. Vaygachin saari ja Novaja Zemljan saaret muodostavat ketjun jatkumon pohjoiseen Jäämerelle.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Uralin vuoret sijaitsevat maailmankartalla?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Ural-vuoristo Kalliomuodostuma Uralilla Korkein kohta </w:t>
      </w:r>
    </w:p>
    <w:tbl>
      <w:tblPr>
        <w:tblW w:w="10205" w:type="dxa"/>
        <w:jc w:val="left"/>
        <w:tblInd w:w="0" w:type="dxa"/>
        <w:tblLayout w:type="fixed"/>
        <w:tblCellMar>
          <w:top w:w="28" w:type="dxa"/>
          <w:left w:w="28" w:type="dxa"/>
          <w:bottom w:w="28" w:type="dxa"/>
          <w:right w:w="28" w:type="dxa"/>
        </w:tblCellMar>
      </w:tblPr>
      <w:tblGrid>
        <w:gridCol w:w="1423"/>
        <w:gridCol w:w="8782"/>
      </w:tblGrid>
      <w:tr>
        <w:trPr/>
        <w:tc>
          <w:tcPr>
            <w:tcW w:w="1423" w:type="dxa"/>
            <w:tcBorders/>
            <w:vAlign w:val="center"/>
          </w:tcPr>
          <w:p>
            <w:pPr>
              <w:pStyle w:val="TableHeading"/>
              <w:suppressLineNumbers/>
              <w:bidi w:val="0"/>
              <w:spacing w:before="0" w:after="283"/>
              <w:jc w:val="center"/>
              <w:rPr/>
            </w:pPr>
            <w:r>
              <w:rPr/>
              <w:t xml:space="preserve">Huippu </w:t>
            </w:r>
          </w:p>
        </w:tc>
        <w:tc>
          <w:tcPr>
            <w:tcW w:w="8782" w:type="dxa"/>
            <w:tcBorders/>
            <w:vAlign w:val="center"/>
          </w:tcPr>
          <w:p>
            <w:pPr>
              <w:pStyle w:val="TableContents"/>
              <w:bidi w:val="0"/>
              <w:spacing w:before="0" w:after="283"/>
              <w:jc w:val="left"/>
              <w:rPr/>
            </w:pPr>
            <w:r>
              <w:rPr/>
              <w:t xml:space="preserve">Narodnaja-vuori </w:t>
            </w:r>
          </w:p>
        </w:tc>
      </w:tr>
      <w:tr>
        <w:trPr/>
        <w:tc>
          <w:tcPr>
            <w:tcW w:w="1423" w:type="dxa"/>
            <w:tcBorders/>
            <w:vAlign w:val="center"/>
          </w:tcPr>
          <w:p>
            <w:pPr>
              <w:pStyle w:val="TableHeading"/>
              <w:suppressLineNumbers/>
              <w:bidi w:val="0"/>
              <w:spacing w:before="0" w:after="283"/>
              <w:jc w:val="center"/>
              <w:rPr/>
            </w:pPr>
            <w:r>
              <w:rPr/>
              <w:t xml:space="preserve">Korkeusasema </w:t>
            </w:r>
          </w:p>
        </w:tc>
        <w:tc>
          <w:tcPr>
            <w:tcW w:w="8782" w:type="dxa"/>
            <w:tcBorders/>
            <w:vAlign w:val="center"/>
          </w:tcPr>
          <w:p>
            <w:pPr>
              <w:pStyle w:val="TableContents"/>
              <w:bidi w:val="0"/>
              <w:spacing w:before="0" w:after="283"/>
              <w:jc w:val="left"/>
              <w:rPr/>
            </w:pPr>
            <w:r>
              <w:rPr/>
              <w:t xml:space="preserve">1 895 m (6 217 ft) </w:t>
            </w:r>
          </w:p>
        </w:tc>
      </w:tr>
      <w:tr>
        <w:trPr/>
        <w:tc>
          <w:tcPr>
            <w:tcW w:w="1423" w:type="dxa"/>
            <w:tcBorders/>
            <w:vAlign w:val="center"/>
          </w:tcPr>
          <w:p>
            <w:pPr>
              <w:pStyle w:val="TableHeading"/>
              <w:suppressLineNumbers/>
              <w:bidi w:val="0"/>
              <w:spacing w:before="0" w:after="283"/>
              <w:jc w:val="center"/>
              <w:rPr/>
            </w:pPr>
            <w:r>
              <w:rPr/>
              <w:t xml:space="preserve">Koordinaatit </w:t>
            </w:r>
          </w:p>
        </w:tc>
        <w:tc>
          <w:tcPr>
            <w:tcW w:w="8782" w:type="dxa"/>
            <w:tcBorders/>
            <w:vAlign w:val="center"/>
          </w:tcPr>
          <w:p>
            <w:pPr>
              <w:pStyle w:val="TableContents"/>
              <w:bidi w:val="0"/>
              <w:spacing w:before="0" w:after="283"/>
              <w:jc w:val="left"/>
              <w:rPr/>
            </w:pPr>
            <w:r>
              <w:rPr>
                <w:color w:val="A9A9A9"/>
              </w:rPr>
              <w:t xml:space="preserve">60 ° N 60 ° E </w:t>
            </w:r>
            <w:r>
              <w:rPr>
                <w:color w:val="A9A9A9"/>
              </w:rPr>
              <w:t xml:space="preserve">/ </w:t>
            </w:r>
            <w:r>
              <w:rPr>
                <w:color w:val="A9A9A9"/>
              </w:rPr>
              <w:t xml:space="preserve">60 ° N 60 ° E </w:t>
            </w:r>
            <w:r>
              <w:rPr/>
              <w:t xml:space="preserve">/ 60; 60 Koordinaatit: 60 ° N 60 ° E </w:t>
            </w:r>
            <w:r>
              <w:rPr/>
              <w:t xml:space="preserve">/ </w:t>
            </w:r>
            <w:r>
              <w:rPr/>
              <w:t xml:space="preserve">60 ° N 60 ° E </w:t>
            </w:r>
            <w:r>
              <w:rPr/>
              <w:t xml:space="preserve">/ 60; 60 </w:t>
            </w:r>
          </w:p>
        </w:tc>
      </w:tr>
      <w:tr>
        <w:trPr/>
        <w:tc>
          <w:tcPr>
            <w:tcW w:w="1423" w:type="dxa"/>
            <w:tcBorders/>
            <w:vAlign w:val="center"/>
          </w:tcPr>
          <w:p>
            <w:pPr>
              <w:pStyle w:val="TableHeading"/>
              <w:suppressLineNumbers/>
              <w:bidi w:val="0"/>
              <w:spacing w:before="0" w:after="283"/>
              <w:jc w:val="center"/>
              <w:rPr/>
            </w:pPr>
            <w:r>
              <w:rPr/>
              <w:t xml:space="preserve">Pituus </w:t>
            </w:r>
          </w:p>
        </w:tc>
        <w:tc>
          <w:tcPr>
            <w:tcW w:w="8782" w:type="dxa"/>
            <w:tcBorders/>
            <w:vAlign w:val="center"/>
          </w:tcPr>
          <w:p>
            <w:pPr>
              <w:pStyle w:val="TableContents"/>
              <w:bidi w:val="0"/>
              <w:spacing w:before="0" w:after="283"/>
              <w:jc w:val="left"/>
              <w:rPr/>
            </w:pPr>
            <w:r>
              <w:rPr/>
              <w:t xml:space="preserve">2,500 km (1,600 mi) </w:t>
            </w:r>
          </w:p>
        </w:tc>
      </w:tr>
      <w:tr>
        <w:trPr/>
        <w:tc>
          <w:tcPr>
            <w:tcW w:w="1423" w:type="dxa"/>
            <w:tcBorders/>
            <w:vAlign w:val="center"/>
          </w:tcPr>
          <w:p>
            <w:pPr>
              <w:pStyle w:val="TableHeading"/>
              <w:suppressLineNumbers/>
              <w:bidi w:val="0"/>
              <w:spacing w:before="0" w:after="283"/>
              <w:jc w:val="center"/>
              <w:rPr/>
            </w:pPr>
            <w:r>
              <w:rPr/>
              <w:t xml:space="preserve">Leveys </w:t>
            </w:r>
          </w:p>
        </w:tc>
        <w:tc>
          <w:tcPr>
            <w:tcW w:w="8782" w:type="dxa"/>
            <w:tcBorders/>
            <w:vAlign w:val="center"/>
          </w:tcPr>
          <w:p>
            <w:pPr>
              <w:pStyle w:val="TableContents"/>
              <w:bidi w:val="0"/>
              <w:spacing w:before="0" w:after="283"/>
              <w:jc w:val="left"/>
              <w:rPr/>
            </w:pPr>
            <w:r>
              <w:rPr/>
              <w:t xml:space="preserve">150 km (93 mi) Maantiede </w:t>
            </w:r>
          </w:p>
        </w:tc>
      </w:tr>
      <w:tr>
        <w:trPr/>
        <w:tc>
          <w:tcPr>
            <w:tcW w:w="1423" w:type="dxa"/>
            <w:tcBorders/>
            <w:vAlign w:val="center"/>
          </w:tcPr>
          <w:p>
            <w:pPr>
              <w:pStyle w:val="TableHeading"/>
              <w:suppressLineNumbers/>
              <w:bidi w:val="0"/>
              <w:spacing w:before="0" w:after="283"/>
              <w:jc w:val="center"/>
              <w:rPr/>
            </w:pPr>
            <w:r>
              <w:rPr/>
              <w:t xml:space="preserve">Maat </w:t>
            </w:r>
          </w:p>
        </w:tc>
        <w:tc>
          <w:tcPr>
            <w:tcW w:w="8782" w:type="dxa"/>
            <w:tcBorders/>
            <w:vAlign w:val="center"/>
          </w:tcPr>
          <w:p>
            <w:pPr>
              <w:pStyle w:val="TableContents"/>
              <w:bidi w:val="0"/>
              <w:spacing w:before="0" w:after="283"/>
              <w:jc w:val="left"/>
              <w:rPr/>
            </w:pPr>
            <w:r>
              <w:rPr/>
              <w:t xml:space="preserve">Venäjä ja Kazakstan Geologia </w:t>
            </w:r>
          </w:p>
        </w:tc>
      </w:tr>
      <w:tr>
        <w:trPr/>
        <w:tc>
          <w:tcPr>
            <w:tcW w:w="1423" w:type="dxa"/>
            <w:tcBorders/>
            <w:vAlign w:val="center"/>
          </w:tcPr>
          <w:p>
            <w:pPr>
              <w:pStyle w:val="TableHeading"/>
              <w:suppressLineNumbers/>
              <w:bidi w:val="0"/>
              <w:spacing w:before="0" w:after="283"/>
              <w:jc w:val="center"/>
              <w:rPr/>
            </w:pPr>
            <w:r>
              <w:rPr/>
              <w:t xml:space="preserve">Kallion ikä </w:t>
            </w:r>
          </w:p>
        </w:tc>
        <w:tc>
          <w:tcPr>
            <w:tcW w:w="8782" w:type="dxa"/>
            <w:tcBorders/>
            <w:vAlign w:val="center"/>
          </w:tcPr>
          <w:p>
            <w:pPr>
              <w:pStyle w:val="TableContents"/>
              <w:bidi w:val="0"/>
              <w:spacing w:before="0" w:after="283"/>
              <w:jc w:val="left"/>
              <w:rPr/>
            </w:pPr>
            <w:r>
              <w:rPr/>
              <w:t xml:space="preserve">Hiilikauden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ural mountains 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Uralin vuoristo (venäjäksi Ура́льские го́ры, tr. Uralskiye gory; IPA: (ʊˈraljskjɪjə ˈgorɨ); baskiiri: Урал тауҙары, Ural tauźarı) tai yksinkertaisesti Ural on vuoristo, joka kulkee suunnilleen </w:t>
      </w:r>
      <w:r>
        <w:rPr>
          <w:color w:val="A9A9A9"/>
        </w:rPr>
        <w:t xml:space="preserve">pohjoisesta etelään Länsi-Venäjän halki </w:t>
      </w:r>
      <w:r>
        <w:rPr>
          <w:color w:val="DCDCDC"/>
        </w:rPr>
        <w:t xml:space="preserve">Jäämeren rannikolta Ural-jokeen ja Luoteis-Kazakstaniin</w:t>
      </w:r>
      <w:r>
        <w:rPr/>
        <w:t xml:space="preserve">. Vuoristo muodostaa osan Euroopan ja Aasian mantereiden välisestä perinteisestä rajasta. Vaygachin saari ja Novaja Zemljan saaret muodostavat ketjun jatkumon pohjoiseen Jäämerelle.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Ural-vuoristo sijaitsee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Uralin vuoret sijaitsevat kartalla?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Uralin vuoristo Uralin vuoristo Korkein kohta </w:t>
      </w:r>
    </w:p>
    <w:tbl>
      <w:tblPr>
        <w:tblW w:w="10205" w:type="dxa"/>
        <w:jc w:val="left"/>
        <w:tblInd w:w="0" w:type="dxa"/>
        <w:tblLayout w:type="fixed"/>
        <w:tblCellMar>
          <w:top w:w="28" w:type="dxa"/>
          <w:left w:w="28" w:type="dxa"/>
          <w:bottom w:w="28" w:type="dxa"/>
          <w:right w:w="28" w:type="dxa"/>
        </w:tblCellMar>
      </w:tblPr>
      <w:tblGrid>
        <w:gridCol w:w="1423"/>
        <w:gridCol w:w="8782"/>
      </w:tblGrid>
      <w:tr>
        <w:trPr/>
        <w:tc>
          <w:tcPr>
            <w:tcW w:w="1423" w:type="dxa"/>
            <w:tcBorders/>
            <w:vAlign w:val="center"/>
          </w:tcPr>
          <w:p>
            <w:pPr>
              <w:pStyle w:val="TableHeading"/>
              <w:suppressLineNumbers/>
              <w:bidi w:val="0"/>
              <w:spacing w:before="0" w:after="283"/>
              <w:jc w:val="center"/>
              <w:rPr/>
            </w:pPr>
            <w:r>
              <w:rPr/>
              <w:t xml:space="preserve">Huippu </w:t>
            </w:r>
          </w:p>
        </w:tc>
        <w:tc>
          <w:tcPr>
            <w:tcW w:w="8782" w:type="dxa"/>
            <w:tcBorders/>
            <w:vAlign w:val="center"/>
          </w:tcPr>
          <w:p>
            <w:pPr>
              <w:pStyle w:val="TableContents"/>
              <w:bidi w:val="0"/>
              <w:spacing w:before="0" w:after="283"/>
              <w:jc w:val="left"/>
              <w:rPr/>
            </w:pPr>
            <w:r>
              <w:rPr/>
              <w:t xml:space="preserve">Narodnaja-vuori </w:t>
            </w:r>
          </w:p>
        </w:tc>
      </w:tr>
      <w:tr>
        <w:trPr/>
        <w:tc>
          <w:tcPr>
            <w:tcW w:w="1423" w:type="dxa"/>
            <w:tcBorders/>
            <w:vAlign w:val="center"/>
          </w:tcPr>
          <w:p>
            <w:pPr>
              <w:pStyle w:val="TableHeading"/>
              <w:suppressLineNumbers/>
              <w:bidi w:val="0"/>
              <w:spacing w:before="0" w:after="283"/>
              <w:jc w:val="center"/>
              <w:rPr/>
            </w:pPr>
            <w:r>
              <w:rPr/>
              <w:t xml:space="preserve">Korkeusasema </w:t>
            </w:r>
          </w:p>
        </w:tc>
        <w:tc>
          <w:tcPr>
            <w:tcW w:w="8782" w:type="dxa"/>
            <w:tcBorders/>
            <w:vAlign w:val="center"/>
          </w:tcPr>
          <w:p>
            <w:pPr>
              <w:pStyle w:val="TableContents"/>
              <w:bidi w:val="0"/>
              <w:spacing w:before="0" w:after="283"/>
              <w:jc w:val="left"/>
              <w:rPr/>
            </w:pPr>
            <w:r>
              <w:rPr/>
              <w:t xml:space="preserve">1 895 m (6 217 ft) </w:t>
            </w:r>
          </w:p>
        </w:tc>
      </w:tr>
      <w:tr>
        <w:trPr/>
        <w:tc>
          <w:tcPr>
            <w:tcW w:w="1423" w:type="dxa"/>
            <w:tcBorders/>
            <w:vAlign w:val="center"/>
          </w:tcPr>
          <w:p>
            <w:pPr>
              <w:pStyle w:val="TableHeading"/>
              <w:suppressLineNumbers/>
              <w:bidi w:val="0"/>
              <w:spacing w:before="0" w:after="283"/>
              <w:jc w:val="center"/>
              <w:rPr/>
            </w:pPr>
            <w:r>
              <w:rPr/>
              <w:t xml:space="preserve">Koordinaatit </w:t>
            </w:r>
          </w:p>
        </w:tc>
        <w:tc>
          <w:tcPr>
            <w:tcW w:w="8782" w:type="dxa"/>
            <w:tcBorders/>
            <w:vAlign w:val="center"/>
          </w:tcPr>
          <w:p>
            <w:pPr>
              <w:pStyle w:val="TableContents"/>
              <w:bidi w:val="0"/>
              <w:spacing w:before="0" w:after="283"/>
              <w:jc w:val="left"/>
              <w:rPr/>
            </w:pPr>
            <w:r>
              <w:rPr>
                <w:color w:val="A9A9A9"/>
              </w:rPr>
              <w:t xml:space="preserve">60 ° N 60 ° E </w:t>
            </w:r>
            <w:r>
              <w:rPr>
                <w:color w:val="A9A9A9"/>
              </w:rPr>
              <w:t xml:space="preserve">/ </w:t>
            </w:r>
            <w:r>
              <w:rPr>
                <w:color w:val="A9A9A9"/>
              </w:rPr>
              <w:t xml:space="preserve">60 ° N 60 ° E </w:t>
            </w:r>
            <w:r>
              <w:rPr>
                <w:color w:val="A9A9A9"/>
              </w:rPr>
              <w:t xml:space="preserve">/ 60; 60 Koordinaatit: 60 ° N 60 ° E </w:t>
            </w:r>
            <w:r>
              <w:rPr>
                <w:color w:val="A9A9A9"/>
              </w:rPr>
              <w:t xml:space="preserve">/ </w:t>
            </w:r>
            <w:r>
              <w:rPr>
                <w:color w:val="A9A9A9"/>
              </w:rPr>
              <w:t xml:space="preserve">60 ° N 60 ° E </w:t>
            </w:r>
            <w:r>
              <w:rPr/>
              <w:t xml:space="preserve">/ 60; 60 </w:t>
            </w:r>
          </w:p>
        </w:tc>
      </w:tr>
      <w:tr>
        <w:trPr/>
        <w:tc>
          <w:tcPr>
            <w:tcW w:w="1423" w:type="dxa"/>
            <w:tcBorders/>
            <w:vAlign w:val="center"/>
          </w:tcPr>
          <w:p>
            <w:pPr>
              <w:pStyle w:val="TableHeading"/>
              <w:suppressLineNumbers/>
              <w:bidi w:val="0"/>
              <w:spacing w:before="0" w:after="283"/>
              <w:jc w:val="center"/>
              <w:rPr/>
            </w:pPr>
            <w:r>
              <w:rPr/>
              <w:t xml:space="preserve">Pituus </w:t>
            </w:r>
          </w:p>
        </w:tc>
        <w:tc>
          <w:tcPr>
            <w:tcW w:w="8782" w:type="dxa"/>
            <w:tcBorders/>
            <w:vAlign w:val="center"/>
          </w:tcPr>
          <w:p>
            <w:pPr>
              <w:pStyle w:val="TableContents"/>
              <w:bidi w:val="0"/>
              <w:spacing w:before="0" w:after="283"/>
              <w:jc w:val="left"/>
              <w:rPr/>
            </w:pPr>
            <w:r>
              <w:rPr/>
              <w:t xml:space="preserve">2,500 km (1,600 mi) </w:t>
            </w:r>
          </w:p>
        </w:tc>
      </w:tr>
      <w:tr>
        <w:trPr/>
        <w:tc>
          <w:tcPr>
            <w:tcW w:w="1423" w:type="dxa"/>
            <w:tcBorders/>
            <w:vAlign w:val="center"/>
          </w:tcPr>
          <w:p>
            <w:pPr>
              <w:pStyle w:val="TableHeading"/>
              <w:suppressLineNumbers/>
              <w:bidi w:val="0"/>
              <w:spacing w:before="0" w:after="283"/>
              <w:jc w:val="center"/>
              <w:rPr/>
            </w:pPr>
            <w:r>
              <w:rPr/>
              <w:t xml:space="preserve">Leveys </w:t>
            </w:r>
          </w:p>
        </w:tc>
        <w:tc>
          <w:tcPr>
            <w:tcW w:w="8782" w:type="dxa"/>
            <w:tcBorders/>
            <w:vAlign w:val="center"/>
          </w:tcPr>
          <w:p>
            <w:pPr>
              <w:pStyle w:val="TableContents"/>
              <w:bidi w:val="0"/>
              <w:spacing w:before="0" w:after="283"/>
              <w:jc w:val="left"/>
              <w:rPr/>
            </w:pPr>
            <w:r>
              <w:rPr/>
              <w:t xml:space="preserve">150 km (93 mi) Maantiede </w:t>
            </w:r>
          </w:p>
        </w:tc>
      </w:tr>
      <w:tr>
        <w:trPr/>
        <w:tc>
          <w:tcPr>
            <w:tcW w:w="1423" w:type="dxa"/>
            <w:tcBorders/>
            <w:vAlign w:val="center"/>
          </w:tcPr>
          <w:p>
            <w:pPr>
              <w:pStyle w:val="TableHeading"/>
              <w:suppressLineNumbers/>
              <w:bidi w:val="0"/>
              <w:spacing w:before="0" w:after="283"/>
              <w:jc w:val="center"/>
              <w:rPr/>
            </w:pPr>
            <w:r>
              <w:rPr/>
              <w:t xml:space="preserve">Maat </w:t>
            </w:r>
          </w:p>
        </w:tc>
        <w:tc>
          <w:tcPr>
            <w:tcW w:w="8782" w:type="dxa"/>
            <w:tcBorders/>
            <w:vAlign w:val="center"/>
          </w:tcPr>
          <w:p>
            <w:pPr>
              <w:pStyle w:val="TableContents"/>
              <w:bidi w:val="0"/>
              <w:spacing w:before="0" w:after="283"/>
              <w:jc w:val="left"/>
              <w:rPr/>
            </w:pPr>
            <w:r>
              <w:rPr/>
              <w:t xml:space="preserve">Venäjä ja Kazakstan Geologia </w:t>
            </w:r>
          </w:p>
        </w:tc>
      </w:tr>
      <w:tr>
        <w:trPr/>
        <w:tc>
          <w:tcPr>
            <w:tcW w:w="1423" w:type="dxa"/>
            <w:tcBorders/>
            <w:vAlign w:val="center"/>
          </w:tcPr>
          <w:p>
            <w:pPr>
              <w:pStyle w:val="TableHeading"/>
              <w:suppressLineNumbers/>
              <w:bidi w:val="0"/>
              <w:spacing w:before="0" w:after="283"/>
              <w:jc w:val="center"/>
              <w:rPr/>
            </w:pPr>
            <w:r>
              <w:rPr/>
              <w:t xml:space="preserve">Kallion ikä </w:t>
            </w:r>
          </w:p>
        </w:tc>
        <w:tc>
          <w:tcPr>
            <w:tcW w:w="8782" w:type="dxa"/>
            <w:tcBorders/>
            <w:vAlign w:val="center"/>
          </w:tcPr>
          <w:p>
            <w:pPr>
              <w:pStyle w:val="TableContents"/>
              <w:bidi w:val="0"/>
              <w:spacing w:before="0" w:after="283"/>
              <w:jc w:val="left"/>
              <w:rPr/>
            </w:pPr>
            <w:r>
              <w:rPr/>
              <w:t xml:space="preserve">Hiilikauden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ural vuoret maailmankartalla</w:t>
      </w:r>
    </w:p>
    <w:p>
      <w:pPr>
        <w:pStyle w:val="TextBody"/>
        <w:bidi w:val="0"/>
        <w:jc w:val="left"/>
        <w:rPr>
          <w:b/>
          <w:u w:val="single"/>
          <w:shd w:val="clear" w:fill="FFFF00"/>
        </w:rPr>
      </w:pPr>
      <w:r>
        <w:rPr>
          <w:b/>
          <w:u w:val="single"/>
          <w:shd w:val="clear" w:fill="FFFF00"/>
        </w:rPr>
        <w:t xml:space="preserve">Asiakirjan numero 8990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Klassisessa mielessä ekspressiivinen </w:t>
      </w:r>
      <w:r>
        <w:rPr>
          <w:color w:val="A9A9A9"/>
        </w:rPr>
        <w:t xml:space="preserve">afasia </w:t>
      </w:r>
      <w:r>
        <w:rPr/>
        <w:t xml:space="preserve">on seurausta Brocan alueen vammasta; usein tiettyjen aivoalueiden vauriot aiheuttavat erityisiä, toisistaan erottuvia oireita, vaikka tapaustutkimukset osoittavat, että vauriopaikan ja afasiaoireiden välillä ei aina ole yksiselitteistä yhteyttä.</w:t>
      </w:r>
      <w:r>
        <w:rPr/>
        <w:t xml:space="preserve"> Tiettyjen aivojen tiettyjen alueiden (yleensä vasemman aivopuoliskon) vaurioiden ja tietynlaisen afasian kehittymisen välinen korrelaatio tekee mahdolliseksi päätellä (vaikkakin hyvin karkeasti) epäillyn aivovaurion sijainti pelkästään tietynlaisen afasian esiintymisen (ja vaikeusasteen) perusteella, vaikka tätä vaikeuttaa se, että potilaalla voi olla vaurioita useilla aivoalueilla ja hänellä voi olla useamman kuin yhdenlaisen afasian oireita. Vauriotietojen tutkimista sen päättelemiseksi, mitkä aivoalueet ovat olennaisia kognition tiettyjen osa-alueiden normaalin toiminnan kannalta, kutsutaan vaje-lesiomenetelmäksi; tämä menetelmä on erityisen tärkeä neurotieteen osa-alueella, joka tunnetaan nimellä afasiologia. Kognitiotiede - tarkemmin sanottuna kognitiivinen neuropsykologia - ovat neurotieteen osa-alueita, jotka myös käyttävät laajalti deficit-lesion-menetelmää.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ongelmia Brocan alueen vaurioituminen aiheuttaa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Pitkään oletettiin, että </w:t>
      </w:r>
      <w:r>
        <w:rPr>
          <w:color w:val="A9A9A9"/>
        </w:rPr>
        <w:t xml:space="preserve">Brocan alueen </w:t>
      </w:r>
      <w:r>
        <w:rPr/>
        <w:t xml:space="preserve">rooli </w:t>
      </w:r>
      <w:r>
        <w:rPr/>
        <w:t xml:space="preserve">oli enemmän kielentuotannossa kuin kielen ymmärtämisessä. On kuitenkin näyttöä siitä, että Brocan alueella on merkittävä rooli myös kielen ymmärtämisessä. Potilaat, joilla on Brocan alueen vaurioita ja joilla on agrammaattinen puheen tuottaminen, osoittavat myös kyvyttömyyttä käyttää syntaktista tietoa lauseiden merkityksen määrittämiseen. Lisäksi useat neurokuvantamistutkimukset ovat osoittaneet, että Brocan alue, erityisesti vasemman etuotsalohkon pars opercularis, osallistuu monimutkaisten lauseiden käsittelyyn. Lisäksi on äskettäin havaittu, että funktionaalisen magneettikuvauksen (fMRI) kokeissa, joissa on mukana erittäin monitulkintaisia lauseita, aktivoituu enemmän alempi otsalohkon gyrus. Näin ollen alemman otsalohkon gyrusin aktiivisuustaso ja leksikaalisen monitulkintaisuuden taso ovat suoraan verrannollisia toisiinsa, koska erittäin monitulkintaiseen sisältöön liittyy lisääntyneitä hakuvaatimuksia.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aivojen alue vastaa puheen motorisista näkökohdista.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Brocan alue </w:t>
      </w:r>
      <w:r>
        <w:rPr/>
        <w:t xml:space="preserve">eli Brocan alue / broʊˈkɑː / tai / ˈbroʊkə / on </w:t>
      </w:r>
      <w:r>
        <w:rPr/>
        <w:t xml:space="preserve">hominidien aivojen </w:t>
      </w:r>
      <w:r>
        <w:rPr>
          <w:color w:val="DCDCDC"/>
        </w:rPr>
        <w:t xml:space="preserve">hallitsevan aivopuoliskon (yleensä vasemmanpuoleisen) otsalohkossa sijaitseva </w:t>
      </w:r>
      <w:r>
        <w:rPr/>
        <w:t xml:space="preserve">alue, </w:t>
      </w:r>
      <w:r>
        <w:rPr/>
        <w:t xml:space="preserve">jonka toiminnot liittyvät puheen tuottamiseen.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Brocan alue sijaitsee aivoissa?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aivojen osa, joka vastaa puheen tuottamisesta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se aivojen osa, joka ohjaa puhetta?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Kielen prosessointi </w:t>
      </w:r>
      <w:r>
        <w:rPr/>
        <w:t xml:space="preserve">on yhdistetty Brocan alueeseen siitä lähtien, kun Pierre Paul Broca raportoi kahden potilaan häiriöistä. He olivat menettäneet kykynsä puhua aivojen takaosan alemman etuotsalohkon vamman jälkeen. Sittemmin hänen määrittelemänsä likimääräinen alue on tullut tunnetuksi Brocan alueena ja kielentuoton vaje Brocan afasiaksi, jota kutsutaan myös ekspressiiviseksi afasiaksi. Brocan alue määritellään nykyään tavallisesti alemman otsalohkon gyrus inferiorin pars operculariksen ja pars triangulariksen alueiksi, jotka Brodmannin sytoarkkitehtonisessa kartassa esitetään hallitsevan aivopuoliskon alueina 44 ja 45. Nämä alueet ovat myös Brodmannin sytoarkkitehtonisessa kartassa. Kroonista afasiaa koskevissa tutkimuksissa on todettu, että Brocan alueella on olennainen rooli erilaisissa puheen ja kielen toiminnoissa. Lisäksi fMRI-tutkimuksissa on havaittu Brocan alueen aktivaatiokuvioita, jotka liittyvät erilaisiin kielellisiin tehtäviin. Aivokasvainten aiheuttama Brocan alueen hidas tuhoutuminen voi kuitenkin jättää puheen suhteellisen koskemattomaksi, mikä viittaa siihen, että sen toiminnot voivat siirtyä läheisille alueille aivoissa.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Brocan alue on aivojen alue, joka hallitsee</w:t>
      </w:r>
    </w:p>
    <w:p>
      <w:pPr>
        <w:pStyle w:val="TextBody"/>
        <w:bidi w:val="0"/>
        <w:jc w:val="left"/>
        <w:rPr>
          <w:b/>
          <w:u w:val="single"/>
          <w:shd w:val="clear" w:fill="FFFF00"/>
        </w:rPr>
      </w:pPr>
      <w:r>
        <w:rPr>
          <w:b/>
          <w:u w:val="single"/>
          <w:shd w:val="clear" w:fill="FFFF00"/>
        </w:rPr>
        <w:t xml:space="preserve">Asiakirjan numero 8991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Homecoming-tapahtuman perinne on saanut alkunsa </w:t>
      </w:r>
      <w:r>
        <w:rPr>
          <w:color w:val="A9A9A9"/>
        </w:rPr>
        <w:t xml:space="preserve">yliopistojen ja korkeakoulujen jalkapallo-otteluista</w:t>
      </w:r>
      <w:r>
        <w:rPr/>
        <w:t xml:space="preserve">,</w:t>
      </w:r>
      <w:r>
        <w:rPr>
          <w:color w:val="A9A9A9"/>
        </w:rPr>
        <w:t xml:space="preserve"> joita on järjestetty jo 1800-luvulta lähtien.</w:t>
      </w:r>
      <w:r>
        <w:rPr/>
        <w:t xml:space="preserve"> Monet koulut, kuten Baylor, Southwestern, Illinois ja Missouri, ovat väittäneet pitäneensä ensimmäiset nykyaikaiset homecoming-juhlat. NCAA, Trivial Pursuit, Jeopardy! ja viittaukset amerikkalaisesta tv-draamasta NCIS antavat nimeksi Missourin yliopiston vuonna 1911 järjestämän jalkapallo-ottelun, jonka aikana alumneja kehotettiin osallistumaan. Se oli ensimmäinen vuosittainen kotiinpaluu, jonka keskiössä oli paraati ja jalkapallo-ottelu.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ajatus kotiinpaluu-tapahtumasta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Homecoming-tapahtuman perinne juontaa juurensa yliopistojen ja korkeakoulujen jalkapallo-otteluista, joita on järjestetty jo 1800-luvulta lähtien. Monet koulut, kuten Baylor, Southwestern, Illinois ja Missouri, ovat väittäneet pitäneensä ensimmäiset nykyaikaiset Homecoming-juhlat. NCAA, Trivial Pursuit, Jeopardy! ja viittaukset amerikkalaisesta tv-draamasta NCIS antavat nimeksi </w:t>
      </w:r>
      <w:r>
        <w:rPr>
          <w:color w:val="A9A9A9"/>
        </w:rPr>
        <w:t xml:space="preserve">Missourin yliopiston </w:t>
      </w:r>
      <w:r>
        <w:rPr/>
        <w:t xml:space="preserve">vuonna 1911 järjestämän jalkapallo-ottelun, jonka aikana alumneja kannustettiin osallistumaan. Se oli ensimmäinen vuosittainen kotiinpaluu, jonka keskiössä oli paraati ja jalkapallo-ottelu.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koulussa ensimmäinen kotiinpaluu pidettiin</w:t>
      </w:r>
    </w:p>
    <w:p>
      <w:pPr>
        <w:pStyle w:val="TextBody"/>
        <w:bidi w:val="0"/>
        <w:jc w:val="left"/>
        <w:rPr>
          <w:b/>
          <w:u w:val="single"/>
          <w:shd w:val="clear" w:fill="FFFF00"/>
        </w:rPr>
      </w:pPr>
      <w:r>
        <w:rPr>
          <w:b/>
          <w:u w:val="single"/>
          <w:shd w:val="clear" w:fill="FFFF00"/>
        </w:rPr>
        <w:t xml:space="preserve">Asiakirjan numero 8992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Rajoittaminen </w:t>
      </w:r>
      <w:r>
        <w:rPr/>
        <w:t xml:space="preserve">on geopoliittinen strategia, jolla pyritään pysäyttämään vihollisen laajentuminen. Se tunnetaan parhaiten Yhdysvaltojen ja sen liittolaisten kylmän sodan aikaisesta ulkopolitiikasta</w:t>
      </w:r>
      <w:r>
        <w:rPr>
          <w:color w:val="DCDCDC"/>
        </w:rPr>
        <w:t xml:space="preserve">, jolla pyrittiin estämään kommunismin leviäminen</w:t>
      </w:r>
      <w:r>
        <w:rPr/>
        <w:t xml:space="preserve">. Kylmän sodan osana tämä politiikka oli vastaus Neuvostoliiton useisiin toimiin kommunistisen vaikutusvallan lisäämiseksi Itä-Euroopassa, Kiinassa, Koreassa, Afrikassa, Vietnamissa ja Latinalaisessa Amerikassa. Rajoittaminen edusti välivaihtoehtoa liennytyksen ja taantumisen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ulkopolitiikkaa Yhdysvallat harjoitti kommunismin leviämisen pysäyttämiseksi?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yhdysvallat suhtautui Neuvostoliittoon hillitsemispolitiikalla?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Rajoittaminen </w:t>
      </w:r>
      <w:r>
        <w:rPr/>
        <w:t xml:space="preserve">on geopoliittinen strategia, jolla pyritään pysäyttämään vihollisen laajentuminen. Se tunnetaan parhaiten Yhdysvaltojen ja sen liittolaisten kylmän sodan aikaisesta ulkopolitiikasta, jolla pyrittiin </w:t>
      </w:r>
      <w:r>
        <w:rPr>
          <w:color w:val="DCDCDC"/>
        </w:rPr>
        <w:t xml:space="preserve">estämään kommunismin leviäminen</w:t>
      </w:r>
      <w:r>
        <w:rPr/>
        <w:t xml:space="preserve">. Kylmän sodan osana tämä politiikka oli vastaus Neuvostoliiton useisiin toimiin kommunistisen vaikutusvallan lisäämiseksi Itä-Euroopassa, Kiinassa, Koreassa, Afrikassa ja Vietnamissa. </w:t>
      </w:r>
      <w:r>
        <w:rPr>
          <w:color w:val="2F4F4F"/>
        </w:rPr>
        <w:t xml:space="preserve">Rajoittaminen </w:t>
      </w:r>
      <w:r>
        <w:rPr/>
        <w:t xml:space="preserve">edusti välivaihtoehtoa liennytyksen ja taantumisen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Yhdysvaltojen strategia kylmän sodan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amerikkalaisten politiikka Vietnamin sodan päättyessä?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miksi yhdysvallat harjoitti hillitsemispolitiikkaa?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Opin perusta esitettiin </w:t>
      </w:r>
      <w:r>
        <w:rPr>
          <w:color w:val="A9A9A9"/>
        </w:rPr>
        <w:t xml:space="preserve">vuonna 1946 </w:t>
      </w:r>
      <w:r>
        <w:rPr/>
        <w:t xml:space="preserve">Yhdysvaltain diplomaatti </w:t>
      </w:r>
      <w:r>
        <w:rPr>
          <w:color w:val="DCDCDC"/>
        </w:rPr>
        <w:t xml:space="preserve">George F. Kennanin</w:t>
      </w:r>
      <w:r>
        <w:rPr/>
        <w:t xml:space="preserve"> lähettämässä sähkeessä </w:t>
      </w:r>
      <w:r>
        <w:rPr/>
        <w:t xml:space="preserve">toisen maailmansodan jälkeisen Yhdysvaltain presidentti Harry S. Trumanin hallinnon aikana. Yhdysvaltain ulkopolitiikan kuvauksena sana on peräisin Kennanin vuonna 1947 Yhdysvaltain puolustusministeri James Forrestalille toimittamasta raportista, jota käytettiin myöhemmin eräässä lehtiartikkelissa. Se on käännös ranskalaisesta termistä cordon sanitaire, jota käytettiin kuvaamaan länsimaiden politiikkaa Neuvostoliittoa kohtaan 1920-luvulla.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amerikkalainen poliittinen päättäjä käytti ulkopolitiikassa termiä "containment".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Yhdysvaltojen hillintäpolitiikka alkoi?</w:t>
      </w:r>
    </w:p>
    <w:p>
      <w:pPr>
        <w:pStyle w:val="TextBody"/>
        <w:bidi w:val="0"/>
        <w:jc w:val="left"/>
        <w:rPr>
          <w:b/>
          <w:u w:val="single"/>
          <w:shd w:val="clear" w:fill="FFFF00"/>
        </w:rPr>
      </w:pPr>
      <w:r>
        <w:rPr>
          <w:b/>
          <w:u w:val="single"/>
          <w:shd w:val="clear" w:fill="FFFF00"/>
        </w:rPr>
        <w:t xml:space="preserve">Asiakirjan numero 8993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Amerikan Yhdysvalloissa on erilliset liittovaltion, osavaltion ja paikallishallinto(t), ja veroja peritään kullakin näistä tasoista. Veroja kannetaan </w:t>
      </w:r>
      <w:r>
        <w:rPr>
          <w:color w:val="A9A9A9"/>
        </w:rPr>
        <w:t xml:space="preserve">tuloista</w:t>
      </w:r>
      <w:r>
        <w:rPr/>
        <w:t xml:space="preserve">, </w:t>
      </w:r>
      <w:r>
        <w:rPr>
          <w:color w:val="DCDCDC"/>
        </w:rPr>
        <w:t xml:space="preserve">palkasta</w:t>
      </w:r>
      <w:r>
        <w:rPr/>
        <w:t xml:space="preserve">, </w:t>
      </w:r>
      <w:r>
        <w:rPr>
          <w:color w:val="2F4F4F"/>
        </w:rPr>
        <w:t xml:space="preserve">omaisuudesta</w:t>
      </w:r>
      <w:r>
        <w:rPr/>
        <w:t xml:space="preserve">, </w:t>
      </w:r>
      <w:r>
        <w:rPr>
          <w:color w:val="556B2F"/>
        </w:rPr>
        <w:t xml:space="preserve">myynnistä</w:t>
      </w:r>
      <w:r>
        <w:rPr/>
        <w:t xml:space="preserve">, </w:t>
      </w:r>
      <w:r>
        <w:rPr>
          <w:color w:val="6B8E23"/>
        </w:rPr>
        <w:t xml:space="preserve">myyntivoitoista</w:t>
      </w:r>
      <w:r>
        <w:rPr/>
        <w:t xml:space="preserve">, </w:t>
      </w:r>
      <w:r>
        <w:rPr>
          <w:color w:val="A0522D"/>
        </w:rPr>
        <w:t xml:space="preserve">osingoista</w:t>
      </w:r>
      <w:r>
        <w:rPr/>
        <w:t xml:space="preserve">, </w:t>
      </w:r>
      <w:r>
        <w:rPr>
          <w:color w:val="228B22"/>
        </w:rPr>
        <w:t xml:space="preserve">tuonnista</w:t>
      </w:r>
      <w:r>
        <w:rPr/>
        <w:t xml:space="preserve">, </w:t>
      </w:r>
      <w:r>
        <w:rPr>
          <w:color w:val="191970"/>
        </w:rPr>
        <w:t xml:space="preserve">kuolinpesistä </w:t>
      </w:r>
      <w:r>
        <w:rPr/>
        <w:t xml:space="preserve">ja </w:t>
      </w:r>
      <w:r>
        <w:rPr>
          <w:color w:val="8B0000"/>
        </w:rPr>
        <w:t xml:space="preserve">lahjoista sekä </w:t>
      </w:r>
      <w:r>
        <w:rPr/>
        <w:t xml:space="preserve">erilaisista maksuista. Vuonna 2010 liittovaltion, osavaltioiden ja kuntien keräämien verojen osuus BKT:sta oli 24,8 prosenttia. OECD:ssä vain Chilessä ja Meksikossa verojen osuus BKT:stä on pienempi.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veroja Yhdysvalloissa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Liittovaltio, useimmat osavaltiot ja jotkin paikallishallinnot perivät </w:t>
      </w:r>
      <w:r>
        <w:rPr/>
        <w:t xml:space="preserve">veroja </w:t>
      </w:r>
      <w:r>
        <w:rPr>
          <w:color w:val="A9A9A9"/>
        </w:rPr>
        <w:t xml:space="preserve">yksityishenkilöiden ja </w:t>
      </w:r>
      <w:r>
        <w:rPr/>
        <w:t xml:space="preserve">yritysten nettotuloista.</w:t>
      </w:r>
      <w:r>
        <w:rPr/>
        <w:t xml:space="preserve"> Kansalaisia ja maassa asuvia verotetaan maailmanlaajuisista tuloista, ja heille myönnetään hyvitys ulkomaisista veroista. Veronalaiset tulot määritetään verokirjanpitosääntöjen, ei kirjanpitoperiaatteiden, mukaisesti, ja ne sisältävät lähes kaikki tulot riippumatta niiden lähteestä. Useimmat liiketoimintakulut pienentävät verotettavaa tuloa, mutta muutamiin kuluihin sovelletaan rajoituksia. Yksityishenkilöt voivat vähentää verotettavaa tuloa henkilökohtaisilla verovähennyksillä ja tietyillä muilla kuin liiketoimintakuluilla, kuten asuntolainan koroilla, osavaltio- ja kunnallisveroilla, hyväntekeväisyyslahjoituksilla sekä sairaanhoitokuluilla ja tietyillä muilla kuluilla, jotka ylittävät tietyn prosenttiosuuden tuloista. Osavaltioiden säännöt verotettavan tulon määrittämiseksi poikkeavat usein liittovaltion säännöistä. Liittovaltion verokannat vaihtelevat 10 prosentista 39,6 prosenttiin verotettavasta tulosta. Osavaltioiden ja kuntien verokannat vaihtelevat suuresti lainkäyttöalueittain 0 prosentista 13,30 prosenttiin tuloista, ja monet niistä ovat porrastettuja. Osavaltioveroja käsitellään yleensä vähennyskelpoisina kuluina liittovaltion verolaskennassa. Vuonna 2013 Kaliforniassa asuvan suurituloisen henkilön ylin marginaaliveroaste olisi 52,9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on maksettava veroja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Yhdysvallat asettaa </w:t>
      </w:r>
      <w:r>
        <w:rPr>
          <w:color w:val="A9A9A9"/>
        </w:rPr>
        <w:t xml:space="preserve">tariffeja </w:t>
      </w:r>
      <w:r>
        <w:rPr/>
        <w:t xml:space="preserve">tai </w:t>
      </w:r>
      <w:r>
        <w:rPr>
          <w:color w:val="DCDCDC"/>
        </w:rPr>
        <w:t xml:space="preserve">tulleja </w:t>
      </w:r>
      <w:r>
        <w:rPr/>
        <w:t xml:space="preserve">monentyyppisten tavaroiden tuonnille monilta lainkäyttöalueilta. Nämä tullit on maksettava, ennen kuin tavaroita voidaan tuoda laillisesti maahan. Tullimaksut vaihtelevat 0 prosentista yli 20 prosenttiin tavaroiden ja alkuperämaan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 vero, jonka liittovaltion hallitus perii tuontitavaroista.</w:t>
      </w:r>
    </w:p>
    <w:p>
      <w:pPr>
        <w:pStyle w:val="TextBody"/>
        <w:bidi w:val="0"/>
        <w:jc w:val="left"/>
        <w:rPr>
          <w:b/>
          <w:u w:val="single"/>
          <w:shd w:val="clear" w:fill="FFFF00"/>
        </w:rPr>
      </w:pPr>
      <w:r>
        <w:rPr>
          <w:b/>
          <w:u w:val="single"/>
          <w:shd w:val="clear" w:fill="FFFF00"/>
        </w:rPr>
        <w:t xml:space="preserve">Asiakirjan numero 8994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Divergent-sarja </w:t>
      </w:r>
    </w:p>
    <w:tbl>
      <w:tblPr>
        <w:tblW w:w="7669" w:type="dxa"/>
        <w:jc w:val="left"/>
        <w:tblInd w:w="0" w:type="dxa"/>
        <w:tblLayout w:type="fixed"/>
        <w:tblCellMar>
          <w:top w:w="28" w:type="dxa"/>
          <w:left w:w="28" w:type="dxa"/>
          <w:bottom w:w="28" w:type="dxa"/>
          <w:right w:w="28" w:type="dxa"/>
        </w:tblCellMar>
      </w:tblPr>
      <w:tblGrid>
        <w:gridCol w:w="2311"/>
        <w:gridCol w:w="5358"/>
      </w:tblGrid>
      <w:tr>
        <w:trPr/>
        <w:tc>
          <w:tcPr>
            <w:tcW w:w="2311" w:type="dxa"/>
            <w:tcBorders/>
            <w:vAlign w:val="center"/>
          </w:tcPr>
          <w:p>
            <w:pPr>
              <w:pStyle w:val="TableHeading"/>
              <w:suppressLineNumbers/>
              <w:bidi w:val="0"/>
              <w:spacing w:before="0" w:after="283"/>
              <w:jc w:val="center"/>
              <w:rPr/>
            </w:pPr>
            <w:r>
              <w:rPr/>
              <w:t xml:space="preserve">Tuottaja </w:t>
            </w:r>
          </w:p>
        </w:tc>
        <w:tc>
          <w:tcPr>
            <w:tcW w:w="5358"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Lucy Fisher </w:t>
            </w:r>
          </w:p>
          <w:p>
            <w:pPr>
              <w:pStyle w:val="TableContents"/>
              <w:numPr>
                <w:ilvl w:val="0"/>
                <w:numId w:val="14"/>
              </w:numPr>
              <w:tabs>
                <w:tab w:val="clear" w:pos="1134"/>
                <w:tab w:val="left" w:leader="none" w:pos="707"/>
              </w:tabs>
              <w:bidi w:val="0"/>
              <w:spacing w:before="0" w:after="0"/>
              <w:ind w:start="707" w:hanging="283"/>
              <w:jc w:val="left"/>
              <w:rPr/>
            </w:pPr>
            <w:r>
              <w:rPr/>
              <w:t xml:space="preserve">Douglas Wick </w:t>
            </w:r>
          </w:p>
          <w:p>
            <w:pPr>
              <w:pStyle w:val="TableContents"/>
              <w:numPr>
                <w:ilvl w:val="0"/>
                <w:numId w:val="14"/>
              </w:numPr>
              <w:tabs>
                <w:tab w:val="clear" w:pos="1134"/>
                <w:tab w:val="left" w:leader="none" w:pos="707"/>
              </w:tabs>
              <w:bidi w:val="0"/>
              <w:spacing w:before="0" w:after="283"/>
              <w:ind w:start="707" w:hanging="283"/>
              <w:jc w:val="left"/>
              <w:rPr/>
            </w:pPr>
            <w:r>
              <w:rPr/>
              <w:t xml:space="preserve">Pouya Shabazian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358" w:type="dxa"/>
            <w:tcBorders/>
            <w:vAlign w:val="center"/>
          </w:tcPr>
          <w:p>
            <w:pPr>
              <w:pStyle w:val="TableContents"/>
              <w:bidi w:val="0"/>
              <w:spacing w:before="0" w:after="283"/>
              <w:jc w:val="left"/>
              <w:rPr/>
            </w:pPr>
            <w:r>
              <w:rPr/>
              <w:t xml:space="preserve">Veronica Rothin Divergent-trilogia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358"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Shailene Woodley </w:t>
            </w:r>
          </w:p>
          <w:p>
            <w:pPr>
              <w:pStyle w:val="TableContents"/>
              <w:numPr>
                <w:ilvl w:val="0"/>
                <w:numId w:val="15"/>
              </w:numPr>
              <w:tabs>
                <w:tab w:val="clear" w:pos="1134"/>
                <w:tab w:val="left" w:leader="none" w:pos="707"/>
              </w:tabs>
              <w:bidi w:val="0"/>
              <w:spacing w:before="0" w:after="0"/>
              <w:ind w:start="707" w:hanging="283"/>
              <w:jc w:val="left"/>
              <w:rPr/>
            </w:pPr>
            <w:r>
              <w:rPr/>
              <w:t xml:space="preserve">Theo James </w:t>
            </w:r>
          </w:p>
          <w:p>
            <w:pPr>
              <w:pStyle w:val="TableContents"/>
              <w:numPr>
                <w:ilvl w:val="0"/>
                <w:numId w:val="15"/>
              </w:numPr>
              <w:tabs>
                <w:tab w:val="clear" w:pos="1134"/>
                <w:tab w:val="left" w:leader="none" w:pos="707"/>
              </w:tabs>
              <w:bidi w:val="0"/>
              <w:spacing w:before="0" w:after="0"/>
              <w:ind w:start="707" w:hanging="283"/>
              <w:jc w:val="left"/>
              <w:rPr/>
            </w:pPr>
            <w:r>
              <w:rPr/>
              <w:t xml:space="preserve">Zoë Kravitz </w:t>
            </w:r>
          </w:p>
          <w:p>
            <w:pPr>
              <w:pStyle w:val="TableContents"/>
              <w:numPr>
                <w:ilvl w:val="0"/>
                <w:numId w:val="15"/>
              </w:numPr>
              <w:tabs>
                <w:tab w:val="clear" w:pos="1134"/>
                <w:tab w:val="left" w:leader="none" w:pos="707"/>
              </w:tabs>
              <w:bidi w:val="0"/>
              <w:spacing w:before="0" w:after="0"/>
              <w:ind w:start="707" w:hanging="283"/>
              <w:jc w:val="left"/>
              <w:rPr/>
            </w:pPr>
            <w:r>
              <w:rPr/>
              <w:t xml:space="preserve">Miles Teller </w:t>
            </w:r>
          </w:p>
          <w:p>
            <w:pPr>
              <w:pStyle w:val="TableContents"/>
              <w:numPr>
                <w:ilvl w:val="0"/>
                <w:numId w:val="15"/>
              </w:numPr>
              <w:tabs>
                <w:tab w:val="clear" w:pos="1134"/>
                <w:tab w:val="left" w:leader="none" w:pos="707"/>
              </w:tabs>
              <w:bidi w:val="0"/>
              <w:spacing w:before="0" w:after="283"/>
              <w:ind w:start="707" w:hanging="283"/>
              <w:jc w:val="left"/>
              <w:rPr/>
            </w:pPr>
            <w:r>
              <w:rPr/>
              <w:t xml:space="preserve">Ansel Elgort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358" w:type="dxa"/>
            <w:tcBorders/>
            <w:vAlign w:val="center"/>
          </w:tcPr>
          <w:p>
            <w:pPr>
              <w:pStyle w:val="TableContents"/>
              <w:bidi w:val="0"/>
              <w:spacing w:before="0" w:after="283"/>
              <w:jc w:val="left"/>
              <w:rPr/>
            </w:pPr>
            <w:r>
              <w:rPr/>
              <w:t xml:space="preserve">Red Wagon Entertainment Summit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358" w:type="dxa"/>
            <w:tcBorders/>
            <w:vAlign w:val="center"/>
          </w:tcPr>
          <w:p>
            <w:pPr>
              <w:pStyle w:val="TableContents"/>
              <w:bidi w:val="0"/>
              <w:spacing w:before="0" w:after="283"/>
              <w:jc w:val="left"/>
              <w:rPr/>
            </w:pPr>
            <w:r>
              <w:rPr/>
              <w:t xml:space="preserve">Summit Entertainment Lionsgate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358"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1: </w:t>
            </w:r>
            <w:r>
              <w:rPr>
                <w:color w:val="A9A9A9"/>
              </w:rPr>
              <w:t xml:space="preserve">21. maaliskuuta 2014 </w:t>
            </w:r>
            <w:r>
              <w:rPr/>
              <w:t xml:space="preserve">(2014-03-21) </w:t>
            </w:r>
          </w:p>
          <w:p>
            <w:pPr>
              <w:pStyle w:val="TableContents"/>
              <w:numPr>
                <w:ilvl w:val="0"/>
                <w:numId w:val="16"/>
              </w:numPr>
              <w:tabs>
                <w:tab w:val="clear" w:pos="1134"/>
                <w:tab w:val="left" w:leader="none" w:pos="707"/>
              </w:tabs>
              <w:bidi w:val="0"/>
              <w:spacing w:before="0" w:after="0"/>
              <w:ind w:start="707" w:hanging="283"/>
              <w:jc w:val="left"/>
              <w:rPr/>
            </w:pPr>
            <w:r>
              <w:rPr/>
              <w:t xml:space="preserve">2: 000000002015-03-20-0000 20. maaliskuuta 2015 </w:t>
            </w:r>
          </w:p>
          <w:p>
            <w:pPr>
              <w:pStyle w:val="TableContents"/>
              <w:numPr>
                <w:ilvl w:val="0"/>
                <w:numId w:val="16"/>
              </w:numPr>
              <w:tabs>
                <w:tab w:val="clear" w:pos="1134"/>
                <w:tab w:val="left" w:leader="none" w:pos="707"/>
              </w:tabs>
              <w:bidi w:val="0"/>
              <w:spacing w:before="0" w:after="0"/>
              <w:ind w:start="707" w:hanging="283"/>
              <w:jc w:val="left"/>
              <w:rPr/>
            </w:pPr>
            <w:r>
              <w:rPr/>
              <w:t xml:space="preserve">3: 000000002016-03-18-0000 18. maaliskuuta 2016 </w:t>
            </w:r>
          </w:p>
          <w:p>
            <w:pPr>
              <w:pStyle w:val="TableContents"/>
              <w:numPr>
                <w:ilvl w:val="0"/>
                <w:numId w:val="16"/>
              </w:numPr>
              <w:tabs>
                <w:tab w:val="clear" w:pos="1134"/>
                <w:tab w:val="left" w:leader="none" w:pos="707"/>
              </w:tabs>
              <w:bidi w:val="0"/>
              <w:spacing w:before="0" w:after="283"/>
              <w:ind w:start="707" w:hanging="283"/>
              <w:jc w:val="left"/>
              <w:rPr/>
            </w:pPr>
            <w:r>
              <w:rPr/>
              <w:t xml:space="preserve">4: </w:t>
            </w:r>
            <w:r>
              <w:rPr>
                <w:color w:val="DCDCDC"/>
              </w:rPr>
              <w:t xml:space="preserve">TBA </w:t>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358" w:type="dxa"/>
            <w:tcBorders/>
            <w:vAlign w:val="center"/>
          </w:tcPr>
          <w:p>
            <w:pPr>
              <w:pStyle w:val="TableContents"/>
              <w:bidi w:val="0"/>
              <w:spacing w:before="0" w:after="283"/>
              <w:jc w:val="left"/>
              <w:rPr/>
            </w:pPr>
            <w:r>
              <w:rPr/>
              <w:t xml:space="preserve">379 minuuttia (3 elokuvaa) </w:t>
            </w:r>
          </w:p>
        </w:tc>
      </w:tr>
      <w:tr>
        <w:trPr/>
        <w:tc>
          <w:tcPr>
            <w:tcW w:w="2311" w:type="dxa"/>
            <w:tcBorders/>
            <w:vAlign w:val="center"/>
          </w:tcPr>
          <w:p>
            <w:pPr>
              <w:pStyle w:val="TableHeading"/>
              <w:suppressLineNumbers/>
              <w:bidi w:val="0"/>
              <w:spacing w:before="0" w:after="283"/>
              <w:jc w:val="center"/>
              <w:rPr/>
            </w:pPr>
            <w:r>
              <w:rPr/>
              <w:t xml:space="preserve">Maa </w:t>
            </w:r>
          </w:p>
        </w:tc>
        <w:tc>
          <w:tcPr>
            <w:tcW w:w="535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35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358" w:type="dxa"/>
            <w:tcBorders/>
            <w:vAlign w:val="center"/>
          </w:tcPr>
          <w:p>
            <w:pPr>
              <w:pStyle w:val="TableContents"/>
              <w:bidi w:val="0"/>
              <w:spacing w:before="0" w:after="283"/>
              <w:jc w:val="left"/>
              <w:rPr/>
            </w:pPr>
            <w:r>
              <w:rPr/>
              <w:t xml:space="preserve">Yhteensä (3 elokuvaa): 305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358" w:type="dxa"/>
            <w:tcBorders/>
            <w:vAlign w:val="center"/>
          </w:tcPr>
          <w:p>
            <w:pPr>
              <w:pStyle w:val="TableContents"/>
              <w:bidi w:val="0"/>
              <w:spacing w:before="0" w:after="283"/>
              <w:jc w:val="left"/>
              <w:rPr/>
            </w:pPr>
            <w:r>
              <w:rPr/>
              <w:t xml:space="preserve">Yhteensä (3 elokuvaa): 765,409,015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divergentti elokuva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divergentin viimeinen elokuva ilmestyy?</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Divergent-sarja </w:t>
      </w:r>
    </w:p>
    <w:tbl>
      <w:tblPr>
        <w:tblW w:w="7217" w:type="dxa"/>
        <w:jc w:val="left"/>
        <w:tblInd w:w="0" w:type="dxa"/>
        <w:tblLayout w:type="fixed"/>
        <w:tblCellMar>
          <w:top w:w="28" w:type="dxa"/>
          <w:left w:w="28" w:type="dxa"/>
          <w:bottom w:w="28" w:type="dxa"/>
          <w:right w:w="28" w:type="dxa"/>
        </w:tblCellMar>
      </w:tblPr>
      <w:tblGrid>
        <w:gridCol w:w="2311"/>
        <w:gridCol w:w="4906"/>
      </w:tblGrid>
      <w:tr>
        <w:trPr/>
        <w:tc>
          <w:tcPr>
            <w:tcW w:w="2311" w:type="dxa"/>
            <w:tcBorders/>
            <w:vAlign w:val="center"/>
          </w:tcPr>
          <w:p>
            <w:pPr>
              <w:pStyle w:val="TableHeading"/>
              <w:suppressLineNumbers/>
              <w:bidi w:val="0"/>
              <w:spacing w:before="0" w:after="283"/>
              <w:jc w:val="center"/>
              <w:rPr/>
            </w:pPr>
            <w:r>
              <w:rPr/>
              <w:t xml:space="preserve">Tuottaja </w:t>
            </w:r>
          </w:p>
        </w:tc>
        <w:tc>
          <w:tcPr>
            <w:tcW w:w="4906"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Lucy Fisher </w:t>
            </w:r>
          </w:p>
          <w:p>
            <w:pPr>
              <w:pStyle w:val="TableContents"/>
              <w:numPr>
                <w:ilvl w:val="0"/>
                <w:numId w:val="17"/>
              </w:numPr>
              <w:tabs>
                <w:tab w:val="clear" w:pos="1134"/>
                <w:tab w:val="left" w:leader="none" w:pos="707"/>
              </w:tabs>
              <w:bidi w:val="0"/>
              <w:spacing w:before="0" w:after="0"/>
              <w:ind w:start="707" w:hanging="283"/>
              <w:jc w:val="left"/>
              <w:rPr/>
            </w:pPr>
            <w:r>
              <w:rPr/>
              <w:t xml:space="preserve">Douglas Wick </w:t>
            </w:r>
          </w:p>
          <w:p>
            <w:pPr>
              <w:pStyle w:val="TableContents"/>
              <w:numPr>
                <w:ilvl w:val="0"/>
                <w:numId w:val="17"/>
              </w:numPr>
              <w:tabs>
                <w:tab w:val="clear" w:pos="1134"/>
                <w:tab w:val="left" w:leader="none" w:pos="707"/>
              </w:tabs>
              <w:bidi w:val="0"/>
              <w:spacing w:before="0" w:after="283"/>
              <w:ind w:start="707" w:hanging="283"/>
              <w:jc w:val="left"/>
              <w:rPr/>
            </w:pPr>
            <w:r>
              <w:rPr/>
              <w:t xml:space="preserve">Pouya Shabazian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4906" w:type="dxa"/>
            <w:tcBorders/>
            <w:vAlign w:val="center"/>
          </w:tcPr>
          <w:p>
            <w:pPr>
              <w:pStyle w:val="TableContents"/>
              <w:bidi w:val="0"/>
              <w:spacing w:before="0" w:after="283"/>
              <w:jc w:val="left"/>
              <w:rPr/>
            </w:pPr>
            <w:r>
              <w:rPr/>
              <w:t xml:space="preserve">Veronica Rothin Divergent-trilogia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906"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Shailene Woodley </w:t>
            </w:r>
          </w:p>
          <w:p>
            <w:pPr>
              <w:pStyle w:val="TableContents"/>
              <w:numPr>
                <w:ilvl w:val="0"/>
                <w:numId w:val="18"/>
              </w:numPr>
              <w:tabs>
                <w:tab w:val="clear" w:pos="1134"/>
                <w:tab w:val="left" w:leader="none" w:pos="707"/>
              </w:tabs>
              <w:bidi w:val="0"/>
              <w:spacing w:before="0" w:after="0"/>
              <w:ind w:start="707" w:hanging="283"/>
              <w:jc w:val="left"/>
              <w:rPr/>
            </w:pPr>
            <w:r>
              <w:rPr/>
              <w:t xml:space="preserve">Theo James </w:t>
            </w:r>
          </w:p>
          <w:p>
            <w:pPr>
              <w:pStyle w:val="TableContents"/>
              <w:numPr>
                <w:ilvl w:val="0"/>
                <w:numId w:val="18"/>
              </w:numPr>
              <w:tabs>
                <w:tab w:val="clear" w:pos="1134"/>
                <w:tab w:val="left" w:leader="none" w:pos="707"/>
              </w:tabs>
              <w:bidi w:val="0"/>
              <w:spacing w:before="0" w:after="0"/>
              <w:ind w:start="707" w:hanging="283"/>
              <w:jc w:val="left"/>
              <w:rPr/>
            </w:pPr>
            <w:r>
              <w:rPr/>
              <w:t xml:space="preserve">Zoë Kravitz </w:t>
            </w:r>
          </w:p>
          <w:p>
            <w:pPr>
              <w:pStyle w:val="TableContents"/>
              <w:numPr>
                <w:ilvl w:val="0"/>
                <w:numId w:val="18"/>
              </w:numPr>
              <w:tabs>
                <w:tab w:val="clear" w:pos="1134"/>
                <w:tab w:val="left" w:leader="none" w:pos="707"/>
              </w:tabs>
              <w:bidi w:val="0"/>
              <w:spacing w:before="0" w:after="0"/>
              <w:ind w:start="707" w:hanging="283"/>
              <w:jc w:val="left"/>
              <w:rPr/>
            </w:pPr>
            <w:r>
              <w:rPr/>
              <w:t xml:space="preserve">Miles Teller </w:t>
            </w:r>
          </w:p>
          <w:p>
            <w:pPr>
              <w:pStyle w:val="TableContents"/>
              <w:numPr>
                <w:ilvl w:val="0"/>
                <w:numId w:val="18"/>
              </w:numPr>
              <w:tabs>
                <w:tab w:val="clear" w:pos="1134"/>
                <w:tab w:val="left" w:leader="none" w:pos="707"/>
              </w:tabs>
              <w:bidi w:val="0"/>
              <w:spacing w:before="0" w:after="283"/>
              <w:ind w:start="707" w:hanging="283"/>
              <w:jc w:val="left"/>
              <w:rPr/>
            </w:pPr>
            <w:r>
              <w:rPr/>
              <w:t xml:space="preserve">Ansel Elgort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906" w:type="dxa"/>
            <w:tcBorders/>
            <w:vAlign w:val="center"/>
          </w:tcPr>
          <w:p>
            <w:pPr>
              <w:pStyle w:val="TableContents"/>
              <w:bidi w:val="0"/>
              <w:spacing w:before="0" w:after="283"/>
              <w:jc w:val="left"/>
              <w:rPr/>
            </w:pPr>
            <w:r>
              <w:rPr/>
              <w:t xml:space="preserve">Red Wagon Entertainment Summit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906" w:type="dxa"/>
            <w:tcBorders/>
            <w:vAlign w:val="center"/>
          </w:tcPr>
          <w:p>
            <w:pPr>
              <w:pStyle w:val="TableContents"/>
              <w:bidi w:val="0"/>
              <w:spacing w:before="0" w:after="283"/>
              <w:jc w:val="left"/>
              <w:rPr/>
            </w:pPr>
            <w:r>
              <w:rPr/>
              <w:t xml:space="preserve">Summit Entertainment Lionsgate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906"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1: 21. maaliskuuta 2014 (2014-03-21) </w:t>
            </w:r>
          </w:p>
          <w:p>
            <w:pPr>
              <w:pStyle w:val="TableContents"/>
              <w:numPr>
                <w:ilvl w:val="0"/>
                <w:numId w:val="19"/>
              </w:numPr>
              <w:tabs>
                <w:tab w:val="clear" w:pos="1134"/>
                <w:tab w:val="left" w:leader="none" w:pos="707"/>
              </w:tabs>
              <w:bidi w:val="0"/>
              <w:spacing w:before="0" w:after="0"/>
              <w:ind w:start="707" w:hanging="283"/>
              <w:jc w:val="left"/>
              <w:rPr/>
            </w:pPr>
            <w:r>
              <w:rPr/>
              <w:t xml:space="preserve">2: 20. maaliskuuta 2015 </w:t>
            </w:r>
          </w:p>
          <w:p>
            <w:pPr>
              <w:pStyle w:val="TableContents"/>
              <w:numPr>
                <w:ilvl w:val="0"/>
                <w:numId w:val="19"/>
              </w:numPr>
              <w:tabs>
                <w:tab w:val="clear" w:pos="1134"/>
                <w:tab w:val="left" w:leader="none" w:pos="707"/>
              </w:tabs>
              <w:bidi w:val="0"/>
              <w:spacing w:before="0" w:after="283"/>
              <w:ind w:start="707" w:hanging="283"/>
              <w:jc w:val="left"/>
              <w:rPr/>
            </w:pPr>
            <w:r>
              <w:rPr/>
              <w:t xml:space="preserve">3: </w:t>
            </w:r>
            <w:r>
              <w:rPr>
                <w:color w:val="A9A9A9"/>
              </w:rPr>
              <w:t xml:space="preserve">18. maaliskuuta </w:t>
            </w:r>
            <w:r>
              <w:rPr/>
              <w:t xml:space="preserve">2016 </w:t>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906" w:type="dxa"/>
            <w:tcBorders/>
            <w:vAlign w:val="center"/>
          </w:tcPr>
          <w:p>
            <w:pPr>
              <w:pStyle w:val="TableContents"/>
              <w:bidi w:val="0"/>
              <w:spacing w:before="0" w:after="283"/>
              <w:jc w:val="left"/>
              <w:rPr/>
            </w:pPr>
            <w:r>
              <w:rPr/>
              <w:t xml:space="preserve">379 minuuttia (3 elokuvaa) </w:t>
            </w:r>
          </w:p>
        </w:tc>
      </w:tr>
      <w:tr>
        <w:trPr/>
        <w:tc>
          <w:tcPr>
            <w:tcW w:w="2311" w:type="dxa"/>
            <w:tcBorders/>
            <w:vAlign w:val="center"/>
          </w:tcPr>
          <w:p>
            <w:pPr>
              <w:pStyle w:val="TableHeading"/>
              <w:suppressLineNumbers/>
              <w:bidi w:val="0"/>
              <w:spacing w:before="0" w:after="283"/>
              <w:jc w:val="center"/>
              <w:rPr/>
            </w:pPr>
            <w:r>
              <w:rPr/>
              <w:t xml:space="preserve">Maa </w:t>
            </w:r>
          </w:p>
        </w:tc>
        <w:tc>
          <w:tcPr>
            <w:tcW w:w="4906"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906"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906" w:type="dxa"/>
            <w:tcBorders/>
            <w:vAlign w:val="center"/>
          </w:tcPr>
          <w:p>
            <w:pPr>
              <w:pStyle w:val="TableContents"/>
              <w:bidi w:val="0"/>
              <w:spacing w:before="0" w:after="283"/>
              <w:jc w:val="left"/>
              <w:rPr/>
            </w:pPr>
            <w:r>
              <w:rPr/>
              <w:t xml:space="preserve">Yhteensä (3 elokuvaa): 305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906" w:type="dxa"/>
            <w:tcBorders/>
            <w:vAlign w:val="center"/>
          </w:tcPr>
          <w:p>
            <w:pPr>
              <w:pStyle w:val="TableContents"/>
              <w:bidi w:val="0"/>
              <w:spacing w:before="0" w:after="283"/>
              <w:jc w:val="left"/>
              <w:rPr/>
            </w:pPr>
            <w:r>
              <w:rPr/>
              <w:t xml:space="preserve">Yhteensä (3 elokuvaa): 765,409,015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divergentti-elokuva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osa, </w:t>
      </w:r>
      <w:r>
        <w:rPr>
          <w:color w:val="A9A9A9"/>
        </w:rPr>
        <w:t xml:space="preserve">Divergent </w:t>
      </w:r>
      <w:r>
        <w:rPr/>
        <w:t xml:space="preserve">(</w:t>
      </w:r>
      <w:r>
        <w:rPr>
          <w:color w:val="DCDCDC"/>
        </w:rPr>
        <w:t xml:space="preserve">2014)</w:t>
      </w:r>
      <w:r>
        <w:rPr/>
        <w:t xml:space="preserve">, tuotti maailmanlaajuisesti yli 288 miljoonaa dollaria, kun taas toinen osa, </w:t>
      </w:r>
      <w:r>
        <w:rPr>
          <w:color w:val="2F4F4F"/>
        </w:rPr>
        <w:t xml:space="preserve">The Divergent Series: Insurgent </w:t>
      </w:r>
      <w:r>
        <w:rPr/>
        <w:t xml:space="preserve">(2015) tuotti maailmanlaajuisesti yli 297 miljoonaa dollaria. Insurgent oli myös ensimmäinen Divergent-elokuva, joka julkaistiin IMAX 3D:nä. Kolmas osa, </w:t>
      </w:r>
      <w:r>
        <w:rPr>
          <w:color w:val="556B2F"/>
        </w:rPr>
        <w:t xml:space="preserve">The Divergent Series: Allegiant </w:t>
      </w:r>
      <w:r>
        <w:rPr/>
        <w:t xml:space="preserve">(2016) tuotti 179 miljoonaa dollaria. Sarjan kolme ensimmäistä elokuvaa ovat tuottaneet maailmanlaajuisesti yli 765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divergentti-elokuva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kaikki divergenttisarjan elokuvat?</w:t>
      </w:r>
    </w:p>
    <w:p>
      <w:pPr>
        <w:pStyle w:val="TextBody"/>
        <w:bidi w:val="0"/>
        <w:jc w:val="left"/>
        <w:rPr>
          <w:b/>
          <w:u w:val="single"/>
          <w:shd w:val="clear" w:fill="FFFF00"/>
        </w:rPr>
      </w:pPr>
      <w:r>
        <w:rPr>
          <w:b/>
          <w:u w:val="single"/>
          <w:shd w:val="clear" w:fill="FFFF00"/>
        </w:rPr>
        <w:t xml:space="preserve">Asiakirjan numero 8995</w:t>
      </w:r>
    </w:p>
    <w:p>
      <w:pPr>
        <w:pStyle w:val="TextBody"/>
        <w:bidi w:val="0"/>
        <w:jc w:val="left"/>
        <w:rPr>
          <w:b/>
          <w:shd w:val="clear" w:fill="FFFF00"/>
        </w:rPr>
      </w:pPr>
      <w:r>
        <w:rPr>
          <w:b/>
          <w:shd w:val="clear" w:fill="FFFF00"/>
        </w:rPr>
        <w:t xml:space="preserve">Tekstin numero 0</w:t>
      </w:r>
    </w:p>
    <w:p>
      <w:pPr>
        <w:pStyle w:val="TextBody"/>
        <w:numPr>
          <w:ilvl w:val="0"/>
          <w:numId w:val="20"/>
        </w:numPr>
        <w:tabs>
          <w:tab w:val="clear" w:pos="1134"/>
          <w:tab w:val="left" w:leader="none" w:pos="720"/>
        </w:tabs>
        <w:bidi w:val="0"/>
        <w:ind w:start="720" w:hanging="283"/>
        <w:jc w:val="left"/>
        <w:rPr/>
      </w:pPr>
      <w:r>
        <w:rPr/>
        <w:t xml:space="preserve">Johnny Depp Wade ``Cry-Baby'' Walkerina... </w:t>
      </w:r>
    </w:p>
    <w:p>
      <w:pPr>
        <w:pStyle w:val="TextBody"/>
        <w:numPr>
          <w:ilvl w:val="0"/>
          <w:numId w:val="21"/>
        </w:numPr>
        <w:tabs>
          <w:tab w:val="clear" w:pos="1134"/>
          <w:tab w:val="left" w:leader="none" w:pos="707"/>
        </w:tabs>
        <w:bidi w:val="0"/>
        <w:ind w:start="707" w:hanging="283"/>
        <w:jc w:val="left"/>
        <w:rPr/>
      </w:pPr>
      <w:r>
        <w:rPr>
          <w:color w:val="A9A9A9"/>
        </w:rPr>
        <w:t xml:space="preserve">James Intveld </w:t>
      </w:r>
      <w:r>
        <w:rPr/>
        <w:t xml:space="preserve">Cry-Babyn lauluäänenä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Johnny Deppin kanssa elokuvassa Cry Baby?</w:t>
      </w:r>
    </w:p>
    <w:p>
      <w:pPr>
        <w:pStyle w:val="TextBody"/>
        <w:bidi w:val="0"/>
        <w:jc w:val="left"/>
        <w:rPr>
          <w:b/>
          <w:shd w:val="clear" w:fill="FFFF00"/>
        </w:rPr>
      </w:pPr>
      <w:r>
        <w:rPr>
          <w:b/>
          <w:shd w:val="clear" w:fill="FFFF00"/>
        </w:rPr>
        <w:t xml:space="preserve">Teksti numero 1</w:t>
      </w:r>
    </w:p>
    <w:p>
      <w:pPr>
        <w:pStyle w:val="TextBody"/>
        <w:numPr>
          <w:ilvl w:val="0"/>
          <w:numId w:val="22"/>
        </w:numPr>
        <w:tabs>
          <w:tab w:val="clear" w:pos="1134"/>
          <w:tab w:val="left" w:leader="none" w:pos="707"/>
        </w:tabs>
        <w:bidi w:val="0"/>
        <w:ind w:start="707" w:hanging="283"/>
        <w:jc w:val="left"/>
        <w:rPr/>
      </w:pPr>
      <w:r>
        <w:rPr>
          <w:color w:val="A9A9A9"/>
        </w:rPr>
        <w:t xml:space="preserve">James Intveld </w:t>
      </w:r>
      <w:r>
        <w:rPr/>
        <w:t xml:space="preserve">Cry-Babyn laulajaäänenä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Johnny Deppille elokuvassa Cry Baby...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Johnny Deppille elokuvassa Cry Baby...</w:t>
      </w:r>
    </w:p>
    <w:p>
      <w:pPr>
        <w:pStyle w:val="TextBody"/>
        <w:bidi w:val="0"/>
        <w:jc w:val="left"/>
        <w:rPr>
          <w:b/>
          <w:u w:val="single"/>
          <w:shd w:val="clear" w:fill="FFFF00"/>
        </w:rPr>
      </w:pPr>
      <w:r>
        <w:rPr>
          <w:b/>
          <w:u w:val="single"/>
          <w:shd w:val="clear" w:fill="FFFF00"/>
        </w:rPr>
        <w:t xml:space="preserve">Asiakirjan numero 8996</w:t>
      </w:r>
    </w:p>
    <w:p>
      <w:pPr>
        <w:pStyle w:val="TextBody"/>
        <w:bidi w:val="0"/>
        <w:jc w:val="left"/>
        <w:rPr>
          <w:b/>
          <w:shd w:val="clear" w:fill="FFFF00"/>
        </w:rPr>
      </w:pPr>
      <w:r>
        <w:rPr>
          <w:b/>
          <w:shd w:val="clear" w:fill="FFFF00"/>
        </w:rPr>
        <w:t xml:space="preserve">Tekstin numero 0</w:t>
      </w:r>
    </w:p>
    <w:p>
      <w:pPr>
        <w:pStyle w:val="TextBody"/>
        <w:numPr>
          <w:ilvl w:val="0"/>
          <w:numId w:val="23"/>
        </w:numPr>
        <w:tabs>
          <w:tab w:val="clear" w:pos="1134"/>
          <w:tab w:val="left" w:leader="none" w:pos="707"/>
        </w:tabs>
        <w:bidi w:val="0"/>
        <w:spacing w:before="0" w:after="0"/>
        <w:ind w:start="707" w:hanging="283"/>
        <w:jc w:val="left"/>
        <w:rPr/>
      </w:pPr>
      <w:r>
        <w:rPr>
          <w:color w:val="A9A9A9"/>
        </w:rPr>
        <w:t xml:space="preserve">John Lennon </w:t>
      </w:r>
      <w:r>
        <w:rPr/>
        <w:t xml:space="preserve">-- lauluääni, sähköpiano, Mellotron </w:t>
      </w:r>
    </w:p>
    <w:p>
      <w:pPr>
        <w:pStyle w:val="TextBody"/>
        <w:numPr>
          <w:ilvl w:val="0"/>
          <w:numId w:val="23"/>
        </w:numPr>
        <w:tabs>
          <w:tab w:val="clear" w:pos="1134"/>
          <w:tab w:val="left" w:leader="none" w:pos="707"/>
        </w:tabs>
        <w:bidi w:val="0"/>
        <w:spacing w:before="0" w:after="0"/>
        <w:ind w:start="707" w:hanging="283"/>
        <w:jc w:val="left"/>
        <w:rPr/>
      </w:pPr>
      <w:r>
        <w:rPr/>
        <w:t xml:space="preserve">Paul McCartney -- bassokitara, tamburiini </w:t>
      </w:r>
    </w:p>
    <w:p>
      <w:pPr>
        <w:pStyle w:val="TextBody"/>
        <w:numPr>
          <w:ilvl w:val="0"/>
          <w:numId w:val="23"/>
        </w:numPr>
        <w:tabs>
          <w:tab w:val="clear" w:pos="1134"/>
          <w:tab w:val="left" w:leader="none" w:pos="707"/>
        </w:tabs>
        <w:bidi w:val="0"/>
        <w:spacing w:before="0" w:after="0"/>
        <w:ind w:start="707" w:hanging="283"/>
        <w:jc w:val="left"/>
        <w:rPr/>
      </w:pPr>
      <w:r>
        <w:rPr/>
        <w:t xml:space="preserve">George Harrison -- sähkökitara </w:t>
      </w:r>
    </w:p>
    <w:p>
      <w:pPr>
        <w:pStyle w:val="TextBody"/>
        <w:numPr>
          <w:ilvl w:val="0"/>
          <w:numId w:val="23"/>
        </w:numPr>
        <w:tabs>
          <w:tab w:val="clear" w:pos="1134"/>
          <w:tab w:val="left" w:leader="none" w:pos="707"/>
        </w:tabs>
        <w:bidi w:val="0"/>
        <w:spacing w:before="0" w:after="0"/>
        <w:ind w:start="707" w:hanging="283"/>
        <w:jc w:val="left"/>
        <w:rPr/>
      </w:pPr>
      <w:r>
        <w:rPr/>
        <w:t xml:space="preserve">Ringo Starr -- rummut </w:t>
      </w:r>
    </w:p>
    <w:p>
      <w:pPr>
        <w:pStyle w:val="TextBody"/>
        <w:numPr>
          <w:ilvl w:val="0"/>
          <w:numId w:val="23"/>
        </w:numPr>
        <w:tabs>
          <w:tab w:val="clear" w:pos="1134"/>
          <w:tab w:val="left" w:leader="none" w:pos="707"/>
        </w:tabs>
        <w:bidi w:val="0"/>
        <w:spacing w:before="0" w:after="0"/>
        <w:ind w:start="707" w:hanging="283"/>
        <w:jc w:val="left"/>
        <w:rPr/>
      </w:pPr>
      <w:r>
        <w:rPr/>
        <w:t xml:space="preserve">Orkestroinut, ohjannut ja tuottanut George Martin </w:t>
      </w:r>
    </w:p>
    <w:p>
      <w:pPr>
        <w:pStyle w:val="TextBody"/>
        <w:numPr>
          <w:ilvl w:val="0"/>
          <w:numId w:val="23"/>
        </w:numPr>
        <w:tabs>
          <w:tab w:val="clear" w:pos="1134"/>
          <w:tab w:val="left" w:leader="none" w:pos="707"/>
        </w:tabs>
        <w:bidi w:val="0"/>
        <w:spacing w:before="0" w:after="0"/>
        <w:ind w:start="707" w:hanging="283"/>
        <w:jc w:val="left"/>
        <w:rPr/>
      </w:pPr>
      <w:r>
        <w:rPr/>
        <w:t xml:space="preserve">Sessiomuusikot -- jouset, puhaltimet ja puupuhaltimet </w:t>
      </w:r>
    </w:p>
    <w:p>
      <w:pPr>
        <w:pStyle w:val="TextBody"/>
        <w:numPr>
          <w:ilvl w:val="0"/>
          <w:numId w:val="23"/>
        </w:numPr>
        <w:tabs>
          <w:tab w:val="clear" w:pos="1134"/>
          <w:tab w:val="left" w:leader="none" w:pos="707"/>
        </w:tabs>
        <w:bidi w:val="0"/>
        <w:spacing w:before="0" w:after="0"/>
        <w:ind w:start="707" w:hanging="283"/>
        <w:jc w:val="left"/>
        <w:rPr/>
      </w:pPr>
      <w:r>
        <w:rPr/>
        <w:t xml:space="preserve">Mike Sammes laulaa -- taustalaulu </w:t>
      </w:r>
    </w:p>
    <w:p>
      <w:pPr>
        <w:pStyle w:val="TextBody"/>
        <w:numPr>
          <w:ilvl w:val="0"/>
          <w:numId w:val="23"/>
        </w:numPr>
        <w:tabs>
          <w:tab w:val="clear" w:pos="1134"/>
          <w:tab w:val="left" w:leader="none" w:pos="707"/>
        </w:tabs>
        <w:bidi w:val="0"/>
        <w:spacing w:before="0" w:after="0"/>
        <w:ind w:start="707" w:hanging="283"/>
        <w:jc w:val="left"/>
        <w:rPr/>
      </w:pPr>
      <w:r>
        <w:rPr/>
        <w:t xml:space="preserve">Ray Thomas -- taustalaulu </w:t>
      </w:r>
    </w:p>
    <w:p>
      <w:pPr>
        <w:pStyle w:val="TextBody"/>
        <w:numPr>
          <w:ilvl w:val="0"/>
          <w:numId w:val="23"/>
        </w:numPr>
        <w:tabs>
          <w:tab w:val="clear" w:pos="1134"/>
          <w:tab w:val="left" w:leader="none" w:pos="707"/>
        </w:tabs>
        <w:bidi w:val="0"/>
        <w:spacing w:before="0" w:after="0"/>
        <w:ind w:start="707" w:hanging="283"/>
        <w:jc w:val="left"/>
        <w:rPr/>
      </w:pPr>
      <w:r>
        <w:rPr/>
        <w:t xml:space="preserve">Mike Pinder -- taustalaulu </w:t>
      </w:r>
    </w:p>
    <w:p>
      <w:pPr>
        <w:pStyle w:val="TextBody"/>
        <w:numPr>
          <w:ilvl w:val="0"/>
          <w:numId w:val="23"/>
        </w:numPr>
        <w:tabs>
          <w:tab w:val="clear" w:pos="1134"/>
          <w:tab w:val="left" w:leader="none" w:pos="707"/>
        </w:tabs>
        <w:bidi w:val="0"/>
        <w:spacing w:before="0" w:after="0"/>
        <w:ind w:start="707" w:hanging="283"/>
        <w:jc w:val="left"/>
        <w:rPr/>
      </w:pPr>
      <w:r>
        <w:rPr/>
        <w:t xml:space="preserve">Suunnittelijat: Geoff Emerick ja Ken Scott </w:t>
      </w:r>
    </w:p>
    <w:p>
      <w:pPr>
        <w:pStyle w:val="TextBody"/>
        <w:numPr>
          <w:ilvl w:val="0"/>
          <w:numId w:val="23"/>
        </w:numPr>
        <w:tabs>
          <w:tab w:val="clear" w:pos="1134"/>
          <w:tab w:val="left" w:leader="none" w:pos="707"/>
        </w:tabs>
        <w:bidi w:val="0"/>
        <w:ind w:start="707" w:hanging="283"/>
        <w:jc w:val="left"/>
        <w:rPr/>
      </w:pPr>
      <w:r>
        <w:rPr/>
        <w:t xml:space="preserve">Sekoittaneet Geoff Emerick ja John Lennon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I am the walrus -levyn päälaulajat?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Am the Walrus'' on Beatlesin kappale, joka julkaistiin </w:t>
      </w:r>
      <w:r>
        <w:rPr>
          <w:color w:val="A9A9A9"/>
        </w:rPr>
        <w:t xml:space="preserve">marraskuussa 1967</w:t>
      </w:r>
      <w:r>
        <w:rPr/>
        <w:t xml:space="preserve">. Se esitettiin Beatlesin televisioelokuvassa Magical Mystery Tour saman vuoden joulukuussa, ja se oli kappaleena samannimisellä brittiläisellä tupla-EP:llä ja sen amerikkalaisella vastineella LP:llä, ja se oli B-puolena listaykköseksi nousseessa hittisinglessä ``Hello, Goodbye''. Koska single ja tupla-EP pitivät yhtä aikaa joulukuussa 1967 Britannian singlelistalla kahta ensimmäistä sijaa, kappale oli samanaikaisesti sekä sijalla 1 että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am the walrus julkaistiin Yhdistyneessä kuningaskunnassa?</w:t>
      </w:r>
    </w:p>
    <w:p>
      <w:pPr>
        <w:pStyle w:val="TextBody"/>
        <w:bidi w:val="0"/>
        <w:jc w:val="left"/>
        <w:rPr>
          <w:b/>
          <w:shd w:val="clear" w:fill="FFFF00"/>
        </w:rPr>
      </w:pPr>
      <w:r>
        <w:rPr>
          <w:b/>
          <w:shd w:val="clear" w:fill="FFFF00"/>
        </w:rPr>
        <w:t xml:space="preserve">Teksti numero 2</w:t>
      </w:r>
    </w:p>
    <w:p>
      <w:pPr>
        <w:pStyle w:val="TextBody"/>
        <w:numPr>
          <w:ilvl w:val="0"/>
          <w:numId w:val="24"/>
        </w:numPr>
        <w:tabs>
          <w:tab w:val="clear" w:pos="1134"/>
          <w:tab w:val="left" w:leader="none" w:pos="720"/>
        </w:tabs>
        <w:bidi w:val="0"/>
        <w:ind w:start="720" w:hanging="283"/>
        <w:jc w:val="left"/>
        <w:rPr/>
      </w:pPr>
      <w:r>
        <w:rPr>
          <w:color w:val="A9A9A9"/>
        </w:rPr>
        <w:t xml:space="preserve">John Lennon </w:t>
      </w:r>
      <w:r>
        <w:rPr/>
        <w:t xml:space="preserve">-- lauluääni, taustalaulu, sähköpiano, Mellotron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I am the walrus -biisin päälaulajana</w:t>
      </w:r>
    </w:p>
    <w:p>
      <w:pPr>
        <w:pStyle w:val="TextBody"/>
        <w:bidi w:val="0"/>
        <w:jc w:val="left"/>
        <w:rPr>
          <w:b/>
          <w:u w:val="single"/>
          <w:shd w:val="clear" w:fill="FFFF00"/>
        </w:rPr>
      </w:pPr>
      <w:r>
        <w:rPr>
          <w:b/>
          <w:u w:val="single"/>
          <w:shd w:val="clear" w:fill="FFFF00"/>
        </w:rPr>
        <w:t xml:space="preserve">Asiakirjan numero 8997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Sous-kokki </w:t>
      </w:r>
      <w:r>
        <w:rPr>
          <w:color w:val="DCDCDC"/>
        </w:rPr>
        <w:t xml:space="preserve">Heather West </w:t>
      </w:r>
      <w:r>
        <w:rPr/>
        <w:t xml:space="preserve">voitti kauden. Hänen palkintonsa oli 250 000 dollarin palkka Red Rock Resort Spa and Casinon keittiömestarin paikasta Las Vegasissa, jossa hän työskenteli Terra Rossa -ravintolan keittiömestarina. Toiseksi sijoittuneella Virginia Dalbeckilla oli ohjelman huonoin finaaliputki, sillä hän oli ehdolla joka ikinen kerta voittojen ja ``Best of the Worst'' -ehdokkaiden lisäksi.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Hell's Kitchenin toisen kauden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voittaa Hell's Kitchenin toisen kauden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Hell's Kitchenin toisen kauden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Hell's Kitchenin toinen kausi valettiin marraskuussa 2005, se alkoi 12. kesäkuuta 2006 ja päättyi 14. elokuuta 2006. Voittaja oli </w:t>
      </w:r>
      <w:r>
        <w:rPr>
          <w:color w:val="A9A9A9"/>
        </w:rPr>
        <w:t xml:space="preserve">Heather West</w:t>
      </w:r>
      <w:r>
        <w:rPr/>
        <w:t xml:space="preserve">. Hänen palkintonsa oli 250 000 dollarin palkalla johtavan keittiömestarin paikka Red Rock Resort Spa and Casinossa Las Vegasissa, jossa hän työskenteli Terra Rossa -ravintolan keittiömestarina.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Hell's Kitchenin 2. kauden</w:t>
      </w:r>
    </w:p>
    <w:p>
      <w:pPr>
        <w:pStyle w:val="TextBody"/>
        <w:bidi w:val="0"/>
        <w:jc w:val="left"/>
        <w:rPr>
          <w:b/>
          <w:u w:val="single"/>
          <w:shd w:val="clear" w:fill="FFFF00"/>
        </w:rPr>
      </w:pPr>
      <w:r>
        <w:rPr>
          <w:b/>
          <w:u w:val="single"/>
          <w:shd w:val="clear" w:fill="FFFF00"/>
        </w:rPr>
        <w:t xml:space="preserve">Asiakirjan numero 8998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Heillä on eniten FA Cup -pokaaleja, 13. Seura on yksi vain kuudesta seurasta, jotka ovat voittaneet FA Cupin kahdesti peräkkäin, vuosina 2002 ja 2003 sekä 2014 ja 2015. Arsenal on saavuttanut </w:t>
      </w:r>
      <w:r>
        <w:rPr>
          <w:color w:val="A9A9A9"/>
        </w:rPr>
        <w:t xml:space="preserve">kolme </w:t>
      </w:r>
      <w:r>
        <w:rPr/>
        <w:t xml:space="preserve">liigan ja FA Cupin "tuplaa" (1971, 1998 ja 2002), mihin aiemmin on pystynyt vain Manchester United (1994, 1996 ja 1999).</w:t>
      </w:r>
      <w:r>
        <w:rPr/>
        <w:t xml:space="preserve"> Se oli ensimmäinen joukkue Englannin jalkapallossa, joka saavutti FA Cupin ja League Cupin kaksoisvoiton vuonna 1993. Arsenal oli myös ensimmäinen lontoolaisseura, joka pääsi Mestarien liigan loppuotteluun vuonna 2006 häviten finaalin 2-1 Barcelonalle.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arsenal on voittanut tuplasti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Arsenal Football Club on Highburyssa, Lontoossa, Englannissa sijaitseva ammattilaisjalkapalloseura, joka pelaa Englannin jalkapallon ylimmässä sarjassa, Premier Leaguessa. Seura on voittanut </w:t>
      </w:r>
      <w:r>
        <w:rPr>
          <w:color w:val="A9A9A9"/>
        </w:rPr>
        <w:t xml:space="preserve">13 </w:t>
      </w:r>
      <w:r>
        <w:rPr/>
        <w:t xml:space="preserve">liigamestaruutta, ennätykselliset 13 FA-cupia, kaksi liigacupia, League Centenary Trophy, 15 FA Community Shieldiä, yhden UEFA Cup Winners' Cupin ja yhden Inter-Cities Fairs Cupin. Se on voittanut toiseksi eniten huippusarjan otteluita Englannin jalkapallohistoriassa, ja se on ainoa englantilainen seura, joka on pysynyt 38 ottelun liigakauden ajan tappiottomana.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Arsenal on voittanut pl:n?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Joulukuun 1. päivänä 1886 Woolwichissa, nykyisessä Kaakkois-Lontoossa, asuvat ammustyöläiset perustivat Arsenalin nimellä Dial Square, ja David Danskin oli heidän ensimmäinen kapteeninsa. </w:t>
      </w:r>
      <w:r>
        <w:rPr/>
        <w:t xml:space="preserve">He saivat </w:t>
      </w:r>
      <w:r>
        <w:rPr/>
        <w:t xml:space="preserve">nimensä </w:t>
      </w:r>
      <w:r>
        <w:rPr>
          <w:color w:val="A9A9A9"/>
        </w:rPr>
        <w:t xml:space="preserve">Royal Arsenal -kompleksin </w:t>
      </w:r>
      <w:r>
        <w:rPr/>
        <w:t xml:space="preserve">sydämen mukaan ja </w:t>
      </w:r>
      <w:r>
        <w:rPr/>
        <w:t xml:space="preserve">ottivat koko kompleksin nimen kuukautta myöhemmin. Royal Arsenal F.C.:n ensimmäinen koti oli Plumstead Common, vaikka se vietti suurimman osan ajastaan Kaakkois-Lontoossa pelaamalla Plumsteadin toisella puolella, Manor Groundilla. Royal Arsenal voitti Arsenalin ensimmäiset pokaalit vuosina 1890 ja 1891, ja nämä olivat ainoat jalkapalloliiton pokaalit, jotka Arsenal voitti Kaakkois-Lontoossa ollessaan.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arsenal fc on peräisin?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Arsenal Football Club on Highburyssa, Lontoossa, Englannissa sijaitseva ammattilaisjalkapalloseura, joka pelaa Englannin jalkapallon ylimmässä sarjassa, Premier Leaguessa. Seura on voittanut </w:t>
      </w:r>
      <w:r>
        <w:rPr>
          <w:color w:val="A9A9A9"/>
        </w:rPr>
        <w:t xml:space="preserve">13 </w:t>
      </w:r>
      <w:r>
        <w:rPr/>
        <w:t xml:space="preserve">liigamestaruutta, ennätykselliset 13 FA-cupia, kaksi liigacupia, League Centenary Trophy, 15 FA Community Shieldiä, yhden UEFA Cup Winners' Cupin ja yhden Inter-Cities Fairs Cupin. Se on voittanut enemmän huippusarjan otteluita kuin yksikään englantilainen seura Liverpoolia lukuun ottamatta, ja se on pelannut ainoan 38 ottelun kauden voittamattomana.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valioliigan mestaruutta Arsenal on voittanut?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Arsenalin </w:t>
      </w:r>
      <w:r>
        <w:rPr>
          <w:color w:val="A9A9A9"/>
        </w:rPr>
        <w:t xml:space="preserve">13 </w:t>
      </w:r>
      <w:r>
        <w:rPr/>
        <w:t xml:space="preserve">liigamestaruutta on kolmanneksi eniten Englannin jalkapallossa Manchester Unitedin (20) ja Liverpoolin (18) jälkeen, ja se oli ensimmäinen seura, joka saavutti seitsemännen ja kahdeksannen liigamestaruuden. Toukokuusta 2016 lähtien se on yksi vain kuudesta joukkueesta, muut ovat Manchester United, Blackburn Rovers, Chelsea, Manchester City ja Leicester City, jotka ovat voittaneet Valioliigan sen perustamisen jälkeen vuonna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Arsenal on voittanut epl:n?</w:t>
      </w:r>
    </w:p>
    <w:p>
      <w:pPr>
        <w:pStyle w:val="TextBody"/>
        <w:bidi w:val="0"/>
        <w:jc w:val="left"/>
        <w:rPr>
          <w:b/>
          <w:u w:val="single"/>
          <w:shd w:val="clear" w:fill="FFFF00"/>
        </w:rPr>
      </w:pPr>
      <w:r>
        <w:rPr>
          <w:b/>
          <w:u w:val="single"/>
          <w:shd w:val="clear" w:fill="FFFF00"/>
        </w:rPr>
        <w:t xml:space="preserve">Asiakirjan numero 8999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Notre Damen kyttyräselkä on yhdysvaltalainen elokuva vuodelta 1939, jossa </w:t>
      </w:r>
      <w:r>
        <w:rPr>
          <w:color w:val="A9A9A9"/>
        </w:rPr>
        <w:t xml:space="preserve">Charles Laughton </w:t>
      </w:r>
      <w:r>
        <w:rPr/>
        <w:t xml:space="preserve">näyttelee Quasimodoa ja Maureen O'Hara Esmeraldaa. William Dieterlen ohjaama ja Pandro S. Bermanin tuottama elokuva perustuu Victor Hugon samannimiseen romaaniin vuodelta 1831.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Quasimodoa Notre Damen kyttyräselässä...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Notre Damen kyttyräselkä on yhdysvaltalainen elokuva vuodelta 1939, jossa </w:t>
      </w:r>
      <w:r>
        <w:rPr>
          <w:color w:val="A9A9A9"/>
        </w:rPr>
        <w:t xml:space="preserve">Charles Laughton </w:t>
      </w:r>
      <w:r>
        <w:rPr/>
        <w:t xml:space="preserve">näyttelee Quasimodoa ja Maureen O'Hara Esmeraldaa. William Dieterlen ohjaama ja Pandro S. Bermanin tuottama elokuva perustuu Victor Hugon samannimiseen romaaniin.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kyttyräselkää Notre Damen kyttyräselässä...</w:t>
      </w:r>
    </w:p>
    <w:p>
      <w:pPr>
        <w:pStyle w:val="TextBody"/>
        <w:bidi w:val="0"/>
        <w:jc w:val="left"/>
        <w:rPr>
          <w:b/>
          <w:u w:val="single"/>
          <w:shd w:val="clear" w:fill="FFFF00"/>
        </w:rPr>
      </w:pPr>
      <w:r>
        <w:rPr>
          <w:b/>
          <w:u w:val="single"/>
          <w:shd w:val="clear" w:fill="FFFF00"/>
        </w:rPr>
        <w:t xml:space="preserve">Asiakirjan numero 9000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ennen ottelua Mohalissa satanut sade uhkasi Intian ja Pakistanin välistä välierää, mutta asiat selkenivät sen jälkeen, kun meteorologinen osasto vakuutti, että sade ei ole mahdollista ottelun aikana. Intia voitti heiton ja päätti lyödä ensimmäisenä ja teki 260 juoksua 50 ylivoimalla 9 wickettiä. </w:t>
      </w:r>
      <w:r>
        <w:rPr>
          <w:color w:val="A9A9A9"/>
        </w:rPr>
        <w:t xml:space="preserve">Sachin Tendulkar </w:t>
      </w:r>
      <w:r>
        <w:rPr/>
        <w:t xml:space="preserve">teki 85 juoksua, mutta pakistanilaiset kenttäpelaajat pudottivat hänet neljä kertaa, ja yksi LBW-päätös kumottiin, kun hän oli 23:nneksi. Hänet palkittiin ottelun parhaana pelaajana. Pakistan taas ei onnistunut säilyttämään johdonmukaisuutta, vaikka se aloitti ottelun hyvin, ja se sai 49,5 ylitöissä juostua vain 231 juoksua. Intia voitti ottelun ja varmisti paikkansa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2011 maailmanmestaruuskilpailujen välieräottelun paras mies ottelussa</w:t>
      </w:r>
    </w:p>
    <w:p>
      <w:pPr>
        <w:pStyle w:val="TextBody"/>
        <w:bidi w:val="0"/>
        <w:jc w:val="left"/>
        <w:rPr>
          <w:b/>
          <w:u w:val="single"/>
          <w:shd w:val="clear" w:fill="FFFF00"/>
        </w:rPr>
      </w:pPr>
      <w:r>
        <w:rPr>
          <w:b/>
          <w:u w:val="single"/>
          <w:shd w:val="clear" w:fill="FFFF00"/>
        </w:rPr>
        <w:t xml:space="preserve">Asiakirjan numero 9001</w:t>
      </w:r>
    </w:p>
    <w:p>
      <w:pPr>
        <w:pStyle w:val="TextBody"/>
        <w:bidi w:val="0"/>
        <w:jc w:val="left"/>
        <w:rPr>
          <w:b/>
          <w:shd w:val="clear" w:fill="FFFF00"/>
        </w:rPr>
      </w:pPr>
      <w:r>
        <w:rPr>
          <w:b/>
          <w:shd w:val="clear" w:fill="FFFF00"/>
        </w:rPr>
        <w:t xml:space="preserve">Tekstin numero 0</w:t>
      </w:r>
    </w:p>
    <w:p>
      <w:pPr>
        <w:pStyle w:val="TextBody"/>
        <w:numPr>
          <w:ilvl w:val="0"/>
          <w:numId w:val="25"/>
        </w:numPr>
        <w:tabs>
          <w:tab w:val="clear" w:pos="1134"/>
          <w:tab w:val="left" w:leader="none" w:pos="707"/>
        </w:tabs>
        <w:bidi w:val="0"/>
        <w:spacing w:before="0" w:after="0"/>
        <w:ind w:start="707" w:hanging="283"/>
        <w:jc w:val="left"/>
        <w:rPr/>
      </w:pPr>
      <w:r>
        <w:rPr/>
        <w:t xml:space="preserve">BBC:n televisiosarja Poldark (1975 -- 77) käytti alueella sijaitsevia kuvauspaikkoja. </w:t>
      </w:r>
    </w:p>
    <w:p>
      <w:pPr>
        <w:pStyle w:val="TextBody"/>
        <w:numPr>
          <w:ilvl w:val="0"/>
          <w:numId w:val="25"/>
        </w:numPr>
        <w:tabs>
          <w:tab w:val="clear" w:pos="1134"/>
          <w:tab w:val="left" w:leader="none" w:pos="707"/>
        </w:tabs>
        <w:bidi w:val="0"/>
        <w:spacing w:before="0" w:after="0"/>
        <w:ind w:start="707" w:hanging="283"/>
        <w:jc w:val="left"/>
        <w:rPr/>
      </w:pPr>
      <w:r>
        <w:rPr/>
        <w:t xml:space="preserve">Tarry-Dan Tarry-Dan Scarey Old Spooky Man (1978), BBC:n yliluonnollinen näytelmä. </w:t>
      </w:r>
    </w:p>
    <w:p>
      <w:pPr>
        <w:pStyle w:val="TextBody"/>
        <w:numPr>
          <w:ilvl w:val="0"/>
          <w:numId w:val="25"/>
        </w:numPr>
        <w:tabs>
          <w:tab w:val="clear" w:pos="1134"/>
          <w:tab w:val="left" w:leader="none" w:pos="707"/>
        </w:tabs>
        <w:bidi w:val="0"/>
        <w:spacing w:before="0" w:after="0"/>
        <w:ind w:start="707" w:hanging="283"/>
        <w:jc w:val="left"/>
        <w:rPr/>
      </w:pPr>
      <w:r>
        <w:rPr/>
        <w:t xml:space="preserve">The Nightmare Man (1981), BBC:n draamasarja, joka kuvattiin kylässä ja sen ympäristössä - joka oli samalla skotlantilainen saari. </w:t>
      </w:r>
    </w:p>
    <w:p>
      <w:pPr>
        <w:pStyle w:val="TextBody"/>
        <w:numPr>
          <w:ilvl w:val="0"/>
          <w:numId w:val="25"/>
        </w:numPr>
        <w:tabs>
          <w:tab w:val="clear" w:pos="1134"/>
          <w:tab w:val="left" w:leader="none" w:pos="707"/>
        </w:tabs>
        <w:bidi w:val="0"/>
        <w:spacing w:before="0" w:after="0"/>
        <w:ind w:start="707" w:hanging="283"/>
        <w:jc w:val="left"/>
        <w:rPr/>
      </w:pPr>
      <w:r>
        <w:rPr/>
        <w:t xml:space="preserve">Oscar ja Lucinda (1997), elokuva. </w:t>
      </w:r>
    </w:p>
    <w:p>
      <w:pPr>
        <w:pStyle w:val="TextBody"/>
        <w:numPr>
          <w:ilvl w:val="0"/>
          <w:numId w:val="25"/>
        </w:numPr>
        <w:tabs>
          <w:tab w:val="clear" w:pos="1134"/>
          <w:tab w:val="left" w:leader="none" w:pos="707"/>
        </w:tabs>
        <w:bidi w:val="0"/>
        <w:spacing w:before="0" w:after="0"/>
        <w:ind w:start="707" w:hanging="283"/>
        <w:jc w:val="left"/>
        <w:rPr/>
      </w:pPr>
      <w:r>
        <w:rPr/>
        <w:t xml:space="preserve">Saving Grace (2000), komediaelokuva, kuvattiin kylässä ja sen ympäristössä. </w:t>
      </w:r>
    </w:p>
    <w:p>
      <w:pPr>
        <w:pStyle w:val="TextBody"/>
        <w:numPr>
          <w:ilvl w:val="0"/>
          <w:numId w:val="25"/>
        </w:numPr>
        <w:tabs>
          <w:tab w:val="clear" w:pos="1134"/>
          <w:tab w:val="left" w:leader="none" w:pos="707"/>
        </w:tabs>
        <w:bidi w:val="0"/>
        <w:spacing w:before="0" w:after="0"/>
        <w:ind w:start="707" w:hanging="283"/>
        <w:jc w:val="left"/>
        <w:rPr/>
      </w:pPr>
      <w:r>
        <w:rPr/>
        <w:t xml:space="preserve">DIY SOS -elokuvassa (2001) kylätaloa koristeltiin. </w:t>
      </w:r>
    </w:p>
    <w:p>
      <w:pPr>
        <w:pStyle w:val="TextBody"/>
        <w:numPr>
          <w:ilvl w:val="0"/>
          <w:numId w:val="25"/>
        </w:numPr>
        <w:tabs>
          <w:tab w:val="clear" w:pos="1134"/>
          <w:tab w:val="left" w:leader="none" w:pos="707"/>
        </w:tabs>
        <w:bidi w:val="0"/>
        <w:spacing w:before="0" w:after="0"/>
        <w:ind w:start="707" w:hanging="283"/>
        <w:jc w:val="left"/>
        <w:rPr/>
      </w:pPr>
      <w:r>
        <w:rPr/>
        <w:t xml:space="preserve">Doc Martin (2004 -- nykyisin), ITV-sarja, seitsemän sarjaa kuvattu satamassa (käyttäen kuvitteellista nimeä ``Portwenn''; käytettiin myös Sky Picturesin elokuvissa Doc Martin ja Doc Martin and the Legend of the Cloutie oikealla nimellä ``Port </w:t>
      </w:r>
      <w:r>
        <w:rPr>
          <w:color w:val="A9A9A9"/>
        </w:rPr>
        <w:t xml:space="preserve">Isaac''</w:t>
      </w:r>
      <w:r>
        <w:rPr/>
        <w:t xml:space="preserve">). </w:t>
      </w:r>
    </w:p>
    <w:p>
      <w:pPr>
        <w:pStyle w:val="TextBody"/>
        <w:numPr>
          <w:ilvl w:val="0"/>
          <w:numId w:val="25"/>
        </w:numPr>
        <w:tabs>
          <w:tab w:val="clear" w:pos="1134"/>
          <w:tab w:val="left" w:leader="none" w:pos="707"/>
        </w:tabs>
        <w:bidi w:val="0"/>
        <w:ind w:start="707" w:hanging="283"/>
        <w:jc w:val="left"/>
        <w:rPr/>
      </w:pPr>
      <w:r>
        <w:rPr/>
        <w:t xml:space="preserve">Vanessa Redgraven tähdittämä televisiotuotanto The Shell Seekers (2005), jossa kylää käytettiin kulissina ja monet kohtaukset kuvattiin pääkadulla.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Doc Martinin show on kuvattu?</w:t>
      </w:r>
    </w:p>
    <w:p>
      <w:pPr>
        <w:pStyle w:val="TextBody"/>
        <w:bidi w:val="0"/>
        <w:jc w:val="left"/>
        <w:rPr>
          <w:b/>
          <w:u w:val="single"/>
          <w:shd w:val="clear" w:fill="FFFF00"/>
        </w:rPr>
      </w:pPr>
      <w:r>
        <w:rPr>
          <w:b/>
          <w:u w:val="single"/>
          <w:shd w:val="clear" w:fill="FFFF00"/>
        </w:rPr>
        <w:t xml:space="preserve">Asiakirjan numero 9002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Paavi (lat. papa, kreikan sanasta πάππας pappas, lapsen sana "isä"), joka tunnetaan myös nimellä korkein paavi (lat. pontifex maximus "suurin sillanrakentaja"), on </w:t>
      </w:r>
      <w:r>
        <w:rPr>
          <w:color w:val="A9A9A9"/>
        </w:rPr>
        <w:t xml:space="preserve">Rooman piispa ja siten viran puolesta maailmanlaajuisen katolisen kirkon johtaja</w:t>
      </w:r>
      <w:r>
        <w:rPr/>
        <w:t xml:space="preserve">. Rooman piispan priimus perustuu suurelta osin hänen rooliinsa Pietarin oletettuna apostolisena seuraajana, jolle Jeesuksen sanotaan antaneen taivaan avaimet ja valtuudet "sitoa ja vapauttaa" ja nimittäneen hänet "kallioksi", jolle kirkko rakennettaisiin. Paavi on 1860-luvulta lähtien ollut myös Vatikaanin valtionpäämies, joka on Rooman sisällä sijaitseva suvereeni kaupunkivaltio. Nykyinen paavi on Franciscus, joka valittiin 13. maaliskuuta 2013 Benedictus XVI:n seuraajaksi.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katolisen kirkon paavi?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paavin rooli roomalaiskatolisessa kirkossa?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Sana paavi tulee kreikan kielen sanasta πάππας, joka tarkoittaa "isää". Kristinuskon ensimmäisinä vuosisatoina tätä arvonimeä käytettiin erityisesti idässä kaikkiin piispoihin ja muihin korkea-arvoisiin pappeihin, ja myöhemmin se varattiin lännessä Rooman piispalle, ja tämä varaus tuli viralliseksi vasta 1100-luvulla. Varhaisimmat merkinnät tämän arvonimen käytöstä liittyvät tuolloin jo edesmenneeseen Aleksandrian patriarkkaan, Aleksandrian paavi Heraklasiin (232-248). Varhaisin kirjattu englanninkielinen nimityksen "pope" käyttö ajoittuu </w:t>
      </w:r>
      <w:r>
        <w:rPr>
          <w:color w:val="A9A9A9"/>
        </w:rPr>
        <w:t xml:space="preserve">1500-luvun puoliväliin</w:t>
      </w:r>
      <w:r>
        <w:rPr>
          <w:color w:val="DCDCDC"/>
        </w:rPr>
        <w:t xml:space="preserve">, jolloin sitä käytettiin viittauksena paavi Vitalianiin Bede's Historia ecclesiastica gentis Anglorum -teoksen vanhan englannin käännöksessä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Rooman piispaa kutsuttiin ensimmäisen kerran paaviksi?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paavin arvonimeä käytettiin ensimmäisen kerran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Paavin virallinen kotipaikka tai katedraali on Lateraanin Pyhän Johanneksen arkkibasilika, ja hänen virallinen asuinpaikkansa on </w:t>
      </w:r>
      <w:r>
        <w:rPr>
          <w:color w:val="A9A9A9"/>
        </w:rPr>
        <w:t xml:space="preserve">Apostolinen palatsi</w:t>
      </w:r>
      <w:r>
        <w:rPr/>
        <w:t xml:space="preserve">. Hänellä on myös kesäasunto Castel Gandolfossa, joka sijaitsee muinaisen Alba Longan kaupungin paikalla. Avignonin paaviuden aikaan asti paavin asuinpaikka oli Rooman keisari Konstantinus Suuren lahjoittama Lateraanipalatsi.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paavi, roomalaiskatolisen kirkon päämies, asuu?</w:t>
      </w:r>
    </w:p>
    <w:p>
      <w:pPr>
        <w:pStyle w:val="TextBody"/>
        <w:bidi w:val="0"/>
        <w:jc w:val="left"/>
        <w:rPr>
          <w:b/>
          <w:u w:val="single"/>
          <w:shd w:val="clear" w:fill="FFFF00"/>
        </w:rPr>
      </w:pPr>
      <w:r>
        <w:rPr>
          <w:b/>
          <w:u w:val="single"/>
          <w:shd w:val="clear" w:fill="FFFF00"/>
        </w:rPr>
        <w:t xml:space="preserve">Asiakirjan numero 9003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Pyhän Elmon tuli (myös Pyhän Elmon valo) on </w:t>
      </w:r>
      <w:r>
        <w:rPr>
          <w:color w:val="A9A9A9"/>
        </w:rPr>
        <w:t xml:space="preserve">sääilmiö, jossa ilmakehän voimakkaassa sähkökentässä (kuten ukkosmyrskyn tai tulivuorenpurkauksen synnyttämässä sähkökentässä) olevan terävän tai terävän esineen aiheuttama koronaalipurkaus synnyttää valoisen plasman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 Elmosin tulipalon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 Elmo's Fire (Man in Motion)'' on John Parrin levyttämä kappale. Se nousi Billboard Hot 100 -listan ykköseksi 7. syyskuuta 1985 ja pysyi siellä kaksi viikkoa. Se </w:t>
      </w:r>
      <w:r>
        <w:rPr/>
        <w:t xml:space="preserve">oli Joel Schumacherin </w:t>
      </w:r>
      <w:r>
        <w:rPr>
          <w:color w:val="A9A9A9"/>
        </w:rPr>
        <w:t xml:space="preserve">vuonna 1985 </w:t>
      </w:r>
      <w:r>
        <w:rPr/>
        <w:t xml:space="preserve">ohjaaman </w:t>
      </w:r>
      <w:r>
        <w:rPr/>
        <w:t xml:space="preserve">elokuvan St. Elmo's Fire </w:t>
      </w:r>
      <w:r>
        <w:rPr/>
        <w:t xml:space="preserve">pääteema.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Saint Elmon tulipalo ilmestyi?</w:t>
      </w:r>
    </w:p>
    <w:p>
      <w:pPr>
        <w:pStyle w:val="TextBody"/>
        <w:bidi w:val="0"/>
        <w:jc w:val="left"/>
        <w:rPr>
          <w:b/>
          <w:u w:val="single"/>
          <w:shd w:val="clear" w:fill="FFFF00"/>
        </w:rPr>
      </w:pPr>
      <w:r>
        <w:rPr>
          <w:b/>
          <w:u w:val="single"/>
          <w:shd w:val="clear" w:fill="FFFF00"/>
        </w:rPr>
        <w:t xml:space="preserve">Asiakirjan numero 9004</w:t>
      </w:r>
    </w:p>
    <w:p>
      <w:pPr>
        <w:pStyle w:val="TextBody"/>
        <w:bidi w:val="0"/>
        <w:jc w:val="left"/>
        <w:rPr>
          <w:b/>
          <w:shd w:val="clear" w:fill="FFFF00"/>
        </w:rPr>
      </w:pPr>
      <w:r>
        <w:rPr>
          <w:b/>
          <w:shd w:val="clear" w:fill="FFFF00"/>
        </w:rPr>
        <w:t xml:space="preserve">Tekstin numero 0</w:t>
      </w:r>
    </w:p>
    <w:p>
      <w:pPr>
        <w:pStyle w:val="TextBody"/>
        <w:numPr>
          <w:ilvl w:val="0"/>
          <w:numId w:val="26"/>
        </w:numPr>
        <w:tabs>
          <w:tab w:val="clear" w:pos="1134"/>
          <w:tab w:val="left" w:leader="none" w:pos="720"/>
        </w:tabs>
        <w:bidi w:val="0"/>
        <w:ind w:start="720" w:hanging="283"/>
        <w:jc w:val="left"/>
        <w:rPr/>
      </w:pPr>
      <w:r>
        <w:rPr>
          <w:color w:val="A9A9A9"/>
        </w:rPr>
        <w:t xml:space="preserve">Ellie Kemper </w:t>
      </w:r>
      <w:r>
        <w:rPr/>
        <w:t xml:space="preserve">kuin Phyllis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tiilen ääni Lego Batmanissa?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Lego Batman Movie on Warner Animation Groupin tuottama 3D-tietokoneanimoitu supersankarikomediaelokuva vuodelta 2017. Sen on ohjannut Chris McKay, käsikirjoittaneet Seth Grahame-Smith, Chris McKenna, Erik Sommers, Jared Stern ja John Whittington sekä tuottaneet Dan Lin, Roy Lee, Phil Lord ja Christopher Miller. Lego Batman -lelusarjaan perustuva elokuva on Yhdysvaltojen, Australian ja Tanskan kansainvälinen yhteistuotanto ja The Lego Movie -elokuvasarjan ensimmäinen spin-off-osa. Tarina keskittyy DC Comicsin Batman-hahmoon, joka yrittää voittaa suurimman pelkonsa pysäyttääkseen Jokerin viimeisimmän suunnitelman. </w:t>
      </w:r>
      <w:r>
        <w:rPr>
          <w:color w:val="A9A9A9"/>
        </w:rPr>
        <w:t xml:space="preserve">Will Arnett </w:t>
      </w:r>
      <w:r>
        <w:rPr/>
        <w:t xml:space="preserve">palaa elokuvassa Batmanin rooliin yhdessä Zach Galifianakisin, Michael Ceran, Rosario Dawsonin ja Ralph Fiennesin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ääniä batman lego batman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Lego Batman Movie sai ensi-iltansa Dublinissa, Irlannissa 29. tammikuuta 2017, ja se julkaistiin Yhdysvalloissa </w:t>
      </w:r>
      <w:r>
        <w:rPr>
          <w:color w:val="A9A9A9"/>
        </w:rPr>
        <w:t xml:space="preserve">10. helmikuuta 2017</w:t>
      </w:r>
      <w:r>
        <w:rPr/>
        <w:t xml:space="preserve">. Kansainvälisesti elokuva julkaistiin 3D-, RealD 3D-, Dolby Cinema- ja IMAX 3D -formaateissa sekä Premium-teattereissa Cinemark XD, RPX, AMC Prime, Ultrascreen ja BigD. Elokuva sai positiivisia arvosteluja kriitikoilta, jotka kehuivat sen animaatiota, laulusuorituksia, musiikkipartituuria, visuaalista tyyliä ja huumoria, ja se tuotti maailmanlaajuisesti 312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Batman lego elokuva tuli ulos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Lego Batman Movie on Warner Animation Groupin tuottama 3D-tietokoneanimoitu supersankarikomediaelokuva vuodelta 2017. Sen on ohjannut Chris McKay, käsikirjoittaneet Seth Grahame-Smith, Chris McKenna, Erik Sommers, Jared Stern ja John Whittington sekä tuottaneet Dan Lin, Roy Lee, Phil Lord ja Christopher Miller. Lego Batman -lelusarjaan perustuva elokuva on Yhdysvaltojen, Australian ja Tanskan kansainvälinen yhteistuotanto ja The Lego Movie -elokuvasarjan ensimmäinen spin-off-osa. Tarina keskittyy DC Comicsin Batman-hahmoon, joka yrittää voittaa suurimman pelkonsa pysäyttääkseen Jokerin viimeisimmän suunnitelman. </w:t>
      </w:r>
      <w:r>
        <w:rPr>
          <w:color w:val="A9A9A9"/>
        </w:rPr>
        <w:t xml:space="preserve">Will Arnett </w:t>
      </w:r>
      <w:r>
        <w:rPr/>
        <w:t xml:space="preserve">palaa elokuvassa Batmanin rooliin yhdessä Zach Galifianakisin, Michael Ceran, Rosario Dawsonin ja Ralph Fiennesin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batmanin äänen lego batman -elokuvassa?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Lego Batman Movie on Warner Animation Groupin tuottama 3D-tietokoneanimoitu supersankarikomediaelokuva vuodelta 2017. Sen on ohjannut Chris McKay, käsikirjoittaneet Seth Grahame-Smith, Chris McKenna, Erik Sommers, Jared Stern ja John Whittington sekä tuottaneet Dan Lin, Roy Lee, Phil Lord ja Christopher Miller. Lego Batman -lelusarjaan perustuva elokuva on Yhdysvaltojen, Australian ja Tanskan kansainvälinen yhteistuotanto ja The Lego Movie -elokuvan ensimmäinen spin-off-osa. Tarina keskittyy DC Comicsin Batman-hahmoon, joka yrittää voittaa suurimman pelkonsa pysäyttääkseen Jokerin viimeisimmän suunnitelman. </w:t>
      </w:r>
      <w:r>
        <w:rPr>
          <w:color w:val="A9A9A9"/>
        </w:rPr>
        <w:t xml:space="preserve">Will Arnett </w:t>
      </w:r>
      <w:r>
        <w:rPr/>
        <w:t xml:space="preserve">palaa elokuvassa Batmanin rooliin yhdessä Zach Galifianakisin, Michael Ceran, Rosario Dawsonin ja Ralph Fiennesin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batmania lego batman -elokuvassa?</w:t>
      </w:r>
    </w:p>
    <w:p>
      <w:pPr>
        <w:pStyle w:val="TextBody"/>
        <w:bidi w:val="0"/>
        <w:jc w:val="left"/>
        <w:rPr>
          <w:b/>
          <w:shd w:val="clear" w:fill="FFFF00"/>
        </w:rPr>
      </w:pPr>
      <w:r>
        <w:rPr>
          <w:b/>
          <w:shd w:val="clear" w:fill="FFFF00"/>
        </w:rPr>
        <w:t xml:space="preserve">Teksti numero 5</w:t>
      </w:r>
    </w:p>
    <w:p>
      <w:pPr>
        <w:pStyle w:val="TextBody"/>
        <w:numPr>
          <w:ilvl w:val="0"/>
          <w:numId w:val="27"/>
        </w:numPr>
        <w:tabs>
          <w:tab w:val="clear" w:pos="1134"/>
          <w:tab w:val="left" w:leader="none" w:pos="720"/>
        </w:tabs>
        <w:bidi w:val="0"/>
        <w:ind w:start="720" w:hanging="283"/>
        <w:jc w:val="left"/>
        <w:rPr/>
      </w:pPr>
      <w:r>
        <w:rPr>
          <w:color w:val="A9A9A9"/>
        </w:rPr>
        <w:t xml:space="preserve">Jenny Slate</w:t>
      </w:r>
      <w:r>
        <w:rPr/>
        <w:t xml:space="preserve">: tohtori Harleen Quinzel / Harley Quinn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 Harley Quinn lego batman -elokuvassa?</w:t>
      </w:r>
    </w:p>
    <w:p>
      <w:pPr>
        <w:pStyle w:val="TextBody"/>
        <w:bidi w:val="0"/>
        <w:jc w:val="left"/>
        <w:rPr>
          <w:b/>
          <w:shd w:val="clear" w:fill="FFFF00"/>
        </w:rPr>
      </w:pPr>
      <w:r>
        <w:rPr>
          <w:b/>
          <w:shd w:val="clear" w:fill="FFFF00"/>
        </w:rPr>
        <w:t xml:space="preserve">Teksti numero 6</w:t>
      </w:r>
    </w:p>
    <w:p>
      <w:pPr>
        <w:pStyle w:val="TextBody"/>
        <w:numPr>
          <w:ilvl w:val="0"/>
          <w:numId w:val="28"/>
        </w:numPr>
        <w:tabs>
          <w:tab w:val="clear" w:pos="1134"/>
          <w:tab w:val="left" w:leader="none" w:pos="720"/>
        </w:tabs>
        <w:bidi w:val="0"/>
        <w:ind w:start="720" w:hanging="283"/>
        <w:jc w:val="left"/>
        <w:rPr/>
      </w:pPr>
      <w:r>
        <w:rPr>
          <w:color w:val="A9A9A9"/>
        </w:rPr>
        <w:t xml:space="preserve">Jenny Slate </w:t>
      </w:r>
      <w:r>
        <w:rPr/>
        <w:t xml:space="preserve">Harley Quinninä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Harley Quinniä Batmanin lego-elokuvassa?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Epäillessään arkkivihollisensa juonittelevan jotain Batman aikoo varastaa Teräsmiehen aavevyöhykeprojektorin, laitteen, joka voi karkottaa kenet tahansa aavevyöhykkeelle, jossa asuu Lego-moniversumin vaarallisimpia roistoja. Juuri kun Batman suunnittelee laitteen ryöstöä, Alfred puuttuu asiaan ja neuvoo häntä huolehtimaan </w:t>
      </w:r>
      <w:r>
        <w:rPr>
          <w:color w:val="A9A9A9"/>
        </w:rPr>
        <w:t xml:space="preserve">Dick Graysonista, </w:t>
      </w:r>
      <w:r>
        <w:rPr/>
        <w:t xml:space="preserve">jonka Bruce tahtomattaan adoptoi holhokikseen gaalan aikana. Batman suostuu vastahakoisesti, ja hän kasvattaa Dickin Robiniksi, minkä jälkeen kaksikko onnistuu saamaan projektorin takaisin Yksinäisyyden linnakkeesta ja murtautuu Arkham Asylumiin lähettääkseen Jokerin aavevyöhykkeelle. Epäillessään, että Jokeri halusi, että hänet lähetetään sinne, Barbara lukitsee Batmanin ja Robinin heidän holtittomasta toiminnastaan.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Robin Batman legoelokuvassa?</w:t>
      </w:r>
    </w:p>
    <w:p>
      <w:pPr>
        <w:pStyle w:val="TextBody"/>
        <w:bidi w:val="0"/>
        <w:jc w:val="left"/>
        <w:rPr>
          <w:b/>
          <w:shd w:val="clear" w:fill="FFFF00"/>
        </w:rPr>
      </w:pPr>
      <w:r>
        <w:rPr>
          <w:b/>
          <w:shd w:val="clear" w:fill="FFFF00"/>
        </w:rPr>
        <w:t xml:space="preserve">Teksti numero 8</w:t>
      </w:r>
    </w:p>
    <w:p>
      <w:pPr>
        <w:pStyle w:val="TextBody"/>
        <w:numPr>
          <w:ilvl w:val="0"/>
          <w:numId w:val="29"/>
        </w:numPr>
        <w:tabs>
          <w:tab w:val="clear" w:pos="1134"/>
          <w:tab w:val="left" w:leader="none" w:pos="720"/>
        </w:tabs>
        <w:bidi w:val="0"/>
        <w:ind w:start="720" w:hanging="283"/>
        <w:jc w:val="left"/>
        <w:rPr/>
      </w:pPr>
      <w:r>
        <w:rPr>
          <w:color w:val="A9A9A9"/>
        </w:rPr>
        <w:t xml:space="preserve">Will Arnett </w:t>
      </w:r>
      <w:r>
        <w:rPr/>
        <w:t xml:space="preserve">Bruce Wayne / Batmanina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batmanin ääni lego batman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batmanin äänen lego-elokuvassa?</w:t>
      </w:r>
    </w:p>
    <w:p>
      <w:pPr>
        <w:pStyle w:val="TextBody"/>
        <w:bidi w:val="0"/>
        <w:jc w:val="left"/>
        <w:rPr>
          <w:b/>
          <w:shd w:val="clear" w:fill="FFFF00"/>
        </w:rPr>
      </w:pPr>
      <w:r>
        <w:rPr>
          <w:b/>
          <w:shd w:val="clear" w:fill="FFFF00"/>
        </w:rPr>
        <w:t xml:space="preserve">Teksti numero 9</w:t>
      </w:r>
    </w:p>
    <w:p>
      <w:pPr>
        <w:pStyle w:val="TextBody"/>
        <w:numPr>
          <w:ilvl w:val="0"/>
          <w:numId w:val="30"/>
        </w:numPr>
        <w:tabs>
          <w:tab w:val="clear" w:pos="1134"/>
          <w:tab w:val="left" w:leader="none" w:pos="720"/>
        </w:tabs>
        <w:bidi w:val="0"/>
        <w:ind w:start="720" w:hanging="283"/>
        <w:jc w:val="left"/>
        <w:rPr/>
      </w:pPr>
      <w:r>
        <w:rPr>
          <w:color w:val="A9A9A9"/>
        </w:rPr>
        <w:t xml:space="preserve">Michael Cera </w:t>
      </w:r>
      <w:r>
        <w:rPr/>
        <w:t xml:space="preserve">on Dick Grayson / Robin, orpo, jonka Bruce Wayne adoptoi.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 Robin lego batman -elokuvassa?</w:t>
      </w:r>
    </w:p>
    <w:p>
      <w:pPr>
        <w:pStyle w:val="TextBody"/>
        <w:bidi w:val="0"/>
        <w:jc w:val="left"/>
        <w:rPr>
          <w:b/>
          <w:shd w:val="clear" w:fill="FFFF00"/>
        </w:rPr>
      </w:pPr>
      <w:r>
        <w:rPr>
          <w:b/>
          <w:shd w:val="clear" w:fill="FFFF00"/>
        </w:rPr>
        <w:t xml:space="preserve">Teksti numero 10</w:t>
      </w:r>
    </w:p>
    <w:p>
      <w:pPr>
        <w:pStyle w:val="TextBody"/>
        <w:numPr>
          <w:ilvl w:val="0"/>
          <w:numId w:val="31"/>
        </w:numPr>
        <w:tabs>
          <w:tab w:val="clear" w:pos="1134"/>
          <w:tab w:val="left" w:leader="none" w:pos="720"/>
        </w:tabs>
        <w:bidi w:val="0"/>
        <w:ind w:start="720" w:hanging="283"/>
        <w:jc w:val="left"/>
        <w:rPr/>
      </w:pPr>
      <w:r>
        <w:rPr>
          <w:color w:val="A9A9A9"/>
        </w:rPr>
        <w:t xml:space="preserve">Zach Galifianakis </w:t>
      </w:r>
      <w:r>
        <w:rPr/>
        <w:t xml:space="preserve">Jokerina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jokeria lego batman -elokuvassa?</w:t>
      </w:r>
    </w:p>
    <w:p>
      <w:pPr>
        <w:pStyle w:val="TextBody"/>
        <w:bidi w:val="0"/>
        <w:jc w:val="left"/>
        <w:rPr>
          <w:b/>
          <w:u w:val="single"/>
          <w:shd w:val="clear" w:fill="FFFF00"/>
        </w:rPr>
      </w:pPr>
      <w:r>
        <w:rPr>
          <w:b/>
          <w:u w:val="single"/>
          <w:shd w:val="clear" w:fill="FFFF00"/>
        </w:rPr>
        <w:t xml:space="preserve">Asiakirjan numero 9005</w:t>
      </w:r>
    </w:p>
    <w:p>
      <w:pPr>
        <w:pStyle w:val="TextBody"/>
        <w:bidi w:val="0"/>
        <w:jc w:val="left"/>
        <w:rPr>
          <w:b/>
          <w:shd w:val="clear" w:fill="FFFF00"/>
        </w:rPr>
      </w:pPr>
      <w:r>
        <w:rPr>
          <w:b/>
          <w:shd w:val="clear" w:fill="FFFF00"/>
        </w:rPr>
        <w:t xml:space="preserve">Tekstin numero 0</w:t>
      </w:r>
    </w:p>
    <w:p>
      <w:pPr>
        <w:pStyle w:val="TextBody"/>
        <w:numPr>
          <w:ilvl w:val="0"/>
          <w:numId w:val="32"/>
        </w:numPr>
        <w:tabs>
          <w:tab w:val="clear" w:pos="1134"/>
          <w:tab w:val="left" w:leader="none" w:pos="720"/>
        </w:tabs>
        <w:bidi w:val="0"/>
        <w:ind w:start="720" w:hanging="283"/>
        <w:jc w:val="left"/>
        <w:rPr/>
      </w:pPr>
      <w:r>
        <w:rPr/>
        <w:t xml:space="preserve">"Kun kaksi maailmaa törmää" (</w:t>
      </w:r>
      <w:r>
        <w:rPr>
          <w:color w:val="A9A9A9"/>
        </w:rPr>
        <w:t xml:space="preserve">Bill Anderson</w:t>
      </w:r>
      <w:r>
        <w:rPr/>
        <w:t xml:space="preserve">, </w:t>
      </w:r>
      <w:r>
        <w:rPr>
          <w:color w:val="DCDCDC"/>
        </w:rPr>
        <w:t xml:space="preserve">Roger Miller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Kun kaksi maailmaa törmäävät yhteen</w:t>
      </w:r>
    </w:p>
    <w:p>
      <w:pPr>
        <w:pStyle w:val="TextBody"/>
        <w:bidi w:val="0"/>
        <w:jc w:val="left"/>
        <w:rPr>
          <w:b/>
          <w:u w:val="single"/>
          <w:shd w:val="clear" w:fill="FFFF00"/>
        </w:rPr>
      </w:pPr>
      <w:r>
        <w:rPr>
          <w:b/>
          <w:u w:val="single"/>
          <w:shd w:val="clear" w:fill="FFFF00"/>
        </w:rPr>
        <w:t xml:space="preserve">Asiakirjan numero 9006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Muurista on usein tullut yli 2 metriä korkea. Nykyinen sisätilojen puissance-ennätys on saksalaisen Franke Sloothaakin hallussa, joka hyppäsi kesäkuussa 1991 </w:t>
      </w:r>
      <w:r>
        <w:rPr/>
        <w:t xml:space="preserve">Belgian Chaudfontainessa Optiebeurs Golo -ratsastajalla </w:t>
      </w:r>
      <w:r>
        <w:rPr>
          <w:color w:val="A9A9A9"/>
        </w:rPr>
        <w:t xml:space="preserve">2,40 metriä (7 ft 10 in) </w:t>
      </w:r>
      <w:r>
        <w:rPr/>
        <w:t xml:space="preserve">ja rikkoi edellisen ennätyksensä Leonardolla.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korkeus, jonka Franke Sloothaak hyppäsi saavuttaakseen pujottelun maailmanennätyksen vuonna 1991.</w:t>
      </w:r>
    </w:p>
    <w:p>
      <w:pPr>
        <w:pStyle w:val="TextBody"/>
        <w:bidi w:val="0"/>
        <w:jc w:val="left"/>
        <w:rPr>
          <w:b/>
          <w:u w:val="single"/>
          <w:shd w:val="clear" w:fill="FFFF00"/>
        </w:rPr>
      </w:pPr>
      <w:r>
        <w:rPr>
          <w:b/>
          <w:u w:val="single"/>
          <w:shd w:val="clear" w:fill="FFFF00"/>
        </w:rPr>
        <w:t xml:space="preserve">Asiakirjan numero 9007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laite, joka voidaan luokitella reaktiohöyryturbiiniksi, oli vähän enemmän kuin lelu, klassinen Aeolipile, jonka kuvaili 1. vuosisadalla </w:t>
      </w:r>
      <w:r>
        <w:rPr>
          <w:color w:val="A9A9A9"/>
        </w:rPr>
        <w:t xml:space="preserve">Hero Aleksandrialainen Rooman Egyptissä</w:t>
      </w:r>
      <w:r>
        <w:rPr/>
        <w:t xml:space="preserve">. </w:t>
      </w:r>
      <w:r>
        <w:rPr/>
        <w:t xml:space="preserve">Vuonna 1551 </w:t>
      </w:r>
      <w:r>
        <w:rPr>
          <w:color w:val="DCDCDC"/>
        </w:rPr>
        <w:t xml:space="preserve">ottomaanien Egyptissä Taqi al-Din </w:t>
      </w:r>
      <w:r>
        <w:rPr/>
        <w:t xml:space="preserve">kuvasi höyryturbiinin, jonka käytännön sovelluksena oli syljen pyörittäminen. Myös </w:t>
      </w:r>
      <w:r>
        <w:rPr>
          <w:color w:val="2F4F4F"/>
        </w:rPr>
        <w:t xml:space="preserve">italialainen Giovanni Branca </w:t>
      </w:r>
      <w:r>
        <w:rPr/>
        <w:t xml:space="preserve">(1629) ja </w:t>
      </w:r>
      <w:r>
        <w:rPr>
          <w:color w:val="556B2F"/>
        </w:rPr>
        <w:t xml:space="preserve">englantilainen John Wilkins </w:t>
      </w:r>
      <w:r>
        <w:rPr/>
        <w:t xml:space="preserve">(1648) </w:t>
      </w:r>
      <w:r>
        <w:rPr/>
        <w:t xml:space="preserve">kuvailivat höyryturbiinit.</w:t>
      </w:r>
      <w:r>
        <w:rPr/>
        <w:t xml:space="preserve"> Taqi al-Dinin ja Wilkinsin kuvaamat laitteet tunnetaan nykyään höyrytelakoina. Ferdinand Verbiest suunnitteli vuonna 1672 impulssitoimisen höyryturbiinikäyttöisen auton. Nykyaikaisemman version tästä autosta valmisti tuntematon saksalainen mekaanikko joskus 1700-luvun lopulla. James Watt suunnitteli vuonna 1775 Sohossa reaktioturbiinin, joka otettiin käyttöön siellä. Vuonna 1827 ranskalaiset Real ja Pichon patentoivat ja rakensivat yhdistelmäimpulssiturbiinin.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kuvasi höyryreaktion perusmekanismin</w:t>
      </w:r>
    </w:p>
    <w:p>
      <w:pPr>
        <w:pStyle w:val="TextBody"/>
        <w:bidi w:val="0"/>
        <w:jc w:val="left"/>
        <w:rPr>
          <w:b/>
          <w:u w:val="single"/>
          <w:shd w:val="clear" w:fill="FFFF00"/>
        </w:rPr>
      </w:pPr>
      <w:r>
        <w:rPr>
          <w:b/>
          <w:u w:val="single"/>
          <w:shd w:val="clear" w:fill="FFFF00"/>
        </w:rPr>
        <w:t xml:space="preserve">Asiakirjan numero 9008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22. huhtikuuta 2018 Farrah tuli </w:t>
      </w:r>
      <w:r>
        <w:rPr>
          <w:color w:val="A9A9A9"/>
        </w:rPr>
        <w:t xml:space="preserve">kolmanneksi </w:t>
      </w:r>
      <w:r>
        <w:rPr/>
        <w:t xml:space="preserve">Lontoon maratonilla ajalla 2: 06: 22, joka löi mukavasti Steve Jonesin vuonna 1985 asettaman GB-ennätyksen 2: 07: 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mo farrah tuli lontoon maratonilla</w:t>
      </w:r>
    </w:p>
    <w:p>
      <w:pPr>
        <w:pStyle w:val="TextBody"/>
        <w:bidi w:val="0"/>
        <w:jc w:val="left"/>
        <w:rPr>
          <w:b/>
          <w:u w:val="single"/>
          <w:shd w:val="clear" w:fill="FFFF00"/>
        </w:rPr>
      </w:pPr>
      <w:r>
        <w:rPr>
          <w:b/>
          <w:u w:val="single"/>
          <w:shd w:val="clear" w:fill="FFFF00"/>
        </w:rPr>
        <w:t xml:space="preserve">Asiakirjan numero 9009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Nykyisen kansainvälisen pikaruokaravintolaketjun Burger Kingin edeltäjä perustettiin vuonna 1953 </w:t>
      </w:r>
      <w:r>
        <w:rPr>
          <w:color w:val="A9A9A9"/>
        </w:rPr>
        <w:t xml:space="preserve">Floridan Jacksonvillessä </w:t>
      </w:r>
      <w:r>
        <w:rPr/>
        <w:t xml:space="preserve">nimellä Insta-Burger King. </w:t>
      </w:r>
      <w:r>
        <w:rPr>
          <w:color w:val="DCDCDC"/>
        </w:rPr>
        <w:t xml:space="preserve">McDonaldin </w:t>
      </w:r>
      <w:r>
        <w:rPr/>
        <w:t xml:space="preserve">veljesten San Bernardinossa Kaliforniassa sijaitsevan alkuperäisen myymälän </w:t>
      </w:r>
      <w:r>
        <w:rPr/>
        <w:t xml:space="preserve">innoittamana </w:t>
      </w:r>
      <w:r>
        <w:rPr/>
        <w:t xml:space="preserve">perustajat ja omistajat Keith J. Kramer ja hänen vaimonsa setä Matthew Burns alkoivat etsiä konseptia. Ostettuaan oikeudet kahteen ``Insta'' -laitteeseen he avasivat ensimmäiset myymälänsä Insta-Broileriksi kutsutun keittolaitteen ympärille. Insta-Broiler-uuni osoittautui niin menestyksekkääksi hampurilaisten paistamisessa, että he vaativat kaikkia franchising-yrityksiään pitämään kyseistä laitetta. Kun alkuperäinen yritys alkoi horjua vuonna 1959, sen ostivat Miamissa, Floridassa toimivat franchise-yrittäjät James McLamore ja David R. Edgerton. He aloittivat ketjun uudelleenjärjestelyn, jonka ensimmäisenä askeleena yritys nimettiin uudelleen Burger Kingiksi. Kaksikko johti yritystä itsenäisenä yksikkönä kahdeksan vuoden ajan, ja se laajeni lopulta yli 250 toimipisteeseen Yhdysvalloissa, kun he myivät sen Pillsbury Companylle vuonna 1967.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ensin mcdonald's vai burger king?</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tuli ensin mcdonald's vai burger king?</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sijaitsi ensimmäinen Burger King -ravintola</w:t>
      </w:r>
    </w:p>
    <w:p>
      <w:pPr>
        <w:pStyle w:val="TextBody"/>
        <w:bidi w:val="0"/>
        <w:jc w:val="left"/>
        <w:rPr>
          <w:b/>
          <w:u w:val="single"/>
          <w:shd w:val="clear" w:fill="FFFF00"/>
        </w:rPr>
      </w:pPr>
      <w:r>
        <w:rPr>
          <w:b/>
          <w:u w:val="single"/>
          <w:shd w:val="clear" w:fill="FFFF00"/>
        </w:rPr>
        <w:t xml:space="preserve">Asiakirjan numero 9010</w:t>
      </w:r>
    </w:p>
    <w:p>
      <w:pPr>
        <w:pStyle w:val="TextBody"/>
        <w:bidi w:val="0"/>
        <w:jc w:val="left"/>
        <w:rPr>
          <w:b/>
          <w:shd w:val="clear" w:fill="FFFF00"/>
        </w:rPr>
      </w:pPr>
      <w:r>
        <w:rPr>
          <w:b/>
          <w:shd w:val="clear" w:fill="FFFF00"/>
        </w:rPr>
        <w:t xml:space="preserve">Tekstin numero 0</w:t>
      </w:r>
    </w:p>
    <w:p>
      <w:pPr>
        <w:pStyle w:val="TextBody"/>
        <w:numPr>
          <w:ilvl w:val="0"/>
          <w:numId w:val="33"/>
        </w:numPr>
        <w:tabs>
          <w:tab w:val="clear" w:pos="1134"/>
          <w:tab w:val="left" w:leader="none" w:pos="707"/>
        </w:tabs>
        <w:bidi w:val="0"/>
        <w:spacing w:before="0" w:after="0"/>
        <w:ind w:start="707" w:hanging="283"/>
        <w:jc w:val="left"/>
        <w:rPr/>
      </w:pPr>
      <w:r>
        <w:rPr/>
        <w:t xml:space="preserve">Filippiinien taistelu (1941 -- 42) 8. joulukuuta 1941 -- 8. toukokuuta 1942 </w:t>
      </w:r>
    </w:p>
    <w:p>
      <w:pPr>
        <w:pStyle w:val="TextBody"/>
        <w:numPr>
          <w:ilvl w:val="0"/>
          <w:numId w:val="33"/>
        </w:numPr>
        <w:tabs>
          <w:tab w:val="clear" w:pos="1134"/>
          <w:tab w:val="left" w:leader="none" w:pos="707"/>
        </w:tabs>
        <w:bidi w:val="0"/>
        <w:spacing w:before="0" w:after="0"/>
        <w:ind w:start="707" w:hanging="283"/>
        <w:jc w:val="left"/>
        <w:rPr/>
      </w:pPr>
      <w:r>
        <w:rPr/>
        <w:t xml:space="preserve">Bataanin taistelu 7. tammikuuta -- 9. huhtikuuta 1942 </w:t>
      </w:r>
    </w:p>
    <w:p>
      <w:pPr>
        <w:pStyle w:val="TextBody"/>
        <w:numPr>
          <w:ilvl w:val="0"/>
          <w:numId w:val="33"/>
        </w:numPr>
        <w:tabs>
          <w:tab w:val="clear" w:pos="1134"/>
          <w:tab w:val="left" w:leader="none" w:pos="707"/>
        </w:tabs>
        <w:bidi w:val="0"/>
        <w:spacing w:before="0" w:after="0"/>
        <w:ind w:start="707" w:hanging="283"/>
        <w:jc w:val="left"/>
        <w:rPr/>
      </w:pPr>
      <w:r>
        <w:rPr/>
        <w:t xml:space="preserve">Corregidorin taistelu 5 -- 6. toukokuuta 1942 </w:t>
      </w:r>
    </w:p>
    <w:p>
      <w:pPr>
        <w:pStyle w:val="TextBody"/>
        <w:numPr>
          <w:ilvl w:val="0"/>
          <w:numId w:val="33"/>
        </w:numPr>
        <w:tabs>
          <w:tab w:val="clear" w:pos="1134"/>
          <w:tab w:val="left" w:leader="none" w:pos="707"/>
        </w:tabs>
        <w:bidi w:val="0"/>
        <w:spacing w:before="0" w:after="0"/>
        <w:ind w:start="707" w:hanging="283"/>
        <w:jc w:val="left"/>
        <w:rPr/>
      </w:pPr>
      <w:r>
        <w:rPr/>
        <w:t xml:space="preserve">Japanin miehitys Filippiineillä (1941 -- 1945) 8. toukokuuta 1942 -- 5. heinäkuuta 1945. </w:t>
      </w:r>
    </w:p>
    <w:p>
      <w:pPr>
        <w:pStyle w:val="TextBody"/>
        <w:numPr>
          <w:ilvl w:val="0"/>
          <w:numId w:val="33"/>
        </w:numPr>
        <w:tabs>
          <w:tab w:val="clear" w:pos="1134"/>
          <w:tab w:val="left" w:leader="none" w:pos="707"/>
        </w:tabs>
        <w:bidi w:val="0"/>
        <w:spacing w:before="0" w:after="0"/>
        <w:ind w:start="707" w:hanging="283"/>
        <w:jc w:val="left"/>
        <w:rPr/>
      </w:pPr>
      <w:r>
        <w:rPr/>
        <w:t xml:space="preserve">Filippiinien vastarinta Japania vastaan 1941 -- 45 </w:t>
      </w:r>
    </w:p>
    <w:p>
      <w:pPr>
        <w:pStyle w:val="TextBody"/>
        <w:numPr>
          <w:ilvl w:val="0"/>
          <w:numId w:val="33"/>
        </w:numPr>
        <w:tabs>
          <w:tab w:val="clear" w:pos="1134"/>
          <w:tab w:val="left" w:leader="none" w:pos="707"/>
        </w:tabs>
        <w:bidi w:val="0"/>
        <w:spacing w:before="0" w:after="0"/>
        <w:ind w:start="707" w:hanging="283"/>
        <w:jc w:val="left"/>
        <w:rPr/>
      </w:pPr>
      <w:r>
        <w:rPr/>
        <w:t xml:space="preserve">Leyten taistelu 17. lokakuuta -- 26. joulukuuta 1944 </w:t>
      </w:r>
    </w:p>
    <w:p>
      <w:pPr>
        <w:pStyle w:val="TextBody"/>
        <w:numPr>
          <w:ilvl w:val="0"/>
          <w:numId w:val="33"/>
        </w:numPr>
        <w:tabs>
          <w:tab w:val="clear" w:pos="1134"/>
          <w:tab w:val="left" w:leader="none" w:pos="707"/>
        </w:tabs>
        <w:bidi w:val="0"/>
        <w:spacing w:before="0" w:after="0"/>
        <w:ind w:start="707" w:hanging="283"/>
        <w:jc w:val="left"/>
        <w:rPr/>
      </w:pPr>
      <w:r>
        <w:rPr/>
        <w:t xml:space="preserve">Filippiinien kampanja (1944 -- 45) 20. lokakuuta 1944 -- 15. elokuuta 1945 </w:t>
      </w:r>
    </w:p>
    <w:p>
      <w:pPr>
        <w:pStyle w:val="TextBody"/>
        <w:numPr>
          <w:ilvl w:val="0"/>
          <w:numId w:val="33"/>
        </w:numPr>
        <w:tabs>
          <w:tab w:val="clear" w:pos="1134"/>
          <w:tab w:val="left" w:leader="none" w:pos="707"/>
        </w:tabs>
        <w:bidi w:val="0"/>
        <w:spacing w:before="0" w:after="0"/>
        <w:ind w:start="707" w:hanging="283"/>
        <w:jc w:val="left"/>
        <w:rPr/>
      </w:pPr>
      <w:r>
        <w:rPr/>
        <w:t xml:space="preserve">Leytenlahden taistelu 23.-26. lokakuuta 1944 </w:t>
      </w:r>
    </w:p>
    <w:p>
      <w:pPr>
        <w:pStyle w:val="TextBody"/>
        <w:numPr>
          <w:ilvl w:val="0"/>
          <w:numId w:val="33"/>
        </w:numPr>
        <w:tabs>
          <w:tab w:val="clear" w:pos="1134"/>
          <w:tab w:val="left" w:leader="none" w:pos="707"/>
        </w:tabs>
        <w:bidi w:val="0"/>
        <w:spacing w:before="0" w:after="0"/>
        <w:ind w:start="707" w:hanging="283"/>
        <w:jc w:val="left"/>
        <w:rPr/>
      </w:pPr>
      <w:r>
        <w:rPr/>
        <w:t xml:space="preserve">Ormoc Bayn taistelu 11. marraskuuta-21. joulukuuta 1944 </w:t>
      </w:r>
    </w:p>
    <w:p>
      <w:pPr>
        <w:pStyle w:val="TextBody"/>
        <w:numPr>
          <w:ilvl w:val="0"/>
          <w:numId w:val="33"/>
        </w:numPr>
        <w:tabs>
          <w:tab w:val="clear" w:pos="1134"/>
          <w:tab w:val="left" w:leader="none" w:pos="707"/>
        </w:tabs>
        <w:bidi w:val="0"/>
        <w:spacing w:before="0" w:after="0"/>
        <w:ind w:start="707" w:hanging="283"/>
        <w:jc w:val="left"/>
        <w:rPr/>
      </w:pPr>
      <w:r>
        <w:rPr/>
        <w:t xml:space="preserve">Mindoron taistelu 13. -- 16. joulukuuta 1944 </w:t>
      </w:r>
    </w:p>
    <w:p>
      <w:pPr>
        <w:pStyle w:val="TextBody"/>
        <w:numPr>
          <w:ilvl w:val="0"/>
          <w:numId w:val="33"/>
        </w:numPr>
        <w:tabs>
          <w:tab w:val="clear" w:pos="1134"/>
          <w:tab w:val="left" w:leader="none" w:pos="707"/>
        </w:tabs>
        <w:bidi w:val="0"/>
        <w:spacing w:before="0" w:after="0"/>
        <w:ind w:start="707" w:hanging="283"/>
        <w:jc w:val="left"/>
        <w:rPr/>
      </w:pPr>
      <w:r>
        <w:rPr/>
        <w:t xml:space="preserve">Kirangin solan taistelu 1945 </w:t>
      </w:r>
    </w:p>
    <w:p>
      <w:pPr>
        <w:pStyle w:val="TextBody"/>
        <w:numPr>
          <w:ilvl w:val="0"/>
          <w:numId w:val="33"/>
        </w:numPr>
        <w:tabs>
          <w:tab w:val="clear" w:pos="1134"/>
          <w:tab w:val="left" w:leader="none" w:pos="707"/>
        </w:tabs>
        <w:bidi w:val="0"/>
        <w:spacing w:before="0" w:after="0"/>
        <w:ind w:start="707" w:hanging="283"/>
        <w:jc w:val="left"/>
        <w:rPr/>
      </w:pPr>
      <w:r>
        <w:rPr/>
        <w:t xml:space="preserve">Maguindanaon taistelu tammi-syyskuu 1945 </w:t>
      </w:r>
    </w:p>
    <w:p>
      <w:pPr>
        <w:pStyle w:val="TextBody"/>
        <w:numPr>
          <w:ilvl w:val="0"/>
          <w:numId w:val="33"/>
        </w:numPr>
        <w:tabs>
          <w:tab w:val="clear" w:pos="1134"/>
          <w:tab w:val="left" w:leader="none" w:pos="707"/>
        </w:tabs>
        <w:bidi w:val="0"/>
        <w:spacing w:before="0" w:after="0"/>
        <w:ind w:start="707" w:hanging="283"/>
        <w:jc w:val="left"/>
        <w:rPr/>
      </w:pPr>
      <w:r>
        <w:rPr/>
        <w:t xml:space="preserve">Lingayeninlahden maihinnousu 6.-9. tammikuuta 1945 </w:t>
      </w:r>
    </w:p>
    <w:p>
      <w:pPr>
        <w:pStyle w:val="TextBody"/>
        <w:numPr>
          <w:ilvl w:val="0"/>
          <w:numId w:val="33"/>
        </w:numPr>
        <w:tabs>
          <w:tab w:val="clear" w:pos="1134"/>
          <w:tab w:val="left" w:leader="none" w:pos="707"/>
        </w:tabs>
        <w:bidi w:val="0"/>
        <w:spacing w:before="0" w:after="0"/>
        <w:ind w:start="707" w:hanging="283"/>
        <w:jc w:val="left"/>
        <w:rPr/>
      </w:pPr>
      <w:r>
        <w:rPr/>
        <w:t xml:space="preserve">Luzonin taistelu 9. tammikuuta -- 15. elokuuta 1945 </w:t>
      </w:r>
    </w:p>
    <w:p>
      <w:pPr>
        <w:pStyle w:val="TextBody"/>
        <w:numPr>
          <w:ilvl w:val="0"/>
          <w:numId w:val="33"/>
        </w:numPr>
        <w:tabs>
          <w:tab w:val="clear" w:pos="1134"/>
          <w:tab w:val="left" w:leader="none" w:pos="707"/>
        </w:tabs>
        <w:bidi w:val="0"/>
        <w:spacing w:before="0" w:after="0"/>
        <w:ind w:start="707" w:hanging="283"/>
        <w:jc w:val="left"/>
        <w:rPr/>
      </w:pPr>
      <w:r>
        <w:rPr/>
        <w:t xml:space="preserve">Bessangin solan taistelu 9. tammikuuta 1945 </w:t>
      </w:r>
    </w:p>
    <w:p>
      <w:pPr>
        <w:pStyle w:val="TextBody"/>
        <w:numPr>
          <w:ilvl w:val="0"/>
          <w:numId w:val="33"/>
        </w:numPr>
        <w:tabs>
          <w:tab w:val="clear" w:pos="1134"/>
          <w:tab w:val="left" w:leader="none" w:pos="707"/>
        </w:tabs>
        <w:bidi w:val="0"/>
        <w:spacing w:before="0" w:after="0"/>
        <w:ind w:start="707" w:hanging="283"/>
        <w:jc w:val="left"/>
        <w:rPr/>
      </w:pPr>
      <w:r>
        <w:rPr/>
        <w:t xml:space="preserve">Cabanatuanin hyökkäys 30. tammikuuta 1945 </w:t>
      </w:r>
    </w:p>
    <w:p>
      <w:pPr>
        <w:pStyle w:val="TextBody"/>
        <w:numPr>
          <w:ilvl w:val="0"/>
          <w:numId w:val="33"/>
        </w:numPr>
        <w:tabs>
          <w:tab w:val="clear" w:pos="1134"/>
          <w:tab w:val="left" w:leader="none" w:pos="707"/>
        </w:tabs>
        <w:bidi w:val="0"/>
        <w:spacing w:before="0" w:after="0"/>
        <w:ind w:start="707" w:hanging="283"/>
        <w:jc w:val="left"/>
        <w:rPr/>
      </w:pPr>
      <w:r>
        <w:rPr/>
        <w:t xml:space="preserve">Bataanin taistelu (1945) 31. tammikuuta 1945 </w:t>
      </w:r>
    </w:p>
    <w:p>
      <w:pPr>
        <w:pStyle w:val="TextBody"/>
        <w:numPr>
          <w:ilvl w:val="0"/>
          <w:numId w:val="33"/>
        </w:numPr>
        <w:tabs>
          <w:tab w:val="clear" w:pos="1134"/>
          <w:tab w:val="left" w:leader="none" w:pos="707"/>
        </w:tabs>
        <w:bidi w:val="0"/>
        <w:spacing w:before="0" w:after="0"/>
        <w:ind w:start="707" w:hanging="283"/>
        <w:jc w:val="left"/>
        <w:rPr/>
      </w:pPr>
      <w:r>
        <w:rPr/>
        <w:t xml:space="preserve">Manilan taistelu (1945) 3. helmikuuta -- 3. maaliskuuta 1945 </w:t>
      </w:r>
    </w:p>
    <w:p>
      <w:pPr>
        <w:pStyle w:val="TextBody"/>
        <w:numPr>
          <w:ilvl w:val="0"/>
          <w:numId w:val="33"/>
        </w:numPr>
        <w:tabs>
          <w:tab w:val="clear" w:pos="1134"/>
          <w:tab w:val="left" w:leader="none" w:pos="707"/>
        </w:tabs>
        <w:bidi w:val="0"/>
        <w:spacing w:before="0" w:after="0"/>
        <w:ind w:start="707" w:hanging="283"/>
        <w:jc w:val="left"/>
        <w:rPr/>
      </w:pPr>
      <w:r>
        <w:rPr/>
        <w:t xml:space="preserve">Corregidorin taistelu (1945) 16.-26. helmikuuta 1945 </w:t>
      </w:r>
    </w:p>
    <w:p>
      <w:pPr>
        <w:pStyle w:val="TextBody"/>
        <w:numPr>
          <w:ilvl w:val="0"/>
          <w:numId w:val="33"/>
        </w:numPr>
        <w:tabs>
          <w:tab w:val="clear" w:pos="1134"/>
          <w:tab w:val="left" w:leader="none" w:pos="707"/>
        </w:tabs>
        <w:bidi w:val="0"/>
        <w:spacing w:before="0" w:after="0"/>
        <w:ind w:start="707" w:hanging="283"/>
        <w:jc w:val="left"/>
        <w:rPr/>
      </w:pPr>
      <w:r>
        <w:rPr/>
        <w:t xml:space="preserve">Baguion taistelu (1945) 21. helmikuuta 1945 </w:t>
      </w:r>
    </w:p>
    <w:p>
      <w:pPr>
        <w:pStyle w:val="TextBody"/>
        <w:numPr>
          <w:ilvl w:val="0"/>
          <w:numId w:val="33"/>
        </w:numPr>
        <w:tabs>
          <w:tab w:val="clear" w:pos="1134"/>
          <w:tab w:val="left" w:leader="none" w:pos="707"/>
        </w:tabs>
        <w:bidi w:val="0"/>
        <w:spacing w:before="0" w:after="0"/>
        <w:ind w:start="707" w:hanging="283"/>
        <w:jc w:val="left"/>
        <w:rPr/>
      </w:pPr>
      <w:r>
        <w:rPr/>
        <w:t xml:space="preserve">Los Bañosin hyökkäys 23. helmikuuta 1945 </w:t>
      </w:r>
    </w:p>
    <w:p>
      <w:pPr>
        <w:pStyle w:val="TextBody"/>
        <w:numPr>
          <w:ilvl w:val="0"/>
          <w:numId w:val="33"/>
        </w:numPr>
        <w:tabs>
          <w:tab w:val="clear" w:pos="1134"/>
          <w:tab w:val="left" w:leader="none" w:pos="707"/>
        </w:tabs>
        <w:bidi w:val="0"/>
        <w:spacing w:before="0" w:after="0"/>
        <w:ind w:start="707" w:hanging="283"/>
        <w:jc w:val="left"/>
        <w:rPr/>
      </w:pPr>
      <w:r>
        <w:rPr/>
        <w:t xml:space="preserve">Palawanin maihinnousu 28. helmikuuta -- 22. huhtikuuta 1945 </w:t>
      </w:r>
    </w:p>
    <w:p>
      <w:pPr>
        <w:pStyle w:val="TextBody"/>
        <w:numPr>
          <w:ilvl w:val="0"/>
          <w:numId w:val="33"/>
        </w:numPr>
        <w:tabs>
          <w:tab w:val="clear" w:pos="1134"/>
          <w:tab w:val="left" w:leader="none" w:pos="707"/>
        </w:tabs>
        <w:bidi w:val="0"/>
        <w:spacing w:before="0" w:after="0"/>
        <w:ind w:start="707" w:hanging="283"/>
        <w:jc w:val="left"/>
        <w:rPr/>
      </w:pPr>
      <w:r>
        <w:rPr/>
        <w:t xml:space="preserve">Mindanaon taistelu 10. maaliskuuta -- 15. elokuuta 1945 </w:t>
      </w:r>
    </w:p>
    <w:p>
      <w:pPr>
        <w:pStyle w:val="TextBody"/>
        <w:numPr>
          <w:ilvl w:val="0"/>
          <w:numId w:val="33"/>
        </w:numPr>
        <w:tabs>
          <w:tab w:val="clear" w:pos="1134"/>
          <w:tab w:val="left" w:leader="none" w:pos="707"/>
        </w:tabs>
        <w:bidi w:val="0"/>
        <w:spacing w:before="0" w:after="0"/>
        <w:ind w:start="707" w:hanging="283"/>
        <w:jc w:val="left"/>
        <w:rPr/>
      </w:pPr>
      <w:r>
        <w:rPr/>
        <w:t xml:space="preserve">Visayan taistelu 18. maaliskuuta -- 30. heinäkuuta 1945 </w:t>
      </w:r>
    </w:p>
    <w:p>
      <w:pPr>
        <w:pStyle w:val="TextBody"/>
        <w:numPr>
          <w:ilvl w:val="0"/>
          <w:numId w:val="33"/>
        </w:numPr>
        <w:tabs>
          <w:tab w:val="clear" w:pos="1134"/>
          <w:tab w:val="left" w:leader="none" w:pos="707"/>
        </w:tabs>
        <w:bidi w:val="0"/>
        <w:ind w:start="707" w:hanging="283"/>
        <w:jc w:val="left"/>
        <w:rPr/>
      </w:pPr>
      <w:r>
        <w:rPr/>
        <w:t xml:space="preserve">Taistelu Piso Pointissa </w:t>
      </w:r>
      <w:r>
        <w:rPr>
          <w:color w:val="A9A9A9"/>
        </w:rPr>
        <w:t xml:space="preserve">14. toukokuuta </w:t>
      </w:r>
      <w:r>
        <w:rPr/>
        <w:t xml:space="preserve">1945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maailmansota päättyi Filippiineillä?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Japanin keisarikunta hyökkäsi Filippiinien kansainyhteisöön 8. joulukuuta 1941 yhdeksän tuntia Pearl Harboriin kohdistuneen hyökkäyksen jälkeen (Filippiinit sijaitsee Aasian puolella kansainvälistä päivämäärälinjaa). Filippiinit oli tuolloin Yhdysvaltojen hallinnassa, ja sillä oli siellä tärkeitä sotilastukikohtia. </w:t>
      </w:r>
      <w:r>
        <w:rPr>
          <w:color w:val="A9A9A9"/>
        </w:rPr>
        <w:t xml:space="preserve">Yhdistetty amerikkalais-filippiiniläinen armeija kukistui Corregidorin taistelussa huhtikuussa 1942, mutta sissivoimien vastarinta japanilaisia vastaan jatkui koko sodan ajan.</w:t>
      </w:r>
      <w:r>
        <w:rPr/>
        <w:t xml:space="preserve"> Vastarintaliikkeessä oli osansa vangitsemattomilla Filippiinien armeijan yksiköillä, kommunistikapinallisilla ja amerikkalaisia agentteja tukevilla tahoilla. Saarten valtavan määrän vuoksi japanilaiset eivät koskaan miehittäneet monia pienempiä ja vähäpätöisempiä saaria. Japanilaisten määräysvalta maaseudulla ja pienemmissä kaupungeissa oli usein parhaimmillaankin heikko.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yhdistetyt filippiiniläiset ja amerikkalaiset joukot japanilaisten hyökkäyksen aikana</w:t>
      </w:r>
    </w:p>
    <w:p>
      <w:pPr>
        <w:pStyle w:val="TextBody"/>
        <w:bidi w:val="0"/>
        <w:jc w:val="left"/>
        <w:rPr>
          <w:b/>
          <w:u w:val="single"/>
          <w:shd w:val="clear" w:fill="FFFF00"/>
        </w:rPr>
      </w:pPr>
      <w:r>
        <w:rPr>
          <w:b/>
          <w:u w:val="single"/>
          <w:shd w:val="clear" w:fill="FFFF00"/>
        </w:rPr>
        <w:t xml:space="preserve">Asiakirjan numero 9011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perustuslain kahdeksastoista lisäys (lisäys XVIII) asetti alkoholijuomien kiellon Yhdysvalloissa julistamalla alkoholin tuotannon, kuljetuksen ja myynnin (mutta ei sen kulutuksen tai yksityisen hallussapidon) laittomaksi. Erillisessä Volsteadin laissa säädettiin menetelmistä kahdeksastoista lisäyksen täytäntöönpanemiseksi ja määriteltiin, mitkä "huumaavat juomat" olivat kiellettyjä ja mitkä jätettiin kiellon ulkopuolelle (esim. lääketieteellisiin ja uskonnollisiin tarkoituksiin). Muutos oli ensimmäinen, jossa asetettiin aikaviive ennen kuin se tulisi voimaan ratifioinnin jälkeen, ja ensimmäinen, jossa asetettiin aikaraja sen ratifioimiselle osavaltioissa. Tarvittava määrä osavaltioita oli ratifioinut sen 16. tammikuuta 1919 mennessä, ja muutos tuli voimaan </w:t>
      </w:r>
      <w:r>
        <w:rPr>
          <w:color w:val="A9A9A9"/>
        </w:rPr>
        <w:t xml:space="preserve">16. tammikuuta 1920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18. muutos tuli voimaan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perustuslain kahdeksastoista lisäys (lisäys XVIII) asetti alkoholijuomien kiellon Yhdysvalloissa julistamalla alkoholin tuotannon, kuljetuksen ja myynnin (mutta ei sen kulutuksen tai yksityisen hallussapidon) laittomaksi. Erillisessä </w:t>
      </w:r>
      <w:r>
        <w:rPr>
          <w:color w:val="A9A9A9"/>
        </w:rPr>
        <w:t xml:space="preserve">Volsteadin laissa säädettiin </w:t>
      </w:r>
      <w:r>
        <w:rPr/>
        <w:t xml:space="preserve">menetelmistä kahdeksastoista lisäyksen täytäntöönpanemiseksi ja määriteltiin, mitkä "huumaavat juomat" olivat kiellettyjä ja mitkä jätettiin kiellon ulkopuolelle (esim. lääketieteellisiin ja uskonnollisiin tarkoituksiin). Muutos oli ensimmäinen, jossa asetettiin aikaviive ennen kuin se tulisi voimaan ratifioinnin jälkeen, ja ensimmäinen, jossa asetettiin aikaraja sen ratifioimiselle osavaltioissa. Presidentti Woodrow Wilson käytti veto-oikeuttaan lakiehdotukseen, mutta edustajainhuone kumosi veto-oikeuden, ja myös senaatti teki niin seuraavana päivänä. Volsteadin laki asetti koko maan kattavan kieltolain alkamispäiväksi 17. tammikuuta 1920, joka oli 18. lisäyksen sallima aikaisempi 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18. lisäyksen täytäntöönpanosta -</w:t>
      </w:r>
    </w:p>
    <w:p>
      <w:pPr>
        <w:pStyle w:val="TextBody"/>
        <w:bidi w:val="0"/>
        <w:jc w:val="left"/>
        <w:rPr>
          <w:b/>
          <w:u w:val="single"/>
          <w:shd w:val="clear" w:fill="FFFF00"/>
        </w:rPr>
      </w:pPr>
      <w:r>
        <w:rPr>
          <w:b/>
          <w:u w:val="single"/>
          <w:shd w:val="clear" w:fill="FFFF00"/>
        </w:rPr>
        <w:t xml:space="preserve">Asiakirjan numero 9012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5"/>
        <w:gridCol w:w="773"/>
        <w:gridCol w:w="1365"/>
        <w:gridCol w:w="1224"/>
        <w:gridCol w:w="1143"/>
        <w:gridCol w:w="1133"/>
        <w:gridCol w:w="3752"/>
      </w:tblGrid>
      <w:tr>
        <w:trPr/>
        <w:tc>
          <w:tcPr>
            <w:tcW w:w="815"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365" w:type="dxa"/>
            <w:tcBorders/>
            <w:vAlign w:val="center"/>
          </w:tcPr>
          <w:p>
            <w:pPr>
              <w:pStyle w:val="TableHeading"/>
              <w:suppressLineNumbers/>
              <w:bidi w:val="0"/>
              <w:spacing w:before="0" w:after="283"/>
              <w:jc w:val="center"/>
              <w:rPr/>
            </w:pPr>
            <w:r>
              <w:rPr/>
              <w:t xml:space="preserve">Otsikko </w:t>
            </w:r>
          </w:p>
        </w:tc>
        <w:tc>
          <w:tcPr>
            <w:tcW w:w="1224" w:type="dxa"/>
            <w:tcBorders/>
            <w:vAlign w:val="center"/>
          </w:tcPr>
          <w:p>
            <w:pPr>
              <w:pStyle w:val="TableHeading"/>
              <w:suppressLineNumbers/>
              <w:bidi w:val="0"/>
              <w:spacing w:before="0" w:after="283"/>
              <w:jc w:val="center"/>
              <w:rPr/>
            </w:pPr>
            <w:r>
              <w:rPr/>
              <w:t xml:space="preserve">Ohjaaja </w:t>
            </w:r>
          </w:p>
        </w:tc>
        <w:tc>
          <w:tcPr>
            <w:tcW w:w="1143" w:type="dxa"/>
            <w:tcBorders/>
            <w:vAlign w:val="center"/>
          </w:tcPr>
          <w:p>
            <w:pPr>
              <w:pStyle w:val="TableHeading"/>
              <w:suppressLineNumbers/>
              <w:bidi w:val="0"/>
              <w:spacing w:before="0" w:after="283"/>
              <w:jc w:val="center"/>
              <w:rPr/>
            </w:pPr>
            <w:r>
              <w:rPr/>
              <w:t xml:space="preserve">Kirjoittanut </w:t>
            </w:r>
          </w:p>
        </w:tc>
        <w:tc>
          <w:tcPr>
            <w:tcW w:w="1133" w:type="dxa"/>
            <w:tcBorders/>
            <w:vAlign w:val="center"/>
          </w:tcPr>
          <w:p>
            <w:pPr>
              <w:pStyle w:val="TableHeading"/>
              <w:suppressLineNumbers/>
              <w:bidi w:val="0"/>
              <w:spacing w:before="0" w:after="283"/>
              <w:jc w:val="center"/>
              <w:rPr/>
            </w:pPr>
            <w:r>
              <w:rPr/>
              <w:t xml:space="preserve">Alkuperäinen lähetyspäivä </w:t>
            </w:r>
          </w:p>
        </w:tc>
        <w:tc>
          <w:tcPr>
            <w:tcW w:w="3752"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suppressLineNumbers/>
              <w:bidi w:val="0"/>
              <w:spacing w:before="0" w:after="283"/>
              <w:jc w:val="center"/>
              <w:rPr/>
            </w:pPr>
            <w:r>
              <w:rPr/>
              <w:t xml:space="preserve">29 </w:t>
            </w:r>
          </w:p>
        </w:tc>
        <w:tc>
          <w:tcPr>
            <w:tcW w:w="773"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"The Arrangement </w:t>
            </w:r>
          </w:p>
        </w:tc>
        <w:tc>
          <w:tcPr>
            <w:tcW w:w="1224" w:type="dxa"/>
            <w:tcBorders/>
            <w:vAlign w:val="center"/>
          </w:tcPr>
          <w:p>
            <w:pPr>
              <w:pStyle w:val="TableContents"/>
              <w:bidi w:val="0"/>
              <w:spacing w:before="0" w:after="283"/>
              <w:jc w:val="left"/>
              <w:rPr/>
            </w:pPr>
            <w:r>
              <w:rPr/>
              <w:t xml:space="preserve">Christopher Misiano </w:t>
            </w:r>
          </w:p>
        </w:tc>
        <w:tc>
          <w:tcPr>
            <w:tcW w:w="1143" w:type="dxa"/>
            <w:tcBorders/>
            <w:vAlign w:val="center"/>
          </w:tcPr>
          <w:p>
            <w:pPr>
              <w:pStyle w:val="TableContents"/>
              <w:bidi w:val="0"/>
              <w:spacing w:before="0" w:after="283"/>
              <w:jc w:val="left"/>
              <w:rPr/>
            </w:pPr>
            <w:r>
              <w:rPr/>
              <w:t xml:space="preserve">Aaron Korsh </w:t>
            </w:r>
          </w:p>
        </w:tc>
        <w:tc>
          <w:tcPr>
            <w:tcW w:w="1133" w:type="dxa"/>
            <w:tcBorders/>
            <w:vAlign w:val="center"/>
          </w:tcPr>
          <w:p>
            <w:pPr>
              <w:pStyle w:val="TableContents"/>
              <w:bidi w:val="0"/>
              <w:spacing w:before="0" w:after="283"/>
              <w:jc w:val="left"/>
              <w:rPr/>
            </w:pPr>
            <w:r>
              <w:rPr/>
              <w:t xml:space="preserve">16. heinäkuuta 2013 (2013-07-16) </w:t>
            </w:r>
          </w:p>
        </w:tc>
        <w:tc>
          <w:tcPr>
            <w:tcW w:w="3752" w:type="dxa"/>
            <w:tcBorders/>
            <w:vAlign w:val="center"/>
          </w:tcPr>
          <w:p>
            <w:pPr>
              <w:pStyle w:val="TableContents"/>
              <w:bidi w:val="0"/>
              <w:spacing w:before="0" w:after="283"/>
              <w:jc w:val="left"/>
              <w:rPr/>
            </w:pPr>
            <w:r>
              <w:rPr/>
              <w:t xml:space="preserve">2.93 Fuusio on toteutunut, ja Jessican ja Darbyn uusi kumppanuus joutuu koetukselle, kun Darby antaa Harveylle korkean profiilin asiakkaan, öljyalan johtajan, tohtori Ava Hessingtonin (Michelle Fairley), jolla on syvempi menneisyys Darbyn kanssa kuin alun perin luultiin. Ava uhkaa menettää vapautensa, jos Harvey ei saa hänen tapauksestaan voittoa. Mike yrittää tehdä sovinnon Harveyn kanssa ja yrittää samalla käsitellä Rachelille tekemänsä paljastuksen seurauksia. Kerrottuaan Rachelille "kaiken" he päätyvät onnellisesti sänkyyn yhdessä. Samaan aikaan Louis suostuttelee Darbyn antamaan hänelle toimiston päällikkötehtävät kilpailijansa Nigelin sijasta, mutta liike kostautuu, kun Nigel saa Louis'n sijasta osakkuusyhtiöiden johtajan tehtävät. </w:t>
            </w:r>
          </w:p>
        </w:tc>
      </w:tr>
      <w:tr>
        <w:trPr/>
        <w:tc>
          <w:tcPr>
            <w:tcW w:w="815" w:type="dxa"/>
            <w:tcBorders/>
            <w:vAlign w:val="center"/>
          </w:tcPr>
          <w:p>
            <w:pPr>
              <w:pStyle w:val="TableHeading"/>
              <w:suppressLineNumbers/>
              <w:bidi w:val="0"/>
              <w:spacing w:before="0" w:after="283"/>
              <w:jc w:val="center"/>
              <w:rPr/>
            </w:pPr>
            <w:r>
              <w:rPr/>
              <w:t xml:space="preserve">30 </w:t>
            </w:r>
          </w:p>
        </w:tc>
        <w:tc>
          <w:tcPr>
            <w:tcW w:w="773"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"Haluan sinun haluavan minua"... </w:t>
            </w:r>
          </w:p>
        </w:tc>
        <w:tc>
          <w:tcPr>
            <w:tcW w:w="1224" w:type="dxa"/>
            <w:tcBorders/>
            <w:vAlign w:val="center"/>
          </w:tcPr>
          <w:p>
            <w:pPr>
              <w:pStyle w:val="TableContents"/>
              <w:bidi w:val="0"/>
              <w:spacing w:before="0" w:after="283"/>
              <w:jc w:val="left"/>
              <w:rPr/>
            </w:pPr>
            <w:r>
              <w:rPr/>
              <w:t xml:space="preserve">Roger Kumble </w:t>
            </w:r>
          </w:p>
        </w:tc>
        <w:tc>
          <w:tcPr>
            <w:tcW w:w="1143" w:type="dxa"/>
            <w:tcBorders/>
            <w:vAlign w:val="center"/>
          </w:tcPr>
          <w:p>
            <w:pPr>
              <w:pStyle w:val="TableContents"/>
              <w:bidi w:val="0"/>
              <w:spacing w:before="0" w:after="283"/>
              <w:jc w:val="left"/>
              <w:rPr/>
            </w:pPr>
            <w:r>
              <w:rPr/>
              <w:t xml:space="preserve">Jon Cowan </w:t>
            </w:r>
          </w:p>
        </w:tc>
        <w:tc>
          <w:tcPr>
            <w:tcW w:w="1133" w:type="dxa"/>
            <w:tcBorders/>
            <w:vAlign w:val="center"/>
          </w:tcPr>
          <w:p>
            <w:pPr>
              <w:pStyle w:val="TableContents"/>
              <w:bidi w:val="0"/>
              <w:spacing w:before="0" w:after="283"/>
              <w:jc w:val="left"/>
              <w:rPr/>
            </w:pPr>
            <w:r>
              <w:rPr/>
              <w:t xml:space="preserve">23. heinäkuuta 2013 (2013-07-23) </w:t>
            </w:r>
          </w:p>
        </w:tc>
        <w:tc>
          <w:tcPr>
            <w:tcW w:w="3752" w:type="dxa"/>
            <w:tcBorders/>
            <w:vAlign w:val="center"/>
          </w:tcPr>
          <w:p>
            <w:pPr>
              <w:pStyle w:val="TableContents"/>
              <w:bidi w:val="0"/>
              <w:spacing w:before="0" w:after="283"/>
              <w:jc w:val="left"/>
              <w:rPr/>
            </w:pPr>
            <w:r>
              <w:rPr/>
              <w:t xml:space="preserve">2.88 Saatuaan Jessicalta tiedon, että hän voi valita Pearson Darbyn osakkaat, Louis pyytää Mikea auttamaan häntä voittamattomalta vaikuttavassa pakkolunastusasiassa. Hän tarjoaa Mikelle mentori-mentori-kumppanuutta, jossa he kohtelevat toisiaan tasavertaisina, ja Harvey vakuuttaa edelleen Mikelle, että he kaksi ovat "ohi". Harveyn tehtävänä on pitää tohtori Ava Hessington poissa vankilasta, mutta tapausta mutkistaa hänen entinen mentorinsa - erikoissyyttäjä ja Manhattanin häpeään joutunut entinen syyttäjä Cameron Dennis. Kun Harvey saa selville, että Cameron tekee diiliä Avan suojatin Nickin kanssa, hän ryhtyy vastentahtoisesti yhteistyöhön Jessican kanssa erilaista hyökkäyssuunnitelmaa varten. Juttu sovitaan lopulta tuomioistuimen ulkopuolella, ja Ava saa pitää yrityksensä ja pysyy poissa vankilasta, vaikka Harvey ei olekaan täysin tyytyväinen ratkaisuun. Samaan aikaan Donna ja Rachel yrittävät auttaa Harveya ja Mikea tekemään sovinnon. Lopulta Harvey ja Mike tekevät sovinnon ja jättävät Louisin taakseen. </w:t>
            </w:r>
          </w:p>
        </w:tc>
      </w:tr>
      <w:tr>
        <w:trPr/>
        <w:tc>
          <w:tcPr>
            <w:tcW w:w="815" w:type="dxa"/>
            <w:tcBorders/>
            <w:vAlign w:val="center"/>
          </w:tcPr>
          <w:p>
            <w:pPr>
              <w:pStyle w:val="TableHeading"/>
              <w:suppressLineNumbers/>
              <w:bidi w:val="0"/>
              <w:spacing w:before="0" w:after="283"/>
              <w:jc w:val="center"/>
              <w:rPr/>
            </w:pPr>
            <w:r>
              <w:rPr/>
              <w:t xml:space="preserve">31 </w:t>
            </w:r>
          </w:p>
        </w:tc>
        <w:tc>
          <w:tcPr>
            <w:tcW w:w="773"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"Keskeneräiset asiat </w:t>
            </w:r>
          </w:p>
        </w:tc>
        <w:tc>
          <w:tcPr>
            <w:tcW w:w="1224" w:type="dxa"/>
            <w:tcBorders/>
            <w:vAlign w:val="center"/>
          </w:tcPr>
          <w:p>
            <w:pPr>
              <w:pStyle w:val="TableContents"/>
              <w:bidi w:val="0"/>
              <w:spacing w:before="0" w:after="283"/>
              <w:jc w:val="left"/>
              <w:rPr/>
            </w:pPr>
            <w:r>
              <w:rPr/>
              <w:t xml:space="preserve">Anton Cropper </w:t>
            </w:r>
          </w:p>
        </w:tc>
        <w:tc>
          <w:tcPr>
            <w:tcW w:w="1143" w:type="dxa"/>
            <w:tcBorders/>
            <w:vAlign w:val="center"/>
          </w:tcPr>
          <w:p>
            <w:pPr>
              <w:pStyle w:val="TableContents"/>
              <w:bidi w:val="0"/>
              <w:spacing w:before="0" w:after="283"/>
              <w:jc w:val="left"/>
              <w:rPr/>
            </w:pPr>
            <w:r>
              <w:rPr/>
              <w:t xml:space="preserve">Ethan Drogin </w:t>
            </w:r>
          </w:p>
        </w:tc>
        <w:tc>
          <w:tcPr>
            <w:tcW w:w="1133" w:type="dxa"/>
            <w:tcBorders/>
            <w:vAlign w:val="center"/>
          </w:tcPr>
          <w:p>
            <w:pPr>
              <w:pStyle w:val="TableContents"/>
              <w:bidi w:val="0"/>
              <w:spacing w:before="0" w:after="283"/>
              <w:jc w:val="left"/>
              <w:rPr/>
            </w:pPr>
            <w:r>
              <w:rPr/>
              <w:t xml:space="preserve">30. heinäkuuta 2013 (2013-07-30) </w:t>
            </w:r>
          </w:p>
        </w:tc>
        <w:tc>
          <w:tcPr>
            <w:tcW w:w="3752" w:type="dxa"/>
            <w:tcBorders/>
            <w:vAlign w:val="center"/>
          </w:tcPr>
          <w:p>
            <w:pPr>
              <w:pStyle w:val="TableContents"/>
              <w:bidi w:val="0"/>
              <w:spacing w:before="0" w:after="283"/>
              <w:jc w:val="left"/>
              <w:rPr/>
            </w:pPr>
            <w:r>
              <w:rPr/>
              <w:t xml:space="preserve">2.47 Ava Hessington tunnustaa syyllisyytensä lahjontaan, ja hänet pidätetään, koska Cameron Dennis haluaa nyt yhdistää hänet kuuden mielenosoittajan murhiin, joihin hänen lahjomansa ulkomaalainen eversti on syyllistynyt. Harvey ja Mike saavat hänet lopulta vapaaksi antamalla todistajien haastaa heidät oikeuteen, mutta molemmat miehet uskovat, että hän todella tilasi murhat. Jutun aikana Harvey tapaa Darbyn "järjestelijän" Stephen Huntleyn. Samalla kun Harvey on sidottu Avan henkilökohtaiseen tapaukseen, hän pyytää Louisia edustamaan Avan yhtiötä, Hessington Oilia, mahdollisen vihamielisen yritysoston keskellä. Katrina Bennett haluaa työskennellä tapauksen parissa Louisin kanssa, mutta kieltäytyy olemasta hänen henkilökohtainen avustajansa, joten Louis torjuu hänet. Tämän jälkeen hän yrittää työskennellä Harveylle, mutta Mike ja Donna pysäyttävät hänet ja asettavat hänet paikoilleen. Sen jälkeen hän lähettää kaikille firman työntekijöille pilavideon Mikestä yrittäen ärsyttää tätä ja päästä lähemmäs Louisia. Sitten Harvey haukkuu hänet, minkä jälkeen Louis antaa hänen sittenkin työskennellä hänen tapauksessaan. Samaan aikaan Donna antaa anteeksi Mikelle ja Rachelille, ja Mike ja Rachel keskustelevat poikaystävästä ja tyttöystävästä. Huntley jahtaa Donnaa romanttisesti, ja Harvey kertoo Mikelle suunnitelmastaan syrjäyttää Jessica toimitusjohtajan paikalta. </w:t>
            </w:r>
          </w:p>
        </w:tc>
      </w:tr>
      <w:tr>
        <w:trPr/>
        <w:tc>
          <w:tcPr>
            <w:tcW w:w="815" w:type="dxa"/>
            <w:tcBorders/>
            <w:vAlign w:val="center"/>
          </w:tcPr>
          <w:p>
            <w:pPr>
              <w:pStyle w:val="TableHeading"/>
              <w:suppressLineNumbers/>
              <w:bidi w:val="0"/>
              <w:spacing w:before="0" w:after="283"/>
              <w:jc w:val="center"/>
              <w:rPr/>
            </w:pPr>
            <w:r>
              <w:rPr/>
              <w:t xml:space="preserve">32 </w:t>
            </w:r>
          </w:p>
        </w:tc>
        <w:tc>
          <w:tcPr>
            <w:tcW w:w="773"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"Eturistiriita </w:t>
            </w:r>
          </w:p>
        </w:tc>
        <w:tc>
          <w:tcPr>
            <w:tcW w:w="1224" w:type="dxa"/>
            <w:tcBorders/>
            <w:vAlign w:val="center"/>
          </w:tcPr>
          <w:p>
            <w:pPr>
              <w:pStyle w:val="TableContents"/>
              <w:bidi w:val="0"/>
              <w:spacing w:before="0" w:after="283"/>
              <w:jc w:val="left"/>
              <w:rPr/>
            </w:pPr>
            <w:r>
              <w:rPr/>
              <w:t xml:space="preserve">Michael Smith </w:t>
            </w:r>
          </w:p>
        </w:tc>
        <w:tc>
          <w:tcPr>
            <w:tcW w:w="1143" w:type="dxa"/>
            <w:tcBorders/>
            <w:vAlign w:val="center"/>
          </w:tcPr>
          <w:p>
            <w:pPr>
              <w:pStyle w:val="TableContents"/>
              <w:bidi w:val="0"/>
              <w:spacing w:before="0" w:after="283"/>
              <w:jc w:val="left"/>
              <w:rPr/>
            </w:pPr>
            <w:r>
              <w:rPr/>
              <w:t xml:space="preserve">Daniel Arkin </w:t>
            </w:r>
          </w:p>
        </w:tc>
        <w:tc>
          <w:tcPr>
            <w:tcW w:w="1133" w:type="dxa"/>
            <w:tcBorders/>
            <w:vAlign w:val="center"/>
          </w:tcPr>
          <w:p>
            <w:pPr>
              <w:pStyle w:val="TableContents"/>
              <w:bidi w:val="0"/>
              <w:spacing w:before="0" w:after="283"/>
              <w:jc w:val="left"/>
              <w:rPr/>
            </w:pPr>
            <w:r>
              <w:rPr/>
              <w:t xml:space="preserve">6. elokuuta 2013 (2013-08-06) </w:t>
            </w:r>
          </w:p>
        </w:tc>
        <w:tc>
          <w:tcPr>
            <w:tcW w:w="3752" w:type="dxa"/>
            <w:tcBorders/>
            <w:vAlign w:val="center"/>
          </w:tcPr>
          <w:p>
            <w:pPr>
              <w:pStyle w:val="TableContents"/>
              <w:bidi w:val="0"/>
              <w:spacing w:before="0" w:after="283"/>
              <w:jc w:val="left"/>
              <w:rPr/>
            </w:pPr>
            <w:r>
              <w:rPr/>
              <w:t xml:space="preserve">2.99 Harveyn (Ava Hessingtonin murhaoikeudenkäynti) ja Louisin (Hessington Oilin haltuunottotaistelu) tapaukset jatkuvat. Jessica, Louis ja Katrina haluavat Avan eroavan Hessington Oilin toimitusjohtajan/johtajan tehtävästä, mutta Darby, Harvey ja Mike eivät. Katrina ja Mike pyrkivät yhdessä löytämään keinon estää Gionopoulos Holdingsin haltuunotto. Yhdessä he saavat selville, että koska Tony Gionopoulosilla on muitakin FTC:n sääntelemiä omistusosuuksia, Hessington Oilin haltuunotto rikkoisi kartellilakeja. Tämän tiedon avulla Louis kohtaa Gionopoulosin työntekijän, joka nauraa Louisille ja sanoo, että Whartonin investointipankkiireina he ovat fiksumpia kuin asianajajat. Louis huomauttaa, että Gionopoulos on illallisella "vanhan ystävänsä", FTC:n komissaarin kanssa. Koska Louis ei ole onnistunut pysäyttämään Gionopoulosia, hän tarjoutuu Jessican "mustaksi joutseneksi" ja tekee hänen likaisen työnsä suostuttelemalla Hessington Oilin johtokunnan erottamaan Avan, koska monet pitävät häntä syyllisenä murhiin, ja palkkaamaan Pearson Darbyn lakimieheksi. Miken ja Harveyn todistuskuulustelun aikana Mike ja Harvey vakuuttuvat siitä, että Ava on syytön. Hän sanoo maksaneensa 100 miljoonaa dollaria lisää lahjusrahaa estääkseen viattomien ihmisten vahingoittumisen ja auttaakseen kotinsa ja karjansa menettäneiden ihmisten uudelleensijoittamisessa. Jessican ja sekä Harveyn että Darbyn väliset ristiriidat kärjistyvät, kun Jessica estää Louisia menemästä lautakunnan eteen, mikä sinetöi Avan kohtalon, kun lautakunta erottaa hänet. Samaan aikaan Donna ja Stephen sopivat treffeistä ja ``järjestelyistä'', joilla he ``täyttävät hänen tarpeensa'', kun hän on New Yorkissa. Hän hankkii liput Daniel Day-Lewisin Macbeth-esitykseen ja kertoo sitten Donnalle, että hän on sopinut illallisen Danielin kanssa esityksen jälkeen, jolloin Donna vie Stephenin sen sijaan jonnekin yksityisempään paikkaan. Hän yrittää kertoa asiasta Harveylle seuraavana päivänä, mutta ajoitus ei ole oikea. Mike ja Rachel julistavat rakastavansa toisiaan, ja pian sen jälkeen Mike ja Katrina sopivat aselevosta. </w:t>
            </w:r>
          </w:p>
        </w:tc>
      </w:tr>
      <w:tr>
        <w:trPr/>
        <w:tc>
          <w:tcPr>
            <w:tcW w:w="815" w:type="dxa"/>
            <w:tcBorders/>
            <w:vAlign w:val="center"/>
          </w:tcPr>
          <w:p>
            <w:pPr>
              <w:pStyle w:val="TableHeading"/>
              <w:suppressLineNumbers/>
              <w:bidi w:val="0"/>
              <w:spacing w:before="0" w:after="283"/>
              <w:jc w:val="center"/>
              <w:rPr/>
            </w:pPr>
            <w:r>
              <w:rPr/>
              <w:t xml:space="preserve">33 </w:t>
            </w:r>
          </w:p>
        </w:tc>
        <w:tc>
          <w:tcPr>
            <w:tcW w:w="773" w:type="dxa"/>
            <w:tcBorders/>
            <w:vAlign w:val="center"/>
          </w:tcPr>
          <w:p>
            <w:pPr>
              <w:pStyle w:val="TableContents"/>
              <w:bidi w:val="0"/>
              <w:spacing w:before="0" w:after="283"/>
              <w:jc w:val="left"/>
              <w:rPr/>
            </w:pPr>
            <w:r>
              <w:rPr/>
              <w:t xml:space="preserve">5 </w:t>
            </w:r>
          </w:p>
        </w:tc>
        <w:tc>
          <w:tcPr>
            <w:tcW w:w="1365" w:type="dxa"/>
            <w:tcBorders/>
            <w:vAlign w:val="center"/>
          </w:tcPr>
          <w:p>
            <w:pPr>
              <w:pStyle w:val="TableContents"/>
              <w:bidi w:val="0"/>
              <w:spacing w:before="0" w:after="283"/>
              <w:jc w:val="left"/>
              <w:rPr/>
            </w:pPr>
            <w:r>
              <w:rPr/>
              <w:t xml:space="preserve">``Epäilyksen varjo`` </w:t>
            </w:r>
          </w:p>
        </w:tc>
        <w:tc>
          <w:tcPr>
            <w:tcW w:w="1224" w:type="dxa"/>
            <w:tcBorders/>
            <w:vAlign w:val="center"/>
          </w:tcPr>
          <w:p>
            <w:pPr>
              <w:pStyle w:val="TableContents"/>
              <w:bidi w:val="0"/>
              <w:spacing w:before="0" w:after="283"/>
              <w:jc w:val="left"/>
              <w:rPr/>
            </w:pPr>
            <w:r>
              <w:rPr/>
              <w:t xml:space="preserve">Félix Alcalá </w:t>
            </w:r>
          </w:p>
        </w:tc>
        <w:tc>
          <w:tcPr>
            <w:tcW w:w="1143" w:type="dxa"/>
            <w:tcBorders/>
            <w:vAlign w:val="center"/>
          </w:tcPr>
          <w:p>
            <w:pPr>
              <w:pStyle w:val="TableContents"/>
              <w:bidi w:val="0"/>
              <w:spacing w:before="0" w:after="283"/>
              <w:jc w:val="left"/>
              <w:rPr/>
            </w:pPr>
            <w:r>
              <w:rPr/>
              <w:t xml:space="preserve">Genevieve Sparling </w:t>
            </w:r>
          </w:p>
        </w:tc>
        <w:tc>
          <w:tcPr>
            <w:tcW w:w="1133" w:type="dxa"/>
            <w:tcBorders/>
            <w:vAlign w:val="center"/>
          </w:tcPr>
          <w:p>
            <w:pPr>
              <w:pStyle w:val="TableContents"/>
              <w:bidi w:val="0"/>
              <w:spacing w:before="0" w:after="283"/>
              <w:jc w:val="left"/>
              <w:rPr/>
            </w:pPr>
            <w:r>
              <w:rPr/>
              <w:t xml:space="preserve">13. elokuuta 2013 (2013-08-13) </w:t>
            </w:r>
          </w:p>
        </w:tc>
        <w:tc>
          <w:tcPr>
            <w:tcW w:w="3752" w:type="dxa"/>
            <w:tcBorders/>
            <w:vAlign w:val="center"/>
          </w:tcPr>
          <w:p>
            <w:pPr>
              <w:pStyle w:val="TableContents"/>
              <w:bidi w:val="0"/>
              <w:spacing w:before="0" w:after="283"/>
              <w:jc w:val="left"/>
              <w:rPr/>
            </w:pPr>
            <w:r>
              <w:rPr/>
              <w:t xml:space="preserve">2.79 Stephen vakuuttaa Harveylle, että vaikka Ava menettää yhtiönsä, Avan murhaoikeudenkäynnin voittaminen riittää, jotta Harvey saa mahdollisuuden syrjäyttää Jessican toimitusjohtajan paikalta. Harvey ajattelee, että hänen paras mahdollisuutensa voittaa on saada murhasyyte hylätyksi, mutta Cameron Dennis ja tuomari haluavat jatkaa oikeudenkäyntiä. Harvey ja Stephen kohtaavat sitten Tony Gionopoulosin (Rob Stewart), joka uhkaa sitoa hänen liiketoimintansa Englannissa oikeusjuttuihin, ellei hän todista, että Dennis teki salaliiton hänen kanssaan saadakseen Avan syrjäytetyksi, mutta Gionopoulos ei pelästy. Stephen menee sitten Harveyn selän taakse ja uhkaa Gionopoulosin tytärtä oikeusjutulla, jolloin vihainen Gionopoulos alkaa myydä Hessington Oilin osakkeita ja heikentää yhtiön arvoa. Harvey pyytää Jessicalta apua, ja he suunnittelevat, että Gionopoulos Holdings ostaisi Hessington Oilin mutta ottaisi Avan takaisin toimitusjohtajaksi vastineeksi siitä, että Gionopoulos todistaa, että Dennis jätti hänet yksin huoneeseen, jossa oli Avaa vahingoittava nauha hänen nähtäväkseen. Uusista todisteista huolimatta Dennis kieltäytyy perumasta murhaoikeudenkäyntiä, vaikka hän arvioi voittomahdollisuutensa olevan noin 20 prosenttia. Toisaalla Donna ja Stephen kiihdyttävät romanssiaan, mutta Donna suuttuu Dennisille, kun tämä viittaa heidän suhteeseensa riidellessään Harveyn kanssa. Louis joutuu Nigelin kanssa tekemisiin, koska tämä on käsitellyt osakkuusyhtiöitä, ja Mike ja Rachel työskentelevät tapauksen parissa saadakseen 30 miljoonaa dollaria takaisin kirjanpitäjältä, joka oli kavaltanut ne asiakkaalta. Myöhemmin Mike suuttuu Rachelille, kun hän kuulee Rachelin isältä, että Rachel on hakenut opiskelemaan lakia Stanfordiin. Jakso päättyy siihen, että Jessica kertoo Harveylle suunnitelmistaan lisätä hänet nimelliseksi osakkaaksi New Yorkin toimistoon, mutta Jessica kyseenalaistaa Harveyn motiivit. </w:t>
            </w:r>
          </w:p>
        </w:tc>
      </w:tr>
      <w:tr>
        <w:trPr/>
        <w:tc>
          <w:tcPr>
            <w:tcW w:w="815" w:type="dxa"/>
            <w:tcBorders/>
            <w:vAlign w:val="center"/>
          </w:tcPr>
          <w:p>
            <w:pPr>
              <w:pStyle w:val="TableHeading"/>
              <w:suppressLineNumbers/>
              <w:bidi w:val="0"/>
              <w:spacing w:before="0" w:after="283"/>
              <w:jc w:val="center"/>
              <w:rPr/>
            </w:pPr>
            <w:r>
              <w:rPr/>
              <w:t xml:space="preserve">34 </w:t>
            </w:r>
          </w:p>
        </w:tc>
        <w:tc>
          <w:tcPr>
            <w:tcW w:w="773" w:type="dxa"/>
            <w:tcBorders/>
            <w:vAlign w:val="center"/>
          </w:tcPr>
          <w:p>
            <w:pPr>
              <w:pStyle w:val="TableContents"/>
              <w:bidi w:val="0"/>
              <w:spacing w:before="0" w:after="283"/>
              <w:jc w:val="left"/>
              <w:rPr/>
            </w:pPr>
            <w:r>
              <w:rPr/>
              <w:t xml:space="preserve">6 </w:t>
            </w:r>
          </w:p>
        </w:tc>
        <w:tc>
          <w:tcPr>
            <w:tcW w:w="1365" w:type="dxa"/>
            <w:tcBorders/>
            <w:vAlign w:val="center"/>
          </w:tcPr>
          <w:p>
            <w:pPr>
              <w:pStyle w:val="TableContents"/>
              <w:bidi w:val="0"/>
              <w:spacing w:before="0" w:after="283"/>
              <w:jc w:val="left"/>
              <w:rPr/>
            </w:pPr>
            <w:r>
              <w:rPr/>
              <w:t xml:space="preserve">"Toinen aika </w:t>
            </w:r>
          </w:p>
        </w:tc>
        <w:tc>
          <w:tcPr>
            <w:tcW w:w="1224" w:type="dxa"/>
            <w:tcBorders/>
            <w:vAlign w:val="center"/>
          </w:tcPr>
          <w:p>
            <w:pPr>
              <w:pStyle w:val="TableContents"/>
              <w:bidi w:val="0"/>
              <w:spacing w:before="0" w:after="283"/>
              <w:jc w:val="left"/>
              <w:rPr/>
            </w:pPr>
            <w:r>
              <w:rPr/>
              <w:t xml:space="preserve">John Scott </w:t>
            </w:r>
          </w:p>
        </w:tc>
        <w:tc>
          <w:tcPr>
            <w:tcW w:w="1143" w:type="dxa"/>
            <w:tcBorders/>
            <w:vAlign w:val="center"/>
          </w:tcPr>
          <w:p>
            <w:pPr>
              <w:pStyle w:val="TableContents"/>
              <w:bidi w:val="0"/>
              <w:spacing w:before="0" w:after="283"/>
              <w:jc w:val="left"/>
              <w:rPr/>
            </w:pPr>
            <w:r>
              <w:rPr/>
              <w:t xml:space="preserve">Rick Muirragui </w:t>
            </w:r>
          </w:p>
        </w:tc>
        <w:tc>
          <w:tcPr>
            <w:tcW w:w="1133" w:type="dxa"/>
            <w:tcBorders/>
            <w:vAlign w:val="center"/>
          </w:tcPr>
          <w:p>
            <w:pPr>
              <w:pStyle w:val="TableContents"/>
              <w:bidi w:val="0"/>
              <w:spacing w:before="0" w:after="283"/>
              <w:jc w:val="left"/>
              <w:rPr/>
            </w:pPr>
            <w:r>
              <w:rPr/>
              <w:t xml:space="preserve">20. elokuuta 2013 (2013-08-20) </w:t>
            </w:r>
          </w:p>
        </w:tc>
        <w:tc>
          <w:tcPr>
            <w:tcW w:w="3752" w:type="dxa"/>
            <w:tcBorders/>
            <w:vAlign w:val="center"/>
          </w:tcPr>
          <w:p>
            <w:pPr>
              <w:pStyle w:val="TableContents"/>
              <w:bidi w:val="0"/>
              <w:spacing w:before="0" w:after="283"/>
              <w:jc w:val="left"/>
              <w:rPr/>
            </w:pPr>
            <w:r>
              <w:rPr/>
              <w:t xml:space="preserve">2.76 Kymmenen vuoden takaisessa takaumissa Harvey eroaa syyttäjänvirastosta (isänsä ja Donnan neuvojen perusteella) sen sijaan, että hän olisi osallisena Cameronin eettisessä rikkomuksessa. Hän ottaa Donnan mukaansa ja siirtyy töihin Jessicalle, joka on juuri Hardmanin kanssa ottanut firman vallan yhdessä yössä. Harvey ja Donna seurustelevat sinä lyhyenä aikana, jolloin Donna ei ole töissä Harveyn palveluksessa, ja he sopivat salaavansa tämän sen jälkeen. Samaan aikaan yliopistossa opiskeleva Mike saa hyväksymiskirjeen Harvardin oikeustieteelliseen kouluun, mutta myy myöhemmin vastaukset matematiikan kokeeseen maksaakseen huumevelkaa kämppäkaverinsa Trevorin puolesta. Kun Trevor jää kiinni, Mike tunnustaa, koska luulee rangaistuksen olevan lievä. Kävi ilmi, että tenttivastausten vastaanottaja oli dekaanin tytär, joten dekaani erottaa Miken yliopistosta ja ilmoittaa rikkomuksista Harvardin oikeustieteelliselle. Nykyhetkessä Harvey kertoo Jessicalle omasta vallankaappaussopimuksestaan Darbyn kanssa ja sanoo, ettei hän enää halua toimitusjohtajuutta, mutta Jessica torjuu hänet. Harvey myöntää Donnalle, että häntä häiritsee tämän nykyinen suhde Stephenin kanssa. Mike toivottaa Rachelin tervetulleeksi takaisin Stanfordin haastattelusta ja lupaa tukea häntä kaikessa, minkä hän valitsee. Harvey ja Mike uskovat Cameronin bluffaavan ja uskovat voittaneensa Avan vapauttavan tuomion. Cameron aikoo kuitenkin edelleen mennä oikeuteen, koska hänellä on nyt eversti todistajana, ja hän sanoo, että Stephen "johdatti minut suoraan hänen luokseen". </w:t>
            </w:r>
          </w:p>
        </w:tc>
      </w:tr>
      <w:tr>
        <w:trPr/>
        <w:tc>
          <w:tcPr>
            <w:tcW w:w="815" w:type="dxa"/>
            <w:tcBorders/>
            <w:vAlign w:val="center"/>
          </w:tcPr>
          <w:p>
            <w:pPr>
              <w:pStyle w:val="TableHeading"/>
              <w:suppressLineNumbers/>
              <w:bidi w:val="0"/>
              <w:spacing w:before="0" w:after="283"/>
              <w:jc w:val="center"/>
              <w:rPr/>
            </w:pPr>
            <w:r>
              <w:rPr/>
              <w:t xml:space="preserve">35 </w:t>
            </w:r>
          </w:p>
        </w:tc>
        <w:tc>
          <w:tcPr>
            <w:tcW w:w="773" w:type="dxa"/>
            <w:tcBorders/>
            <w:vAlign w:val="center"/>
          </w:tcPr>
          <w:p>
            <w:pPr>
              <w:pStyle w:val="TableContents"/>
              <w:bidi w:val="0"/>
              <w:spacing w:before="0" w:after="283"/>
              <w:jc w:val="left"/>
              <w:rPr/>
            </w:pPr>
            <w:r>
              <w:rPr/>
              <w:t xml:space="preserve">7 </w:t>
            </w:r>
          </w:p>
        </w:tc>
        <w:tc>
          <w:tcPr>
            <w:tcW w:w="1365" w:type="dxa"/>
            <w:tcBorders/>
            <w:vAlign w:val="center"/>
          </w:tcPr>
          <w:p>
            <w:pPr>
              <w:pStyle w:val="TableContents"/>
              <w:bidi w:val="0"/>
              <w:spacing w:before="0" w:after="283"/>
              <w:jc w:val="left"/>
              <w:rPr/>
            </w:pPr>
            <w:r>
              <w:rPr/>
              <w:t xml:space="preserve">"Hän on minun </w:t>
            </w:r>
          </w:p>
        </w:tc>
        <w:tc>
          <w:tcPr>
            <w:tcW w:w="1224" w:type="dxa"/>
            <w:tcBorders/>
            <w:vAlign w:val="center"/>
          </w:tcPr>
          <w:p>
            <w:pPr>
              <w:pStyle w:val="TableContents"/>
              <w:bidi w:val="0"/>
              <w:spacing w:before="0" w:after="283"/>
              <w:jc w:val="left"/>
              <w:rPr/>
            </w:pPr>
            <w:r>
              <w:rPr/>
              <w:t xml:space="preserve">Anton Cropper </w:t>
            </w:r>
          </w:p>
        </w:tc>
        <w:tc>
          <w:tcPr>
            <w:tcW w:w="1143" w:type="dxa"/>
            <w:tcBorders/>
            <w:vAlign w:val="center"/>
          </w:tcPr>
          <w:p>
            <w:pPr>
              <w:pStyle w:val="TableContents"/>
              <w:bidi w:val="0"/>
              <w:spacing w:before="0" w:after="283"/>
              <w:jc w:val="left"/>
              <w:rPr/>
            </w:pPr>
            <w:r>
              <w:rPr/>
              <w:t xml:space="preserve">Paul Redford </w:t>
            </w:r>
          </w:p>
        </w:tc>
        <w:tc>
          <w:tcPr>
            <w:tcW w:w="1133" w:type="dxa"/>
            <w:tcBorders/>
            <w:vAlign w:val="center"/>
          </w:tcPr>
          <w:p>
            <w:pPr>
              <w:pStyle w:val="TableContents"/>
              <w:bidi w:val="0"/>
              <w:spacing w:before="0" w:after="283"/>
              <w:jc w:val="left"/>
              <w:rPr/>
            </w:pPr>
            <w:r>
              <w:rPr/>
              <w:t xml:space="preserve">27. elokuuta 2013 (2013-08-27) </w:t>
            </w:r>
          </w:p>
        </w:tc>
        <w:tc>
          <w:tcPr>
            <w:tcW w:w="3752" w:type="dxa"/>
            <w:tcBorders/>
            <w:vAlign w:val="center"/>
          </w:tcPr>
          <w:p>
            <w:pPr>
              <w:pStyle w:val="TableContents"/>
              <w:bidi w:val="0"/>
              <w:spacing w:before="0" w:after="283"/>
              <w:jc w:val="left"/>
              <w:rPr/>
            </w:pPr>
            <w:r>
              <w:rPr/>
              <w:t xml:space="preserve">2.79 Avan puolustus on nyt sekaisin osittain siksi, että hän salasi puhelinsoiton eversti Morigalta, joka on nyt kuulusteltavissa ja väittää Avan maksaneen hänelle murhista. Jessica ottaa jutun haltuunsa ja jatkaa (Harveyn neuvojen vastaisesti) teoriaa, jonka mukaan Nick antoi kohtalokkaat käskyt. Mike vierailee Cameronin luona tämän toimistossa, näennäisesti tavoitellakseen sovintosopimusta, mutta todellisuudessa muistellakseen asiakirjoja saadakseen selville, mitä Cameronilla on Nickistä. Stephen jatkaa sekaantumistaan tapaukseen, ja kun Donna saa kopiokoneen tiskiltä selville, että hän piilotti seitsemän sivua Morigan todistajanlausuntoa, hän katkaisee heidän sopimuksensa. Mike selvittää, että Stephen oli 20 vuotta sitten everstin kanssa rugbyjoukkueessa ja maksoi hänelle henkilökohtaisesti lahjusrahat antaessaan samalla murhien käskyt, Avan tai Nickin tietämättä. Harvey pahoinpitelee Stephenin miestenhuoneessa. Samaan aikaan Louis on vastahakoinen palauttamaan kissamaista kotivieraansa Nigelille, joka on palannut etuajassa Hongkongista. Hän haastaa Nigelin kissan huoltajuudesta näytösoikeudenkäynnissä, jossa Rachel on hänen ``asianajajansa''. Nigelillä on kikka hihassaan: hän tuo Haroldin näytösoikeudenkäyntiin todistamaan Louisia vastaan, mutta se menee pieleen, ja Louis saa huoltajuuden. Rachelin kehotuksesta Louis hyväksyy Nigelin tarjouksen palauttaa osakkaiden valvonta Louisille vastineeksi kissasta. Kiitollinen Louis ilmoittaa Rachelille, että hänet on hyväksytty Columbian oikeustieteelliseen tiedekuntaan. </w:t>
            </w:r>
          </w:p>
        </w:tc>
      </w:tr>
      <w:tr>
        <w:trPr/>
        <w:tc>
          <w:tcPr>
            <w:tcW w:w="815" w:type="dxa"/>
            <w:tcBorders/>
            <w:vAlign w:val="center"/>
          </w:tcPr>
          <w:p>
            <w:pPr>
              <w:pStyle w:val="TableHeading"/>
              <w:suppressLineNumbers/>
              <w:bidi w:val="0"/>
              <w:spacing w:before="0" w:after="283"/>
              <w:jc w:val="center"/>
              <w:rPr/>
            </w:pPr>
            <w:r>
              <w:rPr/>
              <w:t xml:space="preserve">36 </w:t>
            </w:r>
          </w:p>
        </w:tc>
        <w:tc>
          <w:tcPr>
            <w:tcW w:w="773" w:type="dxa"/>
            <w:tcBorders/>
            <w:vAlign w:val="center"/>
          </w:tcPr>
          <w:p>
            <w:pPr>
              <w:pStyle w:val="TableContents"/>
              <w:bidi w:val="0"/>
              <w:spacing w:before="0" w:after="283"/>
              <w:jc w:val="left"/>
              <w:rPr/>
            </w:pPr>
            <w:r>
              <w:rPr/>
              <w:t xml:space="preserve">8 </w:t>
            </w:r>
          </w:p>
        </w:tc>
        <w:tc>
          <w:tcPr>
            <w:tcW w:w="1365" w:type="dxa"/>
            <w:tcBorders/>
            <w:vAlign w:val="center"/>
          </w:tcPr>
          <w:p>
            <w:pPr>
              <w:pStyle w:val="TableContents"/>
              <w:bidi w:val="0"/>
              <w:spacing w:before="0" w:after="283"/>
              <w:jc w:val="left"/>
              <w:rPr/>
            </w:pPr>
            <w:r>
              <w:rPr/>
              <w:t xml:space="preserve">"Loppupeli </w:t>
            </w:r>
          </w:p>
        </w:tc>
        <w:tc>
          <w:tcPr>
            <w:tcW w:w="1224" w:type="dxa"/>
            <w:tcBorders/>
            <w:vAlign w:val="center"/>
          </w:tcPr>
          <w:p>
            <w:pPr>
              <w:pStyle w:val="TableContents"/>
              <w:bidi w:val="0"/>
              <w:spacing w:before="0" w:after="283"/>
              <w:jc w:val="left"/>
              <w:rPr/>
            </w:pPr>
            <w:r>
              <w:rPr/>
              <w:t xml:space="preserve">Michael Smith </w:t>
            </w:r>
          </w:p>
        </w:tc>
        <w:tc>
          <w:tcPr>
            <w:tcW w:w="1143" w:type="dxa"/>
            <w:tcBorders/>
            <w:vAlign w:val="center"/>
          </w:tcPr>
          <w:p>
            <w:pPr>
              <w:pStyle w:val="TableContents"/>
              <w:bidi w:val="0"/>
              <w:spacing w:before="0" w:after="283"/>
              <w:jc w:val="left"/>
              <w:rPr/>
            </w:pPr>
            <w:r>
              <w:rPr/>
              <w:t xml:space="preserve">Justin Peacock </w:t>
            </w:r>
          </w:p>
        </w:tc>
        <w:tc>
          <w:tcPr>
            <w:tcW w:w="1133" w:type="dxa"/>
            <w:tcBorders/>
            <w:vAlign w:val="center"/>
          </w:tcPr>
          <w:p>
            <w:pPr>
              <w:pStyle w:val="TableContents"/>
              <w:bidi w:val="0"/>
              <w:spacing w:before="0" w:after="283"/>
              <w:jc w:val="left"/>
              <w:rPr/>
            </w:pPr>
            <w:r>
              <w:rPr/>
              <w:t xml:space="preserve">3. syyskuuta 2013 (2013-09-03) </w:t>
            </w:r>
          </w:p>
        </w:tc>
        <w:tc>
          <w:tcPr>
            <w:tcW w:w="3752" w:type="dxa"/>
            <w:tcBorders/>
            <w:vAlign w:val="center"/>
          </w:tcPr>
          <w:p>
            <w:pPr>
              <w:pStyle w:val="TableContents"/>
              <w:bidi w:val="0"/>
              <w:spacing w:before="0" w:after="283"/>
              <w:jc w:val="left"/>
              <w:rPr/>
            </w:pPr>
            <w:r>
              <w:rPr/>
              <w:t xml:space="preserve">3.52 Jessica ja Harvey toteavat Darbylle, että Stephen tilasi murhat, ja Darby myöntää, että hän sai tietää asiasta jälkikäteen eikä tehnyt mitään, koska pelkäsi, että se vahingoittaisi Avaa. He saavat hänet erottamaan Stephenin, mutta se, mitä hän rehellisesti pystyy todistamaan, ei voi todistaa Stephenin syyllisyyttä. Kun Harvey kutsuu Stephenin todistamaan, hän ei onnistu vakuuttamaan Cameronia Stephenin syyllisyydestä ja heikentää Avan mahdollisuuksia entisestään. Harvey vetoaa Cameronin oikeudenmukaisuuden ja voitonhaluun, kun hän saa Miken tuomaan Cliffordin (syyttömän miehen, jonka Cameron oli tuominnut murhasta). Darby neuvoo Jessicaa jättämään vihansa syrjään, ja hän tekee niin, sovintoon Harveyn kanssa ja työskentelee hänen kanssaan lopullisen ratkaisun löytämiseksi Avan ongelmaan. Darby suostuu tunnustamaan oikeuden estämisen (ja saa viisi vuotta ehdollista vankeutta) ja todistamaan Stepheniä vastaan. Cameron ottaa varmemman tuomion ja luopuu syytteistä Avaa vastaan, kun taas Donna katsoo, kun Stephen pidätetään murhasta. Viime hetkellä Darby huomaa, että ehdollisen tuomion myötä hän menettää myös toimilupansa Yhdysvalloissa, joten Jessica voi ajaa fuusion purkamista. Takaisin toimistolla nyt kissaton Louis haukkuu osakkaita ja menee sitten Haroldin toimistoon haukkumaan häntä hänen todistuksestaan näytösoikeudenkäynnissä. Louis ja Harold käyvät kiihtyvää taistelua oikeudellisista toimista ja pelottelusta, ja Rachel joutuu Louisin kanssa tekemisiin tämän kaunan syvyydestä. Louis selittää, että hänen epäonnistumisensa Haroldin kouluttamisessa muistuttaa häntä hänen omasta epäonnistumisestaan ja kiusaamisesta, josta hän kärsi. Rachel tarjoaa, että Louis on kiusannut Haroldia samalla tavalla. Kun Harold lopulta luovuttaa taistelun, Louis suostuu sen sijaan kompromissiin, joka saa Haroldin näyttämään hyvältä, ja vannoo Rachelille vaitiolovelvollisuutta tästä epätavallisesta armosta. </w:t>
            </w:r>
          </w:p>
        </w:tc>
      </w:tr>
      <w:tr>
        <w:trPr/>
        <w:tc>
          <w:tcPr>
            <w:tcW w:w="815" w:type="dxa"/>
            <w:tcBorders/>
            <w:vAlign w:val="center"/>
          </w:tcPr>
          <w:p>
            <w:pPr>
              <w:pStyle w:val="TableHeading"/>
              <w:suppressLineNumbers/>
              <w:bidi w:val="0"/>
              <w:spacing w:before="0" w:after="283"/>
              <w:jc w:val="center"/>
              <w:rPr/>
            </w:pPr>
            <w:r>
              <w:rPr/>
              <w:t xml:space="preserve">37 </w:t>
            </w:r>
          </w:p>
        </w:tc>
        <w:tc>
          <w:tcPr>
            <w:tcW w:w="773" w:type="dxa"/>
            <w:tcBorders/>
            <w:vAlign w:val="center"/>
          </w:tcPr>
          <w:p>
            <w:pPr>
              <w:pStyle w:val="TableContents"/>
              <w:bidi w:val="0"/>
              <w:spacing w:before="0" w:after="283"/>
              <w:jc w:val="left"/>
              <w:rPr/>
            </w:pPr>
            <w:r>
              <w:rPr/>
              <w:t xml:space="preserve">9 </w:t>
            </w:r>
          </w:p>
        </w:tc>
        <w:tc>
          <w:tcPr>
            <w:tcW w:w="1365" w:type="dxa"/>
            <w:tcBorders/>
            <w:vAlign w:val="center"/>
          </w:tcPr>
          <w:p>
            <w:pPr>
              <w:pStyle w:val="TableContents"/>
              <w:bidi w:val="0"/>
              <w:spacing w:before="0" w:after="283"/>
              <w:jc w:val="left"/>
              <w:rPr/>
            </w:pPr>
            <w:r>
              <w:rPr/>
              <w:t xml:space="preserve">``Paha usko'' </w:t>
            </w:r>
          </w:p>
        </w:tc>
        <w:tc>
          <w:tcPr>
            <w:tcW w:w="1224" w:type="dxa"/>
            <w:tcBorders/>
            <w:vAlign w:val="center"/>
          </w:tcPr>
          <w:p>
            <w:pPr>
              <w:pStyle w:val="TableContents"/>
              <w:bidi w:val="0"/>
              <w:spacing w:before="0" w:after="283"/>
              <w:jc w:val="left"/>
              <w:rPr/>
            </w:pPr>
            <w:r>
              <w:rPr/>
              <w:t xml:space="preserve">Christopher Misiano </w:t>
            </w:r>
          </w:p>
        </w:tc>
        <w:tc>
          <w:tcPr>
            <w:tcW w:w="1143" w:type="dxa"/>
            <w:tcBorders/>
            <w:vAlign w:val="center"/>
          </w:tcPr>
          <w:p>
            <w:pPr>
              <w:pStyle w:val="TableContents"/>
              <w:bidi w:val="0"/>
              <w:spacing w:before="0" w:after="283"/>
              <w:jc w:val="left"/>
              <w:rPr/>
            </w:pPr>
            <w:r>
              <w:rPr/>
              <w:t xml:space="preserve">Ethan Drogin </w:t>
            </w:r>
          </w:p>
        </w:tc>
        <w:tc>
          <w:tcPr>
            <w:tcW w:w="1133" w:type="dxa"/>
            <w:tcBorders/>
            <w:vAlign w:val="center"/>
          </w:tcPr>
          <w:p>
            <w:pPr>
              <w:pStyle w:val="TableContents"/>
              <w:bidi w:val="0"/>
              <w:spacing w:before="0" w:after="283"/>
              <w:jc w:val="left"/>
              <w:rPr/>
            </w:pPr>
            <w:r>
              <w:rPr/>
              <w:t xml:space="preserve">10. syyskuuta 2013 (2013-09-10) </w:t>
            </w:r>
          </w:p>
        </w:tc>
        <w:tc>
          <w:tcPr>
            <w:tcW w:w="3752" w:type="dxa"/>
            <w:tcBorders/>
            <w:vAlign w:val="center"/>
          </w:tcPr>
          <w:p>
            <w:pPr>
              <w:pStyle w:val="TableContents"/>
              <w:bidi w:val="0"/>
              <w:spacing w:before="0" w:after="283"/>
              <w:jc w:val="left"/>
              <w:rPr/>
            </w:pPr>
            <w:r>
              <w:rPr/>
              <w:t xml:space="preserve">2.95 Pearson Darby Specter -yrityksen purkaminen aloitetaan. Louis suostuttelee Jessican antamaan hänen hoitaa neuvottelut sillä perusteella, että Jessica ja Harvey osallistuisivat niihin liikaa emotionaalisesti. Tämä kostautuu, kun Darby nimittää Nigelin neuvottelemaan Louisin kanssa, sillä Louis (Nigelin kissan kiintymättömyyden provosoimana) sulkee oven Harveyn ja Jessican suunnitelmalta kukistaa Darby. Samaan aikaan Mike pyytää Rachelia muuttamaan hänen luokseen (asuntoon, jonka hän hankki edesmenneelle isoäidilleen), mutta he alkavat riidellä toistensa ärsyttävistä tavoista. Louisilla ja Katrinalla on suunnitelma kasvattaa firman liiketoimintaa Gianapoulos Holdingsin kanssa, mikä lisäisi heidän puolensa osuutta Darbyn kanssa tehtävästä sopimuksesta. Gianapoulosin avustaja on vaikuttunut Louisin taloudellisesta älynväläyksestä, mutta kertoo hänelle, ettei hänellä ole tarpeeksi arvovaltaa, jotta ehdotus voitaisiin ottaa huomioon. Harvey lähettää Miken pyytämään Robert Zanea maksamaan Folsom Foodsin korvauksen välittömästi alennusta vastaan. Zane kieltäytyy, kunnes Mike vetoaa suhteeseensa Racheliin; Zane on huvittunut ja vaikuttunut Miken röyhkeydestä, mutta Rachel raivostuu kuullessaan asiasta. Hän kertoo Mikelle, että hänet on hyväksytty Stanfordiin. Darby nimittää Scottien uudeksi neuvottelijakseen ja lupaa hänelle nimettyä kumppanuutta, jos hän voittaa. Hän pyytää Harveya jättämään Folsom Foodsin sovinnon neuvottelujen ulkopuolelle, mainitsee, miten hän auttoi Harveya Hessington Oilin tapauksessa, ja mainitsee heidän tunteensa toisiaan kohtaan ja lupaa, ettei hän tavoittele lisää rahaa Darbylle. Harvey suostuttelee Jessican suostumaan tähän väittäen, että koko yritys kärsii siitä, että Darby on vihollinen. Pian tämän jälkeen paljastuu, että Hessington Oil on antanut firmalle potkut, ja Harvey raivostuu uskoen, että Scottie huijasi häntä. Katrinan rohkaisemana Louis näyttää Harveylle suunnitelmansa, jonka Gianapoulosin avustaja hylkäsi, ja pyytää häntä esittämään sen. Harvey, joka on yhä raivoissaan Scottien ilmeisestä manipuloinnista, kehuu Louisia ja ottaa hänet mukaansa tapaamaan Gianapoulosia, joka suostuu siirtämään liiketoimintansa Pearson Specterin puolelle. Sitten Harvey saa kuitenkin tietää, että Hessington Oilin potkut olivat itse asiassa Avan yksin tekemiä, sillä hän on myös haastanut yhä hajoamattoman Pearson Darby Specter -yhtiön oikeuteen virkavirheestä. </w:t>
            </w:r>
          </w:p>
        </w:tc>
      </w:tr>
      <w:tr>
        <w:trPr/>
        <w:tc>
          <w:tcPr>
            <w:tcW w:w="815" w:type="dxa"/>
            <w:tcBorders/>
            <w:vAlign w:val="center"/>
          </w:tcPr>
          <w:p>
            <w:pPr>
              <w:pStyle w:val="TableHeading"/>
              <w:suppressLineNumbers/>
              <w:bidi w:val="0"/>
              <w:spacing w:before="0" w:after="283"/>
              <w:jc w:val="center"/>
              <w:rPr/>
            </w:pPr>
            <w:r>
              <w:rPr/>
              <w:t xml:space="preserve">38 </w:t>
            </w:r>
          </w:p>
        </w:tc>
        <w:tc>
          <w:tcPr>
            <w:tcW w:w="773" w:type="dxa"/>
            <w:tcBorders/>
            <w:vAlign w:val="center"/>
          </w:tcPr>
          <w:p>
            <w:pPr>
              <w:pStyle w:val="TableContents"/>
              <w:bidi w:val="0"/>
              <w:spacing w:before="0" w:after="283"/>
              <w:jc w:val="left"/>
              <w:rPr/>
            </w:pPr>
            <w:r>
              <w:rPr/>
              <w:t xml:space="preserve">10 </w:t>
            </w:r>
          </w:p>
        </w:tc>
        <w:tc>
          <w:tcPr>
            <w:tcW w:w="1365" w:type="dxa"/>
            <w:tcBorders/>
            <w:vAlign w:val="center"/>
          </w:tcPr>
          <w:p>
            <w:pPr>
              <w:pStyle w:val="TableContents"/>
              <w:bidi w:val="0"/>
              <w:spacing w:before="0" w:after="283"/>
              <w:jc w:val="left"/>
              <w:rPr/>
            </w:pPr>
            <w:r>
              <w:rPr/>
              <w:t xml:space="preserve">"Jää </w:t>
            </w:r>
          </w:p>
        </w:tc>
        <w:tc>
          <w:tcPr>
            <w:tcW w:w="1224" w:type="dxa"/>
            <w:tcBorders/>
            <w:vAlign w:val="center"/>
          </w:tcPr>
          <w:p>
            <w:pPr>
              <w:pStyle w:val="TableContents"/>
              <w:bidi w:val="0"/>
              <w:spacing w:before="0" w:after="283"/>
              <w:jc w:val="left"/>
              <w:rPr/>
            </w:pPr>
            <w:r>
              <w:rPr/>
              <w:t xml:space="preserve">Kevin Bray </w:t>
            </w:r>
          </w:p>
        </w:tc>
        <w:tc>
          <w:tcPr>
            <w:tcW w:w="1143" w:type="dxa"/>
            <w:tcBorders/>
            <w:vAlign w:val="center"/>
          </w:tcPr>
          <w:p>
            <w:pPr>
              <w:pStyle w:val="TableContents"/>
              <w:bidi w:val="0"/>
              <w:spacing w:before="0" w:after="283"/>
              <w:jc w:val="left"/>
              <w:rPr/>
            </w:pPr>
            <w:r>
              <w:rPr/>
              <w:t xml:space="preserve">Rick Muirragui </w:t>
            </w:r>
          </w:p>
        </w:tc>
        <w:tc>
          <w:tcPr>
            <w:tcW w:w="1133" w:type="dxa"/>
            <w:tcBorders/>
            <w:vAlign w:val="center"/>
          </w:tcPr>
          <w:p>
            <w:pPr>
              <w:pStyle w:val="TableContents"/>
              <w:bidi w:val="0"/>
              <w:spacing w:before="0" w:after="283"/>
              <w:jc w:val="left"/>
              <w:rPr/>
            </w:pPr>
            <w:r>
              <w:rPr/>
              <w:t xml:space="preserve">17. syyskuuta 2013 (2013-09-17) </w:t>
            </w:r>
          </w:p>
        </w:tc>
        <w:tc>
          <w:tcPr>
            <w:tcW w:w="3752" w:type="dxa"/>
            <w:tcBorders/>
            <w:vAlign w:val="center"/>
          </w:tcPr>
          <w:p>
            <w:pPr>
              <w:pStyle w:val="TableContents"/>
              <w:bidi w:val="0"/>
              <w:spacing w:before="0" w:after="283"/>
              <w:jc w:val="left"/>
              <w:rPr/>
            </w:pPr>
            <w:r>
              <w:rPr/>
              <w:t xml:space="preserve">3.16 Travis Tanner on Avan asianajaja, jonka strategiana on saada Harvey sopuun hyökkäämällä Scottiea vastaan sekä henkilökohtaisesti että ammatillisesti. Hän saa Stephenin allekirjoittamaan valaehtoisen todistuksen, jossa hän väittää olleensa osallisena murhiin, mutta Donna pystyy neutralisoimaan tämän käymällä Stephenin luona vankilassa ja saamalla hänet myöntämään valehtelunsa tietämättä, että häntä nauhoitetaan. Myöhemmin Harvey keskeyttää Avan todistajanlausunnon puhuakseen Avan kanssa suoraan, pyytää anteeksi epäonnistumisiaan mutta vakuuttaa, että kaikki mitä hän teki oli osa Avan innokasta puolustamista. Ava suostuu perumaan kanteen. Harvey kertoo Scottielle haluavansa paitsi työskennellä Avan kanssa, myös saada hänet elämäänsä. Jessica saa tietää Miken ja Rachelin suhteesta, on huolissaan siitä, että Robert Zane saa tietää firman liiketoimista, ja kertoo Mikelle, että hän erottaa hänet, ellei tämä saa Rachelia allekirjoittamaan valaehtoista todistusta, jossa Rachel kertoo tietävänsä Miken petoksesta. Rachel käy Jessican luona ja allekirjoittaa sen, mutta pyytää vastineeksi Jessicaa luopumaan firman "Harvardin säännöstä", jotta Rachel voi hakea osakkuusyrityksen paikkaa valmistuttuaan. Uhkailtuaan aluksi, että hän eroaa Rachelista, jos tämä menee Stanfordiin, Mike tukee jälleen Rachelia, ja Rachel päättää lähteä Columbiaan huolimatta rationaalisesta analyysistään Stanfordin hyväksi. Louis sekaantuu jälleen romanttisesti Sheila Sazsiin yrittäessään houkutella Harvardin oikeustieteen kärkiehdokasta apulaisopiskelijaksi, ja myöhemmin hän ilmoittaa haluavansa olla "yksinoikeudella" Sheilan kanssa. Hän jättää Louisin hetkeksi yksin huoneeseen, jossa on kaikkien Harvardin oikeustieteellisessä tiedekunnassa opiskelleiden tiedot; Louis yllättyy, kun hän ei löydä Miken kansiota. </w:t>
            </w:r>
          </w:p>
        </w:tc>
      </w:tr>
      <w:tr>
        <w:trPr/>
        <w:tc>
          <w:tcPr>
            <w:tcW w:w="815" w:type="dxa"/>
            <w:tcBorders/>
            <w:vAlign w:val="center"/>
          </w:tcPr>
          <w:p>
            <w:pPr>
              <w:pStyle w:val="TableHeading"/>
              <w:suppressLineNumbers/>
              <w:bidi w:val="0"/>
              <w:spacing w:before="0" w:after="283"/>
              <w:jc w:val="center"/>
              <w:rPr/>
            </w:pPr>
            <w:r>
              <w:rPr/>
              <w:t xml:space="preserve">39 </w:t>
            </w:r>
          </w:p>
        </w:tc>
        <w:tc>
          <w:tcPr>
            <w:tcW w:w="773" w:type="dxa"/>
            <w:tcBorders/>
            <w:vAlign w:val="center"/>
          </w:tcPr>
          <w:p>
            <w:pPr>
              <w:pStyle w:val="TableContents"/>
              <w:bidi w:val="0"/>
              <w:spacing w:before="0" w:after="283"/>
              <w:jc w:val="left"/>
              <w:rPr/>
            </w:pPr>
            <w:r>
              <w:rPr/>
              <w:t xml:space="preserve">11 </w:t>
            </w:r>
          </w:p>
        </w:tc>
        <w:tc>
          <w:tcPr>
            <w:tcW w:w="1365" w:type="dxa"/>
            <w:tcBorders/>
            <w:vAlign w:val="center"/>
          </w:tcPr>
          <w:p>
            <w:pPr>
              <w:pStyle w:val="TableContents"/>
              <w:bidi w:val="0"/>
              <w:spacing w:before="0" w:after="283"/>
              <w:jc w:val="left"/>
              <w:rPr/>
            </w:pPr>
            <w:r>
              <w:rPr>
                <w:color w:val="A9A9A9"/>
              </w:rPr>
              <w:t xml:space="preserve">"Hautautuneet salaisuude</w:t>
            </w:r>
            <w:r>
              <w:rPr/>
              <w:t xml:space="preserve">t </w:t>
            </w:r>
          </w:p>
        </w:tc>
        <w:tc>
          <w:tcPr>
            <w:tcW w:w="1224" w:type="dxa"/>
            <w:tcBorders/>
            <w:vAlign w:val="center"/>
          </w:tcPr>
          <w:p>
            <w:pPr>
              <w:pStyle w:val="TableContents"/>
              <w:bidi w:val="0"/>
              <w:spacing w:before="0" w:after="283"/>
              <w:jc w:val="left"/>
              <w:rPr/>
            </w:pPr>
            <w:r>
              <w:rPr/>
              <w:t xml:space="preserve">Cherie Nowlan </w:t>
            </w:r>
          </w:p>
        </w:tc>
        <w:tc>
          <w:tcPr>
            <w:tcW w:w="1143" w:type="dxa"/>
            <w:tcBorders/>
            <w:vAlign w:val="center"/>
          </w:tcPr>
          <w:p>
            <w:pPr>
              <w:pStyle w:val="TableContents"/>
              <w:bidi w:val="0"/>
              <w:spacing w:before="0" w:after="283"/>
              <w:jc w:val="left"/>
              <w:rPr/>
            </w:pPr>
            <w:r>
              <w:rPr/>
              <w:t xml:space="preserve">Erica Lipez </w:t>
            </w:r>
          </w:p>
        </w:tc>
        <w:tc>
          <w:tcPr>
            <w:tcW w:w="1133" w:type="dxa"/>
            <w:tcBorders/>
            <w:vAlign w:val="center"/>
          </w:tcPr>
          <w:p>
            <w:pPr>
              <w:pStyle w:val="TableContents"/>
              <w:bidi w:val="0"/>
              <w:spacing w:before="0" w:after="283"/>
              <w:jc w:val="left"/>
              <w:rPr/>
            </w:pPr>
            <w:r>
              <w:rPr/>
              <w:t xml:space="preserve">6. maaliskuuta 2014 (2014-03-06) </w:t>
            </w:r>
          </w:p>
        </w:tc>
        <w:tc>
          <w:tcPr>
            <w:tcW w:w="3752" w:type="dxa"/>
            <w:tcBorders/>
            <w:vAlign w:val="center"/>
          </w:tcPr>
          <w:p>
            <w:pPr>
              <w:pStyle w:val="TableContents"/>
              <w:bidi w:val="0"/>
              <w:spacing w:before="0" w:after="283"/>
              <w:jc w:val="left"/>
              <w:rPr/>
            </w:pPr>
            <w:r>
              <w:rPr/>
              <w:t xml:space="preserve">2.27 Asiat mutkistuvat, kun Harvey sekoittaa bisneksen ja huvin, kun hän hankkii Scottielle työpaikan firmasta. Scottie joutuu vakuuttamaan Jessican luopumaan puolen miljoonan dollarin osakasmaksusta, minkä hän luulee onnistuvan saamalla Michael Phelpsin asiakkaaksi firmaan. Silti Harvey ei ole täysin rehellinen Scottielle. Tuskalliset muistot vaivaavat Mikea, kun hän käyttää tapausta karkottaakseen demonit miestä vastaan, joka maksoi hänen isoäitinsä vähäisen korvauksen hänen vanhempiensa kuoleman jälkeen. Mike ja Rachel päättävät muuttaa yhteen. Samaan aikaan Donna tekee parhaansa pitääkseen Miken salaisuuden salassa Louisilta, joka tutkii asiaa. Hän vaikuttaa tyytyväiseltä saatuaan kopion Miken (väärennetystä) Harvardin tutkintotodistuksesta, kunnes hän löytää poikkeaman - kiitettävän arvosanan professorilta, joka ei tunnetusti jaa tällaisia arvosanoja. </w:t>
            </w:r>
          </w:p>
        </w:tc>
      </w:tr>
      <w:tr>
        <w:trPr/>
        <w:tc>
          <w:tcPr>
            <w:tcW w:w="815" w:type="dxa"/>
            <w:tcBorders/>
            <w:vAlign w:val="center"/>
          </w:tcPr>
          <w:p>
            <w:pPr>
              <w:pStyle w:val="TableHeading"/>
              <w:suppressLineNumbers/>
              <w:bidi w:val="0"/>
              <w:spacing w:before="0" w:after="283"/>
              <w:jc w:val="center"/>
              <w:rPr/>
            </w:pPr>
            <w:r>
              <w:rPr/>
              <w:t xml:space="preserve">40 </w:t>
            </w:r>
          </w:p>
        </w:tc>
        <w:tc>
          <w:tcPr>
            <w:tcW w:w="773" w:type="dxa"/>
            <w:tcBorders/>
            <w:vAlign w:val="center"/>
          </w:tcPr>
          <w:p>
            <w:pPr>
              <w:pStyle w:val="TableContents"/>
              <w:bidi w:val="0"/>
              <w:spacing w:before="0" w:after="283"/>
              <w:jc w:val="left"/>
              <w:rPr/>
            </w:pPr>
            <w:r>
              <w:rPr/>
              <w:t xml:space="preserve">12 </w:t>
            </w:r>
          </w:p>
        </w:tc>
        <w:tc>
          <w:tcPr>
            <w:tcW w:w="1365" w:type="dxa"/>
            <w:tcBorders/>
            <w:vAlign w:val="center"/>
          </w:tcPr>
          <w:p>
            <w:pPr>
              <w:pStyle w:val="TableContents"/>
              <w:bidi w:val="0"/>
              <w:spacing w:before="0" w:after="283"/>
              <w:jc w:val="left"/>
              <w:rPr/>
            </w:pPr>
            <w:r>
              <w:rPr/>
              <w:t xml:space="preserve">"Eilinen on mennyttä"... </w:t>
            </w:r>
          </w:p>
        </w:tc>
        <w:tc>
          <w:tcPr>
            <w:tcW w:w="1224" w:type="dxa"/>
            <w:tcBorders/>
            <w:vAlign w:val="center"/>
          </w:tcPr>
          <w:p>
            <w:pPr>
              <w:pStyle w:val="TableContents"/>
              <w:bidi w:val="0"/>
              <w:spacing w:before="0" w:after="283"/>
              <w:jc w:val="left"/>
              <w:rPr/>
            </w:pPr>
            <w:r>
              <w:rPr/>
              <w:t xml:space="preserve">Anton Cropper </w:t>
            </w:r>
          </w:p>
        </w:tc>
        <w:tc>
          <w:tcPr>
            <w:tcW w:w="1143" w:type="dxa"/>
            <w:tcBorders/>
            <w:vAlign w:val="center"/>
          </w:tcPr>
          <w:p>
            <w:pPr>
              <w:pStyle w:val="TableContents"/>
              <w:bidi w:val="0"/>
              <w:spacing w:before="0" w:after="283"/>
              <w:jc w:val="left"/>
              <w:rPr/>
            </w:pPr>
            <w:r>
              <w:rPr/>
              <w:t xml:space="preserve">Genevieve Sparling </w:t>
            </w:r>
          </w:p>
        </w:tc>
        <w:tc>
          <w:tcPr>
            <w:tcW w:w="1133" w:type="dxa"/>
            <w:tcBorders/>
            <w:vAlign w:val="center"/>
          </w:tcPr>
          <w:p>
            <w:pPr>
              <w:pStyle w:val="TableContents"/>
              <w:bidi w:val="0"/>
              <w:spacing w:before="0" w:after="283"/>
              <w:jc w:val="left"/>
              <w:rPr/>
            </w:pPr>
            <w:r>
              <w:rPr/>
              <w:t xml:space="preserve">13. maaliskuuta 2014 (2014-03-13) </w:t>
            </w:r>
          </w:p>
        </w:tc>
        <w:tc>
          <w:tcPr>
            <w:tcW w:w="3752" w:type="dxa"/>
            <w:tcBorders/>
            <w:vAlign w:val="center"/>
          </w:tcPr>
          <w:p>
            <w:pPr>
              <w:pStyle w:val="TableContents"/>
              <w:bidi w:val="0"/>
              <w:spacing w:before="0" w:after="283"/>
              <w:jc w:val="left"/>
              <w:rPr/>
            </w:pPr>
            <w:r>
              <w:rPr/>
              <w:t xml:space="preserve">2.27 Mike tunnustaa Louisille väärentäneensä yhden kiitettävän arvosanan professori Gerardin oikeusetiikan kurssilla sen sijaan, että olisi kertonut Louisille koko keksityn Harvardin uransa. Louis kutsuu Gerardin (Stephen Macht) luennoimaan ja sanoo, että hän paljastaa Miken, ellei Mike tunnusta ja pyydä anteeksi professorilta. Harvey ei onnistu pakottamaan Gerardia perumaan luentoa, mutta saa Louisin luopumaan siitä vedoten omaan ystävyyteensä Louisin kanssa ja Miken soveltuvuuteen ja rakkauteen lakia kohtaan. Samaan aikaan Jessican entinen aviomies Quentin on kuollut, ja Harvey ja Jessica jäävät toimeenpanijoina. Quentinin toinen vaimo Lisa haluaa myydä hänen lääkeyrityksensä, mitä Jessica vastustaa. Harveyn kehotuksesta Jessica saa tietää, että Lisan päätavoitteena on varmistaa, että Quentinin tutkimukset johtavat lääkkeen markkinoille saattamiseen. Jessica pyytää ostajayhtiötä takaamaan tämän, jolloin myyntitarjous peruutetaan ja Lisan asianajaja kyseenalaistaa Jessican aseman toimeenpanijana. Jessica ei voi todistaa totuudenmukaisesti, että Quentin oli täysijärkinen, kun hän nimitti hänet, mutta hän kuitenkin vakuuttaa oikeuden säilyttämään hänen asemansa. </w:t>
            </w:r>
          </w:p>
        </w:tc>
      </w:tr>
      <w:tr>
        <w:trPr/>
        <w:tc>
          <w:tcPr>
            <w:tcW w:w="815" w:type="dxa"/>
            <w:tcBorders/>
            <w:vAlign w:val="center"/>
          </w:tcPr>
          <w:p>
            <w:pPr>
              <w:pStyle w:val="TableHeading"/>
              <w:suppressLineNumbers/>
              <w:bidi w:val="0"/>
              <w:spacing w:before="0" w:after="283"/>
              <w:jc w:val="center"/>
              <w:rPr/>
            </w:pPr>
            <w:r>
              <w:rPr/>
              <w:t xml:space="preserve">41 </w:t>
            </w:r>
          </w:p>
        </w:tc>
        <w:tc>
          <w:tcPr>
            <w:tcW w:w="773" w:type="dxa"/>
            <w:tcBorders/>
            <w:vAlign w:val="center"/>
          </w:tcPr>
          <w:p>
            <w:pPr>
              <w:pStyle w:val="TableContents"/>
              <w:bidi w:val="0"/>
              <w:spacing w:before="0" w:after="283"/>
              <w:jc w:val="left"/>
              <w:rPr/>
            </w:pPr>
            <w:r>
              <w:rPr/>
              <w:t xml:space="preserve">13 </w:t>
            </w:r>
          </w:p>
        </w:tc>
        <w:tc>
          <w:tcPr>
            <w:tcW w:w="1365" w:type="dxa"/>
            <w:tcBorders/>
            <w:vAlign w:val="center"/>
          </w:tcPr>
          <w:p>
            <w:pPr>
              <w:pStyle w:val="TableContents"/>
              <w:bidi w:val="0"/>
              <w:spacing w:before="0" w:after="283"/>
              <w:jc w:val="left"/>
              <w:rPr/>
            </w:pPr>
            <w:r>
              <w:rPr/>
              <w:t xml:space="preserve">"Moot Point </w:t>
            </w:r>
          </w:p>
        </w:tc>
        <w:tc>
          <w:tcPr>
            <w:tcW w:w="1224" w:type="dxa"/>
            <w:tcBorders/>
            <w:vAlign w:val="center"/>
          </w:tcPr>
          <w:p>
            <w:pPr>
              <w:pStyle w:val="TableContents"/>
              <w:bidi w:val="0"/>
              <w:spacing w:before="0" w:after="283"/>
              <w:jc w:val="left"/>
              <w:rPr/>
            </w:pPr>
            <w:r>
              <w:rPr/>
              <w:t xml:space="preserve">Kevin Bray </w:t>
            </w:r>
          </w:p>
        </w:tc>
        <w:tc>
          <w:tcPr>
            <w:tcW w:w="1143" w:type="dxa"/>
            <w:tcBorders/>
            <w:vAlign w:val="center"/>
          </w:tcPr>
          <w:p>
            <w:pPr>
              <w:pStyle w:val="TableContents"/>
              <w:bidi w:val="0"/>
              <w:spacing w:before="0" w:after="283"/>
              <w:jc w:val="left"/>
              <w:rPr/>
            </w:pPr>
            <w:r>
              <w:rPr/>
              <w:t xml:space="preserve">Daniel Arkin </w:t>
            </w:r>
          </w:p>
        </w:tc>
        <w:tc>
          <w:tcPr>
            <w:tcW w:w="1133" w:type="dxa"/>
            <w:tcBorders/>
            <w:vAlign w:val="center"/>
          </w:tcPr>
          <w:p>
            <w:pPr>
              <w:pStyle w:val="TableContents"/>
              <w:bidi w:val="0"/>
              <w:spacing w:before="0" w:after="283"/>
              <w:jc w:val="left"/>
              <w:rPr/>
            </w:pPr>
            <w:r>
              <w:rPr/>
              <w:t xml:space="preserve">20. maaliskuuta 2014 (2014-03-20) </w:t>
            </w:r>
          </w:p>
        </w:tc>
        <w:tc>
          <w:tcPr>
            <w:tcW w:w="3752" w:type="dxa"/>
            <w:tcBorders/>
            <w:vAlign w:val="center"/>
          </w:tcPr>
          <w:p>
            <w:pPr>
              <w:pStyle w:val="TableContents"/>
              <w:bidi w:val="0"/>
              <w:spacing w:before="0" w:after="283"/>
              <w:jc w:val="left"/>
              <w:rPr/>
            </w:pPr>
            <w:r>
              <w:rPr/>
              <w:t xml:space="preserve">2.35 Lahjaksi Harveylle avusta Louisin kanssa Mike pyytää tätä toimimaan ensimmäisenä puheenjohtajana jutussa, koska vastapuolen asianajaja A. Elliot Stemple on sellainen, jota Harvey ei ole koskaan pystynyt voittamaan. Stemple vihjaa, että hän pystyy korjaamaan jutun, ja myöhemmin hän uskoutuu Harveylle, että hän teki saman kahdessa edellisessä voitetussa jutussa. Tämä on kuitenkin vain juoni, jolla Harvey ja Mike saadaan tuomaan todisteita, jotka toimivat Stemplen asiakkaan hyväksi. Mike onnistuu löytämään muita todisteita, jotka kääntävät pöydän Stempleä vastaan ja saavat hänet sopimaan asian. Miken juhlinta jää kuitenkin lyhytaikaiseksi, kun Jessica kertoo, että New York Lawyer -lehti haluaa haastatella miestä, joka on vastuussa siitä, että Fortune 500 -yritys on saanut julkisesti tunnustamaan väärinkäytökset, ja Jessica sanoo, että Miken nimi on poistettava tapauksesta, jotta vältytään julkisuudelta, joka voisi johtaa hänen asemaansa koskeviin kuulusteluihin. Näin Mikea muistutetaan siitä, että hänen uransa tulee aina toimimaan taustalla. Toisaalla Scottie manipuloi Jessicaa antamaan hänelle jutun, joka kuului Louisille, mikä aiheuttaa heidän välilleen kilpailua. Louis ja Katrina eivät onnistu saamaan tapausta takaisin, ja Louis pelkää, että hänen asemaansa firmassa vaikuttaa se, että näyttää siltä, että Scottie pystyi kiusaamaan häntä. Lopulta hän tuntee, ettei hänellä ole mitään keinoa, ja kääntyy Harveyn puoleen lunastaakseen palveluksen ja saadakseen Scottien antamaan tapauksen takaisin. Harvey ottaa asian puheeksi Scottien kanssa ja esittää sen aluksi ystävällisenä pyyntönä, jonka Scottie torjuu. Scottie arvelee oikein, että se liittyy jotenkin palvelukseen, jonka Louis teki Harveylle; hän vaatii Harveya paljastamaan, mikä palvelus oli vastineeksi hänen yhteistyöstään. Harvey joutuu kieltäytymään vetoamalla virka-asemaansa ja tekemällä epäsuorasti selväksi, että hänen suostumuksestaan ei keskustella. Molemmat ymmärtävät, että joskus Harveyn on puhuttava Scottien kanssa nimettynä kumppanina eikä poikaystävänä. </w:t>
            </w:r>
          </w:p>
        </w:tc>
      </w:tr>
      <w:tr>
        <w:trPr/>
        <w:tc>
          <w:tcPr>
            <w:tcW w:w="815" w:type="dxa"/>
            <w:tcBorders/>
            <w:vAlign w:val="center"/>
          </w:tcPr>
          <w:p>
            <w:pPr>
              <w:pStyle w:val="TableHeading"/>
              <w:suppressLineNumbers/>
              <w:bidi w:val="0"/>
              <w:spacing w:before="0" w:after="283"/>
              <w:jc w:val="center"/>
              <w:rPr/>
            </w:pPr>
            <w:r>
              <w:rPr/>
              <w:t xml:space="preserve">42 </w:t>
            </w:r>
          </w:p>
        </w:tc>
        <w:tc>
          <w:tcPr>
            <w:tcW w:w="773" w:type="dxa"/>
            <w:tcBorders/>
            <w:vAlign w:val="center"/>
          </w:tcPr>
          <w:p>
            <w:pPr>
              <w:pStyle w:val="TableContents"/>
              <w:bidi w:val="0"/>
              <w:spacing w:before="0" w:after="283"/>
              <w:jc w:val="left"/>
              <w:rPr/>
            </w:pPr>
            <w:r>
              <w:rPr/>
              <w:t xml:space="preserve">14 </w:t>
            </w:r>
          </w:p>
        </w:tc>
        <w:tc>
          <w:tcPr>
            <w:tcW w:w="1365" w:type="dxa"/>
            <w:tcBorders/>
            <w:vAlign w:val="center"/>
          </w:tcPr>
          <w:p>
            <w:pPr>
              <w:pStyle w:val="TableContents"/>
              <w:bidi w:val="0"/>
              <w:spacing w:before="0" w:after="283"/>
              <w:jc w:val="left"/>
              <w:rPr/>
            </w:pPr>
            <w:r>
              <w:rPr/>
              <w:t xml:space="preserve">"Närästys </w:t>
            </w:r>
          </w:p>
        </w:tc>
        <w:tc>
          <w:tcPr>
            <w:tcW w:w="1224" w:type="dxa"/>
            <w:tcBorders/>
            <w:vAlign w:val="center"/>
          </w:tcPr>
          <w:p>
            <w:pPr>
              <w:pStyle w:val="TableContents"/>
              <w:bidi w:val="0"/>
              <w:spacing w:before="0" w:after="283"/>
              <w:jc w:val="left"/>
              <w:rPr/>
            </w:pPr>
            <w:r>
              <w:rPr/>
              <w:t xml:space="preserve">James Whitmore Jr. </w:t>
            </w:r>
          </w:p>
        </w:tc>
        <w:tc>
          <w:tcPr>
            <w:tcW w:w="1143" w:type="dxa"/>
            <w:tcBorders/>
            <w:vAlign w:val="center"/>
          </w:tcPr>
          <w:p>
            <w:pPr>
              <w:pStyle w:val="TableContents"/>
              <w:bidi w:val="0"/>
              <w:spacing w:before="0" w:after="283"/>
              <w:jc w:val="left"/>
              <w:rPr/>
            </w:pPr>
            <w:r>
              <w:rPr/>
              <w:t xml:space="preserve">Aaron Korsh &amp; Erica Lipez </w:t>
            </w:r>
          </w:p>
        </w:tc>
        <w:tc>
          <w:tcPr>
            <w:tcW w:w="1133" w:type="dxa"/>
            <w:tcBorders/>
            <w:vAlign w:val="center"/>
          </w:tcPr>
          <w:p>
            <w:pPr>
              <w:pStyle w:val="TableContents"/>
              <w:bidi w:val="0"/>
              <w:spacing w:before="0" w:after="283"/>
              <w:jc w:val="left"/>
              <w:rPr/>
            </w:pPr>
            <w:r>
              <w:rPr/>
              <w:t xml:space="preserve">27. maaliskuuta 2014 (2014-03-27) </w:t>
            </w:r>
          </w:p>
        </w:tc>
        <w:tc>
          <w:tcPr>
            <w:tcW w:w="3752" w:type="dxa"/>
            <w:tcBorders/>
            <w:vAlign w:val="center"/>
          </w:tcPr>
          <w:p>
            <w:pPr>
              <w:pStyle w:val="TableContents"/>
              <w:bidi w:val="0"/>
              <w:spacing w:before="0" w:after="283"/>
              <w:jc w:val="left"/>
              <w:rPr/>
            </w:pPr>
            <w:r>
              <w:rPr/>
              <w:t xml:space="preserve">2.53 Louis saa sydänkohtauksen oikeudessa. Toipumisensa jälkeen hän pyytää Sheilaa vaimokseen, ja Sheila suostuu. Mutta kun he keskustelevat elämästään avioliiton jälkeen, he huomaavat haluavansa eri asioita. Miken ja Harveyn tapaamisen jälkeen Tony Gianapolisin työntekijä Jonathan (Louisin asiakas aiemmalta kaudelta) lähestyy Mikea ja sanoo haluavansa pois Tonyn yrityksestä ja aikovansa ottaa mukaansa investointipankkitoiminnan algoritminsa. Mike tarjoaa Jonathanille epävirallisia neuvoja siitä, miten hän voi päästä irti näennäisesti rautaisesta kilpailukieltosopimuksesta, mikä saa hänet vaikeuksiin Harveyn kanssa, koska Gionopoulos on Harveyn asiakas. Mike keskustelee Harveyn kanssa myös halustaan opiskella lakia ja olla laillinen, mutta Harvey sanoo, että se voisi onnistua vain, jos Mike opiskelisi lakia muualla kuin suurkaupungeissa ja asettuisi pieneen kaupunkiin, jolloin Mike jäisi pois suurten liigoista. Jonathan irrottautuu sopimuksestaan Tonyn kanssa ja tarjoaa Miken älykkyyteen vaikuttuneena hänelle työtä, johon ei liity Miken lakimiehenä toimimista. Samaan aikaan Rachel yrittää saada Jessican kunnioittamaan Louisin aiemmin tekemää suullista sopimusta, jonka mukaan silloinen Pearson Hardman maksoi Rachelin oikeustieteen opintomaksut. </w:t>
            </w:r>
          </w:p>
        </w:tc>
      </w:tr>
      <w:tr>
        <w:trPr/>
        <w:tc>
          <w:tcPr>
            <w:tcW w:w="815" w:type="dxa"/>
            <w:tcBorders/>
            <w:vAlign w:val="center"/>
          </w:tcPr>
          <w:p>
            <w:pPr>
              <w:pStyle w:val="TableHeading"/>
              <w:suppressLineNumbers/>
              <w:bidi w:val="0"/>
              <w:spacing w:before="0" w:after="283"/>
              <w:jc w:val="center"/>
              <w:rPr/>
            </w:pPr>
            <w:r>
              <w:rPr/>
              <w:t xml:space="preserve">43 </w:t>
            </w:r>
          </w:p>
        </w:tc>
        <w:tc>
          <w:tcPr>
            <w:tcW w:w="773" w:type="dxa"/>
            <w:tcBorders/>
            <w:vAlign w:val="center"/>
          </w:tcPr>
          <w:p>
            <w:pPr>
              <w:pStyle w:val="TableContents"/>
              <w:bidi w:val="0"/>
              <w:spacing w:before="0" w:after="283"/>
              <w:jc w:val="left"/>
              <w:rPr/>
            </w:pPr>
            <w:r>
              <w:rPr/>
              <w:t xml:space="preserve">15 </w:t>
            </w:r>
          </w:p>
        </w:tc>
        <w:tc>
          <w:tcPr>
            <w:tcW w:w="1365" w:type="dxa"/>
            <w:tcBorders/>
            <w:vAlign w:val="center"/>
          </w:tcPr>
          <w:p>
            <w:pPr>
              <w:pStyle w:val="TableContents"/>
              <w:bidi w:val="0"/>
              <w:spacing w:before="0" w:after="283"/>
              <w:jc w:val="left"/>
              <w:rPr/>
            </w:pPr>
            <w:r>
              <w:rPr/>
              <w:t xml:space="preserve">``Know When to Fold' Em'' </w:t>
            </w:r>
          </w:p>
        </w:tc>
        <w:tc>
          <w:tcPr>
            <w:tcW w:w="1224" w:type="dxa"/>
            <w:tcBorders/>
            <w:vAlign w:val="center"/>
          </w:tcPr>
          <w:p>
            <w:pPr>
              <w:pStyle w:val="TableContents"/>
              <w:bidi w:val="0"/>
              <w:spacing w:before="0" w:after="283"/>
              <w:jc w:val="left"/>
              <w:rPr/>
            </w:pPr>
            <w:r>
              <w:rPr/>
              <w:t xml:space="preserve">Anton Cropper </w:t>
            </w:r>
          </w:p>
        </w:tc>
        <w:tc>
          <w:tcPr>
            <w:tcW w:w="1143" w:type="dxa"/>
            <w:tcBorders/>
            <w:vAlign w:val="center"/>
          </w:tcPr>
          <w:p>
            <w:pPr>
              <w:pStyle w:val="TableContents"/>
              <w:bidi w:val="0"/>
              <w:spacing w:before="0" w:after="283"/>
              <w:jc w:val="left"/>
              <w:rPr/>
            </w:pPr>
            <w:r>
              <w:rPr/>
              <w:t xml:space="preserve">Jon Cowan </w:t>
            </w:r>
          </w:p>
        </w:tc>
        <w:tc>
          <w:tcPr>
            <w:tcW w:w="1133" w:type="dxa"/>
            <w:tcBorders/>
            <w:vAlign w:val="center"/>
          </w:tcPr>
          <w:p>
            <w:pPr>
              <w:pStyle w:val="TableContents"/>
              <w:bidi w:val="0"/>
              <w:spacing w:before="0" w:after="283"/>
              <w:jc w:val="left"/>
              <w:rPr/>
            </w:pPr>
            <w:r>
              <w:rPr/>
              <w:t xml:space="preserve">3. huhtikuuta 2014 (2014-04-03) </w:t>
            </w:r>
          </w:p>
        </w:tc>
        <w:tc>
          <w:tcPr>
            <w:tcW w:w="3752" w:type="dxa"/>
            <w:tcBorders/>
            <w:vAlign w:val="center"/>
          </w:tcPr>
          <w:p>
            <w:pPr>
              <w:pStyle w:val="TableContents"/>
              <w:bidi w:val="0"/>
              <w:spacing w:before="0" w:after="283"/>
              <w:jc w:val="left"/>
              <w:rPr/>
            </w:pPr>
            <w:r>
              <w:rPr/>
              <w:t xml:space="preserve">2.50 Sydämensä murtunut Louis ilmoittautuu sairaaksi ja pyytää Katrinaa tuuraamaan häntä. Harvey ja Scottie näyttävät paikkaavan välinsä Louisin tapaukseen liittyvän välikohtauksen vuoksi. James Quelling -niminen mies esittää "paskanjauhantavaatimuksen" Marathon Footwearia vastaan, Pearson Specterin asiakasta, jonka on tarkoitus mennä pörssiin viikon kuluttua. Samaan aikaan Mike kertoo Rachelille Jonathanilta saamastaan työtarjouksesta, mutta ei kerro vielä Harveylle. Neuvotellessaan Quellingin kanssa Harvey saa tietää tämän uhkapelitottumuksesta. Myöhemmin hän voittaa Quellingin korkeiden panosten pokeripelissä ja kertoo vastustajalleen jättävänsä hänelle voittonsa, jos tämä suostuu luopumaan jutusta. Mike ilmoittaa Harveylle Jonathanin tarjouksesta ja on huolissaan, kun Harvey sanoo hänelle rauhallisesti, että hänen pitäisi ottaa työ vastaan. Harvey on kuitenkin hyvin hermostunut, minkä vuoksi hän napsahtaa Scottielle. Quelling palaa seuraavana päivänä saatuaan selville Miken Haroldin kanssa tekemän sopimuksen Hessingtonin tapauksen todistajien maksamisesta, ja hän aikoo viedä asian seuraavana päivänä New Yorkin asianajajaliiton käsiteltäväksi (mikä paljastaisi Miken), ellei Harvey sovi suuremmasta summasta. Charles Van Dyke, Jessican entinen nimikumppani, ilmestyy paikalle yllättäen ja väittää, että hänen osinkoshekkinsä pitäisi olla suurempi, ja epäilee petosta Pearson Specterin kirjanpidossa. Jessica pyytää Louisin apua, mutta Katrina haluaa kunnioittaa Louisin toivomusta, että hän suojelee häntä. Hän yrittää ratkaista asian Rachelin avulla. Van Dyke näkee Katrinan ja Rachelin suunnitteleman comeback-yrityksen läpi ja ryhtyy painostamaan Jessicaa. Jessica erottaa Katrinan, mutta Rachelin selitettyä tilanteen Jessica vetoaa Louisiin, jotta tämä auttaisi häntä taistelemaan Van Dykea vastaan. Mike kertoo Harveylle, että hän aikoo jättää Pearson Specterin. Harvey kertoo Donnalle, että hän haluaa kertoa Scottielle Mikestä, koska hänen vihansa siitä, että Mike pitää salaisuuksia, syö häntä sisältä. Donna kuitenkin vakuuttaa Harveylle, että Scottie on aina vihainen jostain. Mike palaa Harveyn toimistoon ja sanoo maksaneensa hakkerille siitä, että tämä teki hänestä asianajajan jäsenen, ja hän haluaa nyt jäädä. </w:t>
            </w:r>
          </w:p>
        </w:tc>
      </w:tr>
      <w:tr>
        <w:trPr/>
        <w:tc>
          <w:tcPr>
            <w:tcW w:w="815" w:type="dxa"/>
            <w:tcBorders/>
            <w:vAlign w:val="center"/>
          </w:tcPr>
          <w:p>
            <w:pPr>
              <w:pStyle w:val="TableHeading"/>
              <w:suppressLineNumbers/>
              <w:bidi w:val="0"/>
              <w:spacing w:before="0" w:after="283"/>
              <w:jc w:val="center"/>
              <w:rPr/>
            </w:pPr>
            <w:r>
              <w:rPr/>
              <w:t xml:space="preserve">44 </w:t>
            </w:r>
          </w:p>
        </w:tc>
        <w:tc>
          <w:tcPr>
            <w:tcW w:w="773" w:type="dxa"/>
            <w:tcBorders/>
            <w:vAlign w:val="center"/>
          </w:tcPr>
          <w:p>
            <w:pPr>
              <w:pStyle w:val="TableContents"/>
              <w:bidi w:val="0"/>
              <w:spacing w:before="0" w:after="283"/>
              <w:jc w:val="left"/>
              <w:rPr/>
            </w:pPr>
            <w:r>
              <w:rPr/>
              <w:t xml:space="preserve">16 </w:t>
            </w:r>
          </w:p>
        </w:tc>
        <w:tc>
          <w:tcPr>
            <w:tcW w:w="1365" w:type="dxa"/>
            <w:tcBorders/>
            <w:vAlign w:val="center"/>
          </w:tcPr>
          <w:p>
            <w:pPr>
              <w:pStyle w:val="TableContents"/>
              <w:bidi w:val="0"/>
              <w:spacing w:before="0" w:after="283"/>
              <w:jc w:val="left"/>
              <w:rPr/>
            </w:pPr>
            <w:r>
              <w:rPr/>
              <w:t xml:space="preserve">"Ei ulospääsyä </w:t>
            </w:r>
          </w:p>
        </w:tc>
        <w:tc>
          <w:tcPr>
            <w:tcW w:w="1224" w:type="dxa"/>
            <w:tcBorders/>
            <w:vAlign w:val="center"/>
          </w:tcPr>
          <w:p>
            <w:pPr>
              <w:pStyle w:val="TableContents"/>
              <w:bidi w:val="0"/>
              <w:spacing w:before="0" w:after="283"/>
              <w:jc w:val="left"/>
              <w:rPr/>
            </w:pPr>
            <w:r>
              <w:rPr/>
              <w:t xml:space="preserve">Michael Smith </w:t>
            </w:r>
          </w:p>
        </w:tc>
        <w:tc>
          <w:tcPr>
            <w:tcW w:w="1143" w:type="dxa"/>
            <w:tcBorders/>
            <w:vAlign w:val="center"/>
          </w:tcPr>
          <w:p>
            <w:pPr>
              <w:pStyle w:val="TableContents"/>
              <w:bidi w:val="0"/>
              <w:spacing w:before="0" w:after="283"/>
              <w:jc w:val="left"/>
              <w:rPr/>
            </w:pPr>
            <w:r>
              <w:rPr/>
              <w:t xml:space="preserve">Aaron Korsh &amp; Daniel Arkin </w:t>
            </w:r>
          </w:p>
        </w:tc>
        <w:tc>
          <w:tcPr>
            <w:tcW w:w="1133" w:type="dxa"/>
            <w:tcBorders/>
            <w:vAlign w:val="center"/>
          </w:tcPr>
          <w:p>
            <w:pPr>
              <w:pStyle w:val="TableContents"/>
              <w:bidi w:val="0"/>
              <w:spacing w:before="0" w:after="283"/>
              <w:jc w:val="left"/>
              <w:rPr/>
            </w:pPr>
            <w:r>
              <w:rPr/>
              <w:t xml:space="preserve">10. huhtikuuta 2014 (2014-04-10) </w:t>
            </w:r>
          </w:p>
        </w:tc>
        <w:tc>
          <w:tcPr>
            <w:tcW w:w="3752" w:type="dxa"/>
            <w:tcBorders/>
            <w:vAlign w:val="center"/>
          </w:tcPr>
          <w:p>
            <w:pPr>
              <w:pStyle w:val="TableContents"/>
              <w:bidi w:val="0"/>
              <w:spacing w:before="0" w:after="283"/>
              <w:jc w:val="left"/>
              <w:rPr/>
            </w:pPr>
            <w:r>
              <w:rPr/>
              <w:t xml:space="preserve">2.40 Harveyn ja Miken rakentama korttitalo saattaa lopulta kaatua, kun Yhdysvaltain syyttäjä Eric Woodall ottaa Miken kuulusteltavaksi. Woodall näyttää saaneen vihiä Hessingtonin sopimuksesta, ja sitkeä asianajaja haistaa veren. Mutta kuten Woodall pian tekee selväksi, hän ei oikeastaan halua Mikea, vaan Harveyta, ja hän on valmis tekemään sopimuksen suojattinsa kanssa saadakseen tämän. Mikellä ei ole aikomustakaan kääntyä mentoriaan vastaan, mutta kun hän ja Harvey yrittävät peittää tukikohtansa, käy selväksi, että heillä on yhä suuri ongelma, ja sen nimi on Harold Gunderson. Samaan aikaan uutiset Miken ja Woodallin välisestä yhteentörmäyksestä saavat Pearson Specterin työntekijät katsomaan tiukasti peiliin, eivätkä he ehkä pidä näkemästään. Samaan aikaan, kun Mike ja Harold pidätetään, Mike toivoo, että hänen arka entinen kollegansa noudattaa sääntöjä. Woodall on kuitenkin mies, joka saa haluamansa hinnalla millä hyvänsä, ja Harold alkaa murtua paineen alla. Lopulta Louis suostuttelee hänet olemaan tunnustamatta. Jakson lopussa Mike kertoo Harveylle, että hän otti Jonathan Sidwellin työtarjouksen vastaan.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Mike ja Rachel muuttavat yhteen...</w:t>
      </w:r>
    </w:p>
    <w:p>
      <w:pPr>
        <w:pStyle w:val="TextBody"/>
        <w:bidi w:val="0"/>
        <w:jc w:val="left"/>
        <w:rPr>
          <w:b/>
          <w:u w:val="single"/>
          <w:shd w:val="clear" w:fill="FFFF00"/>
        </w:rPr>
      </w:pPr>
      <w:r>
        <w:rPr>
          <w:b/>
          <w:u w:val="single"/>
          <w:shd w:val="clear" w:fill="FFFF00"/>
        </w:rPr>
        <w:t xml:space="preserve">Asiakirjan numero 9013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Roberts </w:t>
      </w:r>
      <w:r>
        <w:rPr/>
        <w:t xml:space="preserve">aloitti elokuvissa vuonna 1961, ja hänellä oli merkittäviä rooleja elokuvissa, muun muassa Shirley Stolerin vastapuolella elokuvassa Honeymoon Killers (1969), Elliott Gouldin vastapuolella elokuvassa Little Murders (1971), Steven Keatsin vastapuolella elokuvassa Hester Street (1975), Billy Crystalin vastapuolella elokuvassa Rabbit Test (1978), Robert Carradinen vastapuolella elokuvassa Number One with a Bullet (1987) ja Cady McClainin vastapuolella elokuvassa Simple Justice (1989). Hän sai viisi Emmy-palkintoa ja Screen Actors Guild -palkinnon vuonna 1951 alkaneen näyttelijänuransa aikana. Hän saavutti jatkuvaa menestystä näyttelemällä Raymond Baronen äitiä Marie Baronea CBS:n pitkäaikaisessa komediasarjassa Everybody Loves Raymond (1996-2005). Hän näytteli Mildred Krebsiä Remington Steele -sarjassa vuosina 1983-1987. Näyttelijänuransa loppupuolella hänellä oli myös merkittävä rooli Tyler Perryn vastapuolella elokuvassa Madea's Witness Protection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elokuvassa "Kaikki rakastavat Raymondia"...</w:t>
      </w:r>
    </w:p>
    <w:p>
      <w:pPr>
        <w:pStyle w:val="TextBody"/>
        <w:bidi w:val="0"/>
        <w:jc w:val="left"/>
        <w:rPr>
          <w:b/>
          <w:u w:val="single"/>
          <w:shd w:val="clear" w:fill="FFFF00"/>
        </w:rPr>
      </w:pPr>
      <w:r>
        <w:rPr>
          <w:b/>
          <w:u w:val="single"/>
          <w:shd w:val="clear" w:fill="FFFF00"/>
        </w:rPr>
        <w:t xml:space="preserve">Asiakirjan numero 9014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South Street on katu Philadelphiassa, joka oli alun perin nimeltään ``Cedar Street'' William Pennin alkuperäisessä katuverkostossa, se on itä-länsisuuntainen katu, joka muodostaa Center Cityn etelärajan ja Etelä-Philadelphian pohjoisrajan. </w:t>
      </w:r>
      <w:r>
        <w:rPr>
          <w:color w:val="A9A9A9"/>
        </w:rPr>
        <w:t xml:space="preserve">Front Streetin ja Seventh Streetin välinen South Streetin osuus tunnetaan ``boheemista'', ``punkista'' ja yleisesti ``alternatiivisesta'' ilmapiiristään sekä monipuolisesta </w:t>
      </w:r>
      <w:r>
        <w:rPr/>
        <w:t xml:space="preserve">kaupoista, baareista ja ruokapaikoista. Se on yksi Philadelphian suurimmista matkailunähtävyyksistä.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kaikki hipit tapaavat South Streetillä?</w:t>
      </w:r>
    </w:p>
    <w:p>
      <w:pPr>
        <w:pStyle w:val="TextBody"/>
        <w:bidi w:val="0"/>
        <w:jc w:val="left"/>
        <w:rPr>
          <w:b/>
          <w:u w:val="single"/>
          <w:shd w:val="clear" w:fill="FFFF00"/>
        </w:rPr>
      </w:pPr>
      <w:r>
        <w:rPr>
          <w:b/>
          <w:u w:val="single"/>
          <w:shd w:val="clear" w:fill="FFFF00"/>
        </w:rPr>
        <w:t xml:space="preserve">Asiakirjan numero 9015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Homestuckin </w:t>
      </w:r>
      <w:r>
        <w:rPr>
          <w:color w:val="A9A9A9"/>
        </w:rPr>
        <w:t xml:space="preserve">viidennessä "näytöksessä" </w:t>
      </w:r>
      <w:r>
        <w:rPr/>
        <w:t xml:space="preserve">Hussie esitteli muukalaislajin nimeltä "trollit", joka perustuu internetin trolleihin. Kun Homestuckin ensimmäisissä näytöksissä keskityttiin realistisempaan teemaan siitä, millaista on olla kavereita internetissä, trollit alkoivat edustaa selkeämmin internetkulttuurin eri puolia. Hussie totesi, että jokainen peikko edustaa sellaista internetin käyttäytymistä, joka on "marginalisoitua tai kiistanalaista tai jotain, jonka kanssa useimmat ihmiset eivät halua olla missään tekemisissä". Homestuck pyrkii normalisoimaan ja inhimillistämään internetkulttuureja, joita yleensä väheksytään ja hylätään.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peikot ilmestyvät ensimmäisen kerran Homestuckiin?</w:t>
      </w:r>
    </w:p>
    <w:p>
      <w:pPr>
        <w:pStyle w:val="TextBody"/>
        <w:bidi w:val="0"/>
        <w:jc w:val="left"/>
        <w:rPr>
          <w:b/>
          <w:u w:val="single"/>
          <w:shd w:val="clear" w:fill="FFFF00"/>
        </w:rPr>
      </w:pPr>
      <w:r>
        <w:rPr>
          <w:b/>
          <w:u w:val="single"/>
          <w:shd w:val="clear" w:fill="FFFF00"/>
        </w:rPr>
        <w:t xml:space="preserve">Asiakirjan numero 9016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Julie Deborah Kavner </w:t>
      </w:r>
      <w:r>
        <w:rPr/>
        <w:t xml:space="preserve">(s. 7. syyskuuta 1950) on yhdysvaltalainen näyttelijä, ääninäyttelijä ja koomikko. Hän herätti ensimmäisen kerran huomiota roolistaan Valerie Harperin hahmon nuorempana siskona Brendana komediasarjassa Rhoda, josta hän voitti Primetime Emmy -palkinnon komediasarjan erinomaisesta miessivuosasta. Hänet tunnetaan parhaiten ääniroolistaan Marge Simpsonina animaatiosarjassa Simpsonit. Hän ääninäyttelee sarjassa myös muita hahmoja, kuten Jacqueline Bouvieria sekä Patty ja Selma Bouvieria.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Pattyn ja Selman ääniä? - Kuka puhuu Pattyn ja Selman ääniä?</w:t>
      </w:r>
    </w:p>
    <w:p>
      <w:pPr>
        <w:pStyle w:val="TextBody"/>
        <w:bidi w:val="0"/>
        <w:jc w:val="left"/>
        <w:rPr>
          <w:b/>
          <w:u w:val="single"/>
          <w:shd w:val="clear" w:fill="FFFF00"/>
        </w:rPr>
      </w:pPr>
      <w:r>
        <w:rPr>
          <w:b/>
          <w:u w:val="single"/>
          <w:shd w:val="clear" w:fill="FFFF00"/>
        </w:rPr>
        <w:t xml:space="preserve">Asiakirjan numero 9017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Oikeuslaitoksen elinikäinen toimikausi, valta ja poliittinen riippumattomuus tekevät ehdokkaista toisinaan varsin kiistanalaisia, ja jotkut ehdokkaat eivät ole saaneet senaatin vahvistusta. Vuoteen 2017 mennessä on tehty 161 virallista nimitystä, 124 vahvistusta (mukaan luettuina ylituomariksi nostamiset ja tapaukset, joissa ehdokas ei ole toiminut) ja 113 korkeimman oikeuden tuomaria. 43 presidentistä 39 on nimittänyt vähintään yhden korkeimman oikeuden tuomarin. </w:t>
      </w:r>
      <w:r>
        <w:rPr/>
        <w:t xml:space="preserve">Eniten korkeimman oikeuden tuomareita nimitti </w:t>
      </w:r>
      <w:r>
        <w:rPr>
          <w:color w:val="A9A9A9"/>
        </w:rPr>
        <w:t xml:space="preserve">George Washington </w:t>
      </w:r>
      <w:r>
        <w:rPr/>
        <w:t xml:space="preserve">(11), seuraavina Franklin D. Roosevelt (9, mukaan lukien yhden apulaisoikeuden jäsenen ylentäminen) ja Andrew Jackson (6). Seuraavassa taulukossa luetellaan presidenttien ehdokkaat, jotka on lähetetty senaatin "neuvoa ja suostumusta" varten, aikajärjestyksessä nimityspäivän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presidentti nimitti eniten korkeimman oikeuden tuomareita?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George Washington on </w:t>
      </w:r>
      <w:r>
        <w:rPr/>
        <w:t xml:space="preserve">ennätyksellisesti eniten ehdokkaita korkeimpaan oikeuteen, 14 ehdokkuutta (joista 12 vahvistettiin). Toiseksi eniten nimityksiä tekivät Franklin D. Roosevelt ja John Tyler, kummallakin yhdeksän (Rooseveltin kaikki yhdeksän nimitystä vahvistettiin, Tylerin vain yksi). Kolme presidenttiä - William Henry Harrison, Zachary Taylor ja Jimmy Carter - ei esittänyt yhtään nimitystä, koska heidän toimikautensa aikana ei ollut avoimia virkoja.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presidentti on nimittänyt eniten korkeimman oikeuden tuomareita?</w:t>
      </w:r>
    </w:p>
    <w:p>
      <w:pPr>
        <w:pStyle w:val="TextBody"/>
        <w:bidi w:val="0"/>
        <w:jc w:val="left"/>
        <w:rPr>
          <w:b/>
          <w:u w:val="single"/>
          <w:shd w:val="clear" w:fill="FFFF00"/>
        </w:rPr>
      </w:pPr>
      <w:r>
        <w:rPr>
          <w:b/>
          <w:u w:val="single"/>
          <w:shd w:val="clear" w:fill="FFFF00"/>
        </w:rPr>
        <w:t xml:space="preserve">Asiakirjan numero 9018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Dresdenin pommitus oli brittiläinen/amerikkalainen ilmapommi-isku Dresdenin kaupunkiin, Saksan Saksin osavaltion pääkaupunkiin, toisen maailmansodan aikana Euroopan teatterissa. Neljässä hyökkäyksessä 13.-15. helmikuuta 1945 välisenä aikana Britannian kuninkaallisten ilmavoimien (RAF) 722 raskasta pommikonetta ja Yhdysvaltain armeijan ilmavoimien (USAAF) 527 raskasta pommikonetta pudottivat kaupunkiin yli 3900 tonnia räjähtäviä pommeja ja palopommeja. Pommitukset ja niistä aiheutunut tulimyrsky tuhosivat yli 1 600 hehtaaria (6,5 km) kaupungin keskustasta. </w:t>
      </w:r>
      <w:r>
        <w:rPr>
          <w:color w:val="A9A9A9"/>
        </w:rPr>
        <w:t xml:space="preserve">Arviolta 22 700-25 000 ihmistä </w:t>
      </w:r>
      <w:r>
        <w:rPr/>
        <w:t xml:space="preserve">sai surmansa, mutta uhrien määräksi on ilmoitettu suurempi. USA:n ilmavoimat tekivät vielä kolme ilmahyökkäystä, joista kaksi kohdistui 2. maaliskuuta kaupungin ratapihaan ja yksi pienempi hyökkäys 17. huhtikuuta teollisuusalueisiin.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moni kuoli Dresdenin palopommituksessa?</w:t>
      </w:r>
    </w:p>
    <w:p>
      <w:pPr>
        <w:pStyle w:val="TextBody"/>
        <w:bidi w:val="0"/>
        <w:jc w:val="left"/>
        <w:rPr>
          <w:b/>
          <w:u w:val="single"/>
          <w:shd w:val="clear" w:fill="FFFF00"/>
        </w:rPr>
      </w:pPr>
      <w:r>
        <w:rPr>
          <w:b/>
          <w:u w:val="single"/>
          <w:shd w:val="clear" w:fill="FFFF00"/>
        </w:rPr>
        <w:t xml:space="preserve">Asiakirjan numero 9019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Wozniacki </w:t>
      </w:r>
      <w:r>
        <w:rPr/>
        <w:t xml:space="preserve">voitti Halepin kolmessa erässä kahdessa tunnissa ja 49 minuutissa, ja ottelu päättyi hieman ennen kello 22.30 paikallista aikaa. </w:t>
      </w:r>
      <w:r>
        <w:rPr>
          <w:color w:val="A9A9A9"/>
        </w:rPr>
        <w:t xml:space="preserve">Wozniackista </w:t>
      </w:r>
      <w:r>
        <w:rPr/>
        <w:t xml:space="preserve">tuli ensimmäinen tanskalainen, joka on voittanut Grand Slam -turnauksen miesten tai naisten kaksinpelissä, ja ensimmäinen tanskalainen, joka on voittanut Australian avoimet. Ottelua pidetään yhtenä kaikkien aikojen suurimmista naisten Grand Slam -finaaleista.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Australian avoimen naisten mestaruuden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2018 Australian avointen naisten loppuottelu </w:t>
      </w:r>
      <w:r>
        <w:rPr>
          <w:color w:val="A9A9A9"/>
        </w:rPr>
        <w:t xml:space="preserve">Caroline Wozniacki </w:t>
      </w:r>
      <w:r>
        <w:rPr/>
        <w:t xml:space="preserve">(2) vs. Simona Halep (1) </w:t>
      </w:r>
    </w:p>
    <w:tbl>
      <w:tblPr>
        <w:tblW w:w="2974" w:type="dxa"/>
        <w:jc w:val="left"/>
        <w:tblInd w:w="0" w:type="dxa"/>
        <w:tblLayout w:type="fixed"/>
        <w:tblCellMar>
          <w:top w:w="28" w:type="dxa"/>
          <w:left w:w="28" w:type="dxa"/>
          <w:bottom w:w="28" w:type="dxa"/>
          <w:right w:w="28" w:type="dxa"/>
        </w:tblCellMar>
      </w:tblPr>
      <w:tblGrid>
        <w:gridCol w:w="2071"/>
        <w:gridCol w:w="286"/>
        <w:gridCol w:w="286"/>
        <w:gridCol w:w="331"/>
      </w:tblGrid>
      <w:tr>
        <w:trPr/>
        <w:tc>
          <w:tcPr>
            <w:tcW w:w="2071" w:type="dxa"/>
            <w:tcBorders/>
            <w:vAlign w:val="center"/>
          </w:tcPr>
          <w:p>
            <w:pPr>
              <w:pStyle w:val="TableHeading"/>
              <w:suppressLineNumbers/>
              <w:bidi w:val="0"/>
              <w:spacing w:before="0" w:after="283"/>
              <w:jc w:val="center"/>
              <w:rPr/>
            </w:pPr>
            <w:r>
              <w:rPr/>
              <w:t xml:space="preserve">Aseta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331" w:type="dxa"/>
            <w:tcBorders/>
            <w:vAlign w:val="center"/>
          </w:tcPr>
          <w:p>
            <w:pPr>
              <w:pStyle w:val="TableHeading"/>
              <w:bidi w:val="0"/>
              <w:spacing w:before="0" w:after="283"/>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Caroline Wozniacki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331" w:type="dxa"/>
            <w:tcBorders/>
            <w:vAlign w:val="center"/>
          </w:tcPr>
          <w:p>
            <w:pPr>
              <w:pStyle w:val="TableContents"/>
              <w:bidi w:val="0"/>
              <w:spacing w:before="0" w:after="283"/>
              <w:jc w:val="left"/>
              <w:rPr/>
            </w:pPr>
            <w:r>
              <w:rPr/>
              <w:t xml:space="preserve">6 </w:t>
            </w:r>
          </w:p>
        </w:tc>
      </w:tr>
      <w:tr>
        <w:trPr/>
        <w:tc>
          <w:tcPr>
            <w:tcW w:w="2071" w:type="dxa"/>
            <w:tcBorders/>
            <w:vAlign w:val="center"/>
          </w:tcPr>
          <w:p>
            <w:pPr>
              <w:pStyle w:val="TableContents"/>
              <w:bidi w:val="0"/>
              <w:spacing w:before="0" w:after="283"/>
              <w:jc w:val="left"/>
              <w:rPr/>
            </w:pPr>
            <w:r>
              <w:rPr/>
              <w:t xml:space="preserve">Simona Halep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6 </w:t>
            </w:r>
          </w:p>
        </w:tc>
        <w:tc>
          <w:tcPr>
            <w:tcW w:w="331"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Päiväys Lauantai, 27. tammikuuta 2018 Turnaus Australian Open Sijainti Melbourne Aiemmat head-to-head tulokset Wozniacki 4 -- 2 Halep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2018 Australian avoimen naisten turnauksen.</w:t>
      </w:r>
    </w:p>
    <w:p>
      <w:pPr>
        <w:pStyle w:val="TextBody"/>
        <w:bidi w:val="0"/>
        <w:jc w:val="left"/>
        <w:rPr>
          <w:b/>
          <w:u w:val="single"/>
          <w:shd w:val="clear" w:fill="FFFF00"/>
        </w:rPr>
      </w:pPr>
      <w:r>
        <w:rPr>
          <w:b/>
          <w:u w:val="single"/>
          <w:shd w:val="clear" w:fill="FFFF00"/>
        </w:rPr>
        <w:t xml:space="preserve">Asiakirjan numero 9020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Fosfori on 0,099 prosentin osuudellaan maankuoren runsain pnictogeeni, mutta sitä ei esiinny luonnossa vapaana, vaan se on levinnyt laajalti moniin mineraaleihin, pääasiassa fosfaatteihin. Epäorgaaninen fosfaattikivi, joka koostuu osittain </w:t>
      </w:r>
      <w:r>
        <w:rPr>
          <w:color w:val="A9A9A9"/>
        </w:rPr>
        <w:t xml:space="preserve">apatiitista (ryhmä mineraaleja, jotka ovat yleensä pentakalsiumtriortofosfaattifluoridia (hydroksidia)), </w:t>
      </w:r>
      <w:r>
        <w:rPr/>
        <w:t xml:space="preserve">on nykyään tämän alkuaineen tärkein kaupallinen lähde. Yhdysvaltain geologisen tutkimuslaitoksen (USGS) mukaan noin 50 prosenttia maailman fosforivarannoista on arabivaltioissa. Suuria apatiittivarantoja on muun muassa Kiinassa, Venäjällä, Marokossa, Floridassa, Idahossa, Tennesseessä ja Utahissa. Esimerkiksi Albright ja Wilson Yhdistyneessä kuningaskunnassa ja niiden Niagara Fallsin tehtaalla käytettiin 1890- ja 1900-luvuilla fosfaattikiveä, joka oli peräisin Tennesseestä, Floridasta ja Îles du Connétable -saarilta (guanosaarten fosfaattilähteistä); vuoteen 1950 mennessä he käyttivät fosfaattikiveä pääasiassa Tennesseestä ja Pohjois-Afrikasta.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vaaleanvihreä mineraali, joka on tärkein fosforin lähde.</w:t>
      </w:r>
    </w:p>
    <w:p>
      <w:pPr>
        <w:pStyle w:val="TextBody"/>
        <w:bidi w:val="0"/>
        <w:jc w:val="left"/>
        <w:rPr>
          <w:b/>
          <w:u w:val="single"/>
          <w:shd w:val="clear" w:fill="FFFF00"/>
        </w:rPr>
      </w:pPr>
      <w:r>
        <w:rPr>
          <w:b/>
          <w:u w:val="single"/>
          <w:shd w:val="clear" w:fill="FFFF00"/>
        </w:rPr>
        <w:t xml:space="preserve">Asiakirjan numero 9021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Lippu, joka liehui tuon historian jakson aikana, tuli merkittäväksi esineeksi. Se säilyi everstiluutnantiksi ylennetyn majuri Armisteadin ja hänen perheensä hallussa monta vuotta. Eversti Armisteadin pojanpoika Eben Appleton peri lipun vuonna 1878. Vuonna 1907 hän lainasi sen Smithsonian-instituutille, ja vuonna 1912 siitä tehtiin virallinen lahja. Nykyään lippu on pysyvästi sijoitettu </w:t>
      </w:r>
      <w:r>
        <w:rPr>
          <w:color w:val="A9A9A9"/>
        </w:rPr>
        <w:t xml:space="preserve">Amerikan historian kansallismuseoon</w:t>
      </w:r>
      <w:r>
        <w:rPr/>
        <w:t xml:space="preserve">, joka on yksi Smithsonian-instituutin museoista National Mallilla Washingtonissa. Lippu luovutettiin museolle vuonna 1912, ja se on restauroitu useaan otteeseen sen jälkeen, kun Amelia Fowler oli alun perin restauroinut sen vuonna 1914.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alkuperäinen tähtilippu?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Amerikan historian kansallisen museon avauduttua uudelleen </w:t>
      </w:r>
      <w:r>
        <w:rPr>
          <w:color w:val="A9A9A9"/>
        </w:rPr>
        <w:t xml:space="preserve">21. marraskuuta 2008 </w:t>
      </w:r>
      <w:r>
        <w:rPr/>
        <w:t xml:space="preserve">lippu on nyt esillä kaksikerroksisessa näyttelykammiossa, jossa se on 10 asteen kulmassa hämärässä valossa. Smithsonian on perustanut lipun historiaa ja merkitystä dokumentoivan pysyvän näyttelyn nimeltä ``The Star-Spangled Banner: The Flag that Inspired the National Anthem". Kävijät saavat nähdä lipun selvästi, mutta se pysyy suojattuna valvotussa ympäristössä.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alkuperäinen tähtilippu esillä?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Saatavilla olevien asiakirjojen mukaan paikallinen lippuseppä </w:t>
      </w:r>
      <w:r>
        <w:rPr>
          <w:color w:val="A9A9A9"/>
        </w:rPr>
        <w:t xml:space="preserve">Mary Young Pickersgill </w:t>
      </w:r>
      <w:r>
        <w:rPr/>
        <w:t xml:space="preserve">ompeli lipun </w:t>
      </w:r>
      <w:r>
        <w:rPr/>
        <w:t xml:space="preserve">hallituksen toimeksiannosta vuonna </w:t>
      </w:r>
      <w:r>
        <w:rPr>
          <w:color w:val="DCDCDC"/>
        </w:rPr>
        <w:t xml:space="preserve">1813 </w:t>
      </w:r>
      <w:r>
        <w:rPr/>
        <w:t xml:space="preserve">hintaan 405,90 dollaria (mikä vastaa 5 147 dollaria vuonna 2017). McHenryn linnakkeen komentaja George Armistead määritteli lippua, joka olisi niin suuri, että brittien olisi helppo nähdä se kaukaa.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lipun, joka liehui Fort Mchenryn yllä.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tähtilippu valmistettiin?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Star-Spangled Banner eli Suuri varuskuntalippu oli varuskunnan lippu, joka liehui Baltimoren satamassa sijaitsevan Fort McHenryn yllä </w:t>
      </w:r>
      <w:r>
        <w:rPr>
          <w:color w:val="A9A9A9"/>
        </w:rPr>
        <w:t xml:space="preserve">Baltimoren taistelun </w:t>
      </w:r>
      <w:r>
        <w:rPr/>
        <w:t xml:space="preserve">merivoimien osuuden aikana </w:t>
      </w:r>
      <w:r>
        <w:rPr>
          <w:color w:val="A9A9A9"/>
        </w:rPr>
        <w:t xml:space="preserve">vuoden 1812 sodan aikana</w:t>
      </w:r>
      <w:r>
        <w:rPr/>
        <w:t xml:space="preserve">. Lipun näkeminen taistelun aikana innoitti Francis Scott Keyn kirjoittamaan runon ``M'Henryn linnakkeen puolustaminen'', joka, jonka ensimmäisen säkeistön loppusäkeistöstä löytyi lipun nimi ja joka on sävelletty John Stafford Smithin sävelmään ``To Anacreon in Heaven'', tuli myöhemmin Yhdysvaltain kansallislauluksi.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taistelu, joka innoitti tähtilippua -</w:t>
      </w:r>
    </w:p>
    <w:p>
      <w:pPr>
        <w:pStyle w:val="TextBody"/>
        <w:bidi w:val="0"/>
        <w:jc w:val="left"/>
        <w:rPr>
          <w:b/>
          <w:u w:val="single"/>
          <w:shd w:val="clear" w:fill="FFFF00"/>
        </w:rPr>
      </w:pPr>
      <w:r>
        <w:rPr>
          <w:b/>
          <w:u w:val="single"/>
          <w:shd w:val="clear" w:fill="FFFF00"/>
        </w:rPr>
        <w:t xml:space="preserve">Asiakirjan numero 9022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Misery on </w:t>
      </w:r>
      <w:r>
        <w:rPr/>
        <w:t xml:space="preserve">Rob Reinerin ohjaama yhdysvaltalainen trillerielokuva vuodelta 1990, joka perustuu Stephen Kingin samannimiseen romaaniin vuodelta 1987. Elokuvan pääosissa ovat James Caan, Kathy Bates, Lauren Bacall, Richard Farnsworth ja Frances Sternhagen, ja se kertoo psykoottisesta fanista, joka pitää kirjailijaa vankina ja pakottaa tämän kirjoittamaan hänen tarinoitaan.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naisesta, joka kidnappaa kirjailijan, -</w:t>
      </w:r>
    </w:p>
    <w:p>
      <w:pPr>
        <w:pStyle w:val="TextBody"/>
        <w:bidi w:val="0"/>
        <w:jc w:val="left"/>
        <w:rPr>
          <w:b/>
          <w:u w:val="single"/>
          <w:shd w:val="clear" w:fill="FFFF00"/>
        </w:rPr>
      </w:pPr>
      <w:r>
        <w:rPr>
          <w:b/>
          <w:u w:val="single"/>
          <w:shd w:val="clear" w:fill="FFFF00"/>
        </w:rPr>
        <w:t xml:space="preserve">Asiakirjan numero 9023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Julkaistu alun perin </w:t>
      </w:r>
    </w:p>
    <w:tbl>
      <w:tblPr>
        <w:tblW w:w="961" w:type="dxa"/>
        <w:jc w:val="left"/>
        <w:tblInd w:w="0" w:type="dxa"/>
        <w:tblLayout w:type="fixed"/>
        <w:tblCellMar>
          <w:top w:w="28" w:type="dxa"/>
          <w:left w:w="28" w:type="dxa"/>
          <w:bottom w:w="28" w:type="dxa"/>
          <w:right w:w="28" w:type="dxa"/>
        </w:tblCellMar>
      </w:tblPr>
      <w:tblGrid>
        <w:gridCol w:w="961"/>
      </w:tblGrid>
      <w:tr>
        <w:trPr/>
        <w:tc>
          <w:tcPr>
            <w:tcW w:w="961" w:type="dxa"/>
            <w:tcBorders/>
            <w:vAlign w:val="center"/>
          </w:tcPr>
          <w:p>
            <w:pPr>
              <w:pStyle w:val="TableContents"/>
              <w:bidi w:val="0"/>
              <w:spacing w:before="0" w:after="283"/>
              <w:jc w:val="left"/>
              <w:rPr>
                <w:sz w:val="4"/>
                <w:szCs w:val="4"/>
              </w:rPr>
            </w:pPr>
            <w:r>
              <w:rPr>
                <w:sz w:val="4"/>
                <w:szCs w:val="4"/>
              </w:rPr>
              <w:t xml:space="preserve">6 5. toukokuuta 2017 (2017-05-05) </w:t>
            </w:r>
          </w:p>
        </w:tc>
      </w:tr>
      <w:tr>
        <w:trPr/>
        <w:tc>
          <w:tcPr>
            <w:tcW w:w="961" w:type="dxa"/>
            <w:tcBorders/>
            <w:vAlign w:val="center"/>
          </w:tcPr>
          <w:p>
            <w:pPr>
              <w:pStyle w:val="TableContents"/>
              <w:bidi w:val="0"/>
              <w:spacing w:before="0" w:after="283"/>
              <w:jc w:val="left"/>
              <w:rPr>
                <w:sz w:val="4"/>
                <w:szCs w:val="4"/>
              </w:rPr>
            </w:pPr>
            <w:r>
              <w:rPr>
                <w:sz w:val="4"/>
                <w:szCs w:val="4"/>
              </w:rPr>
              <w:t xml:space="preserve">7 8. syyskuuta 2017 (2017-09-08) </w:t>
            </w:r>
          </w:p>
        </w:tc>
      </w:tr>
      <w:tr>
        <w:trPr/>
        <w:tc>
          <w:tcPr>
            <w:tcW w:w="961" w:type="dxa"/>
            <w:tcBorders/>
            <w:vAlign w:val="center"/>
          </w:tcPr>
          <w:p>
            <w:pPr>
              <w:pStyle w:val="TableContents"/>
              <w:bidi w:val="0"/>
              <w:spacing w:before="0" w:after="283"/>
              <w:jc w:val="left"/>
              <w:rPr>
                <w:sz w:val="4"/>
                <w:szCs w:val="4"/>
              </w:rPr>
            </w:pPr>
            <w:r>
              <w:rPr>
                <w:sz w:val="4"/>
                <w:szCs w:val="4"/>
              </w:rPr>
              <w:t xml:space="preserve">7 17. marraskuuta 2017 (2017-11-17) </w:t>
            </w:r>
          </w:p>
        </w:tc>
      </w:tr>
      <w:tr>
        <w:trPr/>
        <w:tc>
          <w:tcPr>
            <w:tcW w:w="961" w:type="dxa"/>
            <w:tcBorders/>
            <w:vAlign w:val="center"/>
          </w:tcPr>
          <w:p>
            <w:pPr>
              <w:pStyle w:val="TableContents"/>
              <w:bidi w:val="0"/>
              <w:spacing w:before="0" w:after="283"/>
              <w:jc w:val="left"/>
              <w:rPr>
                <w:sz w:val="4"/>
                <w:szCs w:val="4"/>
              </w:rPr>
            </w:pPr>
            <w:r>
              <w:rPr>
                <w:sz w:val="4"/>
                <w:szCs w:val="4"/>
              </w:rPr>
              <w:t xml:space="preserve">6 </w:t>
            </w:r>
            <w:r>
              <w:rPr>
                <w:color w:val="A9A9A9"/>
                <w:sz w:val="4"/>
                <w:szCs w:val="4"/>
              </w:rPr>
              <w:t xml:space="preserve">maaliskuu 16, 2018 </w:t>
            </w:r>
            <w:r>
              <w:rPr>
                <w:sz w:val="4"/>
                <w:szCs w:val="4"/>
              </w:rPr>
              <w:t xml:space="preserve">(2018-03-16) </w:t>
            </w:r>
          </w:p>
        </w:tc>
      </w:tr>
      <w:tr>
        <w:trPr/>
        <w:tc>
          <w:tcPr>
            <w:tcW w:w="961" w:type="dxa"/>
            <w:tcBorders/>
            <w:vAlign w:val="center"/>
          </w:tcPr>
          <w:p>
            <w:pPr>
              <w:pStyle w:val="TableContents"/>
              <w:bidi w:val="0"/>
              <w:spacing w:before="0" w:after="283"/>
              <w:jc w:val="left"/>
              <w:rPr>
                <w:sz w:val="4"/>
                <w:szCs w:val="4"/>
              </w:rPr>
            </w:pPr>
            <w:r>
              <w:rPr>
                <w:sz w:val="4"/>
                <w:szCs w:val="4"/>
              </w:rPr>
              <w:t xml:space="preserve">5 7 </w:t>
            </w:r>
            <w:r>
              <w:rPr>
                <w:color w:val="DCDCDC"/>
                <w:sz w:val="4"/>
                <w:szCs w:val="4"/>
              </w:rPr>
              <w:t xml:space="preserve">11. toukokuuta 2018 </w:t>
            </w:r>
            <w:r>
              <w:rPr>
                <w:sz w:val="4"/>
                <w:szCs w:val="4"/>
              </w:rPr>
              <w:t xml:space="preserve">(2018-05-11)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Spirit riding free 5.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Spiritin viides kausi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Spirit riding free 4. kausi alkaa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Spiritin 5. kausi tulee netflixiin?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Spirit Riding Free on tietokoneanimaatiosarja, joka perustuu vuoden 2002 Oscar-ehdokkaana olleeseen perinteiseen animaatioelokuvaan Spirit: Stallion of the Cimarron. Sarjan on tuottanut DreamWorks Animation Television ja sitä levittää Netflix. Ensimmäisen kauden kuusi jaksoa sai ensi-iltansa 5. toukokuuta 2017. Sarja uusittiin toiselle kaudelle, ja se sai ensi-iltansa </w:t>
      </w:r>
      <w:r>
        <w:rPr>
          <w:color w:val="A9A9A9"/>
        </w:rPr>
        <w:t xml:space="preserve">8. syyskuuta 2017</w:t>
      </w:r>
      <w:r>
        <w:rPr/>
        <w:t xml:space="preserve">. Sarja uusittiin kolmannelle kaudelle ja se sai ensi-iltansa 17.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Spirit riding free 2. kausi alkaa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Ensimmäisen kauden kuusi jaksoa sai ensi-iltansa 5. toukokuuta 2017. Sarja uusittiin toiselle kaudelle, ja se sai ensi-iltansa 8. syyskuuta 2017. Sarja uusittiin kolmannelle kaudelle ja se sai ensi-iltansa 17. marraskuuta 2017. Sarja uusittiin neljännelle kaudelle ja se sai ensi-iltansa </w:t>
      </w:r>
      <w:r>
        <w:rPr>
          <w:color w:val="A9A9A9"/>
        </w:rPr>
        <w:t xml:space="preserve">16.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Spirit riding free -ohjelman seuraava kausi ilmestyy?</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919"/>
        <w:gridCol w:w="932"/>
        <w:gridCol w:w="1952"/>
        <w:gridCol w:w="1599"/>
        <w:gridCol w:w="1295"/>
        <w:gridCol w:w="2032"/>
        <w:gridCol w:w="1476"/>
      </w:tblGrid>
      <w:tr>
        <w:trPr/>
        <w:tc>
          <w:tcPr>
            <w:tcW w:w="919" w:type="dxa"/>
            <w:tcBorders/>
            <w:vAlign w:val="center"/>
          </w:tcPr>
          <w:p>
            <w:pPr>
              <w:pStyle w:val="TableHeading"/>
              <w:suppressLineNumbers/>
              <w:bidi w:val="0"/>
              <w:spacing w:before="0" w:after="283"/>
              <w:jc w:val="center"/>
              <w:rPr/>
            </w:pPr>
            <w:r>
              <w:rPr/>
              <w:t xml:space="preserve">Ei. </w:t>
            </w:r>
          </w:p>
        </w:tc>
        <w:tc>
          <w:tcPr>
            <w:tcW w:w="932" w:type="dxa"/>
            <w:tcBorders/>
            <w:vAlign w:val="center"/>
          </w:tcPr>
          <w:p>
            <w:pPr>
              <w:pStyle w:val="TableHeading"/>
              <w:suppressLineNumbers/>
              <w:bidi w:val="0"/>
              <w:spacing w:before="0" w:after="283"/>
              <w:jc w:val="center"/>
              <w:rPr/>
            </w:pPr>
            <w:r>
              <w:rPr/>
              <w:t xml:space="preserve">Nro kauden aikana </w:t>
            </w:r>
          </w:p>
        </w:tc>
        <w:tc>
          <w:tcPr>
            <w:tcW w:w="1952" w:type="dxa"/>
            <w:tcBorders/>
            <w:vAlign w:val="center"/>
          </w:tcPr>
          <w:p>
            <w:pPr>
              <w:pStyle w:val="TableHeading"/>
              <w:suppressLineNumbers/>
              <w:bidi w:val="0"/>
              <w:spacing w:before="0" w:after="283"/>
              <w:jc w:val="center"/>
              <w:rPr/>
            </w:pPr>
            <w:r>
              <w:rPr/>
              <w:t xml:space="preserve">Otsikko </w:t>
            </w:r>
          </w:p>
        </w:tc>
        <w:tc>
          <w:tcPr>
            <w:tcW w:w="1599" w:type="dxa"/>
            <w:tcBorders/>
            <w:vAlign w:val="center"/>
          </w:tcPr>
          <w:p>
            <w:pPr>
              <w:pStyle w:val="TableHeading"/>
              <w:suppressLineNumbers/>
              <w:bidi w:val="0"/>
              <w:spacing w:before="0" w:after="283"/>
              <w:jc w:val="center"/>
              <w:rPr/>
            </w:pPr>
            <w:r>
              <w:rPr/>
              <w:t xml:space="preserve">Ohjaaja </w:t>
            </w:r>
          </w:p>
        </w:tc>
        <w:tc>
          <w:tcPr>
            <w:tcW w:w="1295" w:type="dxa"/>
            <w:tcBorders/>
            <w:vAlign w:val="center"/>
          </w:tcPr>
          <w:p>
            <w:pPr>
              <w:pStyle w:val="TableHeading"/>
              <w:suppressLineNumbers/>
              <w:bidi w:val="0"/>
              <w:spacing w:before="0" w:after="283"/>
              <w:jc w:val="center"/>
              <w:rPr/>
            </w:pPr>
            <w:r>
              <w:rPr/>
              <w:t xml:space="preserve">Kirjoittanut </w:t>
            </w:r>
          </w:p>
        </w:tc>
        <w:tc>
          <w:tcPr>
            <w:tcW w:w="2032" w:type="dxa"/>
            <w:tcBorders/>
            <w:vAlign w:val="center"/>
          </w:tcPr>
          <w:p>
            <w:pPr>
              <w:pStyle w:val="TableHeading"/>
              <w:suppressLineNumbers/>
              <w:bidi w:val="0"/>
              <w:spacing w:before="0" w:after="283"/>
              <w:jc w:val="center"/>
              <w:rPr/>
            </w:pPr>
            <w:r>
              <w:rPr/>
              <w:t xml:space="preserve">Storyboarded by </w:t>
            </w:r>
          </w:p>
        </w:tc>
        <w:tc>
          <w:tcPr>
            <w:tcW w:w="1476" w:type="dxa"/>
            <w:tcBorders/>
            <w:vAlign w:val="center"/>
          </w:tcPr>
          <w:p>
            <w:pPr>
              <w:pStyle w:val="TableHeading"/>
              <w:suppressLineNumbers/>
              <w:bidi w:val="0"/>
              <w:spacing w:before="0" w:after="283"/>
              <w:jc w:val="center"/>
              <w:rPr/>
            </w:pPr>
            <w:r>
              <w:rPr/>
              <w:t xml:space="preserve">Alkuperäinen julkaisupäivä </w:t>
            </w:r>
          </w:p>
        </w:tc>
      </w:tr>
      <w:tr>
        <w:trPr/>
        <w:tc>
          <w:tcPr>
            <w:tcW w:w="919" w:type="dxa"/>
            <w:tcBorders/>
            <w:vAlign w:val="center"/>
          </w:tcPr>
          <w:p>
            <w:pPr>
              <w:pStyle w:val="TableHeading"/>
              <w:suppressLineNumbers/>
              <w:bidi w:val="0"/>
              <w:spacing w:before="0" w:after="283"/>
              <w:jc w:val="center"/>
              <w:rPr/>
            </w:pPr>
            <w:r>
              <w:rPr/>
              <w:t xml:space="preserve">34 </w:t>
            </w:r>
          </w:p>
        </w:tc>
        <w:tc>
          <w:tcPr>
            <w:tcW w:w="932" w:type="dxa"/>
            <w:tcBorders/>
            <w:vAlign w:val="center"/>
          </w:tcPr>
          <w:p>
            <w:pPr>
              <w:pStyle w:val="TableContents"/>
              <w:bidi w:val="0"/>
              <w:spacing w:before="0" w:after="283"/>
              <w:jc w:val="left"/>
              <w:rPr>
                <w:sz w:val="4"/>
                <w:szCs w:val="4"/>
              </w:rPr>
            </w:pPr>
            <w:r>
              <w:rPr>
                <w:sz w:val="4"/>
                <w:szCs w:val="4"/>
              </w:rPr>
            </w:r>
          </w:p>
        </w:tc>
        <w:tc>
          <w:tcPr>
            <w:tcW w:w="1952" w:type="dxa"/>
            <w:tcBorders/>
            <w:vAlign w:val="center"/>
          </w:tcPr>
          <w:p>
            <w:pPr>
              <w:pStyle w:val="TableContents"/>
              <w:bidi w:val="0"/>
              <w:spacing w:before="0" w:after="283"/>
              <w:jc w:val="left"/>
              <w:rPr/>
            </w:pPr>
            <w:r>
              <w:rPr/>
              <w:t xml:space="preserve">``Lucky ja epäilyttävä kuivuus'' </w:t>
            </w:r>
          </w:p>
        </w:tc>
        <w:tc>
          <w:tcPr>
            <w:tcW w:w="1599" w:type="dxa"/>
            <w:tcBorders/>
            <w:vAlign w:val="center"/>
          </w:tcPr>
          <w:p>
            <w:pPr>
              <w:pStyle w:val="TableContents"/>
              <w:bidi w:val="0"/>
              <w:spacing w:before="0" w:after="283"/>
              <w:jc w:val="left"/>
              <w:rPr/>
            </w:pPr>
            <w:r>
              <w:rPr/>
              <w:t xml:space="preserve">Beth Sleven </w:t>
            </w:r>
          </w:p>
        </w:tc>
        <w:tc>
          <w:tcPr>
            <w:tcW w:w="1295" w:type="dxa"/>
            <w:tcBorders/>
            <w:vAlign w:val="center"/>
          </w:tcPr>
          <w:p>
            <w:pPr>
              <w:pStyle w:val="TableContents"/>
              <w:bidi w:val="0"/>
              <w:spacing w:before="0" w:after="283"/>
              <w:jc w:val="left"/>
              <w:rPr/>
            </w:pPr>
            <w:r>
              <w:rPr/>
              <w:t xml:space="preserve">Rich Burns </w:t>
            </w:r>
          </w:p>
        </w:tc>
        <w:tc>
          <w:tcPr>
            <w:tcW w:w="2032" w:type="dxa"/>
            <w:tcBorders/>
            <w:vAlign w:val="center"/>
          </w:tcPr>
          <w:p>
            <w:pPr>
              <w:pStyle w:val="TableContents"/>
              <w:bidi w:val="0"/>
              <w:spacing w:before="0" w:after="283"/>
              <w:jc w:val="left"/>
              <w:rPr/>
            </w:pPr>
            <w:r>
              <w:rPr/>
              <w:t xml:space="preserve">Jean Kang &amp; Kimberly Jo Mills </w:t>
            </w:r>
          </w:p>
        </w:tc>
        <w:tc>
          <w:tcPr>
            <w:tcW w:w="1476" w:type="dxa"/>
            <w:tcBorders/>
            <w:vAlign w:val="center"/>
          </w:tcPr>
          <w:p>
            <w:pPr>
              <w:pStyle w:val="TableContents"/>
              <w:bidi w:val="0"/>
              <w:spacing w:before="0" w:after="283"/>
              <w:jc w:val="left"/>
              <w:rPr/>
            </w:pPr>
            <w:r>
              <w:rPr>
                <w:color w:val="A9A9A9"/>
              </w:rPr>
              <w:t xml:space="preserve">17. elokuuta 2018 </w:t>
            </w:r>
            <w:r>
              <w:rPr/>
              <w:t xml:space="preserve">(2018-08-17) </w:t>
            </w:r>
          </w:p>
        </w:tc>
      </w:tr>
      <w:tr>
        <w:trPr/>
        <w:tc>
          <w:tcPr>
            <w:tcW w:w="919" w:type="dxa"/>
            <w:tcBorders/>
            <w:vAlign w:val="center"/>
          </w:tcPr>
          <w:p>
            <w:pPr>
              <w:pStyle w:val="TableHeading"/>
              <w:suppressLineNumbers/>
              <w:bidi w:val="0"/>
              <w:spacing w:before="0" w:after="283"/>
              <w:jc w:val="center"/>
              <w:rPr/>
            </w:pPr>
            <w:r>
              <w:rPr/>
              <w:t xml:space="preserve">35 </w:t>
            </w:r>
          </w:p>
        </w:tc>
        <w:tc>
          <w:tcPr>
            <w:tcW w:w="932" w:type="dxa"/>
            <w:tcBorders/>
            <w:vAlign w:val="center"/>
          </w:tcPr>
          <w:p>
            <w:pPr>
              <w:pStyle w:val="TableContents"/>
              <w:bidi w:val="0"/>
              <w:spacing w:before="0" w:after="283"/>
              <w:jc w:val="left"/>
              <w:rPr>
                <w:sz w:val="4"/>
                <w:szCs w:val="4"/>
              </w:rPr>
            </w:pPr>
            <w:r>
              <w:rPr>
                <w:sz w:val="4"/>
                <w:szCs w:val="4"/>
              </w:rPr>
            </w:r>
          </w:p>
        </w:tc>
        <w:tc>
          <w:tcPr>
            <w:tcW w:w="1952" w:type="dxa"/>
            <w:tcBorders/>
            <w:vAlign w:val="center"/>
          </w:tcPr>
          <w:p>
            <w:pPr>
              <w:pStyle w:val="TableContents"/>
              <w:bidi w:val="0"/>
              <w:spacing w:before="0" w:after="283"/>
              <w:jc w:val="left"/>
              <w:rPr/>
            </w:pPr>
            <w:r>
              <w:rPr/>
              <w:t xml:space="preserve">``Lucky ja arabialaiset painajaiset'' </w:t>
            </w:r>
          </w:p>
        </w:tc>
        <w:tc>
          <w:tcPr>
            <w:tcW w:w="1599" w:type="dxa"/>
            <w:tcBorders/>
            <w:vAlign w:val="center"/>
          </w:tcPr>
          <w:p>
            <w:pPr>
              <w:pStyle w:val="TableContents"/>
              <w:bidi w:val="0"/>
              <w:spacing w:before="0" w:after="283"/>
              <w:jc w:val="left"/>
              <w:rPr/>
            </w:pPr>
            <w:r>
              <w:rPr/>
              <w:t xml:space="preserve">Beth Sleven </w:t>
            </w:r>
          </w:p>
        </w:tc>
        <w:tc>
          <w:tcPr>
            <w:tcW w:w="1295" w:type="dxa"/>
            <w:tcBorders/>
            <w:vAlign w:val="center"/>
          </w:tcPr>
          <w:p>
            <w:pPr>
              <w:pStyle w:val="TableContents"/>
              <w:bidi w:val="0"/>
              <w:spacing w:before="0" w:after="283"/>
              <w:jc w:val="left"/>
              <w:rPr/>
            </w:pPr>
            <w:r>
              <w:rPr/>
              <w:t xml:space="preserve">Robert Taylor </w:t>
            </w:r>
          </w:p>
        </w:tc>
        <w:tc>
          <w:tcPr>
            <w:tcW w:w="2032" w:type="dxa"/>
            <w:tcBorders/>
            <w:vAlign w:val="center"/>
          </w:tcPr>
          <w:p>
            <w:pPr>
              <w:pStyle w:val="TableContents"/>
              <w:bidi w:val="0"/>
              <w:spacing w:before="0" w:after="283"/>
              <w:jc w:val="left"/>
              <w:rPr/>
            </w:pPr>
            <w:r>
              <w:rPr/>
              <w:t xml:space="preserve">Kathryn Marusik &amp; Kimberly Jo Mills </w:t>
            </w:r>
          </w:p>
        </w:tc>
        <w:tc>
          <w:tcPr>
            <w:tcW w:w="1476" w:type="dxa"/>
            <w:tcBorders/>
            <w:vAlign w:val="center"/>
          </w:tcPr>
          <w:p>
            <w:pPr>
              <w:pStyle w:val="TableContents"/>
              <w:bidi w:val="0"/>
              <w:spacing w:before="0" w:after="283"/>
              <w:jc w:val="left"/>
              <w:rPr/>
            </w:pPr>
            <w:r>
              <w:rPr/>
              <w:t xml:space="preserve">17. elokuuta 2018 (2018-08-17) </w:t>
            </w:r>
          </w:p>
        </w:tc>
      </w:tr>
      <w:tr>
        <w:trPr/>
        <w:tc>
          <w:tcPr>
            <w:tcW w:w="919" w:type="dxa"/>
            <w:tcBorders/>
            <w:vAlign w:val="center"/>
          </w:tcPr>
          <w:p>
            <w:pPr>
              <w:pStyle w:val="TableHeading"/>
              <w:suppressLineNumbers/>
              <w:bidi w:val="0"/>
              <w:spacing w:before="0" w:after="283"/>
              <w:jc w:val="center"/>
              <w:rPr/>
            </w:pPr>
            <w:r>
              <w:rPr/>
              <w:t xml:space="preserve">36 </w:t>
            </w:r>
          </w:p>
        </w:tc>
        <w:tc>
          <w:tcPr>
            <w:tcW w:w="932" w:type="dxa"/>
            <w:tcBorders/>
            <w:vAlign w:val="center"/>
          </w:tcPr>
          <w:p>
            <w:pPr>
              <w:pStyle w:val="TableContents"/>
              <w:bidi w:val="0"/>
              <w:spacing w:before="0" w:after="283"/>
              <w:jc w:val="left"/>
              <w:rPr>
                <w:sz w:val="4"/>
                <w:szCs w:val="4"/>
              </w:rPr>
            </w:pPr>
            <w:r>
              <w:rPr>
                <w:sz w:val="4"/>
                <w:szCs w:val="4"/>
              </w:rPr>
            </w:r>
          </w:p>
        </w:tc>
        <w:tc>
          <w:tcPr>
            <w:tcW w:w="1952" w:type="dxa"/>
            <w:tcBorders/>
            <w:vAlign w:val="center"/>
          </w:tcPr>
          <w:p>
            <w:pPr>
              <w:pStyle w:val="TableContents"/>
              <w:bidi w:val="0"/>
              <w:spacing w:before="0" w:after="283"/>
              <w:jc w:val="left"/>
              <w:rPr/>
            </w:pPr>
            <w:r>
              <w:rPr/>
              <w:t xml:space="preserve">``Lucky ja pelottomat fillies'' </w:t>
            </w:r>
          </w:p>
        </w:tc>
        <w:tc>
          <w:tcPr>
            <w:tcW w:w="1599" w:type="dxa"/>
            <w:tcBorders/>
            <w:vAlign w:val="center"/>
          </w:tcPr>
          <w:p>
            <w:pPr>
              <w:pStyle w:val="TableContents"/>
              <w:bidi w:val="0"/>
              <w:spacing w:before="0" w:after="283"/>
              <w:jc w:val="left"/>
              <w:rPr/>
            </w:pPr>
            <w:r>
              <w:rPr/>
              <w:t xml:space="preserve">Joshua Taback </w:t>
            </w:r>
          </w:p>
        </w:tc>
        <w:tc>
          <w:tcPr>
            <w:tcW w:w="1295" w:type="dxa"/>
            <w:tcBorders/>
            <w:vAlign w:val="center"/>
          </w:tcPr>
          <w:p>
            <w:pPr>
              <w:pStyle w:val="TableContents"/>
              <w:bidi w:val="0"/>
              <w:spacing w:before="0" w:after="283"/>
              <w:jc w:val="left"/>
              <w:rPr/>
            </w:pPr>
            <w:r>
              <w:rPr/>
              <w:t xml:space="preserve">Lauren Bradley </w:t>
            </w:r>
          </w:p>
        </w:tc>
        <w:tc>
          <w:tcPr>
            <w:tcW w:w="2032" w:type="dxa"/>
            <w:tcBorders/>
            <w:vAlign w:val="center"/>
          </w:tcPr>
          <w:p>
            <w:pPr>
              <w:pStyle w:val="TableContents"/>
              <w:bidi w:val="0"/>
              <w:spacing w:before="0" w:after="283"/>
              <w:jc w:val="left"/>
              <w:rPr/>
            </w:pPr>
            <w:r>
              <w:rPr/>
              <w:t xml:space="preserve">Richard Gaines &amp; Rick Lacy </w:t>
            </w:r>
          </w:p>
        </w:tc>
        <w:tc>
          <w:tcPr>
            <w:tcW w:w="1476" w:type="dxa"/>
            <w:tcBorders/>
            <w:vAlign w:val="center"/>
          </w:tcPr>
          <w:p>
            <w:pPr>
              <w:pStyle w:val="TableContents"/>
              <w:bidi w:val="0"/>
              <w:spacing w:before="0" w:after="283"/>
              <w:jc w:val="left"/>
              <w:rPr/>
            </w:pPr>
            <w:r>
              <w:rPr/>
              <w:t xml:space="preserve">17. elokuuta 2018 (2018-08-17) </w:t>
            </w:r>
          </w:p>
        </w:tc>
      </w:tr>
      <w:tr>
        <w:trPr/>
        <w:tc>
          <w:tcPr>
            <w:tcW w:w="919" w:type="dxa"/>
            <w:tcBorders/>
            <w:vAlign w:val="center"/>
          </w:tcPr>
          <w:p>
            <w:pPr>
              <w:pStyle w:val="TableHeading"/>
              <w:suppressLineNumbers/>
              <w:bidi w:val="0"/>
              <w:spacing w:before="0" w:after="283"/>
              <w:jc w:val="center"/>
              <w:rPr/>
            </w:pPr>
            <w:r>
              <w:rPr/>
              <w:t xml:space="preserve">37 </w:t>
            </w:r>
          </w:p>
        </w:tc>
        <w:tc>
          <w:tcPr>
            <w:tcW w:w="932" w:type="dxa"/>
            <w:tcBorders/>
            <w:vAlign w:val="center"/>
          </w:tcPr>
          <w:p>
            <w:pPr>
              <w:pStyle w:val="TableContents"/>
              <w:bidi w:val="0"/>
              <w:spacing w:before="0" w:after="283"/>
              <w:jc w:val="left"/>
              <w:rPr>
                <w:sz w:val="4"/>
                <w:szCs w:val="4"/>
              </w:rPr>
            </w:pPr>
            <w:r>
              <w:rPr>
                <w:sz w:val="4"/>
                <w:szCs w:val="4"/>
              </w:rPr>
            </w:r>
          </w:p>
        </w:tc>
        <w:tc>
          <w:tcPr>
            <w:tcW w:w="1952" w:type="dxa"/>
            <w:tcBorders/>
            <w:vAlign w:val="center"/>
          </w:tcPr>
          <w:p>
            <w:pPr>
              <w:pStyle w:val="TableContents"/>
              <w:bidi w:val="0"/>
              <w:spacing w:before="0" w:after="283"/>
              <w:jc w:val="left"/>
              <w:rPr/>
            </w:pPr>
            <w:r>
              <w:rPr/>
              <w:t xml:space="preserve">``Lucky ja päätöslauselmakuume'' </w:t>
            </w:r>
          </w:p>
        </w:tc>
        <w:tc>
          <w:tcPr>
            <w:tcW w:w="1599" w:type="dxa"/>
            <w:tcBorders/>
            <w:vAlign w:val="center"/>
          </w:tcPr>
          <w:p>
            <w:pPr>
              <w:pStyle w:val="TableContents"/>
              <w:bidi w:val="0"/>
              <w:spacing w:before="0" w:after="283"/>
              <w:jc w:val="left"/>
              <w:rPr/>
            </w:pPr>
            <w:r>
              <w:rPr/>
              <w:t xml:space="preserve">Julia ``Fitzy'' Fitzmaurice </w:t>
            </w:r>
          </w:p>
        </w:tc>
        <w:tc>
          <w:tcPr>
            <w:tcW w:w="1295" w:type="dxa"/>
            <w:tcBorders/>
            <w:vAlign w:val="center"/>
          </w:tcPr>
          <w:p>
            <w:pPr>
              <w:pStyle w:val="TableContents"/>
              <w:bidi w:val="0"/>
              <w:spacing w:before="0" w:after="283"/>
              <w:jc w:val="left"/>
              <w:rPr/>
            </w:pPr>
            <w:r>
              <w:rPr/>
              <w:t xml:space="preserve">Laura Sreebny </w:t>
            </w:r>
          </w:p>
        </w:tc>
        <w:tc>
          <w:tcPr>
            <w:tcW w:w="2032" w:type="dxa"/>
            <w:tcBorders/>
            <w:vAlign w:val="center"/>
          </w:tcPr>
          <w:p>
            <w:pPr>
              <w:pStyle w:val="TableContents"/>
              <w:bidi w:val="0"/>
              <w:spacing w:before="0" w:after="283"/>
              <w:jc w:val="left"/>
              <w:rPr/>
            </w:pPr>
            <w:r>
              <w:rPr/>
              <w:t xml:space="preserve">Marc Wasik &amp; Kevin Wotton </w:t>
            </w:r>
          </w:p>
        </w:tc>
        <w:tc>
          <w:tcPr>
            <w:tcW w:w="1476" w:type="dxa"/>
            <w:tcBorders/>
            <w:vAlign w:val="center"/>
          </w:tcPr>
          <w:p>
            <w:pPr>
              <w:pStyle w:val="TableContents"/>
              <w:bidi w:val="0"/>
              <w:spacing w:before="0" w:after="283"/>
              <w:jc w:val="left"/>
              <w:rPr/>
            </w:pPr>
            <w:r>
              <w:rPr/>
              <w:t xml:space="preserve">17. elokuuta 2018 (2018-08-17) </w:t>
            </w:r>
          </w:p>
        </w:tc>
      </w:tr>
      <w:tr>
        <w:trPr/>
        <w:tc>
          <w:tcPr>
            <w:tcW w:w="919" w:type="dxa"/>
            <w:tcBorders/>
            <w:vAlign w:val="center"/>
          </w:tcPr>
          <w:p>
            <w:pPr>
              <w:pStyle w:val="TableHeading"/>
              <w:suppressLineNumbers/>
              <w:bidi w:val="0"/>
              <w:spacing w:before="0" w:after="283"/>
              <w:jc w:val="center"/>
              <w:rPr/>
            </w:pPr>
            <w:r>
              <w:rPr/>
              <w:t xml:space="preserve">38 </w:t>
            </w:r>
          </w:p>
        </w:tc>
        <w:tc>
          <w:tcPr>
            <w:tcW w:w="932" w:type="dxa"/>
            <w:tcBorders/>
            <w:vAlign w:val="center"/>
          </w:tcPr>
          <w:p>
            <w:pPr>
              <w:pStyle w:val="TableContents"/>
              <w:bidi w:val="0"/>
              <w:spacing w:before="0" w:after="283"/>
              <w:jc w:val="left"/>
              <w:rPr/>
            </w:pPr>
            <w:r>
              <w:rPr/>
              <w:t xml:space="preserve">5 </w:t>
            </w:r>
          </w:p>
        </w:tc>
        <w:tc>
          <w:tcPr>
            <w:tcW w:w="1952" w:type="dxa"/>
            <w:tcBorders/>
            <w:vAlign w:val="center"/>
          </w:tcPr>
          <w:p>
            <w:pPr>
              <w:pStyle w:val="TableContents"/>
              <w:bidi w:val="0"/>
              <w:spacing w:before="0" w:after="283"/>
              <w:jc w:val="left"/>
              <w:rPr/>
            </w:pPr>
            <w:r>
              <w:rPr/>
              <w:t xml:space="preserve">``Lucky and the Cousin Caper'' (Onnenpekka ja serkku Caper) </w:t>
            </w:r>
          </w:p>
        </w:tc>
        <w:tc>
          <w:tcPr>
            <w:tcW w:w="1599" w:type="dxa"/>
            <w:tcBorders/>
            <w:vAlign w:val="center"/>
          </w:tcPr>
          <w:p>
            <w:pPr>
              <w:pStyle w:val="TableContents"/>
              <w:bidi w:val="0"/>
              <w:spacing w:before="0" w:after="283"/>
              <w:jc w:val="left"/>
              <w:rPr/>
            </w:pPr>
            <w:r>
              <w:rPr/>
              <w:t xml:space="preserve">Beth Sleven </w:t>
            </w:r>
          </w:p>
        </w:tc>
        <w:tc>
          <w:tcPr>
            <w:tcW w:w="1295" w:type="dxa"/>
            <w:tcBorders/>
            <w:vAlign w:val="center"/>
          </w:tcPr>
          <w:p>
            <w:pPr>
              <w:pStyle w:val="TableContents"/>
              <w:bidi w:val="0"/>
              <w:spacing w:before="0" w:after="283"/>
              <w:jc w:val="left"/>
              <w:rPr/>
            </w:pPr>
            <w:r>
              <w:rPr/>
              <w:t xml:space="preserve">Rich Burns </w:t>
            </w:r>
          </w:p>
        </w:tc>
        <w:tc>
          <w:tcPr>
            <w:tcW w:w="2032" w:type="dxa"/>
            <w:tcBorders/>
            <w:vAlign w:val="center"/>
          </w:tcPr>
          <w:p>
            <w:pPr>
              <w:pStyle w:val="TableContents"/>
              <w:bidi w:val="0"/>
              <w:spacing w:before="0" w:after="283"/>
              <w:jc w:val="left"/>
              <w:rPr/>
            </w:pPr>
            <w:r>
              <w:rPr/>
              <w:t xml:space="preserve">Jean Kang &amp; Kimberly Jo Mills </w:t>
            </w:r>
          </w:p>
        </w:tc>
        <w:tc>
          <w:tcPr>
            <w:tcW w:w="1476" w:type="dxa"/>
            <w:tcBorders/>
            <w:vAlign w:val="center"/>
          </w:tcPr>
          <w:p>
            <w:pPr>
              <w:pStyle w:val="TableContents"/>
              <w:bidi w:val="0"/>
              <w:spacing w:before="0" w:after="283"/>
              <w:jc w:val="left"/>
              <w:rPr/>
            </w:pPr>
            <w:r>
              <w:rPr/>
              <w:t xml:space="preserve">17. elokuuta 2018 (2018-08-17) </w:t>
            </w:r>
          </w:p>
        </w:tc>
      </w:tr>
      <w:tr>
        <w:trPr/>
        <w:tc>
          <w:tcPr>
            <w:tcW w:w="919" w:type="dxa"/>
            <w:tcBorders/>
            <w:vAlign w:val="center"/>
          </w:tcPr>
          <w:p>
            <w:pPr>
              <w:pStyle w:val="TableHeading"/>
              <w:suppressLineNumbers/>
              <w:bidi w:val="0"/>
              <w:spacing w:before="0" w:after="283"/>
              <w:jc w:val="center"/>
              <w:rPr/>
            </w:pPr>
            <w:r>
              <w:rPr/>
              <w:t xml:space="preserve">39 </w:t>
            </w:r>
          </w:p>
        </w:tc>
        <w:tc>
          <w:tcPr>
            <w:tcW w:w="932" w:type="dxa"/>
            <w:tcBorders/>
            <w:vAlign w:val="center"/>
          </w:tcPr>
          <w:p>
            <w:pPr>
              <w:pStyle w:val="TableContents"/>
              <w:bidi w:val="0"/>
              <w:spacing w:before="0" w:after="283"/>
              <w:jc w:val="left"/>
              <w:rPr/>
            </w:pPr>
            <w:r>
              <w:rPr/>
              <w:t xml:space="preserve">6 </w:t>
            </w:r>
          </w:p>
        </w:tc>
        <w:tc>
          <w:tcPr>
            <w:tcW w:w="1952" w:type="dxa"/>
            <w:tcBorders/>
            <w:vAlign w:val="center"/>
          </w:tcPr>
          <w:p>
            <w:pPr>
              <w:pStyle w:val="TableContents"/>
              <w:bidi w:val="0"/>
              <w:spacing w:before="0" w:after="283"/>
              <w:jc w:val="left"/>
              <w:rPr/>
            </w:pPr>
            <w:r>
              <w:rPr/>
              <w:t xml:space="preserve">"Onnekas ja omapäiset häät. </w:t>
            </w:r>
          </w:p>
        </w:tc>
        <w:tc>
          <w:tcPr>
            <w:tcW w:w="1599" w:type="dxa"/>
            <w:tcBorders/>
            <w:vAlign w:val="center"/>
          </w:tcPr>
          <w:p>
            <w:pPr>
              <w:pStyle w:val="TableContents"/>
              <w:bidi w:val="0"/>
              <w:spacing w:before="0" w:after="283"/>
              <w:jc w:val="left"/>
              <w:rPr/>
            </w:pPr>
            <w:r>
              <w:rPr/>
              <w:t xml:space="preserve">Joshua Taback </w:t>
            </w:r>
          </w:p>
        </w:tc>
        <w:tc>
          <w:tcPr>
            <w:tcW w:w="1295" w:type="dxa"/>
            <w:tcBorders/>
            <w:vAlign w:val="center"/>
          </w:tcPr>
          <w:p>
            <w:pPr>
              <w:pStyle w:val="TableContents"/>
              <w:bidi w:val="0"/>
              <w:spacing w:before="0" w:after="283"/>
              <w:jc w:val="left"/>
              <w:rPr/>
            </w:pPr>
            <w:r>
              <w:rPr/>
              <w:t xml:space="preserve">Aury Wallington </w:t>
            </w:r>
          </w:p>
        </w:tc>
        <w:tc>
          <w:tcPr>
            <w:tcW w:w="2032" w:type="dxa"/>
            <w:tcBorders/>
            <w:vAlign w:val="center"/>
          </w:tcPr>
          <w:p>
            <w:pPr>
              <w:pStyle w:val="TableContents"/>
              <w:bidi w:val="0"/>
              <w:spacing w:before="0" w:after="283"/>
              <w:jc w:val="left"/>
              <w:rPr/>
            </w:pPr>
            <w:r>
              <w:rPr/>
              <w:t xml:space="preserve">Richard Gaines &amp; Rick Lacy </w:t>
            </w:r>
          </w:p>
        </w:tc>
        <w:tc>
          <w:tcPr>
            <w:tcW w:w="1476" w:type="dxa"/>
            <w:tcBorders/>
            <w:vAlign w:val="center"/>
          </w:tcPr>
          <w:p>
            <w:pPr>
              <w:pStyle w:val="TableContents"/>
              <w:bidi w:val="0"/>
              <w:spacing w:before="0" w:after="283"/>
              <w:jc w:val="left"/>
              <w:rPr/>
            </w:pPr>
            <w:r>
              <w:rPr/>
              <w:t xml:space="preserve">17. elokuuta 2018 (2018-08-17)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Spirit riding free 6. kausi ilmestyy?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Spirit Riding Free on animaatiosarja, joka perustuu vuoden 2002 Oscar-ehdokkaana olleeseen elokuvaan Spirit: Cimarronin ori. Sarjan on tuottanut DreamWorks Animation Television ja sitä levittää Netflix. Ensimmäisen kauden kuusi jaksoa sai ensi-iltansa 5. toukokuuta 2017. Sarja uusittiin toiselle kaudelle, ja se sai ensi-iltansa </w:t>
      </w:r>
      <w:r>
        <w:rPr>
          <w:color w:val="A9A9A9"/>
        </w:rPr>
        <w:t xml:space="preserve">8.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Spirit riding free -ohjelman 2. kausi ilmestyy?</w:t>
      </w:r>
    </w:p>
    <w:p>
      <w:pPr>
        <w:pStyle w:val="TextBody"/>
        <w:bidi w:val="0"/>
        <w:jc w:val="left"/>
        <w:rPr>
          <w:b/>
          <w:shd w:val="clear" w:fill="FFFF00"/>
        </w:rPr>
      </w:pPr>
      <w:r>
        <w:rPr>
          <w:b/>
          <w:shd w:val="clear" w:fill="FFFF00"/>
        </w:rPr>
        <w:t xml:space="preserve">Teksti numero 5</w:t>
      </w:r>
    </w:p>
    <w:p>
      <w:pPr>
        <w:pStyle w:val="TextBody"/>
        <w:numPr>
          <w:ilvl w:val="0"/>
          <w:numId w:val="34"/>
        </w:numPr>
        <w:tabs>
          <w:tab w:val="clear" w:pos="1134"/>
          <w:tab w:val="left" w:leader="none" w:pos="707"/>
        </w:tabs>
        <w:bidi w:val="0"/>
        <w:spacing w:before="0" w:after="0"/>
        <w:ind w:start="707" w:hanging="283"/>
        <w:jc w:val="left"/>
        <w:rPr/>
      </w:pPr>
      <w:r>
        <w:rPr>
          <w:color w:val="A9A9A9"/>
        </w:rPr>
        <w:t xml:space="preserve">Amber Frank </w:t>
      </w:r>
      <w:r>
        <w:rPr/>
        <w:t xml:space="preserve">roolissa Lucky Prescott </w:t>
      </w:r>
    </w:p>
    <w:p>
      <w:pPr>
        <w:pStyle w:val="TextBody"/>
        <w:numPr>
          <w:ilvl w:val="0"/>
          <w:numId w:val="34"/>
        </w:numPr>
        <w:tabs>
          <w:tab w:val="clear" w:pos="1134"/>
          <w:tab w:val="left" w:leader="none" w:pos="707"/>
        </w:tabs>
        <w:bidi w:val="0"/>
        <w:spacing w:before="0" w:after="0"/>
        <w:ind w:start="707" w:hanging="283"/>
        <w:jc w:val="left"/>
        <w:rPr/>
      </w:pPr>
      <w:r>
        <w:rPr/>
        <w:t xml:space="preserve">Bailey Gambertoglio nimellä Abigail Stone </w:t>
      </w:r>
    </w:p>
    <w:p>
      <w:pPr>
        <w:pStyle w:val="TextBody"/>
        <w:numPr>
          <w:ilvl w:val="0"/>
          <w:numId w:val="34"/>
        </w:numPr>
        <w:tabs>
          <w:tab w:val="clear" w:pos="1134"/>
          <w:tab w:val="left" w:leader="none" w:pos="707"/>
        </w:tabs>
        <w:bidi w:val="0"/>
        <w:spacing w:before="0" w:after="0"/>
        <w:ind w:start="707" w:hanging="283"/>
        <w:jc w:val="left"/>
        <w:rPr/>
      </w:pPr>
      <w:r>
        <w:rPr/>
        <w:t xml:space="preserve">Sydney Park (Pru Granger) </w:t>
      </w:r>
    </w:p>
    <w:p>
      <w:pPr>
        <w:pStyle w:val="TextBody"/>
        <w:numPr>
          <w:ilvl w:val="0"/>
          <w:numId w:val="34"/>
        </w:numPr>
        <w:tabs>
          <w:tab w:val="clear" w:pos="1134"/>
          <w:tab w:val="left" w:leader="none" w:pos="707"/>
        </w:tabs>
        <w:bidi w:val="0"/>
        <w:spacing w:before="0" w:after="0"/>
        <w:ind w:start="707" w:hanging="283"/>
        <w:jc w:val="left"/>
        <w:rPr/>
      </w:pPr>
      <w:r>
        <w:rPr/>
        <w:t xml:space="preserve">Mesteneros Jeff Bennett </w:t>
      </w:r>
    </w:p>
    <w:p>
      <w:pPr>
        <w:pStyle w:val="TextBody"/>
        <w:numPr>
          <w:ilvl w:val="0"/>
          <w:numId w:val="34"/>
        </w:numPr>
        <w:tabs>
          <w:tab w:val="clear" w:pos="1134"/>
          <w:tab w:val="left" w:leader="none" w:pos="707"/>
        </w:tabs>
        <w:bidi w:val="0"/>
        <w:spacing w:before="0" w:after="0"/>
        <w:ind w:start="707" w:hanging="283"/>
        <w:jc w:val="left"/>
        <w:rPr/>
      </w:pPr>
      <w:r>
        <w:rPr/>
        <w:t xml:space="preserve">Darcy Rose Byrnes (Maricela) </w:t>
      </w:r>
    </w:p>
    <w:p>
      <w:pPr>
        <w:pStyle w:val="TextBody"/>
        <w:numPr>
          <w:ilvl w:val="0"/>
          <w:numId w:val="34"/>
        </w:numPr>
        <w:tabs>
          <w:tab w:val="clear" w:pos="1134"/>
          <w:tab w:val="left" w:leader="none" w:pos="707"/>
        </w:tabs>
        <w:bidi w:val="0"/>
        <w:spacing w:before="0" w:after="0"/>
        <w:ind w:start="707" w:hanging="283"/>
        <w:jc w:val="left"/>
        <w:rPr/>
      </w:pPr>
      <w:r>
        <w:rPr/>
        <w:t xml:space="preserve">Nolan North Jim Prescottina </w:t>
      </w:r>
    </w:p>
    <w:p>
      <w:pPr>
        <w:pStyle w:val="TextBody"/>
        <w:numPr>
          <w:ilvl w:val="0"/>
          <w:numId w:val="34"/>
        </w:numPr>
        <w:tabs>
          <w:tab w:val="clear" w:pos="1134"/>
          <w:tab w:val="left" w:leader="none" w:pos="707"/>
        </w:tabs>
        <w:bidi w:val="0"/>
        <w:spacing w:before="0" w:after="0"/>
        <w:ind w:start="707" w:hanging="283"/>
        <w:jc w:val="left"/>
        <w:rPr/>
      </w:pPr>
      <w:r>
        <w:rPr/>
        <w:t xml:space="preserve">Andy Pessoa (Turo) </w:t>
      </w:r>
    </w:p>
    <w:p>
      <w:pPr>
        <w:pStyle w:val="TextBody"/>
        <w:numPr>
          <w:ilvl w:val="0"/>
          <w:numId w:val="34"/>
        </w:numPr>
        <w:tabs>
          <w:tab w:val="clear" w:pos="1134"/>
          <w:tab w:val="left" w:leader="none" w:pos="707"/>
        </w:tabs>
        <w:bidi w:val="0"/>
        <w:spacing w:before="0" w:after="0"/>
        <w:ind w:start="707" w:hanging="283"/>
        <w:jc w:val="left"/>
        <w:rPr/>
      </w:pPr>
      <w:r>
        <w:rPr/>
        <w:t xml:space="preserve">Tiya Sircar roolissa neiti Flores </w:t>
      </w:r>
    </w:p>
    <w:p>
      <w:pPr>
        <w:pStyle w:val="TextBody"/>
        <w:numPr>
          <w:ilvl w:val="0"/>
          <w:numId w:val="34"/>
        </w:numPr>
        <w:tabs>
          <w:tab w:val="clear" w:pos="1134"/>
          <w:tab w:val="left" w:leader="none" w:pos="707"/>
        </w:tabs>
        <w:bidi w:val="0"/>
        <w:spacing w:before="0" w:after="0"/>
        <w:ind w:start="707" w:hanging="283"/>
        <w:jc w:val="left"/>
        <w:rPr/>
      </w:pPr>
      <w:r>
        <w:rPr/>
        <w:t xml:space="preserve">Kari Wahlgren Cora-tätinä </w:t>
      </w:r>
    </w:p>
    <w:p>
      <w:pPr>
        <w:pStyle w:val="TextBody"/>
        <w:numPr>
          <w:ilvl w:val="0"/>
          <w:numId w:val="34"/>
        </w:numPr>
        <w:tabs>
          <w:tab w:val="clear" w:pos="1134"/>
          <w:tab w:val="left" w:leader="none" w:pos="707"/>
        </w:tabs>
        <w:bidi w:val="0"/>
        <w:ind w:start="707" w:hanging="283"/>
        <w:jc w:val="left"/>
        <w:rPr/>
      </w:pPr>
      <w:r>
        <w:rPr/>
        <w:t xml:space="preserve">Jonathan Craig Williams (Al)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Lucky onnen ääni Spiritissä.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onnekkaan ääni hengessä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Spirit Riding Free on tietokoneanimaatiosarja, joka perustuu vuoden 2002 Oscar-ehdokkaana olleeseen perinteiseen animaatioelokuvaan Spirit: Stallion of the Cimarron. Sarjan on tuottanut DreamWorks Animation Television ja sitä levittää Netflix. Ensimmäisen kauden kuusi jaksoa sai ensi-iltansa 5. toukokuuta 2017. Sarja uusittiin toiselle kaudelle, ja se sai ensi-iltansa </w:t>
      </w:r>
      <w:r>
        <w:rPr>
          <w:color w:val="A9A9A9"/>
        </w:rPr>
        <w:t xml:space="preserve">8.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Spirit riding free 2. kausi ilmestyy?</w:t>
      </w:r>
    </w:p>
    <w:p>
      <w:pPr>
        <w:pStyle w:val="TextBody"/>
        <w:bidi w:val="0"/>
        <w:jc w:val="left"/>
        <w:rPr>
          <w:b/>
          <w:u w:val="single"/>
          <w:shd w:val="clear" w:fill="FFFF00"/>
        </w:rPr>
      </w:pPr>
      <w:r>
        <w:rPr>
          <w:b/>
          <w:u w:val="single"/>
          <w:shd w:val="clear" w:fill="FFFF00"/>
        </w:rPr>
        <w:t xml:space="preserve">Asiakirjan numero 9024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Here Comes Honey Boo Boo on amerikkalainen tosi-tv-sarja, joka esitettiin TLC-kanavalla ja jossa on mukana lapsen kauneuskilpailija Alana ``Honey Boo Boo'' Thompsonin perhe. Sarja sai ensi-iltansa 8. elokuuta 2012 ja päättyi 14. elokuuta 2014. Thompson perheineen tuli alun perin tunnetuksi TLC:n Toddlers &amp; Tiaras -tosi-tv-sarjasta. Sarja pyörii pääasiassa Alana ``Honey Boo Boo'' Thompsonin ja ``Mama'' June Shannonin sekä heidän perheensä seikkailuiden ympärillä </w:t>
      </w:r>
      <w:r>
        <w:rPr>
          <w:color w:val="A9A9A9"/>
        </w:rPr>
        <w:t xml:space="preserve">McIntyren </w:t>
      </w:r>
      <w:r>
        <w:rPr/>
        <w:t xml:space="preserve">kaupungissa </w:t>
      </w:r>
      <w:r>
        <w:rPr>
          <w:color w:val="A9A9A9"/>
        </w:rPr>
        <w:t xml:space="preserve">Georgiassa</w:t>
      </w:r>
      <w:r>
        <w:rPr/>
        <w:t xml:space="preserve">. Tosi-tv-sarja on saanut televisiokriitikoilta pääosin negatiivisia arvioita.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June Honey Boo Boo -elokuvasta asuu?</w:t>
      </w:r>
    </w:p>
    <w:p>
      <w:pPr>
        <w:pStyle w:val="TextBody"/>
        <w:bidi w:val="0"/>
        <w:jc w:val="left"/>
        <w:rPr>
          <w:b/>
          <w:u w:val="single"/>
          <w:shd w:val="clear" w:fill="FFFF00"/>
        </w:rPr>
      </w:pPr>
      <w:r>
        <w:rPr>
          <w:b/>
          <w:u w:val="single"/>
          <w:shd w:val="clear" w:fill="FFFF00"/>
        </w:rPr>
        <w:t xml:space="preserve">Asiakirjan numero 9025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1920 </w:t>
      </w:r>
      <w:r>
        <w:rPr/>
        <w:t xml:space="preserve">Curtiss Candy Company muutti Kandy Kake -makeisensa Baby Ruthiksi, ja siitä tuli viiden sentin makeisluokan myydyin makeinen 1920-luvun lopulla. Patukka oli chicagolaisen yrityksen peruskamaa noin seitsemän vuosikymmenen ajan. Nabisco osti Curtissin vuonna 1981. Vuonna 1990 RJR Nabisco myi Curtissin tuotemerkit Nestlélle.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baby ruth suklaapatukka tuli ulos</w:t>
      </w:r>
    </w:p>
    <w:p>
      <w:pPr>
        <w:pStyle w:val="TextBody"/>
        <w:bidi w:val="0"/>
        <w:jc w:val="left"/>
        <w:rPr>
          <w:b/>
          <w:u w:val="single"/>
          <w:shd w:val="clear" w:fill="FFFF00"/>
        </w:rPr>
      </w:pPr>
      <w:r>
        <w:rPr>
          <w:b/>
          <w:u w:val="single"/>
          <w:shd w:val="clear" w:fill="FFFF00"/>
        </w:rPr>
        <w:t xml:space="preserve">Asiakirjan numero 9026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Savannin puusto koostuu katajan ja tammen sekoituksesta sekä mesquite-acacia-sekoituksesta, joka on siroteltu melko lyhyiden ruohojen päälle, joihin on perinteisesti </w:t>
      </w:r>
      <w:r>
        <w:rPr>
          <w:color w:val="A9A9A9"/>
        </w:rPr>
        <w:t xml:space="preserve">vaikuttanut kuivuus ja säännölliset tulipalot</w:t>
      </w:r>
      <w:r>
        <w:rPr/>
        <w:t xml:space="preserve">. Lähteiden ja jokien läheisyydessä on joitakin pekaanipuita. Balconesin jyrkänne liittyy Edwardsin tasangon muodostumaan. Tämä ruhjelinja on ekologinen rajaus useiden lajien levinneisyysalueen määrittelyssä. Esimerkiksi kalifornialaisen viuhkopalmun, Washingtonia filifera, tiedetään esiintyvän vain Edwardsin tasangon tai Balconesin ruhjeen länsipuolella, ja Buddleja racemosa tunnetaan vain tasangon eteläreunalta.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edwardsin ylätasangon fyysiset ominaisuudet ovat rajoittaneet ihmisen toimintaa alueella?</w:t>
      </w:r>
    </w:p>
    <w:p>
      <w:pPr>
        <w:pStyle w:val="TextBody"/>
        <w:bidi w:val="0"/>
        <w:jc w:val="left"/>
        <w:rPr>
          <w:b/>
          <w:u w:val="single"/>
          <w:shd w:val="clear" w:fill="FFFF00"/>
        </w:rPr>
      </w:pPr>
      <w:r>
        <w:rPr>
          <w:b/>
          <w:u w:val="single"/>
          <w:shd w:val="clear" w:fill="FFFF00"/>
        </w:rPr>
        <w:t xml:space="preserve">Asiakirjan numero 9027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Mackinacin silta on nykyisin maksullinen silta valtatie 75:llä (I-75). Ennen I-75:n tuloa sillalla kulki US Highway 27 (US 27). Se on yksi vain kolmesta maksullisesta I-75:n osuudesta, muut ovat kansainvälisen sillan amerikkalainen puolikas lähellä Sault Ste. Mariea Michiganissa ja Alligator Alley Floridassa. </w:t>
      </w:r>
      <w:r>
        <w:rPr>
          <w:color w:val="A9A9A9"/>
        </w:rPr>
        <w:t xml:space="preserve">Nykyinen tietulli on 4,00 dollaria henkilöautoille ja 5,00 dollaria akselilta kuorma-autoille</w:t>
      </w:r>
      <w:r>
        <w:rPr/>
        <w:t xml:space="preserve">. Mackinac Bridge Authority nosti tietullia vuonna 2007 rahoittaakseen 300 miljoonan dollarin kunnostusohjelman, johon kuuluu sillan kannen täydellinen uusiminen.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Mackinacin silta tuottaa päivässä?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Mackinacin silta (/ ˈmækɪnɔː / MAK-in-aw) on </w:t>
      </w:r>
      <w:r>
        <w:rPr>
          <w:color w:val="A9A9A9"/>
        </w:rPr>
        <w:t xml:space="preserve">riippusilta, joka </w:t>
      </w:r>
      <w:r>
        <w:rPr/>
        <w:t xml:space="preserve">ylittää Mackinacin salmen yhdistäen Yhdysvaltain Michiganin osavaltion Ylä- ja Alasaaren. Vuonna 1957 avattu 26 372 jalkaa (4,995 mi; 8,038 km) pitkä silta (joka tunnetaan tuttavallisesti nimillä ``Big Mac'' ja ``Mighty Mac'') on maailman 19. pisin pääjänneväli ja pisin ankkuripaikkojen välinen riippusilta läntisellä pallonpuoliskolla. Mackinacin silta on osa Interstate 75:tä ja salmen yli kulkevan Great Lakes Circle Tours -reitin Michigan- ja Huron-järvien osia; se on myös osa Yhdysvaltain North Country National Scenic Trail -reittiä. Silta yhdistää St. Ignacen kaupungin pohjoispäässä ja Mackinaw Cityn kylän eteläpäässä.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silta on Mackinacin silta?</w:t>
      </w:r>
    </w:p>
    <w:p>
      <w:pPr>
        <w:pStyle w:val="TextBody"/>
        <w:bidi w:val="0"/>
        <w:jc w:val="left"/>
        <w:rPr>
          <w:b/>
          <w:shd w:val="clear" w:fill="FFFF00"/>
        </w:rPr>
      </w:pPr>
      <w:r>
        <w:rPr>
          <w:b/>
          <w:shd w:val="clear" w:fill="FFFF00"/>
        </w:rPr>
        <w:t xml:space="preserve">Teksti numero 2</w:t>
      </w:r>
    </w:p>
    <w:p>
      <w:pPr>
        <w:pStyle w:val="TextBody"/>
        <w:numPr>
          <w:ilvl w:val="0"/>
          <w:numId w:val="35"/>
        </w:numPr>
        <w:tabs>
          <w:tab w:val="clear" w:pos="1134"/>
          <w:tab w:val="left" w:leader="none" w:pos="720"/>
        </w:tabs>
        <w:bidi w:val="0"/>
        <w:ind w:start="720" w:hanging="283"/>
        <w:jc w:val="left"/>
        <w:rPr/>
      </w:pPr>
      <w:r>
        <w:rPr/>
        <w:t xml:space="preserve">Nopeusrajoitus: </w:t>
      </w:r>
      <w:r>
        <w:rPr>
          <w:color w:val="A9A9A9"/>
        </w:rPr>
        <w:t xml:space="preserve">72 km/tunnissa henkilöautoille</w:t>
      </w:r>
      <w:r>
        <w:rPr/>
        <w:t xml:space="preserve">, </w:t>
      </w:r>
      <w:r>
        <w:rPr>
          <w:color w:val="DCDCDC"/>
        </w:rPr>
        <w:t xml:space="preserve">32 km/tunnissa raskaille kuorma-autoille</w:t>
      </w:r>
      <w:r>
        <w:rPr/>
        <w:t xml:space="preserve">. Raskaiden kuorma-autojen on myös jätettävä 150 metrin (500 jalan) välimatka eteenpäin.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nopeusrajoitus Mackinaw'n sillalla?</w:t>
      </w:r>
    </w:p>
    <w:p>
      <w:pPr>
        <w:pStyle w:val="TextBody"/>
        <w:bidi w:val="0"/>
        <w:jc w:val="left"/>
        <w:rPr>
          <w:b/>
          <w:u w:val="single"/>
          <w:shd w:val="clear" w:fill="FFFF00"/>
        </w:rPr>
      </w:pPr>
      <w:r>
        <w:rPr>
          <w:b/>
          <w:u w:val="single"/>
          <w:shd w:val="clear" w:fill="FFFF00"/>
        </w:rPr>
        <w:t xml:space="preserve">Asiakirjan numero 9028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Alexander Acosta on </w:t>
      </w:r>
      <w:r>
        <w:rPr/>
        <w:t xml:space="preserve">toiminut Yhdysvaltain työministerinä 28. huhtikuuta 2017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työministeriön johtaja</w:t>
      </w:r>
    </w:p>
    <w:p>
      <w:pPr>
        <w:pStyle w:val="TextBody"/>
        <w:bidi w:val="0"/>
        <w:jc w:val="left"/>
        <w:rPr>
          <w:b/>
          <w:u w:val="single"/>
          <w:shd w:val="clear" w:fill="FFFF00"/>
        </w:rPr>
      </w:pPr>
      <w:r>
        <w:rPr>
          <w:b/>
          <w:u w:val="single"/>
          <w:shd w:val="clear" w:fill="FFFF00"/>
        </w:rPr>
        <w:t xml:space="preserve">Asiakirjan numero 9029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Italian Veronaan sijoittuva </w:t>
      </w:r>
      <w:r>
        <w:rPr/>
        <w:t xml:space="preserve">näytelmä </w:t>
      </w:r>
      <w:r>
        <w:rPr/>
        <w:t xml:space="preserve">alkaa katutappelulla </w:t>
      </w:r>
      <w:r>
        <w:rPr/>
        <w:t xml:space="preserve">Montague- ja </w:t>
      </w:r>
      <w:r>
        <w:rPr/>
        <w:t xml:space="preserve">Capulet-palvelijoiden </w:t>
      </w:r>
      <w:r>
        <w:rPr/>
        <w:t xml:space="preserve">välillä</w:t>
      </w:r>
      <w:r>
        <w:rPr/>
        <w:t xml:space="preserve">, jotka ovat herrojensa tavoin vannoutuneita vihollisia. Veronan prinssi Escalus puuttuu asiaan ja julistaa, että rauhanturvaamisesta seuraa kuolemanrangaistus. Myöhemmin kreivi Paris puhuu Capulet'n kanssa naimisiinmenosta hänen tyttärensä Julian kanssa, mutta Capulet pyytää Parisia odottamaan vielä kaksi vuotta ja kutsuu hänet Capulet'n tanssiaisiin. Lady Capulet ja Julian hoitaja yrittävät taivutella Juliaa hyväksymään Parisin kosinnan.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tarina Romeo ja Julia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tapahtui Romeon ja Julian tarina?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tarina Romeo ja Julia tapahtui?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kuuluisien kaksintaistelijatalojen sukunimet Romeossa ja Juliassa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ketkä ovat riiteleviä perheitä Romeossa ja Juliassa?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on Romeon ja Julian näytelmäkokonaisuus?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Sanansaattaja ei kuitenkaan saavuta Romeoa, vaan Romeo saa tietää Julian ilmeisestä kuolemasta palvelijaltaan Balthasarilta. Sydän murtuneena Romeo ostaa apteekista myrkkyä ja menee Capuletien kryptaan. Hän tapaa Parisin, joka on tullut suremaan Juliaa yksityisesti. Paris luulee Romeoa ilkivallantekijäksi ja kohtaa hänet, ja sitä seuranneessa taistelussa Romeo tappaa Parisin. Hän uskoo Julian kuolleen ja juo myrkkyä. Juliet herää ja huomaa </w:t>
      </w:r>
      <w:r>
        <w:rPr>
          <w:color w:val="A9A9A9"/>
        </w:rPr>
        <w:t xml:space="preserve">Romeon </w:t>
      </w:r>
      <w:r>
        <w:rPr/>
        <w:t xml:space="preserve">kuolleen ja puukottaa itseään Romeon tikarilla. Riitelevät perheet ja prinssi tapaavat haudalla ja löytävät kaikki kolme kuolleina. Veli Laurence kertoo tarinan kahdesta "tähtiristiriitaisesta rakastavasta". Perheet pääsevät sovintoon lastensa kuoleman myötä ja sopivat lopettavansa väkivaltaisen riitansa. Näytelmä päättyy prinssin surunvalitteluun rakastavaisille: "Sillä koskaan ei ole ollut surullisempaa tarinaa / kuin tämä Julian ja Romeon tarina." "Ei ole koskaan ollut surullisempaa tarinaa / kuin tämä Julian ja Romeon tarina.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kuoli ensimmäisenä näytelmässä Romeo ja Julia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Romeo ja Julia on </w:t>
      </w:r>
      <w:r>
        <w:rPr>
          <w:color w:val="A9A9A9"/>
        </w:rPr>
        <w:t xml:space="preserve">William Shakespearen </w:t>
      </w:r>
      <w:r>
        <w:rPr/>
        <w:t xml:space="preserve">uransa alkuvaiheessa </w:t>
      </w:r>
      <w:r>
        <w:rPr/>
        <w:t xml:space="preserve">kirjoittama tragedia</w:t>
      </w:r>
      <w:r>
        <w:rPr/>
        <w:t xml:space="preserve">, joka kertoo kahdesta nuoresta rakastavaisesta, joiden kuolema lopulta sovittaa yhteen heidän riitelevät perheensä. Se kuului Shakespearen suosituimpiin näytelmiin hänen elinaikanaan, ja se on Hamletin ohella yksi hänen useimmin esitetyistä näytelmistään. Nykyään nimihenkilöitä pidetään arkkityyppisinä nuorina rakastavaisina.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romaani ja juliet -teoksen kirjoittaja?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roomeon ja julietin näytelmäkirjailijan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Romeon ja Julian alkuperäisen tarinan?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kirjan Romeo ja Julia kirjoittaja?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Romeo ja Julia kuuluu traagisten romanssien perinteeseen, joka ulottuu antiikin ajalle. Juoni perustuu italialaiseen tarinaan, jonka </w:t>
      </w:r>
      <w:r>
        <w:rPr>
          <w:color w:val="A9A9A9"/>
        </w:rPr>
        <w:t xml:space="preserve">Arthur Brooke </w:t>
      </w:r>
      <w:r>
        <w:rPr/>
        <w:t xml:space="preserve">käänsi </w:t>
      </w:r>
      <w:r>
        <w:rPr/>
        <w:t xml:space="preserve">vuonna 1562 </w:t>
      </w:r>
      <w:r>
        <w:rPr/>
        <w:t xml:space="preserve">säkeistöksi nimellä The Tragical History of Romeus and Juliet, </w:t>
      </w:r>
      <w:r>
        <w:rPr/>
        <w:t xml:space="preserve">ja jonka William Painter kertoi uudelleen proosassa nimellä Palace of Pleasure vuonna 1567. Shakespeare lainasi paljon molemmista, mutta laajensi juonta kehittämällä useita sivuhahmoja, erityisesti Mercution ja Parisin. Näytelmän uskotaan syntyneen vuosien 1591 ja 1595 välisenä aikana, ja se julkaistiin ensimmäisen kerran kvarttoversiona vuonna 1597. Ensimmäisen kvarttoversion teksti oli kuitenkin huonolaatuista, ja myöhemmissä painoksissa tekstiä korjattiin vastaamaan paremmin Shakespearen alkuperäistä.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Romeon ja Julian tarinan?</w:t>
      </w:r>
    </w:p>
    <w:p>
      <w:pPr>
        <w:pStyle w:val="TextBody"/>
        <w:bidi w:val="0"/>
        <w:jc w:val="left"/>
        <w:rPr>
          <w:b/>
          <w:u w:val="single"/>
          <w:shd w:val="clear" w:fill="FFFF00"/>
        </w:rPr>
      </w:pPr>
      <w:r>
        <w:rPr>
          <w:b/>
          <w:u w:val="single"/>
          <w:shd w:val="clear" w:fill="FFFF00"/>
        </w:rPr>
        <w:t xml:space="preserve">Asiakirjan numero 9030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CSI: Crime Scene Investigation (CSI: rikospaikkatutkinta), josta käytetään myös nimityksiä CSI ja CSI: Las Vegas, on yhdysvaltalainen rikostekninen rikosdraama-televisiosarja, jota esitettiin CBS-kanavalla 6. lokakuuta 2000 - 27. syyskuuta 2015 ja joka kesti </w:t>
      </w:r>
      <w:r>
        <w:rPr>
          <w:color w:val="A9A9A9"/>
        </w:rPr>
        <w:t xml:space="preserve">15 tuotantokautta</w:t>
      </w:r>
      <w:r>
        <w:rPr/>
        <w:t xml:space="preserve">. Sarjan pääosissa nähdään William Petersen, Marg Helgenberger, Ted Danson, Laurence Fishburne, Elisabeth Shue ja Jorja Fox, ja se on CSI-sarjan ensimmäinen osa. Sarja päättyi pitkään finaaliin nimeltä ``Immortality''.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csi las vegasilla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CSI:n tunnuskappale oli </w:t>
      </w:r>
      <w:r>
        <w:rPr>
          <w:color w:val="A9A9A9"/>
        </w:rPr>
        <w:t xml:space="preserve">ensimmäisen kauden viimeisestä jaksosta lähtien </w:t>
      </w:r>
      <w:r>
        <w:rPr/>
        <w:t xml:space="preserve">Pete Townshendin säveltämä ``Who Are You'', jonka lauloi The Who -yhtyeen laulaja Roger Daltrey. Daltrey esiintyi seitsemännen kauden jaksossa ``Living Legend'', joka sisälsi myös monia musiikillisia viittauksia, kuten sanat ``Who's next'' kuiva-ase-taulussa jakson avausjaksossa. Tietyissä maissa musiikin lisenssimaksujen välttämiseksi käytettiin sen sijaan ainutlaatuista teemaa.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csi alkoi käyttää who are you -nimitystä</w:t>
      </w:r>
    </w:p>
    <w:p>
      <w:pPr>
        <w:pStyle w:val="TextBody"/>
        <w:bidi w:val="0"/>
        <w:jc w:val="left"/>
        <w:rPr>
          <w:b/>
          <w:u w:val="single"/>
          <w:shd w:val="clear" w:fill="FFFF00"/>
        </w:rPr>
      </w:pPr>
      <w:r>
        <w:rPr>
          <w:b/>
          <w:u w:val="single"/>
          <w:shd w:val="clear" w:fill="FFFF00"/>
        </w:rPr>
        <w:t xml:space="preserve">Asiakirjan numero 9031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Beaver Dam on kaupunki Dodgen piirikunnassa, Wisconsinissa, Yhdysvalloissa, Beaver Dam -järven ja Beaver Dam -joen varrella. Arvioitu väkiluku oli </w:t>
      </w:r>
      <w:r>
        <w:rPr>
          <w:color w:val="A9A9A9"/>
        </w:rPr>
        <w:t xml:space="preserve">16 564 </w:t>
      </w:r>
      <w:r>
        <w:rPr/>
        <w:t xml:space="preserve">vuonna 2016, joten se on suurin kaupunki, joka sijaitsee pääasiassa Dodgen piirikunnassa. Se on Beaver Dam Micropolitan Statistical Area -alueen pääkaupunki. Kaupunki rajoittuu Beaver Dam -kaupunkiin.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beaver dam wisconsinin väkiluku?</w:t>
      </w:r>
    </w:p>
    <w:p>
      <w:pPr>
        <w:pStyle w:val="TextBody"/>
        <w:bidi w:val="0"/>
        <w:jc w:val="left"/>
        <w:rPr>
          <w:b/>
          <w:u w:val="single"/>
          <w:shd w:val="clear" w:fill="FFFF00"/>
        </w:rPr>
      </w:pPr>
      <w:r>
        <w:rPr>
          <w:b/>
          <w:u w:val="single"/>
          <w:shd w:val="clear" w:fill="FFFF00"/>
        </w:rPr>
        <w:t xml:space="preserve">Asiakirjan numero 9032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2010 jalkapallon maailmanmestaruuskilpailujen loppuottelu (tunnetaan myös nimellä Johannesburgin taistelu) oli jalkapallo-ottelu, joka pelattiin </w:t>
      </w:r>
      <w:r>
        <w:rPr>
          <w:color w:val="A9A9A9"/>
        </w:rPr>
        <w:t xml:space="preserve">11. heinäkuuta 2010 </w:t>
      </w:r>
      <w:r>
        <w:rPr/>
        <w:t xml:space="preserve">Soccer Cityssä Johannesburgissa, Etelä-Afrikassa, ja jossa ratkaistiin vuoden 2010 jalkapallon maailmanmestaruuskilpailujen voittaja. </w:t>
      </w:r>
      <w:r>
        <w:rPr>
          <w:color w:val="DCDCDC"/>
        </w:rPr>
        <w:t xml:space="preserve">Espanja </w:t>
      </w:r>
      <w:r>
        <w:rPr/>
        <w:t xml:space="preserve">voitti </w:t>
      </w:r>
      <w:r>
        <w:rPr>
          <w:color w:val="2F4F4F"/>
        </w:rPr>
        <w:t xml:space="preserve">Hollannin </w:t>
      </w:r>
      <w:r>
        <w:rPr/>
        <w:t xml:space="preserve">1 -- 0 </w:t>
      </w:r>
      <w:r>
        <w:rPr>
          <w:color w:val="556B2F"/>
        </w:rPr>
        <w:t xml:space="preserve">Andrés Iniestan </w:t>
      </w:r>
      <w:r>
        <w:rPr/>
        <w:t xml:space="preserve">maalilla </w:t>
      </w:r>
      <w:r>
        <w:rPr/>
        <w:t xml:space="preserve">neljä minuuttia ennen jatkoajan loppua. Englantilainen erotuomari Howard Webb valittiin johtamaan ottelua, jota leimasi epätavallisen suuri määrä keltaisia kortteja.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Espanja voitti maailmanmestaruuden 2010</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voittomaalin espanjalle fifa maailmanmestaruus 2010</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kaksi maata pelasi loppuottelussa jalkapallon MM 2010</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2010 FIFA World Cup Final Finaali pelattiin Johannesburgin Soccer Cityssä. </w:t>
      </w:r>
    </w:p>
    <w:tbl>
      <w:tblPr>
        <w:tblW w:w="3827" w:type="dxa"/>
        <w:jc w:val="left"/>
        <w:tblInd w:w="0" w:type="dxa"/>
        <w:tblLayout w:type="fixed"/>
        <w:tblCellMar>
          <w:top w:w="28" w:type="dxa"/>
          <w:left w:w="28" w:type="dxa"/>
          <w:bottom w:w="28" w:type="dxa"/>
          <w:right w:w="28" w:type="dxa"/>
        </w:tblCellMar>
      </w:tblPr>
      <w:tblGrid>
        <w:gridCol w:w="1426"/>
        <w:gridCol w:w="2401"/>
      </w:tblGrid>
      <w:tr>
        <w:trPr/>
        <w:tc>
          <w:tcPr>
            <w:tcW w:w="1426" w:type="dxa"/>
            <w:tcBorders/>
            <w:vAlign w:val="center"/>
          </w:tcPr>
          <w:p>
            <w:pPr>
              <w:pStyle w:val="TableHeading"/>
              <w:suppressLineNumbers/>
              <w:bidi w:val="0"/>
              <w:spacing w:before="0" w:after="283"/>
              <w:jc w:val="center"/>
              <w:rPr/>
            </w:pPr>
            <w:r>
              <w:rPr/>
              <w:t xml:space="preserve">Tapahtuma </w:t>
            </w:r>
          </w:p>
        </w:tc>
        <w:tc>
          <w:tcPr>
            <w:tcW w:w="2401" w:type="dxa"/>
            <w:tcBorders/>
            <w:vAlign w:val="center"/>
          </w:tcPr>
          <w:p>
            <w:pPr>
              <w:pStyle w:val="TableContents"/>
              <w:bidi w:val="0"/>
              <w:spacing w:before="0" w:after="283"/>
              <w:jc w:val="left"/>
              <w:rPr/>
            </w:pPr>
            <w:r>
              <w:rPr/>
              <w:t xml:space="preserve">FIFA World Cup 2010 </w:t>
            </w:r>
          </w:p>
        </w:tc>
      </w:tr>
      <w:tr>
        <w:trPr/>
        <w:tc>
          <w:tcPr>
            <w:tcW w:w="1426" w:type="dxa"/>
            <w:tcBorders/>
            <w:vAlign w:val="center"/>
          </w:tcPr>
          <w:p>
            <w:pPr>
              <w:pStyle w:val="TableHeading"/>
              <w:suppressLineNumbers/>
              <w:bidi w:val="0"/>
              <w:spacing w:before="0" w:after="283"/>
              <w:jc w:val="center"/>
              <w:rPr/>
            </w:pPr>
            <w:r>
              <w:rPr>
                <w:color w:val="A9A9A9"/>
              </w:rPr>
              <w:t xml:space="preserve">Alankomaa</w:t>
            </w:r>
            <w:r>
              <w:rPr/>
              <w:t xml:space="preserve">t </w:t>
            </w:r>
          </w:p>
        </w:tc>
        <w:tc>
          <w:tcPr>
            <w:tcW w:w="2401" w:type="dxa"/>
            <w:tcBorders/>
            <w:vAlign w:val="center"/>
          </w:tcPr>
          <w:p>
            <w:pPr>
              <w:pStyle w:val="TableHeading"/>
              <w:suppressLineNumbers/>
              <w:bidi w:val="0"/>
              <w:spacing w:before="0" w:after="283"/>
              <w:jc w:val="center"/>
              <w:rPr/>
            </w:pPr>
            <w:r>
              <w:rPr>
                <w:color w:val="DCDCDC"/>
              </w:rPr>
              <w:t xml:space="preserve">Espanj</w:t>
            </w:r>
            <w:r>
              <w:rPr/>
              <w:t xml:space="preserve">a </w:t>
            </w:r>
          </w:p>
        </w:tc>
      </w:tr>
      <w:tr>
        <w:trPr/>
        <w:tc>
          <w:tcPr>
            <w:tcW w:w="1426" w:type="dxa"/>
            <w:tcBorders/>
            <w:vAlign w:val="center"/>
          </w:tcPr>
          <w:p>
            <w:pPr>
              <w:pStyle w:val="TableHeading"/>
              <w:bidi w:val="0"/>
              <w:spacing w:before="0" w:after="283"/>
              <w:rPr>
                <w:sz w:val="4"/>
                <w:szCs w:val="4"/>
              </w:rPr>
            </w:pPr>
            <w:r>
              <w:rPr>
                <w:sz w:val="4"/>
                <w:szCs w:val="4"/>
              </w:rPr>
            </w:r>
          </w:p>
        </w:tc>
        <w:tc>
          <w:tcPr>
            <w:tcW w:w="2401" w:type="dxa"/>
            <w:tcBorders/>
            <w:vAlign w:val="center"/>
          </w:tcPr>
          <w:p>
            <w:pPr>
              <w:pStyle w:val="TableHeading"/>
              <w:bidi w:val="0"/>
              <w:spacing w:before="0" w:after="283"/>
              <w:rPr>
                <w:sz w:val="4"/>
                <w:szCs w:val="4"/>
              </w:rPr>
            </w:pPr>
            <w:r>
              <w:rPr>
                <w:sz w:val="4"/>
                <w:szCs w:val="4"/>
              </w:rPr>
            </w:r>
          </w:p>
        </w:tc>
      </w:tr>
      <w:tr>
        <w:trPr/>
        <w:tc>
          <w:tcPr>
            <w:tcW w:w="1426" w:type="dxa"/>
            <w:tcBorders/>
            <w:vAlign w:val="center"/>
          </w:tcPr>
          <w:p>
            <w:pPr>
              <w:pStyle w:val="TableHeading"/>
              <w:suppressLineNumbers/>
              <w:bidi w:val="0"/>
              <w:spacing w:before="0" w:after="283"/>
              <w:jc w:val="center"/>
              <w:rPr/>
            </w:pPr>
            <w:r>
              <w:rPr/>
              <w:t xml:space="preserve">0 </w:t>
            </w:r>
          </w:p>
        </w:tc>
        <w:tc>
          <w:tcPr>
            <w:tcW w:w="2401" w:type="dxa"/>
            <w:tcBorders/>
            <w:vAlign w:val="center"/>
          </w:tcPr>
          <w:p>
            <w:pPr>
              <w:pStyle w:val="TableHeading"/>
              <w:bidi w:val="0"/>
              <w:spacing w:before="0" w:after="283"/>
              <w:rPr>
                <w:sz w:val="4"/>
                <w:szCs w:val="4"/>
              </w:rPr>
            </w:pPr>
            <w:r>
              <w:rPr>
                <w:sz w:val="4"/>
                <w:szCs w:val="4"/>
              </w:rPr>
            </w:r>
          </w:p>
        </w:tc>
      </w:tr>
    </w:tbl>
    <w:p>
      <w:pPr>
        <w:pStyle w:val="TextBody"/>
        <w:bidi w:val="0"/>
        <w:spacing w:before="0" w:after="283"/>
        <w:jc w:val="left"/>
        <w:rPr/>
      </w:pPr>
      <w:r>
        <w:rPr/>
        <w:t xml:space="preserve">Lisäajan jälkeen Päivämäärä 11 heinäkuu 2010 Paikka </w:t>
      </w:r>
      <w:r>
        <w:rPr>
          <w:color w:val="2F4F4F"/>
        </w:rPr>
        <w:t xml:space="preserve">Soccer City, Johannesburg </w:t>
      </w:r>
      <w:r>
        <w:rPr/>
        <w:t xml:space="preserve">Ottelun mies Andrés Iniesta (Espanja) Erotuomari Howard Webb (Englanti) Katsojamäärä 84,490 Sää Osittain pilvinen yö 14 ° C (57 ° F) 34% kosteus ← 2006 2014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pelattiin vuoden 2010 MM-finaali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MM-finaalissa 2010</w:t>
      </w:r>
    </w:p>
    <w:p>
      <w:pPr>
        <w:pStyle w:val="TextBody"/>
        <w:bidi w:val="0"/>
        <w:jc w:val="left"/>
        <w:rPr>
          <w:b/>
          <w:u w:val="single"/>
          <w:shd w:val="clear" w:fill="FFFF00"/>
        </w:rPr>
      </w:pPr>
      <w:r>
        <w:rPr>
          <w:b/>
          <w:u w:val="single"/>
          <w:shd w:val="clear" w:fill="FFFF00"/>
        </w:rPr>
        <w:t xml:space="preserve">Asiakirjan numero 9033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Pepsiini on </w:t>
      </w:r>
      <w:r>
        <w:rPr>
          <w:color w:val="A9A9A9"/>
        </w:rPr>
        <w:t xml:space="preserve">endopeptidaasi, joka hajottaa proteiinit pienemmiksi peptideiksi </w:t>
      </w:r>
      <w:r>
        <w:rPr/>
        <w:t xml:space="preserve">(eli proteaasi). Sitä tuotetaan </w:t>
      </w:r>
      <w:r>
        <w:rPr>
          <w:color w:val="DCDCDC"/>
        </w:rPr>
        <w:t xml:space="preserve">mahalaukussa, </w:t>
      </w:r>
      <w:r>
        <w:rPr/>
        <w:t xml:space="preserve">ja se on yksi tärkeimmistä ruoansulatusentsyymeistä ihmisten ja monien muiden eläinten ruoansulatuskanavassa, jossa se auttaa ruoan proteiinien sulattamisessa. Pepsiinillä on kolmiulotteinen rakenne, jossa yksi tai useampi polypeptidiketju kiertyy ja taittuu, jolloin pieni määrä aminohappoja yhdistyy ja muodostaa aktiivisen kohdan eli entsyymin kohdan, johon substraatti sitoutuu ja jossa reaktio tapahtuu. Pepsiini on asparagiiniproteaasi, jonka aktiivisessa kohdassa on katalyyttinen aspartaatti.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pepsiiniä löytyy elimistössä?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pepsiini ja mitä se tekee?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Pepsiini on aktiivisimmillaan happamissa ympäristöissä, joiden lämpötila on 37-42 °C. Näin ollen sen ensisijainen synteesi- ja toimintapaikka on </w:t>
      </w:r>
      <w:r>
        <w:rPr>
          <w:color w:val="DCDCDC"/>
        </w:rPr>
        <w:t xml:space="preserve">mahalaukussa </w:t>
      </w:r>
      <w:r>
        <w:rPr/>
        <w:t xml:space="preserve">(pH 1,5-2). Pepsiini pilkkoo jopa 20 prosenttia nautituista amidisidoksista pilkkomalla ensisijaisesti aromaattisten aminohappojen, kuten fenyylialaniinin, tryptofaanin ja tyrosiinin, N-terminaalista puolta. Pepsiini pilkkoo mieluiten hydrofobisia, mieluiten aromaattisia, P1- ja P1'-asemissa olevia jäämiä. Lisääntynyt alttius hydrolyysille ilmenee, jos peptidisidoksen lähellä on rikkiä sisältävä aminohappo, joka on aromaattinen aminohappo. Pepsiini pilkkoo insuliinin B-ketjussa olevat Phe Val, Gln His, Glu Ala, Ala Leu, Leu Tyr, Tyr Leu, Gly Phe, Phe. Pepsiini on aktiivisimmillaan pH 2,0:ssa ja inaktiivinen pH 6,5:ssä ja sitä korkeammassa pH:ssa, mutta pepsiini denaturoituu täysin tai inaktivoituu palautumattomasti vasta pH 8,0:ssa. Sen vuoksi pepsiini voidaan aktivoida uudelleen pH 8,0:aan asti liuoksessa, kun se happamoitetaan uudelleen. Pepsiinin pysyvyydellä korkeassa pH:ssa on merkittäviä vaikutuksia laryngofaryngeaaliseen refluksitautiin. Pepsiini jää kurkunpäähän mahalaukun refluksitapahtuman jälkeen. Laryngofarynxin keskimääräisessä pH:ssa (pH = 6,8) pepsiini on inaktiivinen, mutta se voi aktivoitua uudelleen happamien refluksitapahtumien yhteydessä, mikä johtaa paikallisten kudosten vaurioitumiseen.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pepsiini toimii ruoansulatuskanavassa?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pepsiiniä esiintyy ruoansulatuskanavassa?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Pepsiini on aktiivisimmillaan happamissa ympäristöissä, joiden lämpötila on 37-42 °C. Näin ollen sen ensisijainen synteesi- ja toimintapaikka on </w:t>
      </w:r>
      <w:r>
        <w:rPr>
          <w:color w:val="A9A9A9"/>
        </w:rPr>
        <w:t xml:space="preserve">mahalaukussa </w:t>
      </w:r>
      <w:r>
        <w:rPr/>
        <w:t xml:space="preserve">(pH 1,5-2). Pepsiini pilkkoo jopa 20 prosenttia nautituista amidisidoksista pilkkomalla ensisijaisesti aromaattisten aminohappojen, kuten fenyylialaniinin, tryptofaanin ja tyrosiinin, C-terminaalipuolta. Pepsiini pilkkoo mieluiten hydrofobisia, mieluiten aromaattisia, P1- ja P1'-asemissa olevia jäämiä. Lisääntynyt alttius hydrolyysille ilmenee, jos peptidisidoksen lähellä on rikkiä sisältävä aminohappo, joka on aromaattinen aminohappo. Pepsiini pilkkoo insuliinin B-ketjussa olevat Phe Val, Gln His, Glu Ala, Ala Leu, Leu Tyr, Tyr Leu, Gly Phe, Phe. Pepsiini on aktiivisimmillaan pH 2,0:ssa ja inaktiivinen pH 6,5:ssä ja sitä korkeammassa pH:ssa, mutta pepsiini denaturoituu täysin tai inaktivoituu palautumattomasti vasta pH 8,0:ssa. Sen vuoksi pepsiini voidaan aktivoida uudelleen pH 8,0:aan asti liuoksessa, kun se happamoitetaan uudelleen. Pepsiinin pysyvyydellä korkeassa pH:ssa on merkittäviä vaikutuksia laryngofaryngeaaliseen refluksitautiin. Pepsiini jää kurkunpäähän mahalaukun refluksitapahtuman jälkeen. Laryngofarynxin keskimääräisessä pH:ssa (pH = 6,8) pepsiini on inaktiivinen, mutta se voi aktivoitua uudelleen happamien refluksitapahtumien yhteydessä, mikä johtaa paikallisten kudosten vaurioitumiseen.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pepsiini on aktiivisimmillaan elimistössä?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Pepsiini on entsyymi, joka hajottaa proteiinit pienemmiksi peptideiksi (eli proteaasi). Sitä tuotetaan </w:t>
      </w:r>
      <w:r>
        <w:rPr>
          <w:color w:val="A9A9A9"/>
        </w:rPr>
        <w:t xml:space="preserve">mahalaukussa, </w:t>
      </w:r>
      <w:r>
        <w:rPr/>
        <w:t xml:space="preserve">ja se on yksi tärkeimmistä ruoansulatusentsyymeistä ihmisten ja monien muiden eläinten ruoansulatuskanavassa, jossa se auttaa ruoan proteiinien sulattamisessa. Pepsiinillä on kolmiulotteinen rakenne, jossa yksi tai useampi polypeptidiketju kiertyy ja taittuu, jolloin pieni määrä aminohappoja yhdistyy ja muodostaa aktiivisen kohdan eli entsyymin kohdan, johon substraatti sitoutuu ja jossa reaktio tapahtuu.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ruuansulatuskanavassa tuotetaan trypsiiniä ja pepsiiniä?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Pepsiini on endopeptidaasi, joka hajottaa proteiinit pienemmiksi peptideiksi (eli proteaasi). Sitä tuotetaan </w:t>
      </w:r>
      <w:r>
        <w:rPr>
          <w:color w:val="A9A9A9"/>
        </w:rPr>
        <w:t xml:space="preserve">mahalaukussa, </w:t>
      </w:r>
      <w:r>
        <w:rPr/>
        <w:t xml:space="preserve">ja se on yksi tärkeimmistä ruoansulatusentsyymeistä ihmisten ja monien muiden eläinten ruoansulatuskanavassa, jossa se auttaa ruoan proteiinien sulattamisessa. Pepsiinillä on kolmiulotteinen rakenne, jossa yksi tai useampi polypeptidiketju kiertyy ja taittuu, jolloin pieni määrä aminohappoja yhdistyy ja muodostaa aktiivisen kohdan eli entsyymin kohdan, johon substraatti sitoutuu ja jossa reaktio tapahtuu. Pepsiini on asparagiiniproteaasi, jonka aktiivisessa kohdassa on katalyyttinen aspartaatti.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pepsiini erittyy ruoansulatuskanavassa?</w:t>
      </w:r>
    </w:p>
    <w:p>
      <w:pPr>
        <w:pStyle w:val="TextBody"/>
        <w:bidi w:val="0"/>
        <w:jc w:val="left"/>
        <w:rPr>
          <w:b/>
          <w:u w:val="single"/>
          <w:shd w:val="clear" w:fill="FFFF00"/>
        </w:rPr>
      </w:pPr>
      <w:r>
        <w:rPr>
          <w:b/>
          <w:u w:val="single"/>
          <w:shd w:val="clear" w:fill="FFFF00"/>
        </w:rPr>
        <w:t xml:space="preserve">Asiakirjan numero 9034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Nestedynamiikassa </w:t>
      </w:r>
      <w:r>
        <w:rPr/>
        <w:t xml:space="preserve">pinta-aallon </w:t>
      </w:r>
      <w:r>
        <w:rPr>
          <w:color w:val="A9A9A9"/>
        </w:rPr>
        <w:t xml:space="preserve">aallonkorkeus </w:t>
      </w:r>
      <w:r>
        <w:rPr/>
        <w:t xml:space="preserve">on harjan ja viereisen kaukalon korkeuksien välinen ero. Aallonkorkeus on merenkulkijoiden sekä rannikko-, meri- ja meritekniikan käyttämä termi.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termi aallon korkeudelle aallon alkupisteestä harjalle?</w:t>
      </w:r>
    </w:p>
    <w:p>
      <w:pPr>
        <w:pStyle w:val="TextBody"/>
        <w:bidi w:val="0"/>
        <w:jc w:val="left"/>
        <w:rPr>
          <w:b/>
          <w:u w:val="single"/>
          <w:shd w:val="clear" w:fill="FFFF00"/>
        </w:rPr>
      </w:pPr>
      <w:r>
        <w:rPr>
          <w:b/>
          <w:u w:val="single"/>
          <w:shd w:val="clear" w:fill="FFFF00"/>
        </w:rPr>
        <w:t xml:space="preserve">Asiakirjan numero 9035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Kutsu kirjattiin </w:t>
      </w:r>
      <w:r>
        <w:rPr>
          <w:color w:val="A9A9A9"/>
        </w:rPr>
        <w:t xml:space="preserve">Englannissa 1800-luvun alussa maljan nostamisen yhteydessä</w:t>
      </w:r>
      <w:r>
        <w:rPr/>
        <w:t xml:space="preserve">. Kahdeksantoista vuosisadan sanakirjoissa ``Hip'' mainitaan huomiota herättävänä välihuutona, ja eräässä esimerkissä vuodelta 1790 se toistuu. ``Hip-hip'' lisättiin valmistelevaksi kutsuksi ennen maljan nostamista tai hurraamista 1800-luvun alussa, todennäköisesti vuoden 1806 jälkeen. Vuoteen 1813 mennessä se oli saavuttanut nykyaikaisen muotonsa, hip-hip-hurrah.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hip hip hooray?</w:t>
      </w:r>
    </w:p>
    <w:p>
      <w:pPr>
        <w:pStyle w:val="TextBody"/>
        <w:bidi w:val="0"/>
        <w:jc w:val="left"/>
        <w:rPr>
          <w:b/>
          <w:u w:val="single"/>
          <w:shd w:val="clear" w:fill="FFFF00"/>
        </w:rPr>
      </w:pPr>
      <w:r>
        <w:rPr>
          <w:b/>
          <w:u w:val="single"/>
          <w:shd w:val="clear" w:fill="FFFF00"/>
        </w:rPr>
        <w:t xml:space="preserve">Asiakirjan numero 9036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Niitä, jotka vastaavat pistemäärällä 9-10, kutsutaan </w:t>
      </w:r>
      <w:r>
        <w:rPr>
          <w:color w:val="A9A9A9"/>
        </w:rPr>
        <w:t xml:space="preserve">promoottoreiksi</w:t>
      </w:r>
      <w:r>
        <w:rPr/>
        <w:t xml:space="preserve">, ja heidän katsotaan todennäköisesti käyttäytyvän arvoa tuottavasti, kuten ostavan enemmän, pysyvän asiakkaana pidempään ja suosittelevan muita potentiaalisia asiakkaita enemmän. Niitä, jotka vastaavat pistemäärällä 0-6, kutsutaan </w:t>
      </w:r>
      <w:r>
        <w:rPr>
          <w:color w:val="DCDCDC"/>
        </w:rPr>
        <w:t xml:space="preserve">vetäytyjiksi (Detractors)</w:t>
      </w:r>
      <w:r>
        <w:rPr/>
        <w:t xml:space="preserve">, ja heidän uskotaan käyttäytyvän vähemmän todennäköisesti arvoa luovasti. Vastauksia 7 ja 8 kutsutaan </w:t>
      </w:r>
      <w:r>
        <w:rPr>
          <w:color w:val="2F4F4F"/>
        </w:rPr>
        <w:t xml:space="preserve">passiivisiksi</w:t>
      </w:r>
      <w:r>
        <w:rPr/>
        <w:t xml:space="preserve">, ja heidän käyttäytymisensä sijoittuu edistäjien ja heikentäjien välimaastoon.</w:t>
      </w:r>
      <w:r>
        <w:rPr/>
        <w:t xml:space="preserve"> Net Promoter Score lasketaan vähentämällä kielteisesti suhtautuvien asiakkaiden prosenttiosuus myönteisesti suhtautuvien asiakkaiden prosenttiosuudesta. Net Promoter Score -pistemäärää laskettaessa passiiviset lasketaan mukaan vastaajien kokonaismäärään, mikä vähentää kielteisten ja edistävien asiakkaiden prosenttiosuutta ja painaa nettopistemäärää kohti 0:aa.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3 asiakastyyppiä nps-mallissa</w:t>
      </w:r>
    </w:p>
    <w:p>
      <w:pPr>
        <w:pStyle w:val="TextBody"/>
        <w:bidi w:val="0"/>
        <w:jc w:val="left"/>
        <w:rPr>
          <w:b/>
          <w:u w:val="single"/>
          <w:shd w:val="clear" w:fill="FFFF00"/>
        </w:rPr>
      </w:pPr>
      <w:r>
        <w:rPr>
          <w:b/>
          <w:u w:val="single"/>
          <w:shd w:val="clear" w:fill="FFFF00"/>
        </w:rPr>
        <w:t xml:space="preserve">Asiakirjan numero 9037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Equalizer on yhdysvaltalainen rikosdraama-televisiosarja, jota esitettiin alun perin CBS:llä syksystä 1985 kevään 1989 lopulle. Sen pääosassa </w:t>
      </w:r>
      <w:r>
        <w:rPr>
          <w:color w:val="A9A9A9"/>
        </w:rPr>
        <w:t xml:space="preserve">Edward Woodward </w:t>
      </w:r>
      <w:r>
        <w:rPr/>
        <w:t xml:space="preserve">näytteli eläkkeelle jäänyttä tiedusteluagenttia, jolla on salaperäinen menneisyys ja joka käyttää entisen uransa taitoja saadakseen oikeutta vaarallisiin olosuhteisiin joutuneiden viattomien ihmisten puolesta.</w:t>
      </w:r>
      <w:r>
        <w:rPr/>
        <w:t xml:space="preserve"> Sarjassa yhdistettiin vakoilijan, yksityisetsivän/poliisiprosessin ja kostajan genrejä.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alkuperäisen tv-sarjan The Equalizer pääosassa.</w:t>
      </w:r>
    </w:p>
    <w:p>
      <w:pPr>
        <w:pStyle w:val="TextBody"/>
        <w:bidi w:val="0"/>
        <w:jc w:val="left"/>
        <w:rPr>
          <w:b/>
          <w:shd w:val="clear" w:fill="FFFF00"/>
        </w:rPr>
      </w:pPr>
      <w:r>
        <w:rPr>
          <w:b/>
          <w:shd w:val="clear" w:fill="FFFF00"/>
        </w:rPr>
        <w:t xml:space="preserve">Teksti numero 1</w:t>
      </w:r>
    </w:p>
    <w:p>
      <w:pPr>
        <w:pStyle w:val="TextBody"/>
        <w:numPr>
          <w:ilvl w:val="0"/>
          <w:numId w:val="36"/>
        </w:numPr>
        <w:tabs>
          <w:tab w:val="clear" w:pos="1134"/>
          <w:tab w:val="left" w:leader="none" w:pos="720"/>
        </w:tabs>
        <w:bidi w:val="0"/>
        <w:ind w:start="720" w:hanging="283"/>
        <w:jc w:val="left"/>
        <w:rPr/>
      </w:pPr>
      <w:r>
        <w:rPr>
          <w:color w:val="A9A9A9"/>
        </w:rPr>
        <w:t xml:space="preserve">Edward Woodward </w:t>
      </w:r>
      <w:r>
        <w:rPr/>
        <w:t xml:space="preserve">Robert McCallina: Yhtiön veteraani, joka pettyy tavallisten ihmisten uhraamiseen suuremman hyvän vuoksi. Hän irtisanoutuu ja antaa lehti-ilmoituksen, jossa hän tarjoaa palveluksiaan sitä tarvitseville The Equalizerina. McCall itse on eronnut, "kadonnut isä", joka on jo pitkään vieraantunut pojastaan Scottista (William Zabka). Scott palaa hänen elämäänsä nuorena aikuisena, joka suhtautuu aluksi katkerasti isänsä maailmaan, mutta sitten hän vetäytyy siihen molempien vanhempiensa kauhistukseksi. McCall menettää myös rakastamansa naisen, agenttikollegansa Manon Brevardin, ja saa selville, että tämä oli synnyttänyt salaa hänen tyttärensä Yvetten. McCall vaikuttaa itsenäisesti varakkaalta, sillä vaikka hän ei juuri koskaan ota palkkaa työstään, hänellä on hieno asunto, hän on aina hyvin pukeutunut ja hänellä on Jaguar XJ6 -merkkinen auto (rekisteröity 5809-AUG). Hän nauttii klassisesta musiikista (soittaa itse pianoa), hienosta viinistä ja ruokailusta, ja hänet nähdään toisinaan seurustelemassa ja yrittämässä elää "normaalia" elämää, mutta työ tai menneisyys tulevat hänen tielleen. Hänen isänsä William oli brittiarmeijan upseeri, joka kaatui Egyptissä vuonna 1952 McCallin ollessa 19-vuotias. Hänen äitinsä oli amerikkalainen, työväenluokan viihdyttäjä, ja hänen isänsä joutui perheensä hylkäämäksi ja rykmenttinsä hylkäämäksi, koska hänen katsottiin menneen naimisiin itseään alempana. Woodward oli neljä vuotta peräkkäin ehdolla Emmy-palkinnon saajaksi draamasarjan erinomaisesta näyttelijästä, mutta ei koskaan voittanut.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Tasoittajaa alkuperäisessä tv-sarjassa...</w:t>
      </w:r>
    </w:p>
    <w:p>
      <w:pPr>
        <w:pStyle w:val="TextBody"/>
        <w:bidi w:val="0"/>
        <w:jc w:val="left"/>
        <w:rPr>
          <w:b/>
          <w:u w:val="single"/>
          <w:shd w:val="clear" w:fill="FFFF00"/>
        </w:rPr>
      </w:pPr>
      <w:r>
        <w:rPr>
          <w:b/>
          <w:u w:val="single"/>
          <w:shd w:val="clear" w:fill="FFFF00"/>
        </w:rPr>
        <w:t xml:space="preserve">Asiakirjan numero 9038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Tietokoneterminologiassa honeypot on </w:t>
      </w:r>
      <w:r>
        <w:rPr>
          <w:color w:val="A9A9A9"/>
        </w:rPr>
        <w:t xml:space="preserve">tietoturvamekanismi, joka on asetettu havaitsemaan, torjumaan tai jollakin tavalla torjumaan tietojärjestelmien luvattoman käytön yrityksiä</w:t>
      </w:r>
      <w:r>
        <w:rPr/>
        <w:t xml:space="preserve">. Yleensä honeypot koostuu tiedoista (esimerkiksi verkkosivulla), jotka näyttävät olevan laillinen osa sivustoa, mutta jotka on todellisuudessa eristetty ja valvottu ja jotka näyttävät sisältävän tietoja tai resursseja, joilla on arvoa hyökkääjille, jotka sitten estetään. Tämä muistuttaa poliisin salakuunteluoperaatioita, joita kutsutaan myös epäillyn houkuttelemiseksi.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hunajapata verkkoturvallisuudessa</w:t>
      </w:r>
    </w:p>
    <w:p>
      <w:pPr>
        <w:pStyle w:val="TextBody"/>
        <w:bidi w:val="0"/>
        <w:jc w:val="left"/>
        <w:rPr>
          <w:b/>
          <w:u w:val="single"/>
          <w:shd w:val="clear" w:fill="FFFF00"/>
        </w:rPr>
      </w:pPr>
      <w:r>
        <w:rPr>
          <w:b/>
          <w:u w:val="single"/>
          <w:shd w:val="clear" w:fill="FFFF00"/>
        </w:rPr>
        <w:t xml:space="preserve">Asiakirjan numero 9039</w:t>
      </w:r>
    </w:p>
    <w:p>
      <w:pPr>
        <w:pStyle w:val="TextBody"/>
        <w:bidi w:val="0"/>
        <w:jc w:val="left"/>
        <w:rPr>
          <w:b/>
          <w:shd w:val="clear" w:fill="FFFF00"/>
        </w:rPr>
      </w:pPr>
      <w:r>
        <w:rPr>
          <w:b/>
          <w:shd w:val="clear" w:fill="FFFF00"/>
        </w:rPr>
        <w:t xml:space="preserve">Tekstin numero 0</w:t>
      </w:r>
    </w:p>
    <w:p>
      <w:pPr>
        <w:pStyle w:val="TextBody"/>
        <w:numPr>
          <w:ilvl w:val="0"/>
          <w:numId w:val="37"/>
        </w:numPr>
        <w:tabs>
          <w:tab w:val="clear" w:pos="1134"/>
          <w:tab w:val="left" w:leader="none" w:pos="707"/>
        </w:tabs>
        <w:bidi w:val="0"/>
        <w:spacing w:before="0" w:after="0"/>
        <w:ind w:start="707" w:hanging="283"/>
        <w:jc w:val="left"/>
        <w:rPr/>
      </w:pPr>
      <w:r>
        <w:rPr/>
        <w:t xml:space="preserve">keskimmäinen osa, joka tunnetaan nimellä sulkaluiden runko ja joka sisältää </w:t>
      </w:r>
      <w:r>
        <w:rPr>
          <w:color w:val="A9A9A9"/>
        </w:rPr>
        <w:t xml:space="preserve">sellan turcica, jossa </w:t>
      </w:r>
      <w:r>
        <w:rPr/>
        <w:t xml:space="preserve">sijaitsevat aivolisäke sekä parittaiset nenän sivuontelot, sulkanivelen sivuontelot. </w:t>
      </w:r>
    </w:p>
    <w:p>
      <w:pPr>
        <w:pStyle w:val="TextBody"/>
        <w:numPr>
          <w:ilvl w:val="0"/>
          <w:numId w:val="37"/>
        </w:numPr>
        <w:tabs>
          <w:tab w:val="clear" w:pos="1134"/>
          <w:tab w:val="left" w:leader="none" w:pos="707"/>
        </w:tabs>
        <w:bidi w:val="0"/>
        <w:spacing w:before="0" w:after="0"/>
        <w:ind w:start="707" w:hanging="283"/>
        <w:jc w:val="left"/>
        <w:rPr/>
      </w:pPr>
      <w:r>
        <w:rPr/>
        <w:t xml:space="preserve">kaksi suurempaa siipeä rungon sivupuolella ja kaksi pienempää siipeä etupuolella. </w:t>
      </w:r>
    </w:p>
    <w:p>
      <w:pPr>
        <w:pStyle w:val="TextBody"/>
        <w:numPr>
          <w:ilvl w:val="0"/>
          <w:numId w:val="37"/>
        </w:numPr>
        <w:tabs>
          <w:tab w:val="clear" w:pos="1134"/>
          <w:tab w:val="left" w:leader="none" w:pos="707"/>
        </w:tabs>
        <w:bidi w:val="0"/>
        <w:ind w:start="707" w:hanging="283"/>
        <w:jc w:val="left"/>
        <w:rPr/>
      </w:pPr>
      <w:r>
        <w:rPr/>
        <w:t xml:space="preserve">Sulkijalihaksen (sphenoides) pterygoidiset ulokkeet, jotka suuntautuvat alaspäin rungon ja suurten siipien yhtymäkohdasta.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Aivolisäkkeen sijaitseva aivolisäkkeen osa sarviväliluussa on</w:t>
      </w:r>
    </w:p>
    <w:p>
      <w:pPr>
        <w:pStyle w:val="TextBody"/>
        <w:bidi w:val="0"/>
        <w:jc w:val="left"/>
        <w:rPr>
          <w:b/>
          <w:shd w:val="clear" w:fill="FFFF00"/>
        </w:rPr>
      </w:pPr>
      <w:r>
        <w:rPr>
          <w:b/>
          <w:shd w:val="clear" w:fill="FFFF00"/>
        </w:rPr>
        <w:t xml:space="preserve">Teksti numero 1</w:t>
      </w:r>
    </w:p>
    <w:p>
      <w:pPr>
        <w:pStyle w:val="TextBody"/>
        <w:numPr>
          <w:ilvl w:val="0"/>
          <w:numId w:val="38"/>
        </w:numPr>
        <w:tabs>
          <w:tab w:val="clear" w:pos="1134"/>
          <w:tab w:val="left" w:leader="none" w:pos="720"/>
        </w:tabs>
        <w:bidi w:val="0"/>
        <w:ind w:start="720" w:hanging="283"/>
        <w:jc w:val="left"/>
        <w:rPr/>
      </w:pPr>
      <w:r>
        <w:rPr>
          <w:color w:val="A9A9A9"/>
        </w:rPr>
        <w:t xml:space="preserve">keskimmäinen osa, joka tunnetaan nimellä sulkaluiden runko ja joka sisältää sellan turcica, jossa sijaitsevat aivolisäke sekä </w:t>
      </w:r>
      <w:r>
        <w:rPr/>
        <w:t xml:space="preserve">parittaiset nenän sivuontelot, sulkanivelen sivuontelot.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aivolisäke sijaitsee sulkaluussa?</w:t>
      </w:r>
    </w:p>
    <w:p>
      <w:pPr>
        <w:pStyle w:val="TextBody"/>
        <w:bidi w:val="0"/>
        <w:jc w:val="left"/>
        <w:rPr>
          <w:b/>
          <w:u w:val="single"/>
          <w:shd w:val="clear" w:fill="FFFF00"/>
        </w:rPr>
      </w:pPr>
      <w:r>
        <w:rPr>
          <w:b/>
          <w:u w:val="single"/>
          <w:shd w:val="clear" w:fill="FFFF00"/>
        </w:rPr>
        <w:t xml:space="preserve">Asiakirjan numero 9040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Joidenkin arvioiden mukaan MM-kisat maksavat Qatarille </w:t>
      </w:r>
      <w:r>
        <w:rPr>
          <w:color w:val="A9A9A9"/>
        </w:rPr>
        <w:t xml:space="preserve">noin 138 miljardia puntaa (220 miljardia Yhdysvaltain dollaria)</w:t>
      </w:r>
      <w:r>
        <w:rPr/>
        <w:t xml:space="preserve">. Tämä on noin 60 kertaa enemmän kuin Etelä-Afrikan vuoden 2010 jalkapallon maailmanmestaruuskilpailuihin käyttämät 3,5 miljardia dollaria. Saksalainen juristi- ja rahoitusanalyytikko Nicola Ritter kertoi Münchenissä pidetyssä sijoittajien huippukokouksessa, että stadioneihin ja laitteisiin käytetään 107 miljardia puntaa ja lisäksi 31 miljardia puntaa liikenneinfrastruktuuriin. Ritterin mukaan ilmastoitujen stadionien rakentamiseen käytettäisiin 30 miljardia puntaa ja harjoitustiloihin sekä pelaajien ja fanien majoitukseen 48 miljardia puntaa. Lisäksi 28 miljardia puntaa käytetään uuden Lusail-nimisen kaupungin rakentamiseen, joka ympäröi stadionia, jossa pelataan turnauksen avaus- ja loppuottelut. Bank of American investointipankki Merrill Lynchin huhtikuussa 2013 julkaiseman raportin mukaan Qatarin järjestäjät ovat pyytäneet FIFA:lta, että se hyväksyisi pienemmän määrän stadioneita kasvavien kustannusten vuoksi. Bloomberg.com kertoi, että Qatar haluaa vähentää pelipaikkojen määrää 8:aan tai 9:ään alun perin suunnitellusta 12:sta. Joulukuun 9. päivänä 2010 julkaistussa raportissa FIFA:n puheenjohtaja Sepp Blatterin mukaan Qatarin naapurit voisivat isännöidä joitakin otteluita MM-kisojen aikana. Raportissa ei kuitenkaan mainittu mitään tiettyjä maita. Blatter lisäsi, että Qatarin on ensin tehtävä tällainen päätös, jonka FIFA:n toimeenpaneva komitea hyväksyy. Jordanian prinssi Ali bin Al Hussein kertoi australialaiselle Associated Press -lehdelle, että otteluiden järjestäminen Bahrainissa, Yhdistyneissä arabiemiirikunnissa ja mahdollisesti Saudi-Arabiassa auttaisi saamaan alueen asukkaat mukaan turnauksen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vuoden 2022 MM-kisat maksavat</w:t>
      </w:r>
    </w:p>
    <w:p>
      <w:pPr>
        <w:pStyle w:val="TextBody"/>
        <w:bidi w:val="0"/>
        <w:jc w:val="left"/>
        <w:rPr>
          <w:b/>
          <w:u w:val="single"/>
          <w:shd w:val="clear" w:fill="FFFF00"/>
        </w:rPr>
      </w:pPr>
      <w:r>
        <w:rPr>
          <w:b/>
          <w:u w:val="single"/>
          <w:shd w:val="clear" w:fill="FFFF00"/>
        </w:rPr>
        <w:t xml:space="preserve">Asiakirjan numero 9041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273"/>
        <w:gridCol w:w="1630"/>
        <w:gridCol w:w="5302"/>
      </w:tblGrid>
      <w:tr>
        <w:trPr/>
        <w:tc>
          <w:tcPr>
            <w:tcW w:w="3273" w:type="dxa"/>
            <w:tcBorders/>
            <w:vAlign w:val="center"/>
          </w:tcPr>
          <w:p>
            <w:pPr>
              <w:pStyle w:val="TableHeading"/>
              <w:suppressLineNumbers/>
              <w:bidi w:val="0"/>
              <w:spacing w:before="0" w:after="283"/>
              <w:jc w:val="center"/>
              <w:rPr/>
            </w:pPr>
            <w:r>
              <w:rPr/>
              <w:t xml:space="preserve">Koordinaatit </w:t>
            </w:r>
          </w:p>
        </w:tc>
        <w:tc>
          <w:tcPr>
            <w:tcW w:w="1630" w:type="dxa"/>
            <w:tcBorders/>
            <w:vAlign w:val="center"/>
          </w:tcPr>
          <w:p>
            <w:pPr>
              <w:pStyle w:val="TableHeading"/>
              <w:suppressLineNumbers/>
              <w:bidi w:val="0"/>
              <w:spacing w:before="0" w:after="283"/>
              <w:jc w:val="center"/>
              <w:rPr/>
            </w:pPr>
            <w:r>
              <w:rPr/>
              <w:t xml:space="preserve">Maa, alue tai meri </w:t>
            </w:r>
          </w:p>
        </w:tc>
        <w:tc>
          <w:tcPr>
            <w:tcW w:w="5302" w:type="dxa"/>
            <w:tcBorders/>
            <w:vAlign w:val="center"/>
          </w:tcPr>
          <w:p>
            <w:pPr>
              <w:pStyle w:val="TableHeading"/>
              <w:suppressLineNumbers/>
              <w:bidi w:val="0"/>
              <w:spacing w:before="0" w:after="283"/>
              <w:jc w:val="center"/>
              <w:rPr/>
            </w:pPr>
            <w:r>
              <w:rPr/>
              <w:t xml:space="preserve">Huomautukset </w:t>
            </w:r>
          </w:p>
        </w:tc>
      </w:tr>
      <w:tr>
        <w:trPr/>
        <w:tc>
          <w:tcPr>
            <w:tcW w:w="3273" w:type="dxa"/>
            <w:tcBorders/>
            <w:vAlign w:val="center"/>
          </w:tcPr>
          <w:p>
            <w:pPr>
              <w:pStyle w:val="TableContents"/>
              <w:bidi w:val="0"/>
              <w:spacing w:before="0" w:after="283"/>
              <w:jc w:val="left"/>
              <w:rPr/>
            </w:pPr>
            <w:r>
              <w:rPr/>
              <w:t xml:space="preserve">23 ° 26 ′ N 0 ° 0 ′ E </w:t>
            </w:r>
            <w:r>
              <w:rPr/>
              <w:t xml:space="preserve">/ </w:t>
            </w:r>
            <w:r>
              <w:rPr/>
              <w:t xml:space="preserve">23,433 ° N 0,000 ° E </w:t>
            </w:r>
            <w:r>
              <w:rPr/>
              <w:t xml:space="preserve">/ 23,433; 0,000 </w:t>
            </w:r>
            <w:r>
              <w:rPr/>
              <w:t xml:space="preserve">(</w:t>
            </w:r>
            <w:r>
              <w:rPr/>
              <w:t xml:space="preserve">Päämeridiaani) </w:t>
            </w:r>
          </w:p>
        </w:tc>
        <w:tc>
          <w:tcPr>
            <w:tcW w:w="1630" w:type="dxa"/>
            <w:tcBorders/>
            <w:vAlign w:val="center"/>
          </w:tcPr>
          <w:p>
            <w:pPr>
              <w:pStyle w:val="TableHeading"/>
              <w:suppressLineNumbers/>
              <w:bidi w:val="0"/>
              <w:spacing w:before="0" w:after="283"/>
              <w:jc w:val="center"/>
              <w:rPr/>
            </w:pPr>
            <w:r>
              <w:rPr/>
              <w:t xml:space="preserve">Algeria </w:t>
            </w:r>
          </w:p>
        </w:tc>
        <w:tc>
          <w:tcPr>
            <w:tcW w:w="5302" w:type="dxa"/>
            <w:tcBorders/>
            <w:vAlign w:val="center"/>
          </w:tcPr>
          <w:p>
            <w:pPr>
              <w:pStyle w:val="TableContents"/>
              <w:bidi w:val="0"/>
              <w:spacing w:before="0" w:after="283"/>
              <w:jc w:val="left"/>
              <w:rPr>
                <w:sz w:val="4"/>
                <w:szCs w:val="4"/>
              </w:rPr>
            </w:pPr>
            <w:r>
              <w:rPr>
                <w:sz w:val="4"/>
                <w:szCs w:val="4"/>
              </w:rPr>
            </w:r>
          </w:p>
        </w:tc>
      </w:tr>
      <w:tr>
        <w:trPr/>
        <w:tc>
          <w:tcPr>
            <w:tcW w:w="3273" w:type="dxa"/>
            <w:tcBorders/>
            <w:vAlign w:val="center"/>
          </w:tcPr>
          <w:p>
            <w:pPr>
              <w:pStyle w:val="TableContents"/>
              <w:bidi w:val="0"/>
              <w:spacing w:before="0" w:after="283"/>
              <w:jc w:val="left"/>
              <w:rPr/>
            </w:pPr>
            <w:r>
              <w:rPr/>
              <w:t xml:space="preserve">23 ° 26′ N 11 ° 51′ E </w:t>
            </w:r>
            <w:r>
              <w:rPr/>
              <w:t xml:space="preserve">/ </w:t>
            </w:r>
            <w:r>
              <w:rPr/>
              <w:t xml:space="preserve">23.433 ° N 11.850 ° E </w:t>
            </w:r>
            <w:r>
              <w:rPr/>
              <w:t xml:space="preserve">/ 23.433; 11.850 </w:t>
            </w:r>
            <w:r>
              <w:rPr/>
              <w:t xml:space="preserve">(</w:t>
            </w:r>
            <w:r>
              <w:rPr/>
              <w:t xml:space="preserve">Niger) </w:t>
            </w:r>
          </w:p>
        </w:tc>
        <w:tc>
          <w:tcPr>
            <w:tcW w:w="1630" w:type="dxa"/>
            <w:tcBorders/>
            <w:vAlign w:val="center"/>
          </w:tcPr>
          <w:p>
            <w:pPr>
              <w:pStyle w:val="TableHeading"/>
              <w:suppressLineNumbers/>
              <w:bidi w:val="0"/>
              <w:spacing w:before="0" w:after="283"/>
              <w:jc w:val="center"/>
              <w:rPr/>
            </w:pPr>
            <w:r>
              <w:rPr/>
              <w:t xml:space="preserve">Niger </w:t>
            </w:r>
          </w:p>
        </w:tc>
        <w:tc>
          <w:tcPr>
            <w:tcW w:w="5302" w:type="dxa"/>
            <w:tcBorders/>
            <w:vAlign w:val="center"/>
          </w:tcPr>
          <w:p>
            <w:pPr>
              <w:pStyle w:val="TableContents"/>
              <w:bidi w:val="0"/>
              <w:spacing w:before="0" w:after="283"/>
              <w:jc w:val="left"/>
              <w:rPr>
                <w:sz w:val="4"/>
                <w:szCs w:val="4"/>
              </w:rPr>
            </w:pPr>
            <w:r>
              <w:rPr>
                <w:sz w:val="4"/>
                <w:szCs w:val="4"/>
              </w:rPr>
            </w:r>
          </w:p>
        </w:tc>
      </w:tr>
      <w:tr>
        <w:trPr/>
        <w:tc>
          <w:tcPr>
            <w:tcW w:w="3273" w:type="dxa"/>
            <w:tcBorders/>
            <w:vAlign w:val="center"/>
          </w:tcPr>
          <w:p>
            <w:pPr>
              <w:pStyle w:val="TableContents"/>
              <w:bidi w:val="0"/>
              <w:spacing w:before="0" w:after="283"/>
              <w:jc w:val="left"/>
              <w:rPr/>
            </w:pPr>
            <w:r>
              <w:rPr/>
              <w:t xml:space="preserve">23° 26′ N 12° 17′ E </w:t>
            </w:r>
            <w:r>
              <w:rPr/>
              <w:t xml:space="preserve">/ </w:t>
            </w:r>
            <w:r>
              <w:rPr/>
              <w:t xml:space="preserve">23,433° N 12,283° E </w:t>
            </w:r>
            <w:r>
              <w:rPr/>
              <w:t xml:space="preserve">/ 23,433; 12,283 </w:t>
            </w:r>
            <w:r>
              <w:rPr/>
              <w:t xml:space="preserve">(</w:t>
            </w:r>
            <w:r>
              <w:rPr/>
              <w:t xml:space="preserve">Libya) </w:t>
            </w:r>
          </w:p>
        </w:tc>
        <w:tc>
          <w:tcPr>
            <w:tcW w:w="1630" w:type="dxa"/>
            <w:tcBorders/>
            <w:vAlign w:val="center"/>
          </w:tcPr>
          <w:p>
            <w:pPr>
              <w:pStyle w:val="TableHeading"/>
              <w:suppressLineNumbers/>
              <w:bidi w:val="0"/>
              <w:spacing w:before="0" w:after="283"/>
              <w:jc w:val="center"/>
              <w:rPr/>
            </w:pPr>
            <w:r>
              <w:rPr/>
              <w:t xml:space="preserve">Libya </w:t>
            </w:r>
          </w:p>
        </w:tc>
        <w:tc>
          <w:tcPr>
            <w:tcW w:w="5302" w:type="dxa"/>
            <w:tcBorders/>
            <w:vAlign w:val="center"/>
          </w:tcPr>
          <w:p>
            <w:pPr>
              <w:pStyle w:val="TableContents"/>
              <w:bidi w:val="0"/>
              <w:spacing w:before="0" w:after="283"/>
              <w:jc w:val="left"/>
              <w:rPr/>
            </w:pPr>
            <w:r>
              <w:rPr/>
              <w:t xml:space="preserve">Tropiikki koskettaa Tšadin pohjoisinta pistettä 23 ° 26′ N 15 ° 59′ E </w:t>
            </w:r>
            <w:r>
              <w:rPr/>
              <w:t xml:space="preserve">/ </w:t>
            </w:r>
            <w:r>
              <w:rPr/>
              <w:t xml:space="preserve">23,433 ° N 15,983 ° E </w:t>
            </w:r>
            <w:r>
              <w:rPr/>
              <w:t xml:space="preserve">/ 23,433; 15,983 </w:t>
            </w:r>
            <w:r>
              <w:rPr/>
              <w:t xml:space="preserve">(</w:t>
            </w:r>
            <w:r>
              <w:rPr/>
              <w:t xml:space="preserve">Tšadin pohjoisin piste). </w:t>
            </w:r>
          </w:p>
        </w:tc>
      </w:tr>
      <w:tr>
        <w:trPr/>
        <w:tc>
          <w:tcPr>
            <w:tcW w:w="3273" w:type="dxa"/>
            <w:tcBorders/>
            <w:vAlign w:val="center"/>
          </w:tcPr>
          <w:p>
            <w:pPr>
              <w:pStyle w:val="TableContents"/>
              <w:bidi w:val="0"/>
              <w:spacing w:before="0" w:after="283"/>
              <w:jc w:val="left"/>
              <w:rPr/>
            </w:pPr>
            <w:r>
              <w:rPr/>
              <w:t xml:space="preserve">23° 26′ N 25° 0′ E </w:t>
            </w:r>
            <w:r>
              <w:rPr/>
              <w:t xml:space="preserve">/ </w:t>
            </w:r>
            <w:r>
              <w:rPr/>
              <w:t xml:space="preserve">23,433 ° N 25,000 ° E </w:t>
            </w:r>
            <w:r>
              <w:rPr/>
              <w:t xml:space="preserve">/ 23,433; 25,000 </w:t>
            </w:r>
            <w:r>
              <w:rPr/>
              <w:t xml:space="preserve">(</w:t>
            </w:r>
            <w:r>
              <w:rPr/>
              <w:t xml:space="preserve">Egypti) </w:t>
            </w:r>
          </w:p>
        </w:tc>
        <w:tc>
          <w:tcPr>
            <w:tcW w:w="1630" w:type="dxa"/>
            <w:tcBorders/>
            <w:vAlign w:val="center"/>
          </w:tcPr>
          <w:p>
            <w:pPr>
              <w:pStyle w:val="TableHeading"/>
              <w:suppressLineNumbers/>
              <w:bidi w:val="0"/>
              <w:spacing w:before="0" w:after="283"/>
              <w:jc w:val="center"/>
              <w:rPr/>
            </w:pPr>
            <w:r>
              <w:rPr/>
              <w:t xml:space="preserve">Egypti </w:t>
            </w:r>
          </w:p>
        </w:tc>
        <w:tc>
          <w:tcPr>
            <w:tcW w:w="5302" w:type="dxa"/>
            <w:tcBorders/>
            <w:vAlign w:val="center"/>
          </w:tcPr>
          <w:p>
            <w:pPr>
              <w:pStyle w:val="TableContents"/>
              <w:bidi w:val="0"/>
              <w:spacing w:before="0" w:after="283"/>
              <w:jc w:val="left"/>
              <w:rPr/>
            </w:pPr>
            <w:r>
              <w:rPr/>
              <w:t xml:space="preserve">Tropiikki kulkee Nasser-järven läpi </w:t>
            </w:r>
          </w:p>
        </w:tc>
      </w:tr>
      <w:tr>
        <w:trPr/>
        <w:tc>
          <w:tcPr>
            <w:tcW w:w="3273" w:type="dxa"/>
            <w:tcBorders/>
            <w:vAlign w:val="center"/>
          </w:tcPr>
          <w:p>
            <w:pPr>
              <w:pStyle w:val="TableContents"/>
              <w:bidi w:val="0"/>
              <w:spacing w:before="0" w:after="283"/>
              <w:jc w:val="left"/>
              <w:rPr/>
            </w:pPr>
            <w:r>
              <w:rPr/>
              <w:t xml:space="preserve">23° 26′ N 35° 30′ E </w:t>
            </w:r>
            <w:r>
              <w:rPr/>
              <w:t xml:space="preserve">/ </w:t>
            </w:r>
            <w:r>
              <w:rPr/>
              <w:t xml:space="preserve">23.433° N 35.500° E </w:t>
            </w:r>
            <w:r>
              <w:rPr/>
              <w:t xml:space="preserve">/ 23.433; 35.500 </w:t>
            </w:r>
            <w:r>
              <w:rPr/>
              <w:t xml:space="preserve">(</w:t>
            </w:r>
            <w:r>
              <w:rPr/>
              <w:t xml:space="preserve">Punainenmeri). </w:t>
            </w:r>
          </w:p>
        </w:tc>
        <w:tc>
          <w:tcPr>
            <w:tcW w:w="1630" w:type="dxa"/>
            <w:tcBorders/>
            <w:vAlign w:val="center"/>
          </w:tcPr>
          <w:p>
            <w:pPr>
              <w:pStyle w:val="TableHeading"/>
              <w:suppressLineNumbers/>
              <w:bidi w:val="0"/>
              <w:spacing w:before="0" w:after="283"/>
              <w:jc w:val="center"/>
              <w:rPr/>
            </w:pPr>
            <w:r>
              <w:rPr/>
              <w:t xml:space="preserve">Punainen meri </w:t>
            </w:r>
          </w:p>
        </w:tc>
        <w:tc>
          <w:tcPr>
            <w:tcW w:w="5302" w:type="dxa"/>
            <w:tcBorders/>
            <w:vAlign w:val="center"/>
          </w:tcPr>
          <w:p>
            <w:pPr>
              <w:pStyle w:val="TableContents"/>
              <w:bidi w:val="0"/>
              <w:spacing w:before="0" w:after="283"/>
              <w:jc w:val="left"/>
              <w:rPr>
                <w:sz w:val="4"/>
                <w:szCs w:val="4"/>
              </w:rPr>
            </w:pPr>
            <w:r>
              <w:rPr>
                <w:sz w:val="4"/>
                <w:szCs w:val="4"/>
              </w:rPr>
            </w:r>
          </w:p>
        </w:tc>
      </w:tr>
      <w:tr>
        <w:trPr/>
        <w:tc>
          <w:tcPr>
            <w:tcW w:w="3273" w:type="dxa"/>
            <w:tcBorders/>
            <w:vAlign w:val="center"/>
          </w:tcPr>
          <w:p>
            <w:pPr>
              <w:pStyle w:val="TableContents"/>
              <w:bidi w:val="0"/>
              <w:spacing w:before="0" w:after="283"/>
              <w:jc w:val="left"/>
              <w:rPr/>
            </w:pPr>
            <w:r>
              <w:rPr/>
              <w:t xml:space="preserve">23 ° 26′ N 38 ° 38′ E </w:t>
            </w:r>
            <w:r>
              <w:rPr/>
              <w:t xml:space="preserve">/ </w:t>
            </w:r>
            <w:r>
              <w:rPr/>
              <w:t xml:space="preserve">23,433 ° N 38,633 ° E </w:t>
            </w:r>
            <w:r>
              <w:rPr/>
              <w:t xml:space="preserve">/ 23,433; 38,633 </w:t>
            </w:r>
            <w:r>
              <w:rPr/>
              <w:t xml:space="preserve">(</w:t>
            </w:r>
            <w:r>
              <w:rPr/>
              <w:t xml:space="preserve">Saudi-Arabia). </w:t>
            </w:r>
          </w:p>
        </w:tc>
        <w:tc>
          <w:tcPr>
            <w:tcW w:w="1630" w:type="dxa"/>
            <w:tcBorders/>
            <w:vAlign w:val="center"/>
          </w:tcPr>
          <w:p>
            <w:pPr>
              <w:pStyle w:val="TableHeading"/>
              <w:suppressLineNumbers/>
              <w:bidi w:val="0"/>
              <w:spacing w:before="0" w:after="283"/>
              <w:jc w:val="center"/>
              <w:rPr/>
            </w:pPr>
            <w:r>
              <w:rPr/>
              <w:t xml:space="preserve">Saudi-Arabia </w:t>
            </w:r>
          </w:p>
        </w:tc>
        <w:tc>
          <w:tcPr>
            <w:tcW w:w="5302" w:type="dxa"/>
            <w:tcBorders/>
            <w:vAlign w:val="center"/>
          </w:tcPr>
          <w:p>
            <w:pPr>
              <w:pStyle w:val="TableContents"/>
              <w:bidi w:val="0"/>
              <w:spacing w:before="0" w:after="283"/>
              <w:jc w:val="left"/>
              <w:rPr>
                <w:sz w:val="4"/>
                <w:szCs w:val="4"/>
              </w:rPr>
            </w:pPr>
            <w:r>
              <w:rPr>
                <w:sz w:val="4"/>
                <w:szCs w:val="4"/>
              </w:rPr>
            </w:r>
          </w:p>
        </w:tc>
      </w:tr>
      <w:tr>
        <w:trPr/>
        <w:tc>
          <w:tcPr>
            <w:tcW w:w="3273" w:type="dxa"/>
            <w:tcBorders/>
            <w:vAlign w:val="center"/>
          </w:tcPr>
          <w:p>
            <w:pPr>
              <w:pStyle w:val="TableContents"/>
              <w:bidi w:val="0"/>
              <w:spacing w:before="0" w:after="283"/>
              <w:jc w:val="left"/>
              <w:rPr/>
            </w:pPr>
            <w:r>
              <w:rPr/>
              <w:t xml:space="preserve">23 ° 26′ N 52 ° 10′ E </w:t>
            </w:r>
            <w:r>
              <w:rPr/>
              <w:t xml:space="preserve">/ </w:t>
            </w:r>
            <w:r>
              <w:rPr/>
              <w:t xml:space="preserve">23.433 ° N 52.167 ° E </w:t>
            </w:r>
            <w:r>
              <w:rPr/>
              <w:t xml:space="preserve">/ 23.433; 52.167 </w:t>
            </w:r>
            <w:r>
              <w:rPr/>
              <w:t xml:space="preserve">(</w:t>
            </w:r>
            <w:r>
              <w:rPr/>
              <w:t xml:space="preserve">Yhdistyneet arabiemiirikunnat). </w:t>
            </w:r>
          </w:p>
        </w:tc>
        <w:tc>
          <w:tcPr>
            <w:tcW w:w="1630" w:type="dxa"/>
            <w:tcBorders/>
            <w:vAlign w:val="center"/>
          </w:tcPr>
          <w:p>
            <w:pPr>
              <w:pStyle w:val="TableHeading"/>
              <w:suppressLineNumbers/>
              <w:bidi w:val="0"/>
              <w:spacing w:before="0" w:after="283"/>
              <w:jc w:val="center"/>
              <w:rPr/>
            </w:pPr>
            <w:r>
              <w:rPr/>
              <w:t xml:space="preserve">Yhdistyneet arabiemiirikunnat </w:t>
            </w:r>
          </w:p>
        </w:tc>
        <w:tc>
          <w:tcPr>
            <w:tcW w:w="5302" w:type="dxa"/>
            <w:tcBorders/>
            <w:vAlign w:val="center"/>
          </w:tcPr>
          <w:p>
            <w:pPr>
              <w:pStyle w:val="TableContents"/>
              <w:bidi w:val="0"/>
              <w:spacing w:before="0" w:after="283"/>
              <w:jc w:val="left"/>
              <w:rPr/>
            </w:pPr>
            <w:r>
              <w:rPr/>
              <w:t xml:space="preserve">Ainoastaan Abu Dhabin emiraatti </w:t>
            </w:r>
          </w:p>
        </w:tc>
      </w:tr>
      <w:tr>
        <w:trPr/>
        <w:tc>
          <w:tcPr>
            <w:tcW w:w="3273" w:type="dxa"/>
            <w:tcBorders/>
            <w:vAlign w:val="center"/>
          </w:tcPr>
          <w:p>
            <w:pPr>
              <w:pStyle w:val="TableContents"/>
              <w:bidi w:val="0"/>
              <w:spacing w:before="0" w:after="283"/>
              <w:jc w:val="left"/>
              <w:rPr/>
            </w:pPr>
            <w:r>
              <w:rPr/>
              <w:t xml:space="preserve">23° 26′ N 55° 24′ E </w:t>
            </w:r>
            <w:r>
              <w:rPr/>
              <w:t xml:space="preserve">/ </w:t>
            </w:r>
            <w:r>
              <w:rPr/>
              <w:t xml:space="preserve">23.433° N 55.400° E </w:t>
            </w:r>
            <w:r>
              <w:rPr/>
              <w:t xml:space="preserve">/ 23.433; 55.400 </w:t>
            </w:r>
            <w:r>
              <w:rPr/>
              <w:t xml:space="preserve">(</w:t>
            </w:r>
            <w:r>
              <w:rPr/>
              <w:t xml:space="preserve">Oman). </w:t>
            </w:r>
          </w:p>
        </w:tc>
        <w:tc>
          <w:tcPr>
            <w:tcW w:w="1630" w:type="dxa"/>
            <w:tcBorders/>
            <w:vAlign w:val="center"/>
          </w:tcPr>
          <w:p>
            <w:pPr>
              <w:pStyle w:val="TableHeading"/>
              <w:suppressLineNumbers/>
              <w:bidi w:val="0"/>
              <w:spacing w:before="0" w:after="283"/>
              <w:jc w:val="center"/>
              <w:rPr/>
            </w:pPr>
            <w:r>
              <w:rPr/>
              <w:t xml:space="preserve">Oman </w:t>
            </w:r>
          </w:p>
        </w:tc>
        <w:tc>
          <w:tcPr>
            <w:tcW w:w="5302" w:type="dxa"/>
            <w:tcBorders/>
            <w:vAlign w:val="center"/>
          </w:tcPr>
          <w:p>
            <w:pPr>
              <w:pStyle w:val="TableContents"/>
              <w:bidi w:val="0"/>
              <w:spacing w:before="0" w:after="283"/>
              <w:jc w:val="left"/>
              <w:rPr>
                <w:sz w:val="4"/>
                <w:szCs w:val="4"/>
              </w:rPr>
            </w:pPr>
            <w:r>
              <w:rPr>
                <w:sz w:val="4"/>
                <w:szCs w:val="4"/>
              </w:rPr>
            </w:r>
          </w:p>
        </w:tc>
      </w:tr>
      <w:tr>
        <w:trPr/>
        <w:tc>
          <w:tcPr>
            <w:tcW w:w="3273" w:type="dxa"/>
            <w:tcBorders/>
            <w:vAlign w:val="center"/>
          </w:tcPr>
          <w:p>
            <w:pPr>
              <w:pStyle w:val="TableContents"/>
              <w:bidi w:val="0"/>
              <w:spacing w:before="0" w:after="283"/>
              <w:jc w:val="left"/>
              <w:rPr/>
            </w:pPr>
            <w:r>
              <w:rPr/>
              <w:t xml:space="preserve">23 ° 26′ N 58 ° 46′ E </w:t>
            </w:r>
            <w:r>
              <w:rPr/>
              <w:t xml:space="preserve">/ </w:t>
            </w:r>
            <w:r>
              <w:rPr/>
              <w:t xml:space="preserve">23,433 ° N 58,767 ° E </w:t>
            </w:r>
            <w:r>
              <w:rPr/>
              <w:t xml:space="preserve">/ 23,433; 58,767 </w:t>
            </w:r>
            <w:r>
              <w:rPr/>
              <w:t xml:space="preserve">(</w:t>
            </w:r>
            <w:r>
              <w:rPr/>
              <w:t xml:space="preserve">Intian valtameri). </w:t>
            </w:r>
          </w:p>
        </w:tc>
        <w:tc>
          <w:tcPr>
            <w:tcW w:w="1630" w:type="dxa"/>
            <w:tcBorders/>
            <w:vAlign w:val="center"/>
          </w:tcPr>
          <w:p>
            <w:pPr>
              <w:pStyle w:val="TableHeading"/>
              <w:suppressLineNumbers/>
              <w:bidi w:val="0"/>
              <w:spacing w:before="0" w:after="283"/>
              <w:jc w:val="center"/>
              <w:rPr/>
            </w:pPr>
            <w:r>
              <w:rPr/>
              <w:t xml:space="preserve">Intian valtameri </w:t>
            </w:r>
          </w:p>
        </w:tc>
        <w:tc>
          <w:tcPr>
            <w:tcW w:w="5302" w:type="dxa"/>
            <w:tcBorders/>
            <w:vAlign w:val="center"/>
          </w:tcPr>
          <w:p>
            <w:pPr>
              <w:pStyle w:val="TableContents"/>
              <w:bidi w:val="0"/>
              <w:spacing w:before="0" w:after="283"/>
              <w:jc w:val="left"/>
              <w:rPr/>
            </w:pPr>
            <w:r>
              <w:rPr/>
              <w:t xml:space="preserve">Arabianmeri </w:t>
            </w:r>
          </w:p>
        </w:tc>
      </w:tr>
      <w:tr>
        <w:trPr/>
        <w:tc>
          <w:tcPr>
            <w:tcW w:w="3273" w:type="dxa"/>
            <w:tcBorders/>
            <w:vAlign w:val="center"/>
          </w:tcPr>
          <w:p>
            <w:pPr>
              <w:pStyle w:val="TableContents"/>
              <w:bidi w:val="0"/>
              <w:spacing w:before="0" w:after="283"/>
              <w:jc w:val="left"/>
              <w:rPr/>
            </w:pPr>
            <w:r>
              <w:rPr/>
              <w:t xml:space="preserve">23 ° 26′ N 68 ° 23′ E </w:t>
            </w:r>
            <w:r>
              <w:rPr/>
              <w:t xml:space="preserve">/ </w:t>
            </w:r>
            <w:r>
              <w:rPr/>
              <w:t xml:space="preserve">23,433 ° N 68,383 ° E </w:t>
            </w:r>
            <w:r>
              <w:rPr/>
              <w:t xml:space="preserve">/ 23,433; 68,383 </w:t>
            </w:r>
            <w:r>
              <w:rPr/>
              <w:t xml:space="preserve">(</w:t>
            </w:r>
            <w:r>
              <w:rPr/>
              <w:t xml:space="preserve">Intia) </w:t>
            </w:r>
          </w:p>
        </w:tc>
        <w:tc>
          <w:tcPr>
            <w:tcW w:w="1630" w:type="dxa"/>
            <w:tcBorders/>
            <w:vAlign w:val="center"/>
          </w:tcPr>
          <w:p>
            <w:pPr>
              <w:pStyle w:val="TableHeading"/>
              <w:suppressLineNumbers/>
              <w:bidi w:val="0"/>
              <w:spacing w:before="0" w:after="283"/>
              <w:jc w:val="center"/>
              <w:rPr/>
            </w:pPr>
            <w:r>
              <w:rPr/>
              <w:t xml:space="preserve">Intia </w:t>
            </w:r>
          </w:p>
        </w:tc>
        <w:tc>
          <w:tcPr>
            <w:tcW w:w="5302" w:type="dxa"/>
            <w:tcBorders/>
            <w:vAlign w:val="center"/>
          </w:tcPr>
          <w:p>
            <w:pPr>
              <w:pStyle w:val="TableContents"/>
              <w:bidi w:val="0"/>
              <w:spacing w:before="0" w:after="283"/>
              <w:jc w:val="left"/>
              <w:rPr/>
            </w:pPr>
            <w:r>
              <w:rPr/>
              <w:t xml:space="preserve">Gujaratin, Rajasthanin, Madhya Pradeshin, Chhattisgarhin, Jharkhandin ja Länsi-Bengalin osavaltiot. </w:t>
            </w:r>
          </w:p>
        </w:tc>
      </w:tr>
      <w:tr>
        <w:trPr/>
        <w:tc>
          <w:tcPr>
            <w:tcW w:w="3273" w:type="dxa"/>
            <w:tcBorders/>
            <w:vAlign w:val="center"/>
          </w:tcPr>
          <w:p>
            <w:pPr>
              <w:pStyle w:val="TableContents"/>
              <w:bidi w:val="0"/>
              <w:spacing w:before="0" w:after="283"/>
              <w:jc w:val="left"/>
              <w:rPr/>
            </w:pPr>
            <w:r>
              <w:rPr/>
              <w:t xml:space="preserve">23 ° 26′ N 88 ° 47′ E </w:t>
            </w:r>
            <w:r>
              <w:rPr/>
              <w:t xml:space="preserve">/ </w:t>
            </w:r>
            <w:r>
              <w:rPr/>
              <w:t xml:space="preserve">23.433 ° N 88.783 ° E </w:t>
            </w:r>
            <w:r>
              <w:rPr/>
              <w:t xml:space="preserve">/ 23.433; 88.783 </w:t>
            </w:r>
            <w:r>
              <w:rPr/>
              <w:t xml:space="preserve">(</w:t>
            </w:r>
            <w:r>
              <w:rPr/>
              <w:t xml:space="preserve">Bangladesh) </w:t>
            </w:r>
          </w:p>
        </w:tc>
        <w:tc>
          <w:tcPr>
            <w:tcW w:w="1630" w:type="dxa"/>
            <w:tcBorders/>
            <w:vAlign w:val="center"/>
          </w:tcPr>
          <w:p>
            <w:pPr>
              <w:pStyle w:val="TableHeading"/>
              <w:suppressLineNumbers/>
              <w:bidi w:val="0"/>
              <w:spacing w:before="0" w:after="283"/>
              <w:jc w:val="center"/>
              <w:rPr/>
            </w:pPr>
            <w:r>
              <w:rPr/>
              <w:t xml:space="preserve">Bangladesh </w:t>
            </w:r>
          </w:p>
        </w:tc>
        <w:tc>
          <w:tcPr>
            <w:tcW w:w="5302" w:type="dxa"/>
            <w:tcBorders/>
            <w:vAlign w:val="center"/>
          </w:tcPr>
          <w:p>
            <w:pPr>
              <w:pStyle w:val="TableContents"/>
              <w:bidi w:val="0"/>
              <w:spacing w:before="0" w:after="283"/>
              <w:jc w:val="left"/>
              <w:rPr/>
            </w:pPr>
            <w:r>
              <w:rPr/>
              <w:t xml:space="preserve">Khulnan, Dhakan ja Chittagongin alueet </w:t>
            </w:r>
          </w:p>
        </w:tc>
      </w:tr>
      <w:tr>
        <w:trPr/>
        <w:tc>
          <w:tcPr>
            <w:tcW w:w="3273" w:type="dxa"/>
            <w:tcBorders/>
            <w:vAlign w:val="center"/>
          </w:tcPr>
          <w:p>
            <w:pPr>
              <w:pStyle w:val="TableContents"/>
              <w:bidi w:val="0"/>
              <w:spacing w:before="0" w:after="283"/>
              <w:jc w:val="left"/>
              <w:rPr/>
            </w:pPr>
            <w:r>
              <w:rPr/>
              <w:t xml:space="preserve">23 ° 26′ N 91 ° 14′ E </w:t>
            </w:r>
            <w:r>
              <w:rPr/>
              <w:t xml:space="preserve">/ </w:t>
            </w:r>
            <w:r>
              <w:rPr/>
              <w:t xml:space="preserve">23.433 ° N 91.233 ° E </w:t>
            </w:r>
            <w:r>
              <w:rPr/>
              <w:t xml:space="preserve">/ 23.433; 91.233 </w:t>
            </w:r>
            <w:r>
              <w:rPr/>
              <w:t xml:space="preserve">(</w:t>
            </w:r>
            <w:r>
              <w:rPr/>
              <w:t xml:space="preserve">Intia) </w:t>
            </w:r>
          </w:p>
        </w:tc>
        <w:tc>
          <w:tcPr>
            <w:tcW w:w="1630" w:type="dxa"/>
            <w:tcBorders/>
            <w:vAlign w:val="center"/>
          </w:tcPr>
          <w:p>
            <w:pPr>
              <w:pStyle w:val="TableHeading"/>
              <w:suppressLineNumbers/>
              <w:bidi w:val="0"/>
              <w:spacing w:before="0" w:after="283"/>
              <w:jc w:val="center"/>
              <w:rPr/>
            </w:pPr>
            <w:r>
              <w:rPr/>
              <w:t xml:space="preserve">Intia </w:t>
            </w:r>
          </w:p>
        </w:tc>
        <w:tc>
          <w:tcPr>
            <w:tcW w:w="5302" w:type="dxa"/>
            <w:tcBorders/>
            <w:vAlign w:val="center"/>
          </w:tcPr>
          <w:p>
            <w:pPr>
              <w:pStyle w:val="TableContents"/>
              <w:bidi w:val="0"/>
              <w:spacing w:before="0" w:after="283"/>
              <w:jc w:val="left"/>
              <w:rPr/>
            </w:pPr>
            <w:r>
              <w:rPr/>
              <w:t xml:space="preserve">Tripuran osavaltio </w:t>
            </w:r>
          </w:p>
        </w:tc>
      </w:tr>
      <w:tr>
        <w:trPr/>
        <w:tc>
          <w:tcPr>
            <w:tcW w:w="3273" w:type="dxa"/>
            <w:tcBorders/>
            <w:vAlign w:val="center"/>
          </w:tcPr>
          <w:p>
            <w:pPr>
              <w:pStyle w:val="TableContents"/>
              <w:bidi w:val="0"/>
              <w:spacing w:before="0" w:after="283"/>
              <w:jc w:val="left"/>
              <w:rPr/>
            </w:pPr>
            <w:r>
              <w:rPr/>
              <w:t xml:space="preserve">23 ° 26′ N 91 ° 56′ E </w:t>
            </w:r>
            <w:r>
              <w:rPr/>
              <w:t xml:space="preserve">/ </w:t>
            </w:r>
            <w:r>
              <w:rPr/>
              <w:t xml:space="preserve">23.433 ° N 91.933 ° E </w:t>
            </w:r>
            <w:r>
              <w:rPr/>
              <w:t xml:space="preserve">/ 23.433; 91.933 </w:t>
            </w:r>
            <w:r>
              <w:rPr/>
              <w:t xml:space="preserve">(</w:t>
            </w:r>
            <w:r>
              <w:rPr/>
              <w:t xml:space="preserve">Bangladesh) </w:t>
            </w:r>
          </w:p>
        </w:tc>
        <w:tc>
          <w:tcPr>
            <w:tcW w:w="1630" w:type="dxa"/>
            <w:tcBorders/>
            <w:vAlign w:val="center"/>
          </w:tcPr>
          <w:p>
            <w:pPr>
              <w:pStyle w:val="TableHeading"/>
              <w:suppressLineNumbers/>
              <w:bidi w:val="0"/>
              <w:spacing w:before="0" w:after="283"/>
              <w:jc w:val="center"/>
              <w:rPr/>
            </w:pPr>
            <w:r>
              <w:rPr/>
              <w:t xml:space="preserve">Bangladesh </w:t>
            </w:r>
          </w:p>
        </w:tc>
        <w:tc>
          <w:tcPr>
            <w:tcW w:w="5302" w:type="dxa"/>
            <w:tcBorders/>
            <w:vAlign w:val="center"/>
          </w:tcPr>
          <w:p>
            <w:pPr>
              <w:pStyle w:val="TableContents"/>
              <w:bidi w:val="0"/>
              <w:spacing w:before="0" w:after="283"/>
              <w:jc w:val="left"/>
              <w:rPr/>
            </w:pPr>
            <w:r>
              <w:rPr/>
              <w:t xml:space="preserve">Chittagongin alue </w:t>
            </w:r>
          </w:p>
        </w:tc>
      </w:tr>
      <w:tr>
        <w:trPr/>
        <w:tc>
          <w:tcPr>
            <w:tcW w:w="3273" w:type="dxa"/>
            <w:tcBorders/>
            <w:vAlign w:val="center"/>
          </w:tcPr>
          <w:p>
            <w:pPr>
              <w:pStyle w:val="TableContents"/>
              <w:bidi w:val="0"/>
              <w:spacing w:before="0" w:after="283"/>
              <w:jc w:val="left"/>
              <w:rPr/>
            </w:pPr>
            <w:r>
              <w:rPr/>
              <w:t xml:space="preserve">23 ° 26′ N 92 ° 19′ E </w:t>
            </w:r>
            <w:r>
              <w:rPr/>
              <w:t xml:space="preserve">/ </w:t>
            </w:r>
            <w:r>
              <w:rPr/>
              <w:t xml:space="preserve">23.433 ° N 92.317 ° E </w:t>
            </w:r>
            <w:r>
              <w:rPr/>
              <w:t xml:space="preserve">/ 23.433; 92.317 </w:t>
            </w:r>
            <w:r>
              <w:rPr/>
              <w:t xml:space="preserve">(</w:t>
            </w:r>
            <w:r>
              <w:rPr/>
              <w:t xml:space="preserve">Intia). </w:t>
            </w:r>
          </w:p>
        </w:tc>
        <w:tc>
          <w:tcPr>
            <w:tcW w:w="1630" w:type="dxa"/>
            <w:tcBorders/>
            <w:vAlign w:val="center"/>
          </w:tcPr>
          <w:p>
            <w:pPr>
              <w:pStyle w:val="TableHeading"/>
              <w:suppressLineNumbers/>
              <w:bidi w:val="0"/>
              <w:spacing w:before="0" w:after="283"/>
              <w:jc w:val="center"/>
              <w:rPr/>
            </w:pPr>
            <w:r>
              <w:rPr/>
              <w:t xml:space="preserve">Intia </w:t>
            </w:r>
          </w:p>
        </w:tc>
        <w:tc>
          <w:tcPr>
            <w:tcW w:w="5302" w:type="dxa"/>
            <w:tcBorders/>
            <w:vAlign w:val="center"/>
          </w:tcPr>
          <w:p>
            <w:pPr>
              <w:pStyle w:val="TableContents"/>
              <w:bidi w:val="0"/>
              <w:spacing w:before="0" w:after="283"/>
              <w:jc w:val="left"/>
              <w:rPr/>
            </w:pPr>
            <w:r>
              <w:rPr/>
              <w:t xml:space="preserve">Mizoramin osavaltio </w:t>
            </w:r>
          </w:p>
        </w:tc>
      </w:tr>
      <w:tr>
        <w:trPr/>
        <w:tc>
          <w:tcPr>
            <w:tcW w:w="3273" w:type="dxa"/>
            <w:tcBorders/>
            <w:vAlign w:val="center"/>
          </w:tcPr>
          <w:p>
            <w:pPr>
              <w:pStyle w:val="TableContents"/>
              <w:bidi w:val="0"/>
              <w:spacing w:before="0" w:after="283"/>
              <w:jc w:val="left"/>
              <w:rPr/>
            </w:pPr>
            <w:r>
              <w:rPr/>
              <w:t xml:space="preserve">23° 26′ N 93° 23′ E </w:t>
            </w:r>
            <w:r>
              <w:rPr/>
              <w:t xml:space="preserve">/ </w:t>
            </w:r>
            <w:r>
              <w:rPr/>
              <w:t xml:space="preserve">23,433° N 93,383° E </w:t>
            </w:r>
            <w:r>
              <w:rPr/>
              <w:t xml:space="preserve">/ 23,433; 93,383 </w:t>
            </w:r>
            <w:r>
              <w:rPr/>
              <w:t xml:space="preserve">(</w:t>
            </w:r>
            <w:r>
              <w:rPr/>
              <w:t xml:space="preserve">Myanmar). </w:t>
            </w:r>
          </w:p>
        </w:tc>
        <w:tc>
          <w:tcPr>
            <w:tcW w:w="1630" w:type="dxa"/>
            <w:tcBorders/>
            <w:vAlign w:val="center"/>
          </w:tcPr>
          <w:p>
            <w:pPr>
              <w:pStyle w:val="TableHeading"/>
              <w:suppressLineNumbers/>
              <w:bidi w:val="0"/>
              <w:spacing w:before="0" w:after="283"/>
              <w:jc w:val="center"/>
              <w:rPr/>
            </w:pPr>
            <w:r>
              <w:rPr/>
              <w:t xml:space="preserve">Myanmar </w:t>
            </w:r>
          </w:p>
        </w:tc>
        <w:tc>
          <w:tcPr>
            <w:tcW w:w="5302" w:type="dxa"/>
            <w:tcBorders/>
            <w:vAlign w:val="center"/>
          </w:tcPr>
          <w:p>
            <w:pPr>
              <w:pStyle w:val="TableContents"/>
              <w:bidi w:val="0"/>
              <w:spacing w:before="0" w:after="283"/>
              <w:jc w:val="left"/>
              <w:rPr/>
            </w:pPr>
            <w:r>
              <w:rPr/>
              <w:t xml:space="preserve">Chinin osavaltio, Sagaingin divisioona, Mandalayn divisioona, Shanin osavaltio. </w:t>
            </w:r>
          </w:p>
        </w:tc>
      </w:tr>
      <w:tr>
        <w:trPr/>
        <w:tc>
          <w:tcPr>
            <w:tcW w:w="3273" w:type="dxa"/>
            <w:tcBorders/>
            <w:vAlign w:val="center"/>
          </w:tcPr>
          <w:p>
            <w:pPr>
              <w:pStyle w:val="TableContents"/>
              <w:bidi w:val="0"/>
              <w:spacing w:before="0" w:after="283"/>
              <w:jc w:val="left"/>
              <w:rPr/>
            </w:pPr>
            <w:r>
              <w:rPr/>
              <w:t xml:space="preserve">23 ° 26′ N 98 ° 54′ E </w:t>
            </w:r>
            <w:r>
              <w:rPr/>
              <w:t xml:space="preserve">/ </w:t>
            </w:r>
            <w:r>
              <w:rPr/>
              <w:t xml:space="preserve">23.433 ° N 98.900 ° E </w:t>
            </w:r>
            <w:r>
              <w:rPr/>
              <w:t xml:space="preserve">/ 23.433; 98.900 </w:t>
            </w:r>
            <w:r>
              <w:rPr/>
              <w:t xml:space="preserve">(</w:t>
            </w:r>
            <w:r>
              <w:rPr/>
              <w:t xml:space="preserve">Kiina). </w:t>
            </w:r>
          </w:p>
        </w:tc>
        <w:tc>
          <w:tcPr>
            <w:tcW w:w="1630" w:type="dxa"/>
            <w:tcBorders/>
            <w:vAlign w:val="center"/>
          </w:tcPr>
          <w:p>
            <w:pPr>
              <w:pStyle w:val="TableHeading"/>
              <w:suppressLineNumbers/>
              <w:bidi w:val="0"/>
              <w:spacing w:before="0" w:after="283"/>
              <w:jc w:val="center"/>
              <w:rPr/>
            </w:pPr>
            <w:r>
              <w:rPr/>
              <w:t xml:space="preserve">Kiina </w:t>
            </w:r>
          </w:p>
        </w:tc>
        <w:tc>
          <w:tcPr>
            <w:tcW w:w="5302" w:type="dxa"/>
            <w:tcBorders/>
            <w:vAlign w:val="center"/>
          </w:tcPr>
          <w:p>
            <w:pPr>
              <w:pStyle w:val="TableContents"/>
              <w:bidi w:val="0"/>
              <w:spacing w:before="0" w:after="283"/>
              <w:jc w:val="left"/>
              <w:rPr/>
            </w:pPr>
            <w:r>
              <w:rPr/>
              <w:t xml:space="preserve">Yunnanin (kulkee noin 7 km pohjoiseen Vietnamin rajalta), Guangxin ja Guangdongin maakunnat. </w:t>
            </w:r>
          </w:p>
        </w:tc>
      </w:tr>
      <w:tr>
        <w:trPr/>
        <w:tc>
          <w:tcPr>
            <w:tcW w:w="3273" w:type="dxa"/>
            <w:tcBorders/>
            <w:vAlign w:val="center"/>
          </w:tcPr>
          <w:p>
            <w:pPr>
              <w:pStyle w:val="TableContents"/>
              <w:bidi w:val="0"/>
              <w:spacing w:before="0" w:after="283"/>
              <w:jc w:val="left"/>
              <w:rPr/>
            </w:pPr>
            <w:r>
              <w:rPr/>
              <w:t xml:space="preserve">23 ° 26′ N 117 ° 8′ E </w:t>
            </w:r>
            <w:r>
              <w:rPr/>
              <w:t xml:space="preserve">/ </w:t>
            </w:r>
            <w:r>
              <w:rPr/>
              <w:t xml:space="preserve">23,433 ° N 117,133 ° E </w:t>
            </w:r>
            <w:r>
              <w:rPr/>
              <w:t xml:space="preserve">/ 23,433; 117,133 </w:t>
            </w:r>
            <w:r>
              <w:rPr/>
              <w:t xml:space="preserve">(</w:t>
            </w:r>
            <w:r>
              <w:rPr/>
              <w:t xml:space="preserve">Taiwaninsalmi). </w:t>
            </w:r>
          </w:p>
        </w:tc>
        <w:tc>
          <w:tcPr>
            <w:tcW w:w="1630" w:type="dxa"/>
            <w:tcBorders/>
            <w:vAlign w:val="center"/>
          </w:tcPr>
          <w:p>
            <w:pPr>
              <w:pStyle w:val="TableHeading"/>
              <w:suppressLineNumbers/>
              <w:bidi w:val="0"/>
              <w:spacing w:before="0" w:after="283"/>
              <w:jc w:val="center"/>
              <w:rPr/>
            </w:pPr>
            <w:r>
              <w:rPr/>
              <w:t xml:space="preserve">Taiwanin salmi </w:t>
            </w:r>
          </w:p>
        </w:tc>
        <w:tc>
          <w:tcPr>
            <w:tcW w:w="5302" w:type="dxa"/>
            <w:tcBorders/>
            <w:vAlign w:val="center"/>
          </w:tcPr>
          <w:p>
            <w:pPr>
              <w:pStyle w:val="TableContents"/>
              <w:bidi w:val="0"/>
              <w:spacing w:before="0" w:after="283"/>
              <w:jc w:val="left"/>
              <w:rPr>
                <w:sz w:val="4"/>
                <w:szCs w:val="4"/>
              </w:rPr>
            </w:pPr>
            <w:r>
              <w:rPr>
                <w:sz w:val="4"/>
                <w:szCs w:val="4"/>
              </w:rPr>
            </w:r>
          </w:p>
        </w:tc>
      </w:tr>
      <w:tr>
        <w:trPr/>
        <w:tc>
          <w:tcPr>
            <w:tcW w:w="3273" w:type="dxa"/>
            <w:tcBorders/>
            <w:vAlign w:val="center"/>
          </w:tcPr>
          <w:p>
            <w:pPr>
              <w:pStyle w:val="TableContents"/>
              <w:bidi w:val="0"/>
              <w:spacing w:before="0" w:after="283"/>
              <w:jc w:val="left"/>
              <w:rPr/>
            </w:pPr>
            <w:r>
              <w:rPr/>
              <w:t xml:space="preserve">23 ° 26′ N 120 ° 8′ E </w:t>
            </w:r>
            <w:r>
              <w:rPr/>
              <w:t xml:space="preserve">/ </w:t>
            </w:r>
            <w:r>
              <w:rPr/>
              <w:t xml:space="preserve">23,433 ° N 120,133 ° E </w:t>
            </w:r>
            <w:r>
              <w:rPr/>
              <w:t xml:space="preserve">/ 23,433; 120,133 </w:t>
            </w:r>
            <w:r>
              <w:rPr/>
              <w:t xml:space="preserve">(</w:t>
            </w:r>
            <w:r>
              <w:rPr/>
              <w:t xml:space="preserve">Taiwan). </w:t>
            </w:r>
          </w:p>
        </w:tc>
        <w:tc>
          <w:tcPr>
            <w:tcW w:w="1630" w:type="dxa"/>
            <w:tcBorders/>
            <w:vAlign w:val="center"/>
          </w:tcPr>
          <w:p>
            <w:pPr>
              <w:pStyle w:val="TableHeading"/>
              <w:suppressLineNumbers/>
              <w:bidi w:val="0"/>
              <w:spacing w:before="0" w:after="283"/>
              <w:jc w:val="center"/>
              <w:rPr/>
            </w:pPr>
            <w:r>
              <w:rPr/>
              <w:t xml:space="preserve">Taiwan </w:t>
            </w:r>
          </w:p>
        </w:tc>
        <w:tc>
          <w:tcPr>
            <w:tcW w:w="5302" w:type="dxa"/>
            <w:tcBorders/>
            <w:vAlign w:val="center"/>
          </w:tcPr>
          <w:p>
            <w:pPr>
              <w:pStyle w:val="TableContents"/>
              <w:bidi w:val="0"/>
              <w:spacing w:before="0" w:after="283"/>
              <w:jc w:val="left"/>
              <w:rPr/>
            </w:pPr>
            <w:r>
              <w:rPr/>
              <w:t xml:space="preserve">Chiayi County, Hualien County </w:t>
            </w:r>
          </w:p>
        </w:tc>
      </w:tr>
      <w:tr>
        <w:trPr/>
        <w:tc>
          <w:tcPr>
            <w:tcW w:w="3273" w:type="dxa"/>
            <w:tcBorders/>
            <w:vAlign w:val="center"/>
          </w:tcPr>
          <w:p>
            <w:pPr>
              <w:pStyle w:val="TableContents"/>
              <w:bidi w:val="0"/>
              <w:spacing w:before="0" w:after="283"/>
              <w:jc w:val="left"/>
              <w:rPr/>
            </w:pPr>
            <w:r>
              <w:rPr/>
              <w:t xml:space="preserve">23° 26′ N 121° 29′ E </w:t>
            </w:r>
            <w:r>
              <w:rPr/>
              <w:t xml:space="preserve">/ </w:t>
            </w:r>
            <w:r>
              <w:rPr/>
              <w:t xml:space="preserve">23,433° N 121,483° E </w:t>
            </w:r>
            <w:r>
              <w:rPr/>
              <w:t xml:space="preserve">/ 23,433; 121,483 </w:t>
            </w:r>
            <w:r>
              <w:rPr/>
              <w:t xml:space="preserve">(</w:t>
            </w:r>
            <w:r>
              <w:rPr/>
              <w:t xml:space="preserve">Filippiinienmeri) </w:t>
            </w:r>
          </w:p>
        </w:tc>
        <w:tc>
          <w:tcPr>
            <w:tcW w:w="1630" w:type="dxa"/>
            <w:tcBorders/>
            <w:vAlign w:val="center"/>
          </w:tcPr>
          <w:p>
            <w:pPr>
              <w:pStyle w:val="TableHeading"/>
              <w:suppressLineNumbers/>
              <w:bidi w:val="0"/>
              <w:spacing w:before="0" w:after="283"/>
              <w:jc w:val="center"/>
              <w:rPr/>
            </w:pPr>
            <w:r>
              <w:rPr/>
              <w:t xml:space="preserve">Filippiinienmeri </w:t>
            </w:r>
          </w:p>
        </w:tc>
        <w:tc>
          <w:tcPr>
            <w:tcW w:w="5302" w:type="dxa"/>
            <w:tcBorders/>
            <w:vAlign w:val="center"/>
          </w:tcPr>
          <w:p>
            <w:pPr>
              <w:pStyle w:val="TableContents"/>
              <w:bidi w:val="0"/>
              <w:spacing w:before="0" w:after="283"/>
              <w:jc w:val="left"/>
              <w:rPr>
                <w:sz w:val="4"/>
                <w:szCs w:val="4"/>
              </w:rPr>
            </w:pPr>
            <w:r>
              <w:rPr>
                <w:sz w:val="4"/>
                <w:szCs w:val="4"/>
              </w:rPr>
            </w:r>
          </w:p>
        </w:tc>
      </w:tr>
      <w:tr>
        <w:trPr/>
        <w:tc>
          <w:tcPr>
            <w:tcW w:w="3273" w:type="dxa"/>
            <w:tcBorders/>
            <w:vAlign w:val="center"/>
          </w:tcPr>
          <w:p>
            <w:pPr>
              <w:pStyle w:val="TableContents"/>
              <w:bidi w:val="0"/>
              <w:spacing w:before="0" w:after="283"/>
              <w:jc w:val="left"/>
              <w:rPr/>
            </w:pPr>
            <w:r>
              <w:rPr/>
              <w:t xml:space="preserve">23 ° 26′ N 142 ° 00′ E </w:t>
            </w:r>
            <w:r>
              <w:rPr/>
              <w:t xml:space="preserve">/ </w:t>
            </w:r>
            <w:r>
              <w:rPr/>
              <w:t xml:space="preserve">23.433 ° N 142.000 ° E </w:t>
            </w:r>
            <w:r>
              <w:rPr/>
              <w:t xml:space="preserve">/ 23.433; 142.000 </w:t>
            </w:r>
            <w:r>
              <w:rPr/>
              <w:t xml:space="preserve">(</w:t>
            </w:r>
            <w:r>
              <w:rPr/>
              <w:t xml:space="preserve">Tyynimeri). </w:t>
            </w:r>
          </w:p>
        </w:tc>
        <w:tc>
          <w:tcPr>
            <w:tcW w:w="1630" w:type="dxa"/>
            <w:tcBorders/>
            <w:vAlign w:val="center"/>
          </w:tcPr>
          <w:p>
            <w:pPr>
              <w:pStyle w:val="TableHeading"/>
              <w:suppressLineNumbers/>
              <w:bidi w:val="0"/>
              <w:spacing w:before="0" w:after="283"/>
              <w:jc w:val="center"/>
              <w:rPr/>
            </w:pPr>
            <w:r>
              <w:rPr/>
              <w:t xml:space="preserve">Tyynimeri </w:t>
            </w:r>
          </w:p>
        </w:tc>
        <w:tc>
          <w:tcPr>
            <w:tcW w:w="5302" w:type="dxa"/>
            <w:tcBorders/>
            <w:vAlign w:val="center"/>
          </w:tcPr>
          <w:p>
            <w:pPr>
              <w:pStyle w:val="TableContents"/>
              <w:bidi w:val="0"/>
              <w:spacing w:before="0" w:after="283"/>
              <w:jc w:val="left"/>
              <w:rPr/>
            </w:pPr>
            <w:r>
              <w:rPr/>
              <w:t xml:space="preserve">Necker Islandin eteläpuolella, Havaiji, Yhdysvallat. </w:t>
            </w:r>
          </w:p>
        </w:tc>
      </w:tr>
      <w:tr>
        <w:trPr/>
        <w:tc>
          <w:tcPr>
            <w:tcW w:w="3273" w:type="dxa"/>
            <w:tcBorders/>
            <w:vAlign w:val="center"/>
          </w:tcPr>
          <w:p>
            <w:pPr>
              <w:pStyle w:val="TableContents"/>
              <w:bidi w:val="0"/>
              <w:spacing w:before="0" w:after="283"/>
              <w:jc w:val="left"/>
              <w:rPr/>
            </w:pPr>
            <w:r>
              <w:rPr/>
              <w:t xml:space="preserve">23 ° 26′ N 110 ° 15′ W </w:t>
            </w:r>
            <w:r>
              <w:rPr/>
              <w:t xml:space="preserve">/ </w:t>
            </w:r>
            <w:r>
              <w:rPr/>
              <w:t xml:space="preserve">23.433 ° N 110.250 ° W </w:t>
            </w:r>
            <w:r>
              <w:rPr/>
              <w:t xml:space="preserve">/ 23.433;-110.250 </w:t>
            </w:r>
            <w:r>
              <w:rPr/>
              <w:t xml:space="preserve">(</w:t>
            </w:r>
            <w:r>
              <w:rPr/>
              <w:t xml:space="preserve">Meksiko). </w:t>
            </w:r>
          </w:p>
        </w:tc>
        <w:tc>
          <w:tcPr>
            <w:tcW w:w="1630" w:type="dxa"/>
            <w:tcBorders/>
            <w:vAlign w:val="center"/>
          </w:tcPr>
          <w:p>
            <w:pPr>
              <w:pStyle w:val="TableHeading"/>
              <w:suppressLineNumbers/>
              <w:bidi w:val="0"/>
              <w:spacing w:before="0" w:after="283"/>
              <w:jc w:val="center"/>
              <w:rPr/>
            </w:pPr>
            <w:r>
              <w:rPr>
                <w:color w:val="A9A9A9"/>
              </w:rPr>
              <w:t xml:space="preserve">Meksik</w:t>
            </w:r>
            <w:r>
              <w:rPr/>
              <w:t xml:space="preserve">o </w:t>
            </w:r>
          </w:p>
        </w:tc>
        <w:tc>
          <w:tcPr>
            <w:tcW w:w="5302" w:type="dxa"/>
            <w:tcBorders/>
            <w:vAlign w:val="center"/>
          </w:tcPr>
          <w:p>
            <w:pPr>
              <w:pStyle w:val="TableContents"/>
              <w:bidi w:val="0"/>
              <w:spacing w:before="0" w:after="283"/>
              <w:jc w:val="left"/>
              <w:rPr/>
            </w:pPr>
            <w:r>
              <w:rPr/>
              <w:t xml:space="preserve">Baja California Surin osavaltio </w:t>
            </w:r>
          </w:p>
        </w:tc>
      </w:tr>
      <w:tr>
        <w:trPr/>
        <w:tc>
          <w:tcPr>
            <w:tcW w:w="3273" w:type="dxa"/>
            <w:tcBorders/>
            <w:vAlign w:val="center"/>
          </w:tcPr>
          <w:p>
            <w:pPr>
              <w:pStyle w:val="TableContents"/>
              <w:bidi w:val="0"/>
              <w:spacing w:before="0" w:after="283"/>
              <w:jc w:val="left"/>
              <w:rPr/>
            </w:pPr>
            <w:r>
              <w:rPr/>
              <w:t xml:space="preserve">23 ° 26′ N 109 ° 24′ W </w:t>
            </w:r>
            <w:r>
              <w:rPr/>
              <w:t xml:space="preserve">/ </w:t>
            </w:r>
            <w:r>
              <w:rPr/>
              <w:t xml:space="preserve">23,433 ° N 109,400 ° W </w:t>
            </w:r>
            <w:r>
              <w:rPr/>
              <w:t xml:space="preserve">/ 23,433;-109,400 </w:t>
            </w:r>
            <w:r>
              <w:rPr/>
              <w:t xml:space="preserve">(</w:t>
            </w:r>
            <w:r>
              <w:rPr/>
              <w:t xml:space="preserve">Kalifornianlahti). </w:t>
            </w:r>
          </w:p>
        </w:tc>
        <w:tc>
          <w:tcPr>
            <w:tcW w:w="1630" w:type="dxa"/>
            <w:tcBorders/>
            <w:vAlign w:val="center"/>
          </w:tcPr>
          <w:p>
            <w:pPr>
              <w:pStyle w:val="TableHeading"/>
              <w:suppressLineNumbers/>
              <w:bidi w:val="0"/>
              <w:spacing w:before="0" w:after="283"/>
              <w:jc w:val="center"/>
              <w:rPr/>
            </w:pPr>
            <w:r>
              <w:rPr/>
              <w:t xml:space="preserve">Kalifornianlahti </w:t>
            </w:r>
          </w:p>
        </w:tc>
        <w:tc>
          <w:tcPr>
            <w:tcW w:w="5302" w:type="dxa"/>
            <w:tcBorders/>
            <w:vAlign w:val="center"/>
          </w:tcPr>
          <w:p>
            <w:pPr>
              <w:pStyle w:val="TableContents"/>
              <w:bidi w:val="0"/>
              <w:spacing w:before="0" w:after="283"/>
              <w:jc w:val="left"/>
              <w:rPr>
                <w:sz w:val="4"/>
                <w:szCs w:val="4"/>
              </w:rPr>
            </w:pPr>
            <w:r>
              <w:rPr>
                <w:sz w:val="4"/>
                <w:szCs w:val="4"/>
              </w:rPr>
            </w:r>
          </w:p>
        </w:tc>
      </w:tr>
      <w:tr>
        <w:trPr/>
        <w:tc>
          <w:tcPr>
            <w:tcW w:w="3273" w:type="dxa"/>
            <w:tcBorders/>
            <w:vAlign w:val="center"/>
          </w:tcPr>
          <w:p>
            <w:pPr>
              <w:pStyle w:val="TableContents"/>
              <w:bidi w:val="0"/>
              <w:spacing w:before="0" w:after="283"/>
              <w:jc w:val="left"/>
              <w:rPr/>
            </w:pPr>
            <w:r>
              <w:rPr/>
              <w:t xml:space="preserve">23 ° 26′ N 106 ° 35′ W </w:t>
            </w:r>
            <w:r>
              <w:rPr/>
              <w:t xml:space="preserve">/ </w:t>
            </w:r>
            <w:r>
              <w:rPr/>
              <w:t xml:space="preserve">23,433 ° N 106,583 ° W </w:t>
            </w:r>
            <w:r>
              <w:rPr/>
              <w:t xml:space="preserve">/ 23,433;-106,583 </w:t>
            </w:r>
            <w:r>
              <w:rPr/>
              <w:t xml:space="preserve">(</w:t>
            </w:r>
            <w:r>
              <w:rPr/>
              <w:t xml:space="preserve">Meksiko) </w:t>
            </w:r>
          </w:p>
        </w:tc>
        <w:tc>
          <w:tcPr>
            <w:tcW w:w="1630" w:type="dxa"/>
            <w:tcBorders/>
            <w:vAlign w:val="center"/>
          </w:tcPr>
          <w:p>
            <w:pPr>
              <w:pStyle w:val="TableHeading"/>
              <w:suppressLineNumbers/>
              <w:bidi w:val="0"/>
              <w:spacing w:before="0" w:after="283"/>
              <w:jc w:val="center"/>
              <w:rPr/>
            </w:pPr>
            <w:r>
              <w:rPr/>
              <w:t xml:space="preserve">Meksiko </w:t>
            </w:r>
          </w:p>
        </w:tc>
        <w:tc>
          <w:tcPr>
            <w:tcW w:w="5302" w:type="dxa"/>
            <w:tcBorders/>
            <w:vAlign w:val="center"/>
          </w:tcPr>
          <w:p>
            <w:pPr>
              <w:pStyle w:val="TableContents"/>
              <w:bidi w:val="0"/>
              <w:spacing w:before="0" w:after="283"/>
              <w:jc w:val="left"/>
              <w:rPr/>
            </w:pPr>
            <w:r>
              <w:rPr/>
              <w:t xml:space="preserve">Sinaloan, Durangon, Zacatecasin, San Luis Potosín, Nuevo Leónin ja Tamaulipasin osavaltiot. </w:t>
            </w:r>
          </w:p>
        </w:tc>
      </w:tr>
      <w:tr>
        <w:trPr/>
        <w:tc>
          <w:tcPr>
            <w:tcW w:w="3273" w:type="dxa"/>
            <w:tcBorders/>
            <w:vAlign w:val="center"/>
          </w:tcPr>
          <w:p>
            <w:pPr>
              <w:pStyle w:val="TableContents"/>
              <w:bidi w:val="0"/>
              <w:spacing w:before="0" w:after="283"/>
              <w:jc w:val="left"/>
              <w:rPr/>
            </w:pPr>
            <w:r>
              <w:rPr/>
              <w:t xml:space="preserve">23 ° 26′ N 97 ° 45′ W </w:t>
            </w:r>
            <w:r>
              <w:rPr/>
              <w:t xml:space="preserve">/ </w:t>
            </w:r>
            <w:r>
              <w:rPr/>
              <w:t xml:space="preserve">23,433 ° N 97,750 ° W </w:t>
            </w:r>
            <w:r>
              <w:rPr/>
              <w:t xml:space="preserve">/ 23,433;-97,750 </w:t>
            </w:r>
            <w:r>
              <w:rPr/>
              <w:t xml:space="preserve">(</w:t>
            </w:r>
            <w:r>
              <w:rPr/>
              <w:t xml:space="preserve">Meksikonlahti). </w:t>
            </w:r>
          </w:p>
        </w:tc>
        <w:tc>
          <w:tcPr>
            <w:tcW w:w="1630" w:type="dxa"/>
            <w:tcBorders/>
            <w:vAlign w:val="center"/>
          </w:tcPr>
          <w:p>
            <w:pPr>
              <w:pStyle w:val="TableHeading"/>
              <w:suppressLineNumbers/>
              <w:bidi w:val="0"/>
              <w:spacing w:before="0" w:after="283"/>
              <w:jc w:val="center"/>
              <w:rPr/>
            </w:pPr>
            <w:r>
              <w:rPr/>
              <w:t xml:space="preserve">Meksikonlahti </w:t>
            </w:r>
          </w:p>
        </w:tc>
        <w:tc>
          <w:tcPr>
            <w:tcW w:w="5302" w:type="dxa"/>
            <w:tcBorders/>
            <w:vAlign w:val="center"/>
          </w:tcPr>
          <w:p>
            <w:pPr>
              <w:pStyle w:val="TableContents"/>
              <w:bidi w:val="0"/>
              <w:spacing w:before="0" w:after="283"/>
              <w:jc w:val="left"/>
              <w:rPr>
                <w:sz w:val="4"/>
                <w:szCs w:val="4"/>
              </w:rPr>
            </w:pPr>
            <w:r>
              <w:rPr>
                <w:sz w:val="4"/>
                <w:szCs w:val="4"/>
              </w:rPr>
            </w:r>
          </w:p>
        </w:tc>
      </w:tr>
      <w:tr>
        <w:trPr/>
        <w:tc>
          <w:tcPr>
            <w:tcW w:w="3273" w:type="dxa"/>
            <w:tcBorders/>
            <w:vAlign w:val="center"/>
          </w:tcPr>
          <w:p>
            <w:pPr>
              <w:pStyle w:val="TableContents"/>
              <w:bidi w:val="0"/>
              <w:spacing w:before="0" w:after="283"/>
              <w:jc w:val="left"/>
              <w:rPr/>
            </w:pPr>
            <w:r>
              <w:rPr/>
              <w:t xml:space="preserve">23 ° 26′ N 83 ° 0′ W </w:t>
            </w:r>
            <w:r>
              <w:rPr/>
              <w:t xml:space="preserve">/ </w:t>
            </w:r>
            <w:r>
              <w:rPr/>
              <w:t xml:space="preserve">23.433 ° N 83.000 ° W </w:t>
            </w:r>
            <w:r>
              <w:rPr/>
              <w:t xml:space="preserve">/ 23.433;-83.000 </w:t>
            </w:r>
            <w:r>
              <w:rPr/>
              <w:t xml:space="preserve">(</w:t>
            </w:r>
            <w:r>
              <w:rPr/>
              <w:t xml:space="preserve">Atlantin valtameri) </w:t>
            </w:r>
          </w:p>
        </w:tc>
        <w:tc>
          <w:tcPr>
            <w:tcW w:w="1630" w:type="dxa"/>
            <w:tcBorders/>
            <w:vAlign w:val="center"/>
          </w:tcPr>
          <w:p>
            <w:pPr>
              <w:pStyle w:val="TableHeading"/>
              <w:suppressLineNumbers/>
              <w:bidi w:val="0"/>
              <w:spacing w:before="0" w:after="283"/>
              <w:jc w:val="center"/>
              <w:rPr/>
            </w:pPr>
            <w:r>
              <w:rPr/>
              <w:t xml:space="preserve">Atlantin valtameri </w:t>
            </w:r>
          </w:p>
        </w:tc>
        <w:tc>
          <w:tcPr>
            <w:tcW w:w="5302" w:type="dxa"/>
            <w:tcBorders/>
            <w:vAlign w:val="center"/>
          </w:tcPr>
          <w:p>
            <w:pPr>
              <w:pStyle w:val="TableContents"/>
              <w:bidi w:val="0"/>
              <w:spacing w:before="0" w:after="283"/>
              <w:jc w:val="left"/>
              <w:rPr/>
            </w:pPr>
            <w:r>
              <w:rPr/>
              <w:t xml:space="preserve">Kulkee Floridan salmen ja Nicholasin kanaalin läpi Kulkee Anguilla Caysin (Bahama) eteläpuolella Kulkee Santarenin kanaalin läpi avomerelle. </w:t>
            </w:r>
          </w:p>
        </w:tc>
      </w:tr>
      <w:tr>
        <w:trPr/>
        <w:tc>
          <w:tcPr>
            <w:tcW w:w="3273" w:type="dxa"/>
            <w:tcBorders/>
            <w:vAlign w:val="center"/>
          </w:tcPr>
          <w:p>
            <w:pPr>
              <w:pStyle w:val="TableContents"/>
              <w:bidi w:val="0"/>
              <w:spacing w:before="0" w:after="283"/>
              <w:jc w:val="left"/>
              <w:rPr/>
            </w:pPr>
            <w:r>
              <w:rPr/>
              <w:t xml:space="preserve">23 ° 26′ N 76 ° 0′ W </w:t>
            </w:r>
            <w:r>
              <w:rPr/>
              <w:t xml:space="preserve">/ </w:t>
            </w:r>
            <w:r>
              <w:rPr/>
              <w:t xml:space="preserve">23.433 ° N 76.000 ° W </w:t>
            </w:r>
            <w:r>
              <w:rPr/>
              <w:t xml:space="preserve">/ 23.433;-76.000 </w:t>
            </w:r>
            <w:r>
              <w:rPr/>
              <w:t xml:space="preserve">(</w:t>
            </w:r>
            <w:r>
              <w:rPr/>
              <w:t xml:space="preserve">Bahama). </w:t>
            </w:r>
          </w:p>
        </w:tc>
        <w:tc>
          <w:tcPr>
            <w:tcW w:w="1630" w:type="dxa"/>
            <w:tcBorders/>
            <w:vAlign w:val="center"/>
          </w:tcPr>
          <w:p>
            <w:pPr>
              <w:pStyle w:val="TableHeading"/>
              <w:suppressLineNumbers/>
              <w:bidi w:val="0"/>
              <w:spacing w:before="0" w:after="283"/>
              <w:jc w:val="center"/>
              <w:rPr/>
            </w:pPr>
            <w:r>
              <w:rPr>
                <w:color w:val="DCDCDC"/>
              </w:rPr>
              <w:t xml:space="preserve">Baham</w:t>
            </w:r>
            <w:r>
              <w:rPr/>
              <w:t xml:space="preserve">a </w:t>
            </w:r>
          </w:p>
        </w:tc>
        <w:tc>
          <w:tcPr>
            <w:tcW w:w="5302" w:type="dxa"/>
            <w:tcBorders/>
            <w:vAlign w:val="center"/>
          </w:tcPr>
          <w:p>
            <w:pPr>
              <w:pStyle w:val="TableContents"/>
              <w:bidi w:val="0"/>
              <w:spacing w:before="0" w:after="283"/>
              <w:jc w:val="left"/>
              <w:rPr/>
            </w:pPr>
            <w:r>
              <w:rPr/>
              <w:t xml:space="preserve">Exuma-saaret ja Long Island </w:t>
            </w:r>
          </w:p>
        </w:tc>
      </w:tr>
      <w:tr>
        <w:trPr/>
        <w:tc>
          <w:tcPr>
            <w:tcW w:w="3273" w:type="dxa"/>
            <w:tcBorders/>
            <w:vAlign w:val="center"/>
          </w:tcPr>
          <w:p>
            <w:pPr>
              <w:pStyle w:val="TableContents"/>
              <w:bidi w:val="0"/>
              <w:spacing w:before="0" w:after="283"/>
              <w:jc w:val="left"/>
              <w:rPr/>
            </w:pPr>
            <w:r>
              <w:rPr/>
              <w:t xml:space="preserve">23 ° 26′ N 75 ° 10′ W </w:t>
            </w:r>
            <w:r>
              <w:rPr/>
              <w:t xml:space="preserve">/ </w:t>
            </w:r>
            <w:r>
              <w:rPr/>
              <w:t xml:space="preserve">23,433 ° N 75,167 ° W </w:t>
            </w:r>
            <w:r>
              <w:rPr/>
              <w:t xml:space="preserve">/ 23,433;-75,167 </w:t>
            </w:r>
            <w:r>
              <w:rPr/>
              <w:t xml:space="preserve">(</w:t>
            </w:r>
            <w:r>
              <w:rPr/>
              <w:t xml:space="preserve">Atlantin valtameri). </w:t>
            </w:r>
          </w:p>
        </w:tc>
        <w:tc>
          <w:tcPr>
            <w:tcW w:w="1630" w:type="dxa"/>
            <w:tcBorders/>
            <w:vAlign w:val="center"/>
          </w:tcPr>
          <w:p>
            <w:pPr>
              <w:pStyle w:val="TableHeading"/>
              <w:suppressLineNumbers/>
              <w:bidi w:val="0"/>
              <w:spacing w:before="0" w:after="283"/>
              <w:jc w:val="center"/>
              <w:rPr/>
            </w:pPr>
            <w:r>
              <w:rPr/>
              <w:t xml:space="preserve">Atlantin valtameri </w:t>
            </w:r>
          </w:p>
        </w:tc>
        <w:tc>
          <w:tcPr>
            <w:tcW w:w="5302" w:type="dxa"/>
            <w:tcBorders/>
            <w:vAlign w:val="center"/>
          </w:tcPr>
          <w:p>
            <w:pPr>
              <w:pStyle w:val="TableContents"/>
              <w:bidi w:val="0"/>
              <w:spacing w:before="0" w:after="283"/>
              <w:jc w:val="left"/>
              <w:rPr>
                <w:sz w:val="4"/>
                <w:szCs w:val="4"/>
              </w:rPr>
            </w:pPr>
            <w:r>
              <w:rPr>
                <w:sz w:val="4"/>
                <w:szCs w:val="4"/>
              </w:rPr>
            </w:r>
          </w:p>
        </w:tc>
      </w:tr>
      <w:tr>
        <w:trPr/>
        <w:tc>
          <w:tcPr>
            <w:tcW w:w="3273" w:type="dxa"/>
            <w:tcBorders/>
            <w:vAlign w:val="center"/>
          </w:tcPr>
          <w:p>
            <w:pPr>
              <w:pStyle w:val="TableContents"/>
              <w:bidi w:val="0"/>
              <w:spacing w:before="0" w:after="283"/>
              <w:jc w:val="left"/>
              <w:rPr/>
            </w:pPr>
            <w:r>
              <w:rPr/>
              <w:t xml:space="preserve">23 ° 26′ N 15 ° 57′ W </w:t>
            </w:r>
            <w:r>
              <w:rPr/>
              <w:t xml:space="preserve">/ </w:t>
            </w:r>
            <w:r>
              <w:rPr/>
              <w:t xml:space="preserve">23.433 ° N 15.950 ° W </w:t>
            </w:r>
            <w:r>
              <w:rPr/>
              <w:t xml:space="preserve">/ 23.433;-15.950 </w:t>
            </w:r>
            <w:r>
              <w:rPr/>
              <w:t xml:space="preserve">(</w:t>
            </w:r>
            <w:r>
              <w:rPr/>
              <w:t xml:space="preserve">Länsi-Sahara). </w:t>
            </w:r>
          </w:p>
        </w:tc>
        <w:tc>
          <w:tcPr>
            <w:tcW w:w="1630" w:type="dxa"/>
            <w:tcBorders/>
            <w:vAlign w:val="center"/>
          </w:tcPr>
          <w:p>
            <w:pPr>
              <w:pStyle w:val="TableHeading"/>
              <w:suppressLineNumbers/>
              <w:bidi w:val="0"/>
              <w:spacing w:before="0" w:after="283"/>
              <w:jc w:val="center"/>
              <w:rPr/>
            </w:pPr>
            <w:r>
              <w:rPr/>
              <w:t xml:space="preserve">Länsi-Sahara </w:t>
            </w:r>
          </w:p>
        </w:tc>
        <w:tc>
          <w:tcPr>
            <w:tcW w:w="5302" w:type="dxa"/>
            <w:tcBorders/>
            <w:vAlign w:val="center"/>
          </w:tcPr>
          <w:p>
            <w:pPr>
              <w:pStyle w:val="TableContents"/>
              <w:bidi w:val="0"/>
              <w:spacing w:before="0" w:after="283"/>
              <w:jc w:val="left"/>
              <w:rPr/>
            </w:pPr>
            <w:r>
              <w:rPr/>
              <w:t xml:space="preserve">Marokko ja Sahrawin demokraattinen arabitasavalta vaativat sitä. </w:t>
            </w:r>
          </w:p>
        </w:tc>
      </w:tr>
      <w:tr>
        <w:trPr/>
        <w:tc>
          <w:tcPr>
            <w:tcW w:w="3273" w:type="dxa"/>
            <w:tcBorders/>
            <w:vAlign w:val="center"/>
          </w:tcPr>
          <w:p>
            <w:pPr>
              <w:pStyle w:val="TableContents"/>
              <w:bidi w:val="0"/>
              <w:spacing w:before="0" w:after="283"/>
              <w:jc w:val="left"/>
              <w:rPr/>
            </w:pPr>
            <w:r>
              <w:rPr/>
              <w:t xml:space="preserve">23 ° 26′ N 12 ° 0′ W </w:t>
            </w:r>
            <w:r>
              <w:rPr/>
              <w:t xml:space="preserve">/ </w:t>
            </w:r>
            <w:r>
              <w:rPr/>
              <w:t xml:space="preserve">23.433 ° N 12.000 ° W </w:t>
            </w:r>
            <w:r>
              <w:rPr/>
              <w:t xml:space="preserve">/ 23.433;-12.000 </w:t>
            </w:r>
            <w:r>
              <w:rPr/>
              <w:t xml:space="preserve">(</w:t>
            </w:r>
            <w:r>
              <w:rPr/>
              <w:t xml:space="preserve">Mauritania) </w:t>
            </w:r>
          </w:p>
        </w:tc>
        <w:tc>
          <w:tcPr>
            <w:tcW w:w="1630" w:type="dxa"/>
            <w:tcBorders/>
            <w:vAlign w:val="center"/>
          </w:tcPr>
          <w:p>
            <w:pPr>
              <w:pStyle w:val="TableHeading"/>
              <w:suppressLineNumbers/>
              <w:bidi w:val="0"/>
              <w:spacing w:before="0" w:after="283"/>
              <w:jc w:val="center"/>
              <w:rPr/>
            </w:pPr>
            <w:r>
              <w:rPr/>
              <w:t xml:space="preserve">Mauritania </w:t>
            </w:r>
          </w:p>
        </w:tc>
        <w:tc>
          <w:tcPr>
            <w:tcW w:w="5302" w:type="dxa"/>
            <w:tcBorders/>
            <w:vAlign w:val="center"/>
          </w:tcPr>
          <w:p>
            <w:pPr>
              <w:pStyle w:val="TableContents"/>
              <w:bidi w:val="0"/>
              <w:spacing w:before="0" w:after="283"/>
              <w:jc w:val="left"/>
              <w:rPr>
                <w:sz w:val="4"/>
                <w:szCs w:val="4"/>
              </w:rPr>
            </w:pPr>
            <w:r>
              <w:rPr>
                <w:sz w:val="4"/>
                <w:szCs w:val="4"/>
              </w:rPr>
            </w:r>
          </w:p>
        </w:tc>
      </w:tr>
      <w:tr>
        <w:trPr/>
        <w:tc>
          <w:tcPr>
            <w:tcW w:w="3273" w:type="dxa"/>
            <w:tcBorders/>
            <w:vAlign w:val="center"/>
          </w:tcPr>
          <w:p>
            <w:pPr>
              <w:pStyle w:val="TableContents"/>
              <w:bidi w:val="0"/>
              <w:spacing w:before="0" w:after="283"/>
              <w:jc w:val="left"/>
              <w:rPr/>
            </w:pPr>
            <w:r>
              <w:rPr/>
              <w:t xml:space="preserve">23° 26′ N 6° 23′ W </w:t>
            </w:r>
            <w:r>
              <w:rPr/>
              <w:t xml:space="preserve">/ </w:t>
            </w:r>
            <w:r>
              <w:rPr/>
              <w:t xml:space="preserve">23,433° N 6,383° W </w:t>
            </w:r>
            <w:r>
              <w:rPr/>
              <w:t xml:space="preserve">/ 23,433;-6,383 </w:t>
            </w:r>
            <w:r>
              <w:rPr/>
              <w:t xml:space="preserve">(</w:t>
            </w:r>
            <w:r>
              <w:rPr/>
              <w:t xml:space="preserve">Mali) </w:t>
            </w:r>
          </w:p>
        </w:tc>
        <w:tc>
          <w:tcPr>
            <w:tcW w:w="1630" w:type="dxa"/>
            <w:tcBorders/>
            <w:vAlign w:val="center"/>
          </w:tcPr>
          <w:p>
            <w:pPr>
              <w:pStyle w:val="TableHeading"/>
              <w:suppressLineNumbers/>
              <w:bidi w:val="0"/>
              <w:spacing w:before="0" w:after="283"/>
              <w:jc w:val="center"/>
              <w:rPr/>
            </w:pPr>
            <w:r>
              <w:rPr/>
              <w:t xml:space="preserve">Mali </w:t>
            </w:r>
          </w:p>
        </w:tc>
        <w:tc>
          <w:tcPr>
            <w:tcW w:w="5302" w:type="dxa"/>
            <w:tcBorders/>
            <w:vAlign w:val="center"/>
          </w:tcPr>
          <w:p>
            <w:pPr>
              <w:pStyle w:val="TableContents"/>
              <w:bidi w:val="0"/>
              <w:spacing w:before="0" w:after="283"/>
              <w:jc w:val="left"/>
              <w:rPr>
                <w:sz w:val="4"/>
                <w:szCs w:val="4"/>
              </w:rPr>
            </w:pPr>
            <w:r>
              <w:rPr>
                <w:sz w:val="4"/>
                <w:szCs w:val="4"/>
              </w:rPr>
            </w:r>
          </w:p>
        </w:tc>
      </w:tr>
      <w:tr>
        <w:trPr/>
        <w:tc>
          <w:tcPr>
            <w:tcW w:w="3273" w:type="dxa"/>
            <w:tcBorders/>
            <w:vAlign w:val="center"/>
          </w:tcPr>
          <w:p>
            <w:pPr>
              <w:pStyle w:val="TableContents"/>
              <w:bidi w:val="0"/>
              <w:spacing w:before="0" w:after="283"/>
              <w:jc w:val="left"/>
              <w:rPr/>
            </w:pPr>
            <w:r>
              <w:rPr/>
              <w:t xml:space="preserve">23° 26′ N 2° 23′ W </w:t>
            </w:r>
            <w:r>
              <w:rPr/>
              <w:t xml:space="preserve">/ </w:t>
            </w:r>
            <w:r>
              <w:rPr/>
              <w:t xml:space="preserve">23.433° N 2.383° W </w:t>
            </w:r>
            <w:r>
              <w:rPr/>
              <w:t xml:space="preserve">/ 23.433;-2.383 </w:t>
            </w:r>
            <w:r>
              <w:rPr/>
              <w:t xml:space="preserve">(</w:t>
            </w:r>
            <w:r>
              <w:rPr/>
              <w:t xml:space="preserve">Algeria) </w:t>
            </w:r>
          </w:p>
        </w:tc>
        <w:tc>
          <w:tcPr>
            <w:tcW w:w="1630" w:type="dxa"/>
            <w:tcBorders/>
            <w:vAlign w:val="center"/>
          </w:tcPr>
          <w:p>
            <w:pPr>
              <w:pStyle w:val="TableHeading"/>
              <w:suppressLineNumbers/>
              <w:bidi w:val="0"/>
              <w:spacing w:before="0" w:after="283"/>
              <w:jc w:val="center"/>
              <w:rPr/>
            </w:pPr>
            <w:r>
              <w:rPr/>
              <w:t xml:space="preserve">Algeria </w:t>
            </w:r>
          </w:p>
        </w:tc>
        <w:tc>
          <w:tcPr>
            <w:tcW w:w="530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Pohjois-Amerikan maan kautta kulkee syövän tropiikki?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Kravun kääntöpiiri, jota kutsutaan myös pohjoiseksi kääntöpiiriksi, </w:t>
      </w:r>
      <w:r>
        <w:rPr>
          <w:color w:val="A9A9A9"/>
        </w:rPr>
        <w:t xml:space="preserve">sijaitsee tällä hetkellä </w:t>
      </w:r>
      <w:r>
        <w:rPr>
          <w:color w:val="DCDCDC"/>
        </w:rPr>
        <w:t xml:space="preserve">23 ° 26 ′ 13,0'' (tai 23,43695 °) pohjoiseen päiväntasaajalta</w:t>
      </w:r>
      <w:r>
        <w:rPr/>
        <w:t xml:space="preserve">. Se on maapallon pohjoisin leveyspiiri, jolla aurinko voi olla suoraan yläpuolella. Tämä tapahtuu kesäkuun auringonseisauksen aikaan, jolloin pohjoinen pallonpuolisko on kallistunut Aurinkoa kohti suurimmillaan.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syövän tropiikki maailmankartalla?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ja missä on syövän tropiikki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Kravun kääntöpiiri, jota kutsutaan myös pohjoiseksi kääntöpiiriksi, sijaitsee tällä hetkellä 23 ° 26 ′ 13,1'' (tai 23,43696 °) pohjoiseen päiväntasaajalta. Se on maapallon </w:t>
      </w:r>
      <w:r>
        <w:rPr/>
        <w:t xml:space="preserve">pohjoisin </w:t>
      </w:r>
      <w:r>
        <w:rPr>
          <w:color w:val="A9A9A9"/>
        </w:rPr>
        <w:t xml:space="preserve">leveyspiiri</w:t>
      </w:r>
      <w:r>
        <w:rPr/>
        <w:t xml:space="preserve">, jolla aurinko voi olla suoraan yläpuolella. Tämä tapahtuu kesäkuun auringonseisauksen aikaan, jolloin pohjoinen pallonpuolisko on kallistunut Aurinkoa kohti suurimmillaan.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tropic syövän ja tropic Kauriin ovat linjat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Kravun kääntöpiiri, jota kutsutaan myös pohjoiseksi kääntöpiiriksi, sijaitsee tällä hetkellä </w:t>
      </w:r>
      <w:r>
        <w:rPr>
          <w:color w:val="A9A9A9"/>
        </w:rPr>
        <w:t xml:space="preserve">23 ° 26 ′ 13,0'' (tai 23,43696 °) pohjoiseen päiväntasaajalta</w:t>
      </w:r>
      <w:r>
        <w:rPr/>
        <w:t xml:space="preserve">. Se on maapallon pohjoisin leveyspiiri, jolla aurinko voi olla suoraan yläpuolella. Tämä tapahtuu kesäkuun auringonseisauksen aikaan, jolloin pohjoinen pallonpuolisko on kallistunut Aurinkoa kohti suurimmillaan.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maapalloa on syövän tropiikki?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Tropiikin pohjoispuolella sijaitsevat subtropiikki ja pohjoinen lauhkean lämpötilan vyöhyke. Päiväntasaajan eteläpuolella olevaa vastaavaa leveyspiiriä kutsutaan Kauriin kääntöpiiriksi, ja näiden kahden kääntöpiirin välinen alue, jonka keskipisteenä on päiväntasaaja, on </w:t>
      </w:r>
      <w:r>
        <w:rPr>
          <w:color w:val="A9A9A9"/>
        </w:rPr>
        <w:t xml:space="preserve">tropiikki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Yleisesti ottaen syövän ja kauriin tropiikin välinen alue tunnetaan nimellä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Kravun kääntöpiiri, jota kutsutaan myös pohjoiseksi kääntöpiiriksi, sijaitsee tällä hetkellä </w:t>
      </w:r>
      <w:r>
        <w:rPr>
          <w:color w:val="A9A9A9"/>
        </w:rPr>
        <w:t xml:space="preserve">23 ° 26 ′ 13,1'' (tai 23,43697 °) pohjoiseen päiväntasaajalta</w:t>
      </w:r>
      <w:r>
        <w:rPr/>
        <w:t xml:space="preserve">. Se on maapallon pohjoisin leveyspiiri, jolla aurinko voi olla suoraan yläpuolella. Tämä tapahtuu kesäkuun auringonseisauksen aikaan, jolloin pohjoinen pallonpuolisko on kallistunut Aurinkoa kohti suurimmillaan.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syövän tropiikki kartalla?</w:t>
      </w:r>
    </w:p>
    <w:p>
      <w:pPr>
        <w:pStyle w:val="TextBody"/>
        <w:bidi w:val="0"/>
        <w:jc w:val="left"/>
        <w:rPr>
          <w:b/>
          <w:u w:val="single"/>
          <w:shd w:val="clear" w:fill="FFFF00"/>
        </w:rPr>
      </w:pPr>
      <w:r>
        <w:rPr>
          <w:b/>
          <w:u w:val="single"/>
          <w:shd w:val="clear" w:fill="FFFF00"/>
        </w:rPr>
        <w:t xml:space="preserve">Asiakirjan numero 9042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UEFA:n Mestarien liigan pudotuspelivaihe 2017-18 </w:t>
      </w:r>
      <w:r>
        <w:rPr>
          <w:color w:val="A9A9A9"/>
        </w:rPr>
        <w:t xml:space="preserve">alkaa </w:t>
      </w:r>
      <w:r>
        <w:rPr>
          <w:color w:val="DCDCDC"/>
        </w:rPr>
        <w:t xml:space="preserve">13. helmikuuta </w:t>
      </w:r>
      <w:r>
        <w:rPr>
          <w:color w:val="2F4F4F"/>
        </w:rPr>
        <w:t xml:space="preserve">ja päättyy 26. toukokuuta 2018 </w:t>
      </w:r>
      <w:r>
        <w:rPr/>
        <w:t xml:space="preserve">NSC Olimpiyskiy Stadiumilla Kiovassa, Ukrainassa pelattavaan loppuotteluun, jossa ratkaistaan UEFA:n Mestarien liigan 2017-18 mestari. Pudotuspelivaiheeseen osallistuu yhteensä 16 joukkuetta.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Mestarien liigan 16. kierros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Mestarien liigan pudotuspelivaihe?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Mestarien liigan pudotuspelit alkavat?</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896"/>
        <w:gridCol w:w="1638"/>
        <w:gridCol w:w="2484"/>
        <w:gridCol w:w="2187"/>
      </w:tblGrid>
      <w:tr>
        <w:trPr/>
        <w:tc>
          <w:tcPr>
            <w:tcW w:w="3896" w:type="dxa"/>
            <w:tcBorders/>
            <w:vAlign w:val="center"/>
          </w:tcPr>
          <w:p>
            <w:pPr>
              <w:pStyle w:val="TableHeading"/>
              <w:suppressLineNumbers/>
              <w:bidi w:val="0"/>
              <w:spacing w:before="0" w:after="283"/>
              <w:jc w:val="center"/>
              <w:rPr/>
            </w:pPr>
            <w:r>
              <w:rPr/>
              <w:t xml:space="preserve">Pyöreä </w:t>
            </w:r>
          </w:p>
        </w:tc>
        <w:tc>
          <w:tcPr>
            <w:tcW w:w="1638" w:type="dxa"/>
            <w:tcBorders/>
            <w:vAlign w:val="center"/>
          </w:tcPr>
          <w:p>
            <w:pPr>
              <w:pStyle w:val="TableHeading"/>
              <w:suppressLineNumbers/>
              <w:bidi w:val="0"/>
              <w:spacing w:before="0" w:after="283"/>
              <w:jc w:val="center"/>
              <w:rPr/>
            </w:pPr>
            <w:r>
              <w:rPr/>
              <w:t xml:space="preserve">Piirrä </w:t>
            </w:r>
          </w:p>
        </w:tc>
        <w:tc>
          <w:tcPr>
            <w:tcW w:w="2484" w:type="dxa"/>
            <w:tcBorders/>
            <w:vAlign w:val="center"/>
          </w:tcPr>
          <w:p>
            <w:pPr>
              <w:pStyle w:val="TableHeading"/>
              <w:suppressLineNumbers/>
              <w:bidi w:val="0"/>
              <w:spacing w:before="0" w:after="283"/>
              <w:jc w:val="center"/>
              <w:rPr/>
            </w:pPr>
            <w:r>
              <w:rPr/>
              <w:t xml:space="preserve">Ensimmäinen osuus </w:t>
            </w:r>
          </w:p>
        </w:tc>
        <w:tc>
          <w:tcPr>
            <w:tcW w:w="2187" w:type="dxa"/>
            <w:tcBorders/>
            <w:vAlign w:val="center"/>
          </w:tcPr>
          <w:p>
            <w:pPr>
              <w:pStyle w:val="TableHeading"/>
              <w:suppressLineNumbers/>
              <w:bidi w:val="0"/>
              <w:spacing w:before="0" w:after="283"/>
              <w:jc w:val="center"/>
              <w:rPr/>
            </w:pPr>
            <w:r>
              <w:rPr/>
              <w:t xml:space="preserve">Toinen osaottelu </w:t>
            </w:r>
          </w:p>
        </w:tc>
      </w:tr>
      <w:tr>
        <w:trPr/>
        <w:tc>
          <w:tcPr>
            <w:tcW w:w="3896" w:type="dxa"/>
            <w:tcBorders/>
            <w:vAlign w:val="center"/>
          </w:tcPr>
          <w:p>
            <w:pPr>
              <w:pStyle w:val="TableContents"/>
              <w:bidi w:val="0"/>
              <w:spacing w:before="0" w:after="283"/>
              <w:jc w:val="left"/>
              <w:rPr/>
            </w:pPr>
            <w:r>
              <w:rPr/>
              <w:t xml:space="preserve">16. kierros </w:t>
            </w:r>
          </w:p>
        </w:tc>
        <w:tc>
          <w:tcPr>
            <w:tcW w:w="1638" w:type="dxa"/>
            <w:tcBorders/>
            <w:vAlign w:val="center"/>
          </w:tcPr>
          <w:p>
            <w:pPr>
              <w:pStyle w:val="TableContents"/>
              <w:bidi w:val="0"/>
              <w:spacing w:before="0" w:after="283"/>
              <w:jc w:val="left"/>
              <w:rPr/>
            </w:pPr>
            <w:r>
              <w:rPr>
                <w:color w:val="A9A9A9"/>
              </w:rPr>
              <w:t xml:space="preserve">11. joulukuuta </w:t>
            </w:r>
            <w:r>
              <w:rPr/>
              <w:t xml:space="preserve">2017 </w:t>
            </w:r>
          </w:p>
        </w:tc>
        <w:tc>
          <w:tcPr>
            <w:tcW w:w="2484" w:type="dxa"/>
            <w:tcBorders/>
            <w:vAlign w:val="center"/>
          </w:tcPr>
          <w:p>
            <w:pPr>
              <w:pStyle w:val="TableContents"/>
              <w:bidi w:val="0"/>
              <w:spacing w:before="0" w:after="283"/>
              <w:jc w:val="left"/>
              <w:rPr/>
            </w:pPr>
            <w:r>
              <w:rPr/>
              <w:t xml:space="preserve">13 -- 14 &amp; 20 -- 21 helmikuuta 2018 </w:t>
            </w:r>
          </w:p>
        </w:tc>
        <w:tc>
          <w:tcPr>
            <w:tcW w:w="2187" w:type="dxa"/>
            <w:tcBorders/>
            <w:vAlign w:val="center"/>
          </w:tcPr>
          <w:p>
            <w:pPr>
              <w:pStyle w:val="TableContents"/>
              <w:bidi w:val="0"/>
              <w:spacing w:before="0" w:after="283"/>
              <w:jc w:val="left"/>
              <w:rPr/>
            </w:pPr>
            <w:r>
              <w:rPr/>
              <w:t xml:space="preserve">6 -- 7 &amp; 13 -- 14 maaliskuuta 2018 </w:t>
            </w:r>
          </w:p>
        </w:tc>
      </w:tr>
      <w:tr>
        <w:trPr/>
        <w:tc>
          <w:tcPr>
            <w:tcW w:w="3896" w:type="dxa"/>
            <w:tcBorders/>
            <w:vAlign w:val="center"/>
          </w:tcPr>
          <w:p>
            <w:pPr>
              <w:pStyle w:val="TableContents"/>
              <w:bidi w:val="0"/>
              <w:spacing w:before="0" w:after="283"/>
              <w:jc w:val="left"/>
              <w:rPr/>
            </w:pPr>
            <w:r>
              <w:rPr/>
              <w:t xml:space="preserve">Neljännesvälierät </w:t>
            </w:r>
          </w:p>
        </w:tc>
        <w:tc>
          <w:tcPr>
            <w:tcW w:w="1638" w:type="dxa"/>
            <w:tcBorders/>
            <w:vAlign w:val="center"/>
          </w:tcPr>
          <w:p>
            <w:pPr>
              <w:pStyle w:val="TableContents"/>
              <w:bidi w:val="0"/>
              <w:spacing w:before="0" w:after="283"/>
              <w:jc w:val="left"/>
              <w:rPr/>
            </w:pPr>
            <w:r>
              <w:rPr/>
              <w:t xml:space="preserve">16. maaliskuuta 2018 </w:t>
            </w:r>
          </w:p>
        </w:tc>
        <w:tc>
          <w:tcPr>
            <w:tcW w:w="2484" w:type="dxa"/>
            <w:tcBorders/>
            <w:vAlign w:val="center"/>
          </w:tcPr>
          <w:p>
            <w:pPr>
              <w:pStyle w:val="TableContents"/>
              <w:bidi w:val="0"/>
              <w:spacing w:before="0" w:after="283"/>
              <w:jc w:val="left"/>
              <w:rPr/>
            </w:pPr>
            <w:r>
              <w:rPr/>
              <w:t xml:space="preserve">3 -- 4 huhtikuuta 2018 </w:t>
            </w:r>
          </w:p>
        </w:tc>
        <w:tc>
          <w:tcPr>
            <w:tcW w:w="2187" w:type="dxa"/>
            <w:tcBorders/>
            <w:vAlign w:val="center"/>
          </w:tcPr>
          <w:p>
            <w:pPr>
              <w:pStyle w:val="TableContents"/>
              <w:bidi w:val="0"/>
              <w:spacing w:before="0" w:after="283"/>
              <w:jc w:val="left"/>
              <w:rPr/>
            </w:pPr>
            <w:r>
              <w:rPr/>
              <w:t xml:space="preserve">10 -- 11 huhtikuuta 2018 </w:t>
            </w:r>
          </w:p>
        </w:tc>
      </w:tr>
      <w:tr>
        <w:trPr/>
        <w:tc>
          <w:tcPr>
            <w:tcW w:w="3896" w:type="dxa"/>
            <w:tcBorders/>
            <w:vAlign w:val="center"/>
          </w:tcPr>
          <w:p>
            <w:pPr>
              <w:pStyle w:val="TableContents"/>
              <w:bidi w:val="0"/>
              <w:spacing w:before="0" w:after="283"/>
              <w:jc w:val="left"/>
              <w:rPr/>
            </w:pPr>
            <w:r>
              <w:rPr/>
              <w:t xml:space="preserve">Puolivälierät </w:t>
            </w:r>
          </w:p>
        </w:tc>
        <w:tc>
          <w:tcPr>
            <w:tcW w:w="1638" w:type="dxa"/>
            <w:tcBorders/>
            <w:vAlign w:val="center"/>
          </w:tcPr>
          <w:p>
            <w:pPr>
              <w:pStyle w:val="TableContents"/>
              <w:bidi w:val="0"/>
              <w:spacing w:before="0" w:after="283"/>
              <w:jc w:val="left"/>
              <w:rPr/>
            </w:pPr>
            <w:r>
              <w:rPr>
                <w:color w:val="DCDCDC"/>
              </w:rPr>
              <w:t xml:space="preserve">13 huhtikuuta </w:t>
            </w:r>
            <w:r>
              <w:rPr/>
              <w:t xml:space="preserve">2018 </w:t>
            </w:r>
          </w:p>
        </w:tc>
        <w:tc>
          <w:tcPr>
            <w:tcW w:w="2484" w:type="dxa"/>
            <w:tcBorders/>
            <w:vAlign w:val="center"/>
          </w:tcPr>
          <w:p>
            <w:pPr>
              <w:pStyle w:val="TableContents"/>
              <w:bidi w:val="0"/>
              <w:spacing w:before="0" w:after="283"/>
              <w:jc w:val="left"/>
              <w:rPr/>
            </w:pPr>
            <w:r>
              <w:rPr/>
              <w:t xml:space="preserve">24 -- 25 huhtikuuta 2018 </w:t>
            </w:r>
          </w:p>
        </w:tc>
        <w:tc>
          <w:tcPr>
            <w:tcW w:w="2187" w:type="dxa"/>
            <w:tcBorders/>
            <w:vAlign w:val="center"/>
          </w:tcPr>
          <w:p>
            <w:pPr>
              <w:pStyle w:val="TableContents"/>
              <w:bidi w:val="0"/>
              <w:spacing w:before="0" w:after="283"/>
              <w:jc w:val="left"/>
              <w:rPr/>
            </w:pPr>
            <w:r>
              <w:rPr/>
              <w:t xml:space="preserve">1 -- 2 toukokuuta 2018 </w:t>
            </w:r>
          </w:p>
        </w:tc>
      </w:tr>
      <w:tr>
        <w:trPr/>
        <w:tc>
          <w:tcPr>
            <w:tcW w:w="3896" w:type="dxa"/>
            <w:tcBorders/>
            <w:vAlign w:val="center"/>
          </w:tcPr>
          <w:p>
            <w:pPr>
              <w:pStyle w:val="TableContents"/>
              <w:bidi w:val="0"/>
              <w:spacing w:before="0" w:after="283"/>
              <w:jc w:val="left"/>
              <w:rPr/>
            </w:pPr>
            <w:r>
              <w:rPr/>
              <w:t xml:space="preserve">Finaali 26. toukokuuta 2018 NSC Olimpiyskiy Stadiumilla, Kiova </w:t>
            </w:r>
          </w:p>
        </w:tc>
        <w:tc>
          <w:tcPr>
            <w:tcW w:w="6309"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Mestarien liigan välierät arvotaan?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Mestarien liigan 16 kierroksen arvonnat?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on Mestarien liigan pudotuspelien arvonta?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Puolivälierien arvonta pidettiin </w:t>
      </w:r>
      <w:r>
        <w:rPr>
          <w:color w:val="A9A9A9"/>
        </w:rPr>
        <w:t xml:space="preserve">13. huhtikuuta 2018 </w:t>
      </w:r>
      <w:r>
        <w:rPr/>
        <w:t xml:space="preserve">klo 13:00 CEST.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Mestarien liigan välierät pelataan?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UEFA:n Mestarien liigan pudotuspelivaihe 2017-18 alkoi </w:t>
      </w:r>
      <w:r>
        <w:rPr>
          <w:color w:val="A9A9A9"/>
        </w:rPr>
        <w:t xml:space="preserve">13. helmikuuta </w:t>
      </w:r>
      <w:r>
        <w:rPr/>
        <w:t xml:space="preserve">ja päättyy 26. toukokuuta 2018 NSC Olimpiyskiy Stadiumilla Kiovassa, Ukrainassa pelattavaan loppuotteluun, jossa ratkaistaan UEFA:n Mestarien liigan 2017-18 mestari. Pudotuspelivaiheessa kilpailee yhteensä 16 joukkuetta.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UEFA:n Mestarien liigan 16. kierros alkaa?</w:t>
      </w:r>
    </w:p>
    <w:p>
      <w:pPr>
        <w:pStyle w:val="TextBody"/>
        <w:bidi w:val="0"/>
        <w:jc w:val="left"/>
        <w:rPr>
          <w:b/>
          <w:u w:val="single"/>
          <w:shd w:val="clear" w:fill="FFFF00"/>
        </w:rPr>
      </w:pPr>
      <w:r>
        <w:rPr>
          <w:b/>
          <w:u w:val="single"/>
          <w:shd w:val="clear" w:fill="FFFF00"/>
        </w:rPr>
        <w:t xml:space="preserve">Asiakirjan numero 9043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Välikorva on ontto. Korkeassa ympäristössä tai sukeltaessa veteen välikorvan ja ulkoisen ympäristön välillä on paine-ero. Tämä paine saattaa puhjeta tai muutoin vahingoittaa tärykalvoa, jos sitä ei pureta. Jos välikorvan paine pysyy alhaisena, tärykalvo voi vetäytyä välikorvaan &lt; cite &gt;. Yksi välikorvan ja nenänielun yhdistävien Eustachian-putkien tehtävistä on </w:t>
      </w:r>
      <w:r>
        <w:rPr>
          <w:color w:val="A9A9A9"/>
        </w:rPr>
        <w:t xml:space="preserve">auttaa pitämään välikorvan paine samana kuin ilmanpaine</w:t>
      </w:r>
      <w:r>
        <w:rPr/>
        <w:t xml:space="preserve">. Eustachian putket ovat tavallisesti kiinni nenänpäässä, jotta ne eivät tukkeutuisi limasta, mutta niitä voidaan avata laskemalla ja työntämällä leukaa ulos; tämän vuoksi haukottelu tai pureskelu auttaa lievittämään korvien painetta lentokoneessa.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muuta tarkoitusta eustachian putki palvelee sen lisäksi, että se yhdistää nielun korvaan?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Välikorva on korvan osa, joka sijaitsee tärykalvon sisäpuolella ja sisäkorvan soikean ikkunan ulkopuolella. Nisäkkäiden välikorvassa on kolme nystyrää, jotka siirtävät tärykalvon värähtelyt aalloiksi sisäkorvan nesteessä ja kalvoissa. Välikorvan ontto tila tunnetaan myös nimellä tärykalvoontelo, ja sitä ympäröi </w:t>
      </w:r>
      <w:r>
        <w:rPr>
          <w:color w:val="A9A9A9"/>
        </w:rPr>
        <w:t xml:space="preserve">tärykalvon luu</w:t>
      </w:r>
      <w:r>
        <w:rPr/>
        <w:t xml:space="preserve">. Korvakuuloputki (tunnetaan myös nimellä Eustachian putki tai nielutiehyt) yhdistää korvakäytävän ja nenäontelon (nasofarynx), jolloin paine tasoittuu välikorvan ja nielun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kallon luusta kuulokanava muodostuu?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Välikorvassa </w:t>
      </w:r>
      <w:r>
        <w:rPr/>
        <w:t xml:space="preserve">on kolme pientä luuta, jotka tunnetaan nimellä ossikkelit: malleus, incus ja stapes. Ne ovat saaneet latinankieliset nimensä erottuvan muotonsa vuoksi; niitä kutsutaan myös vasaraksi, alttariksi ja jalustimeksi. Nystyrät kytkevät äänienergian suoraan korvatorvesta sisäkorvan soikeaan ikkunaan. Steppari esiintyy kaikissa nelijalkaisissa, mutta malleus ja incus ovat kehittyneet matelijoiden ala- ja yläleuan 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korvan luut sijaitsevat</w:t>
      </w:r>
    </w:p>
    <w:p>
      <w:pPr>
        <w:pStyle w:val="TextBody"/>
        <w:bidi w:val="0"/>
        <w:jc w:val="left"/>
        <w:rPr>
          <w:b/>
          <w:u w:val="single"/>
          <w:shd w:val="clear" w:fill="FFFF00"/>
        </w:rPr>
      </w:pPr>
      <w:r>
        <w:rPr>
          <w:b/>
          <w:u w:val="single"/>
          <w:shd w:val="clear" w:fill="FFFF00"/>
        </w:rPr>
        <w:t xml:space="preserve">Asiakirjan numero 9044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Keep on the Sunny Side on suosittu yhdysvaltalainen laulu, jonka on alun perin kirjoittanut </w:t>
      </w:r>
      <w:r>
        <w:rPr>
          <w:color w:val="A9A9A9"/>
        </w:rPr>
        <w:t xml:space="preserve">Ada Blenkhorn </w:t>
      </w:r>
      <w:r>
        <w:rPr/>
        <w:t xml:space="preserve">(1858 -- 1927) </w:t>
      </w:r>
      <w:r>
        <w:rPr/>
        <w:t xml:space="preserve">vuonna 1899 </w:t>
      </w:r>
      <w:r>
        <w:rPr/>
        <w:t xml:space="preserve">ja jonka musiikin on säveltänyt J. Howard Entwisle (1866 -- 1903). Laulu tehtiin tunnetuksi </w:t>
      </w:r>
      <w:r>
        <w:rPr>
          <w:color w:val="DCDCDC"/>
        </w:rPr>
        <w:t xml:space="preserve">Carter Family </w:t>
      </w:r>
      <w:r>
        <w:rPr/>
        <w:t xml:space="preserve">-yhtyeen vuonna 1928 tekemässä levytyksessä</w:t>
      </w:r>
      <w:r>
        <w:rPr/>
        <w:t xml:space="preserve">. The Whitesin kanssa tehty äänitys laulusta oli mukana vuonna 2000 elokuvassa O Brother, Where Art Thou?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elämän aurinkoisesta puolesta...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"Keep on the sunny side of life".</w:t>
      </w:r>
    </w:p>
    <w:p>
      <w:pPr>
        <w:pStyle w:val="TextBody"/>
        <w:bidi w:val="0"/>
        <w:jc w:val="left"/>
        <w:rPr>
          <w:b/>
          <w:u w:val="single"/>
          <w:shd w:val="clear" w:fill="FFFF00"/>
        </w:rPr>
      </w:pPr>
      <w:r>
        <w:rPr>
          <w:b/>
          <w:u w:val="single"/>
          <w:shd w:val="clear" w:fill="FFFF00"/>
        </w:rPr>
        <w:t xml:space="preserve">Asiakirjan numero 9045</w:t>
      </w:r>
    </w:p>
    <w:p>
      <w:pPr>
        <w:pStyle w:val="TextBody"/>
        <w:bidi w:val="0"/>
        <w:jc w:val="left"/>
        <w:rPr>
          <w:b/>
          <w:shd w:val="clear" w:fill="FFFF00"/>
        </w:rPr>
      </w:pPr>
      <w:r>
        <w:rPr>
          <w:b/>
          <w:shd w:val="clear" w:fill="FFFF00"/>
        </w:rPr>
        <w:t xml:space="preserve">Tekstin numero 0</w:t>
      </w:r>
    </w:p>
    <w:p>
      <w:pPr>
        <w:pStyle w:val="TextBody"/>
        <w:numPr>
          <w:ilvl w:val="0"/>
          <w:numId w:val="39"/>
        </w:numPr>
        <w:tabs>
          <w:tab w:val="clear" w:pos="1134"/>
          <w:tab w:val="left" w:leader="none" w:pos="720"/>
        </w:tabs>
        <w:bidi w:val="0"/>
        <w:ind w:start="720" w:hanging="283"/>
        <w:jc w:val="left"/>
        <w:rPr/>
      </w:pPr>
      <w:r>
        <w:rPr>
          <w:color w:val="A9A9A9"/>
        </w:rPr>
        <w:t xml:space="preserve">Elliotin versio </w:t>
      </w:r>
      <w:r>
        <w:rPr/>
        <w:t xml:space="preserve">oli näkyvästi esillä kolmessa Lost-televisiosarjan jaksossa, ja se liitetään usein Desmond Humen hahmoon jaksoissa: ``Man of Science, Man of Faith'', ``Adrift'' ja ``Flashes Before Your Eyes''. Heikko sitariversio kuullaan myös ``Live Together, Die Alone'' -jakson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kadonnut tv-ohjelma tehdä omanlaista musiikkia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``Make Your Own Kind of Music'' on </w:t>
      </w:r>
      <w:r>
        <w:rPr>
          <w:color w:val="A9A9A9"/>
        </w:rPr>
        <w:t xml:space="preserve">Barry Mannin </w:t>
      </w:r>
      <w:r>
        <w:rPr>
          <w:color w:val="DCDCDC"/>
        </w:rPr>
        <w:t xml:space="preserve">ja </w:t>
      </w:r>
      <w:r>
        <w:rPr>
          <w:color w:val="2F4F4F"/>
        </w:rPr>
        <w:t xml:space="preserve">Cynthia Weilin </w:t>
      </w:r>
      <w:r>
        <w:rPr/>
        <w:t xml:space="preserve">kirjoittama pop-laulu</w:t>
      </w:r>
      <w:r>
        <w:rPr/>
        <w:t xml:space="preserve">, jonka New Yorkissa toimiva </w:t>
      </w:r>
      <w:r>
        <w:rPr>
          <w:color w:val="556B2F"/>
        </w:rPr>
        <w:t xml:space="preserve">Will-O-Bees-trio </w:t>
      </w:r>
      <w:r>
        <w:rPr>
          <w:color w:val="6B8E23"/>
        </w:rPr>
        <w:t xml:space="preserve">(Janet Blossom, Steven Porter ja Robert Merchanthouse)</w:t>
      </w:r>
      <w:r>
        <w:rPr/>
        <w:t xml:space="preserve">, joka esitti säännöllisesti Mannin ja Weilin sävellyksiä, </w:t>
      </w:r>
      <w:r>
        <w:rPr/>
        <w:t xml:space="preserve">levytti ensimmäisen kerran vuonna 1968.</w:t>
      </w:r>
      <w:r>
        <w:rPr/>
        <w:t xml:space="preserve"> Kun Cass Elliot sai kesällä 1969 hitin Mannin / Weilin kappaleella ``It's Getting Better'', hän levytti jatkosinkuksi ``Make Your Own Kind of Music'', ja hänen albuminsa Bubblegum, Lemonade, and ... Something for Mama julkaistiin uudelleen nimellä ``Make Your Own Kind Of Music / It's Getting Better'', ja alkuperäiseen biisilistaan oli lisätty nimikappale. Elliotin ``Make Your Own Kind of Music'' -single ylsi kuitenkin vain sijalle 36. Seuranneen singlen, toisen Mann/Weil-sävellyksen ``New World Coming'', joka ylsi 42. sijalle, samanlainen vaikutus listalla osoitti Elliotin haasteita pitää yllä profiilia nykyisenä hittintekijänä 1960-luvun kääntyessä 1970-luvulle. Cass Elliotin kappale on sävelletty E-durissa.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make your own kind of music -tekstin.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soittaa omanlaistasi musiikkia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tehdä omanlaista musiikkia kuka lauloi sen alun perin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alkuperäisen play your own kind of music -biisin.</w:t>
      </w:r>
    </w:p>
    <w:p>
      <w:pPr>
        <w:pStyle w:val="TextBody"/>
        <w:bidi w:val="0"/>
        <w:jc w:val="left"/>
        <w:rPr>
          <w:b/>
          <w:u w:val="single"/>
          <w:shd w:val="clear" w:fill="FFFF00"/>
        </w:rPr>
      </w:pPr>
      <w:r>
        <w:rPr>
          <w:b/>
          <w:u w:val="single"/>
          <w:shd w:val="clear" w:fill="FFFF00"/>
        </w:rPr>
        <w:t xml:space="preserve">Asiakirjan numero 9046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Kaikkivaltius on </w:t>
      </w:r>
      <w:r>
        <w:rPr>
          <w:color w:val="A9A9A9"/>
        </w:rPr>
        <w:t xml:space="preserve">ominaisuus, jolla on rajaton valta</w:t>
      </w:r>
      <w:r>
        <w:rPr/>
        <w:t xml:space="preserve">. Monoteistiset uskonnot liittävät kaikkivoipaisuuden yleensä vain oman uskontonsa jumaluuteen. Abrahamilaisten uskontojen monoteistisissa filosofioissa kaikkivoipaisuus mainitaan usein yhtenä jumaluuden ominaisuuksista monien muiden joukossa, kuten kaikkitietävyys, kaikkinäkyvyys ja kaikkinaisuus. Kaikkien näiden ominaisuuksien esiintyminen yhdessä ainoassa entiteetissä on herättänyt huomattavaa teologista keskustelua, johon kuuluu erityisesti teodikean ongelma eli kysymys siitä, miksi tällainen jumaluus sallisi pahan ilmenemisen.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o m n i p o t e n s e n k e n n e</w:t>
      </w:r>
    </w:p>
    <w:p>
      <w:pPr>
        <w:pStyle w:val="TextBody"/>
        <w:bidi w:val="0"/>
        <w:jc w:val="left"/>
        <w:rPr>
          <w:b/>
          <w:u w:val="single"/>
          <w:shd w:val="clear" w:fill="FFFF00"/>
        </w:rPr>
      </w:pPr>
      <w:r>
        <w:rPr>
          <w:b/>
          <w:u w:val="single"/>
          <w:shd w:val="clear" w:fill="FFFF00"/>
        </w:rPr>
        <w:t xml:space="preserve">Asiakirjan numero 9047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Iso valliriutta on maailman suurin koralliriuttajärjestelmä, joka koostuu yli 2 900 yksittäisestä riutasta ja 900 saaresta, jotka ulottuvat yli </w:t>
      </w:r>
      <w:r>
        <w:rPr>
          <w:color w:val="DCDCDC"/>
        </w:rPr>
        <w:t xml:space="preserve">2 300 kilometrin pituiselle, </w:t>
      </w:r>
      <w:r>
        <w:rPr>
          <w:color w:val="A9A9A9"/>
        </w:rPr>
        <w:t xml:space="preserve">noin 344 400 neliökilometrin alueelle. Riutta sijaitsee </w:t>
      </w:r>
      <w:r>
        <w:rPr>
          <w:color w:val="2F4F4F"/>
        </w:rPr>
        <w:t xml:space="preserve">Korallimerellä Queenslandin rannikon edustalla </w:t>
      </w:r>
      <w:r>
        <w:rPr>
          <w:color w:val="556B2F"/>
        </w:rPr>
        <w:t xml:space="preserve">Australiassa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suuren valliriutan pituus?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suuri valliriutta sijaitsee meressä?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maassa sijaitsee suuri valliriutta?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päin Australiaa suuri valliriutta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Iso valliriutta on </w:t>
      </w:r>
      <w:r>
        <w:rPr>
          <w:color w:val="A9A9A9"/>
        </w:rPr>
        <w:t xml:space="preserve">maailman suurin koralliriuttajärjestelmä, joka koostuu </w:t>
      </w:r>
      <w:r>
        <w:rPr/>
        <w:t xml:space="preserve">yli 2 900 yksittäisestä riutasta ja 900 saaresta, jotka ulottuvat yli 2 300 kilometrin pituiselle, noin </w:t>
      </w:r>
      <w:r>
        <w:rPr>
          <w:color w:val="DCDCDC"/>
        </w:rPr>
        <w:t xml:space="preserve">344 400 neliökilometrin alueelle</w:t>
      </w:r>
      <w:r>
        <w:rPr/>
        <w:t xml:space="preserve">. Riutta sijaitsee Korallimerellä Queenslandin rannikon edustalla Australiassa. Iso valliriutta näkyy avaruudesta käsin, ja se on </w:t>
      </w:r>
      <w:r>
        <w:rPr>
          <w:color w:val="2F4F4F"/>
        </w:rPr>
        <w:t xml:space="preserve">maailman suurin yksittäinen elävien organismien muodostama rakenne</w:t>
      </w:r>
      <w:r>
        <w:rPr/>
        <w:t xml:space="preserve">. Riuttarakenne koostuu miljardeista pienistä organismeista, joita kutsutaan korallipolypeiksi, ja ne rakentavat sen. Se tukee monenlaista elämää, ja se valittiin maailmanperintökohteeksi vuonna 1981. CNN nimesi sen yhdeksi maailman seitsemästä luonnonihmeestä. Queensland National Trust nimesi sen Queenslandin osavaltion ikoniksi.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 valliriutta on tunnettu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paljon maata suuri valliriutta kattaa?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Suuren valliriutan pohjakoralliyhteisöjen (yli 20 metrin syvyydessä) valkaisutapahtumia ei ole dokumentoitu yhtä hyvin kuin matalammissa syvyyksissä, mutta viimeaikaiset tutkimukset ovat osoittaneet, että pohjakoralliyhteisöt kärsivät yhtä paljon meren lämpötilan noususta. Viiden Suuren valliriutan suurten pohjakorallilajien havaittiin valkeutuneen kohonneissa lämpötiloissa, mikä vahvistaa, että pohjakorallit ovat alttiita </w:t>
      </w:r>
      <w:r>
        <w:rPr>
          <w:color w:val="A9A9A9"/>
        </w:rPr>
        <w:t xml:space="preserve">lämpöstressille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Australian suuri valliriutta ja Tyynenmeren matalat korallisaaret ovat alttiita seuraaville tekijöille</w:t>
      </w:r>
    </w:p>
    <w:p>
      <w:pPr>
        <w:pStyle w:val="TextBody"/>
        <w:bidi w:val="0"/>
        <w:jc w:val="left"/>
        <w:rPr>
          <w:b/>
          <w:u w:val="single"/>
          <w:shd w:val="clear" w:fill="FFFF00"/>
        </w:rPr>
      </w:pPr>
      <w:r>
        <w:rPr>
          <w:b/>
          <w:u w:val="single"/>
          <w:shd w:val="clear" w:fill="FFFF00"/>
        </w:rPr>
        <w:t xml:space="preserve">Asiakirjan numero 9048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sarjan aikana lähetettiin yöllinen kohokohtaohjelma viitenä päivänä viikossa, sunnuntaista torstaihin. Tämä on tähän mennessä ainoa sarja, jonka ensi-ilta oli sunnuntaina ja joka päättyi keskiviikkona. Tämän sarjan torstain jaksot olivat suorana lähetyksenä, ja niissä nähtiin usein pudotuksia tai uusien saarelaisten tulo huvilaan. Myös lanseeraus ja viimeinen jakso olivat suorana lähetyksenä. Toisesta sarjasta lähtien suorat lähetykset poistettiin finaalia lukuun ottamatta. Sarjaa jatkettiin myös niin, että se esitettiin viitenä illan sijaan kuutena iltana viikossa. Sarjaa voi katsoa myös ITV Hubista, joka on ITV:n sivuliike, </w:t>
      </w:r>
      <w:r>
        <w:rPr>
          <w:color w:val="A9A9A9"/>
        </w:rPr>
        <w:t xml:space="preserve">sen jälkeen, kun se on lähetetty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rakkauden saari tuli saataville itv hubissa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Huvila sijaitsee </w:t>
      </w:r>
      <w:r>
        <w:rPr>
          <w:color w:val="A9A9A9"/>
        </w:rPr>
        <w:t xml:space="preserve">Mallorcalla, </w:t>
      </w:r>
      <w:r>
        <w:rPr/>
        <w:t xml:space="preserve">ja 69 kameraa tarkkailee saarelaisten jokaista liikettä. Huvilassa on vain parisänkyjä, jotka pakottavat heidät jakamaan ne keskenään, mutta siellä on erityinen Hideaway-makuuhuone pariskunnille, jotka voivat viettää yönsä erillään muista. Siihen kuuluu myös haastatteluhuone, jossa saarelaiset saavat puhua kahden kesken. Tätä huonetta kutsutaan nimellä "The Beach Hut". Huvilan sisällä on myös ``The Pod'', jossa saarelaiset voivat vastaanottaa videoviestejä kotoa tai saada muuta tietoa huvilan sisältä tai ulkopuolelta. Kolmannen sarjan aikana otettiin käyttöön toinen huvila. Huvilan nimi oli ``Casa Amor'', joka tarkoittaa rakkauden taloa, ja se sijaitsee lähellä päähuvilaa. Huvila näkyy Google Earthissa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Love Islandin ensimmäinen kausi?</w:t>
      </w:r>
    </w:p>
    <w:p>
      <w:pPr>
        <w:pStyle w:val="TextBody"/>
        <w:bidi w:val="0"/>
        <w:jc w:val="left"/>
        <w:rPr>
          <w:b/>
          <w:u w:val="single"/>
          <w:shd w:val="clear" w:fill="FFFF00"/>
        </w:rPr>
      </w:pPr>
      <w:r>
        <w:rPr>
          <w:b/>
          <w:u w:val="single"/>
          <w:shd w:val="clear" w:fill="FFFF00"/>
        </w:rPr>
        <w:t xml:space="preserve">Asiakirjan numero 9049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Peters on </w:t>
      </w:r>
      <w:r>
        <w:rPr>
          <w:color w:val="A9A9A9"/>
        </w:rPr>
        <w:t xml:space="preserve">hollannin-, englannin- ja saksankielinen </w:t>
      </w:r>
      <w:r>
        <w:rPr/>
        <w:t xml:space="preserve">patronyymi sukunimi (Peterin poika)</w:t>
      </w:r>
      <w:r>
        <w:rPr/>
        <w:t xml:space="preserve">. Se voi olla myös englanninkielinen käännös gaelin Mac Pheadairista (sama merkitys) tai amerikkalaistettu muoto samankaltaisista sukunimistä kuten Peeters tai Pieters.... Nimen omaavia henkilöitä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Peters tulee</w:t>
      </w:r>
    </w:p>
    <w:p>
      <w:pPr>
        <w:pStyle w:val="TextBody"/>
        <w:bidi w:val="0"/>
        <w:jc w:val="left"/>
        <w:rPr>
          <w:b/>
          <w:u w:val="single"/>
          <w:shd w:val="clear" w:fill="FFFF00"/>
        </w:rPr>
      </w:pPr>
      <w:r>
        <w:rPr>
          <w:b/>
          <w:u w:val="single"/>
          <w:shd w:val="clear" w:fill="FFFF00"/>
        </w:rPr>
        <w:t xml:space="preserve">Asiakirjan numero 9050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Saksan keisarikunta Deutsches Reich </w:t>
      </w:r>
    </w:p>
    <w:tbl>
      <w:tblPr>
        <w:tblW w:w="1674" w:type="dxa"/>
        <w:jc w:val="left"/>
        <w:tblInd w:w="0" w:type="dxa"/>
        <w:tblLayout w:type="fixed"/>
        <w:tblCellMar>
          <w:top w:w="28" w:type="dxa"/>
          <w:left w:w="28" w:type="dxa"/>
          <w:bottom w:w="28" w:type="dxa"/>
          <w:right w:w="28" w:type="dxa"/>
        </w:tblCellMar>
      </w:tblPr>
      <w:tblGrid>
        <w:gridCol w:w="124"/>
        <w:gridCol w:w="139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1871 -- 1918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Lippu Vaakuna Motto Gott mit uns ``Jumala kanssamme'' Hymni </w:t>
      </w:r>
    </w:p>
    <w:p>
      <w:pPr>
        <w:pStyle w:val="TextBody"/>
        <w:numPr>
          <w:ilvl w:val="0"/>
          <w:numId w:val="40"/>
        </w:numPr>
        <w:tabs>
          <w:tab w:val="clear" w:pos="1134"/>
          <w:tab w:val="left" w:leader="none" w:pos="707"/>
        </w:tabs>
        <w:bidi w:val="0"/>
        <w:spacing w:before="0" w:after="0"/>
        <w:ind w:start="707" w:hanging="283"/>
        <w:jc w:val="left"/>
        <w:rPr/>
      </w:pPr>
      <w:r>
        <w:rPr/>
        <w:t xml:space="preserve">Heil dir im Siegerkranz (virallinen, keisarillinen) ``Hail to Thee in the Victor's Crown'' (Tervehdys sinulle voittajan kruunussa) </w:t>
      </w:r>
    </w:p>
    <w:p>
      <w:pPr>
        <w:pStyle w:val="TextBody"/>
        <w:numPr>
          <w:ilvl w:val="0"/>
          <w:numId w:val="40"/>
        </w:numPr>
        <w:tabs>
          <w:tab w:val="clear" w:pos="1134"/>
          <w:tab w:val="left" w:leader="none" w:pos="707"/>
        </w:tabs>
        <w:bidi w:val="0"/>
        <w:spacing w:before="0" w:after="0"/>
        <w:ind w:start="707" w:hanging="283"/>
        <w:jc w:val="left"/>
        <w:rPr/>
      </w:pPr>
      <w:r>
        <w:rPr/>
        <w:t xml:space="preserve">Deutschlandlied (epävirallinen, suosittu) ``Saksalaisten laulu'' </w:t>
      </w:r>
    </w:p>
    <w:p>
      <w:pPr>
        <w:pStyle w:val="TextBody"/>
        <w:numPr>
          <w:ilvl w:val="0"/>
          <w:numId w:val="40"/>
        </w:numPr>
        <w:tabs>
          <w:tab w:val="clear" w:pos="1134"/>
          <w:tab w:val="left" w:leader="none" w:pos="707"/>
        </w:tabs>
        <w:bidi w:val="0"/>
        <w:ind w:start="707" w:hanging="283"/>
        <w:jc w:val="left"/>
        <w:rPr/>
      </w:pPr>
      <w:r>
        <w:rPr/>
        <w:t xml:space="preserve">Die Wacht am Rhein (epävirallinen) ``Vahti Reinillä'' (epävirallinen) </w:t>
      </w:r>
    </w:p>
    <w:p>
      <w:pPr>
        <w:pStyle w:val="TextBody"/>
        <w:bidi w:val="0"/>
        <w:spacing w:before="0" w:after="0"/>
        <w:jc w:val="left"/>
        <w:rPr/>
      </w:pPr>
      <w:r>
        <w:rPr/>
        <w:t xml:space="preserve">Saksa ensimmäisen maailmansodan aattona Saksan keisarikunnan valtiot (Preussin kuningaskunta sinisellä) Pääkaupunki Berliini 52 ° 31′ N 13 ° 24′ E </w:t>
      </w:r>
      <w:r>
        <w:rPr/>
        <w:t xml:space="preserve">/ </w:t>
      </w:r>
      <w:r>
        <w:rPr/>
        <w:t xml:space="preserve">52.517 ° N 13.400 ° E </w:t>
      </w:r>
      <w:r>
        <w:rPr/>
        <w:t xml:space="preserve">/ 52.517; 13.400 Koordinaatit: 52 ° 31 ′ N 13 ° 24 ′ E </w:t>
      </w:r>
      <w:r>
        <w:rPr/>
        <w:t xml:space="preserve">/ </w:t>
      </w:r>
      <w:r>
        <w:rPr/>
        <w:t xml:space="preserve">52.517 ° N 13.400 ° E </w:t>
      </w:r>
      <w:r>
        <w:rPr/>
        <w:t xml:space="preserve">/ 52.517; 13.400 Kielet Viralliset: Berliinin virallinen kieli: Epävirallinen: Uskonto Whitakerin tiedot vuodelta 1890 Enemmistö: 62,8 % protestanttinen (luterilainen, reformoitu, yhdistynyt) Vähemmistöt: 62,8 % protestanttinen (luterilainen, reformoitu, yhdistynyt): 35,8 % roomalaiskatolisia, 1.2 % juutalaisia Hallitus Liittovaltiomainen puolikonstitutionaalinen monarkia (elokuuhun 1916 asti) Liittovaltiomainen puolikonstitutionaalinen monarkia sotilasdiktatuurin alaisuudessa (elokuusta 1916 lokakuuhun 1918) Liittovaltiomainen parlamentaarinen puolikonstitutionaalinen monarkia sotilasdiktatuurin alaisuudessa (lokakuusta 1918 marraskuuhun 1918) Keisari 1871 -- </w:t>
      </w:r>
      <w:r>
        <w:rPr/>
        <w:t xml:space="preserve">1888 </w:t>
      </w:r>
      <w:r>
        <w:rPr>
          <w:color w:val="A9A9A9"/>
        </w:rPr>
        <w:t xml:space="preserve">Vilhelm I </w:t>
      </w:r>
      <w:r>
        <w:rPr/>
        <w:t xml:space="preserve">1888 </w:t>
      </w:r>
      <w:r>
        <w:rPr>
          <w:color w:val="DCDCDC"/>
        </w:rPr>
        <w:t xml:space="preserve">Fredrik III </w:t>
      </w:r>
      <w:r>
        <w:rPr/>
        <w:t xml:space="preserve">1888 -- 1918 </w:t>
      </w:r>
      <w:r>
        <w:rPr>
          <w:color w:val="2F4F4F"/>
        </w:rPr>
        <w:t xml:space="preserve">Vilhelm II </w:t>
      </w:r>
      <w:r>
        <w:rPr/>
        <w:t xml:space="preserve">Liittokansleri 1871 -- 1890 Otto von Bismarck (ensimmäinen) 1918 Max von Baden (viimeinen) Lainsäädäntö Reichstag Liittoneuvosto Bundesrat Historiallinen aikakausi Uusi imperialismi / Ensimmäinen maailmansota Yhdistyminen 1. tammikuuta 1871 Perustuslaki hyväksyttiin 1. tammikuuta 1871; 16. huhtikuuta 1871 Ensimmäinen maailmansota 28. heinäkuuta 1914 Saksan vallankumous 3. marraskuuta 1918 Aselepo julistettiin 11. marraskuuta 1918 Vilhelm II:n luopuminen vallasta 28. marraskuuta 1918 Versaillesin sopimus 28. kesäkuuta 1919 Pinta-ala 1900 540 857.54 km (208,826.26.26 sq mi) Väestö 1871 est. 40 050 792 1900 est. 52 279 915 Tiheys 97 / km (250 / sq mi) 1910 est. 64 925 993 Valuutta Vereinsthaler, eteläsaksalainen gulden, Bremenin taleri, Hampurin markka, Ranskan frangi, (vuoteen 1873 asti, yhdessä) saksalainen kultamarkka, (1873 -- 1914) saksalainen Papiermark (1914 -- 1918). </w:t>
      </w:r>
    </w:p>
    <w:tbl>
      <w:tblPr>
        <w:tblW w:w="6422" w:type="dxa"/>
        <w:jc w:val="left"/>
        <w:tblInd w:w="0" w:type="dxa"/>
        <w:tblLayout w:type="fixed"/>
        <w:tblCellMar>
          <w:top w:w="28" w:type="dxa"/>
          <w:left w:w="28" w:type="dxa"/>
          <w:bottom w:w="28" w:type="dxa"/>
          <w:right w:w="28" w:type="dxa"/>
        </w:tblCellMar>
      </w:tblPr>
      <w:tblGrid>
        <w:gridCol w:w="3166"/>
        <w:gridCol w:w="3256"/>
      </w:tblGrid>
      <w:tr>
        <w:trPr/>
        <w:tc>
          <w:tcPr>
            <w:tcW w:w="3166" w:type="dxa"/>
            <w:tcBorders/>
            <w:vAlign w:val="center"/>
          </w:tcPr>
          <w:p>
            <w:pPr>
              <w:pStyle w:val="TableContents"/>
              <w:bidi w:val="0"/>
              <w:spacing w:before="0" w:after="283"/>
              <w:jc w:val="left"/>
              <w:rPr/>
            </w:pPr>
            <w:r>
              <w:rPr/>
              <w:t xml:space="preserve">Edeltäjänä </w:t>
            </w:r>
          </w:p>
        </w:tc>
        <w:tc>
          <w:tcPr>
            <w:tcW w:w="3256" w:type="dxa"/>
            <w:tcBorders/>
            <w:vAlign w:val="center"/>
          </w:tcPr>
          <w:p>
            <w:pPr>
              <w:pStyle w:val="TableContents"/>
              <w:bidi w:val="0"/>
              <w:spacing w:before="0" w:after="0"/>
              <w:jc w:val="left"/>
              <w:rPr/>
            </w:pPr>
            <w:r>
              <w:rPr/>
              <w:t xml:space="preserve">Seuraavat jäsenet </w:t>
            </w:r>
          </w:p>
          <w:tbl>
            <w:tblPr>
              <w:tblW w:w="3125" w:type="dxa"/>
              <w:jc w:val="left"/>
              <w:tblInd w:w="0" w:type="dxa"/>
              <w:tblLayout w:type="fixed"/>
              <w:tblCellMar>
                <w:top w:w="28" w:type="dxa"/>
                <w:left w:w="28" w:type="dxa"/>
                <w:bottom w:w="28" w:type="dxa"/>
                <w:right w:w="28" w:type="dxa"/>
              </w:tblCellMar>
            </w:tblPr>
            <w:tblGrid>
              <w:gridCol w:w="124"/>
              <w:gridCol w:w="3001"/>
            </w:tblGrid>
            <w:tr>
              <w:trPr/>
              <w:tc>
                <w:tcPr>
                  <w:tcW w:w="124" w:type="dxa"/>
                  <w:tcBorders/>
                  <w:vAlign w:val="center"/>
                </w:tcPr>
                <w:p>
                  <w:pPr>
                    <w:pStyle w:val="TableContents"/>
                    <w:bidi w:val="0"/>
                    <w:spacing w:before="0" w:after="283"/>
                    <w:jc w:val="left"/>
                    <w:rPr>
                      <w:sz w:val="4"/>
                      <w:szCs w:val="4"/>
                    </w:rPr>
                  </w:pPr>
                  <w:r>
                    <w:rPr>
                      <w:sz w:val="4"/>
                      <w:szCs w:val="4"/>
                    </w:rPr>
                  </w:r>
                </w:p>
              </w:tc>
              <w:tc>
                <w:tcPr>
                  <w:tcW w:w="3001" w:type="dxa"/>
                  <w:tcBorders/>
                  <w:vAlign w:val="center"/>
                </w:tcPr>
                <w:p>
                  <w:pPr>
                    <w:pStyle w:val="TableContents"/>
                    <w:bidi w:val="0"/>
                    <w:spacing w:before="0" w:after="283"/>
                    <w:jc w:val="left"/>
                    <w:rPr/>
                  </w:pPr>
                  <w:r>
                    <w:rPr/>
                    <w:t xml:space="preserve">Pohjois-Saksan liitto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01" w:type="dxa"/>
                  <w:tcBorders/>
                  <w:vAlign w:val="center"/>
                </w:tcPr>
                <w:p>
                  <w:pPr>
                    <w:pStyle w:val="TableContents"/>
                    <w:bidi w:val="0"/>
                    <w:spacing w:before="0" w:after="283"/>
                    <w:jc w:val="left"/>
                    <w:rPr/>
                  </w:pPr>
                  <w:r>
                    <w:rPr/>
                    <w:t xml:space="preserve">Baijerin kuningaskunta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01" w:type="dxa"/>
                  <w:tcBorders/>
                  <w:vAlign w:val="center"/>
                </w:tcPr>
                <w:p>
                  <w:pPr>
                    <w:pStyle w:val="TableContents"/>
                    <w:bidi w:val="0"/>
                    <w:spacing w:before="0" w:after="283"/>
                    <w:jc w:val="left"/>
                    <w:rPr/>
                  </w:pPr>
                  <w:r>
                    <w:rPr/>
                    <w:t xml:space="preserve">Württembergin kuningaskunta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01" w:type="dxa"/>
                  <w:tcBorders/>
                  <w:vAlign w:val="center"/>
                </w:tcPr>
                <w:p>
                  <w:pPr>
                    <w:pStyle w:val="TableContents"/>
                    <w:bidi w:val="0"/>
                    <w:spacing w:before="0" w:after="283"/>
                    <w:jc w:val="left"/>
                    <w:rPr/>
                  </w:pPr>
                  <w:r>
                    <w:rPr/>
                    <w:t xml:space="preserve">Badenin suurherttuakunta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01" w:type="dxa"/>
                  <w:tcBorders/>
                  <w:vAlign w:val="center"/>
                </w:tcPr>
                <w:p>
                  <w:pPr>
                    <w:pStyle w:val="TableContents"/>
                    <w:bidi w:val="0"/>
                    <w:spacing w:before="0" w:after="283"/>
                    <w:jc w:val="left"/>
                    <w:rPr/>
                  </w:pPr>
                  <w:r>
                    <w:rPr/>
                    <w:t xml:space="preserve">Hessenin suurherttuakunta </w:t>
                  </w:r>
                </w:p>
              </w:tc>
            </w:tr>
          </w:tbl>
          <w:p>
            <w:pPr>
              <w:pStyle w:val="TableContents"/>
              <w:bidi w:val="0"/>
              <w:spacing w:before="0" w:after="283"/>
              <w:jc w:val="left"/>
              <w:rPr/>
            </w:pPr>
            <w:r>
              <w:rPr/>
            </w:r>
          </w:p>
        </w:tc>
      </w:tr>
      <w:tr>
        <w:trPr/>
        <w:tc>
          <w:tcPr>
            <w:tcW w:w="3166" w:type="dxa"/>
            <w:tcBorders/>
            <w:vAlign w:val="center"/>
          </w:tcPr>
          <w:tbl>
            <w:tblPr>
              <w:tblW w:w="3065" w:type="dxa"/>
              <w:jc w:val="left"/>
              <w:tblInd w:w="0" w:type="dxa"/>
              <w:tblLayout w:type="fixed"/>
              <w:tblCellMar>
                <w:top w:w="28" w:type="dxa"/>
                <w:left w:w="28" w:type="dxa"/>
                <w:bottom w:w="28" w:type="dxa"/>
                <w:right w:w="28" w:type="dxa"/>
              </w:tblCellMar>
            </w:tblPr>
            <w:tblGrid>
              <w:gridCol w:w="2911"/>
              <w:gridCol w:w="154"/>
            </w:tblGrid>
            <w:tr>
              <w:trPr/>
              <w:tc>
                <w:tcPr>
                  <w:tcW w:w="2911" w:type="dxa"/>
                  <w:tcBorders/>
                  <w:vAlign w:val="center"/>
                </w:tcPr>
                <w:p>
                  <w:pPr>
                    <w:pStyle w:val="TableContents"/>
                    <w:bidi w:val="0"/>
                    <w:spacing w:before="0" w:after="283"/>
                    <w:jc w:val="left"/>
                    <w:rPr/>
                  </w:pPr>
                  <w:r>
                    <w:rPr/>
                    <w:t xml:space="preserve">Weimarin tasavalta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911" w:type="dxa"/>
                  <w:tcBorders/>
                  <w:vAlign w:val="center"/>
                </w:tcPr>
                <w:p>
                  <w:pPr>
                    <w:pStyle w:val="TableContents"/>
                    <w:bidi w:val="0"/>
                    <w:spacing w:before="0" w:after="283"/>
                    <w:jc w:val="left"/>
                    <w:rPr/>
                  </w:pPr>
                  <w:r>
                    <w:rPr/>
                    <w:t xml:space="preserve">Puolan toinen tasavalta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911" w:type="dxa"/>
                  <w:tcBorders/>
                  <w:vAlign w:val="center"/>
                </w:tcPr>
                <w:p>
                  <w:pPr>
                    <w:pStyle w:val="TableContents"/>
                    <w:bidi w:val="0"/>
                    <w:spacing w:before="0" w:after="283"/>
                    <w:jc w:val="left"/>
                    <w:rPr/>
                  </w:pPr>
                  <w:r>
                    <w:rPr/>
                    <w:t xml:space="preserve">Saar-allas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911" w:type="dxa"/>
                  <w:tcBorders/>
                  <w:vAlign w:val="center"/>
                </w:tcPr>
                <w:p>
                  <w:pPr>
                    <w:pStyle w:val="TableContents"/>
                    <w:bidi w:val="0"/>
                    <w:spacing w:before="0" w:after="283"/>
                    <w:jc w:val="left"/>
                    <w:rPr/>
                  </w:pPr>
                  <w:r>
                    <w:rPr/>
                    <w:t xml:space="preserve">Danzigin vapaa kaupunki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911" w:type="dxa"/>
                  <w:tcBorders/>
                  <w:vAlign w:val="center"/>
                </w:tcPr>
                <w:p>
                  <w:pPr>
                    <w:pStyle w:val="TableContents"/>
                    <w:bidi w:val="0"/>
                    <w:spacing w:before="0" w:after="283"/>
                    <w:jc w:val="left"/>
                    <w:rPr/>
                  </w:pPr>
                  <w:r>
                    <w:rPr/>
                    <w:t xml:space="preserve">Liettuan tasavalta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911" w:type="dxa"/>
                  <w:tcBorders/>
                  <w:vAlign w:val="center"/>
                </w:tcPr>
                <w:p>
                  <w:pPr>
                    <w:pStyle w:val="TableContents"/>
                    <w:bidi w:val="0"/>
                    <w:spacing w:before="0" w:after="283"/>
                    <w:jc w:val="left"/>
                    <w:rPr/>
                  </w:pPr>
                  <w:r>
                    <w:rPr/>
                    <w:t xml:space="preserve">Ensimmäinen Tšekkoslovakian tasavalta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256"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Nykyisin osa Saksaa Puola Ranska Tanska Venäjä Belgia Liettua Tšekin tasavalta Alankomaat Alankomaat Pinta-ala ja väkiluku ilman siirtomaavaltaisia alueita Pinta-alan lähde: Väestö lähde: Tilastokeskus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hallitsi keisarina Saksassa 1800-luvun lopulla?</w:t>
      </w:r>
    </w:p>
    <w:p>
      <w:pPr>
        <w:pStyle w:val="TextBody"/>
        <w:bidi w:val="0"/>
        <w:jc w:val="left"/>
        <w:rPr>
          <w:b/>
          <w:u w:val="single"/>
          <w:shd w:val="clear" w:fill="FFFF00"/>
        </w:rPr>
      </w:pPr>
      <w:r>
        <w:rPr>
          <w:b/>
          <w:u w:val="single"/>
          <w:shd w:val="clear" w:fill="FFFF00"/>
        </w:rPr>
        <w:t xml:space="preserve">Asiakirjan numero 9051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Aditya (avaruusalus) </w:t>
      </w:r>
    </w:p>
    <w:p>
      <w:pPr>
        <w:pStyle w:val="TextBody"/>
        <w:bidi w:val="0"/>
        <w:spacing w:before="0" w:after="283"/>
        <w:jc w:val="left"/>
        <w:rPr/>
      </w:pPr>
      <w:r>
        <w:rPr/>
        <w:t xml:space="preserve">ISRO suunnittelee avaruuslentoa Aurinkoon vuoteen 2019 -- 20 mennessä. Luotaimen nimi on Aditya-1, ja se painaa noin 400 kiloa. Se on ensimmäinen Intiassa sijaitseva aurinkokoronografi, jolla tutkitaan </w:t>
      </w:r>
      <w:r>
        <w:rPr>
          <w:color w:val="A9A9A9"/>
        </w:rPr>
        <w:t xml:space="preserve">auringon koronaa </w:t>
      </w:r>
      <w:r>
        <w:rPr/>
        <w:t xml:space="preserve">näkyvillä ja lähi-IR-alueilla. Aditya-lähetyksen laukaisu oli tarkoitus toteuttaa Auringon suuren aktiivisuuden aikana vuonna 2012, mutta sitä lykättiin vuosiin 2015-2016 valmistukseen ja muihin teknisiin seikkoihin liittyvien mittavien töiden vuoksi. Päätavoitteena on tutkia koronaalista massapurkausta (Coronal Mass Ejection, CME) ja sen seurauksena avaruussään kannalta ratkaisevia fysikaalisia parametreja, kuten koronaalisen magneettikentän rakenteita, koronaalisen magneettikentän kehitystä jne. Näin saadaan täysin uutta tietoa nopeuskentistä ja niiden vaihtelusta koronan sisäosissa, mikä vaikuttaa merkittävästi koronan lämpenemisen ratkaisemattomaan ongelmaan.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taivaankappaleita isron ehdottama aditya-lentoasema tutkii?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00"/>
        <w:gridCol w:w="8705"/>
      </w:tblGrid>
      <w:tr>
        <w:trPr/>
        <w:tc>
          <w:tcPr>
            <w:tcW w:w="1500" w:type="dxa"/>
            <w:tcBorders/>
            <w:vAlign w:val="center"/>
          </w:tcPr>
          <w:p>
            <w:pPr>
              <w:pStyle w:val="TableHeading"/>
              <w:suppressLineNumbers/>
              <w:bidi w:val="0"/>
              <w:spacing w:before="0" w:after="283"/>
              <w:jc w:val="center"/>
              <w:rPr/>
            </w:pPr>
            <w:r>
              <w:rPr/>
              <w:t xml:space="preserve">Tehtävän nimi </w:t>
            </w:r>
          </w:p>
        </w:tc>
        <w:tc>
          <w:tcPr>
            <w:tcW w:w="8705" w:type="dxa"/>
            <w:tcBorders/>
            <w:vAlign w:val="center"/>
          </w:tcPr>
          <w:p>
            <w:pPr>
              <w:pStyle w:val="TableHeading"/>
              <w:suppressLineNumbers/>
              <w:bidi w:val="0"/>
              <w:spacing w:before="0" w:after="283"/>
              <w:jc w:val="center"/>
              <w:rPr/>
            </w:pPr>
            <w:r>
              <w:rPr/>
              <w:t xml:space="preserve">Yksityiskohdat </w:t>
            </w:r>
          </w:p>
        </w:tc>
      </w:tr>
      <w:tr>
        <w:trPr/>
        <w:tc>
          <w:tcPr>
            <w:tcW w:w="1500" w:type="dxa"/>
            <w:tcBorders/>
            <w:vAlign w:val="center"/>
          </w:tcPr>
          <w:p>
            <w:pPr>
              <w:pStyle w:val="TableContents"/>
              <w:bidi w:val="0"/>
              <w:spacing w:before="0" w:after="283"/>
              <w:jc w:val="left"/>
              <w:rPr/>
            </w:pPr>
            <w:r>
              <w:rPr/>
              <w:t xml:space="preserve">Chandrayaan-2 </w:t>
            </w:r>
          </w:p>
        </w:tc>
        <w:tc>
          <w:tcPr>
            <w:tcW w:w="8705" w:type="dxa"/>
            <w:tcBorders/>
            <w:vAlign w:val="center"/>
          </w:tcPr>
          <w:p>
            <w:pPr>
              <w:pStyle w:val="TableContents"/>
              <w:bidi w:val="0"/>
              <w:spacing w:before="0" w:after="283"/>
              <w:jc w:val="left"/>
              <w:rPr/>
            </w:pPr>
            <w:r>
              <w:rPr/>
              <w:t xml:space="preserve">Chandrayaan-2 on Intian toinen Kuuhun suuntautuva avaruuslento, johon kuuluu kiertoradalla liikkuva avaruusalus ja laskeutumis- ja liikkumisalusta. Chandrayaan-2 laukaistaan Intian geosynkronisella satelliittikantoraketilla (GSLV-MkII) vuoden 2018 ensimmäisellä neljänneksellä. Operaation tieteellisinä tavoitteina on parantaa entisestään ymmärrystä Kuun alkuperästä ja kehityksestä. </w:t>
            </w:r>
          </w:p>
        </w:tc>
      </w:tr>
      <w:tr>
        <w:trPr/>
        <w:tc>
          <w:tcPr>
            <w:tcW w:w="1500" w:type="dxa"/>
            <w:tcBorders/>
            <w:vAlign w:val="center"/>
          </w:tcPr>
          <w:p>
            <w:pPr>
              <w:pStyle w:val="TableContents"/>
              <w:bidi w:val="0"/>
              <w:spacing w:before="0" w:after="283"/>
              <w:jc w:val="left"/>
              <w:rPr/>
            </w:pPr>
            <w:r>
              <w:rPr/>
              <w:t xml:space="preserve">Aditya (avaruusalus) </w:t>
            </w:r>
          </w:p>
        </w:tc>
        <w:tc>
          <w:tcPr>
            <w:tcW w:w="8705" w:type="dxa"/>
            <w:tcBorders/>
            <w:vAlign w:val="center"/>
          </w:tcPr>
          <w:p>
            <w:pPr>
              <w:pStyle w:val="TableContents"/>
              <w:bidi w:val="0"/>
              <w:spacing w:before="0" w:after="283"/>
              <w:jc w:val="left"/>
              <w:rPr/>
            </w:pPr>
            <w:r>
              <w:rPr/>
              <w:t xml:space="preserve">ISRO suunnittelee avaruuslentoa </w:t>
            </w:r>
            <w:r>
              <w:rPr>
                <w:color w:val="A9A9A9"/>
              </w:rPr>
              <w:t xml:space="preserve">Aurinkoon vuoteen </w:t>
            </w:r>
            <w:r>
              <w:rPr/>
              <w:t xml:space="preserve">2019 -- 20 mennessä. Luotaimen nimi on Aditya-1, ja se painaa noin 400 kiloa. Se on ensimmäinen Intiassa sijaitseva aurinkokoronografi, jolla tutkitaan auringon koronaa näkyvillä ja lähi-IR-alueilla. Aditya-lähetyksen laukaisu oli tarkoitus toteuttaa Auringon suuren aktiivisuuden aikana vuonna 2012, mutta sitä lykättiin vuosiin 2015-2016 valmistukseen ja muihin teknisiin seikkoihin liittyvien mittavien töiden vuoksi. Päätavoitteena on tutkia koronaalista massapurkausta (Coronal Mass Ejection, CME) ja sen seurauksena avaruussään kannalta ratkaisevia fysikaalisia parametreja, kuten koronaalisen magneettikentän rakenteita, koronaalisen magneettikentän kehitystä jne. Näin saadaan täysin uutta tietoa nopeuskentistä ja niiden vaihtelusta koronan sisäosissa, mikä vaikuttaa merkittävästi koronan lämpenemisen ratkaisemattomaan ongelmaan. </w:t>
            </w:r>
          </w:p>
        </w:tc>
      </w:tr>
      <w:tr>
        <w:trPr/>
        <w:tc>
          <w:tcPr>
            <w:tcW w:w="1500" w:type="dxa"/>
            <w:tcBorders/>
            <w:vAlign w:val="center"/>
          </w:tcPr>
          <w:p>
            <w:pPr>
              <w:pStyle w:val="TableContents"/>
              <w:bidi w:val="0"/>
              <w:spacing w:before="0" w:after="283"/>
              <w:jc w:val="left"/>
              <w:rPr/>
            </w:pPr>
            <w:r>
              <w:rPr/>
              <w:t xml:space="preserve">AVATAR </w:t>
            </w:r>
          </w:p>
        </w:tc>
        <w:tc>
          <w:tcPr>
            <w:tcW w:w="8705" w:type="dxa"/>
            <w:tcBorders/>
            <w:vAlign w:val="center"/>
          </w:tcPr>
          <w:p>
            <w:pPr>
              <w:pStyle w:val="TableContents"/>
              <w:bidi w:val="0"/>
              <w:jc w:val="left"/>
              <w:rPr/>
            </w:pPr>
            <w:r>
              <w:rPr/>
              <w:t xml:space="preserve">AVATAR (Aerobic Vehicle for Transatmospheric Hypersonic Aerospace Transportation) on Intian puolustuksen tutkimus- ja kehitysorganisaation yhdessä Intian avaruustutkimusorganisaation ja muiden tutkimuslaitosten kanssa kehittämä konsepti miehitetystä yksivaiheisesta uudelleenkäytettävästä avaruuslentokoneesta, joka kykenee vaakasuoraan lentoonlähtöön ja laskeutumiseen. Tehtäväkonsepti on tarkoitettu edullisiin sotilaallisiin ja kaupallisiin satelliittilaukaisuihin sekä avaruusturismiin. </w:t>
            </w:r>
          </w:p>
          <w:p>
            <w:pPr>
              <w:pStyle w:val="TableContents"/>
              <w:bidi w:val="0"/>
              <w:spacing w:before="0" w:after="283"/>
              <w:jc w:val="left"/>
              <w:rPr/>
            </w:pPr>
            <w:r>
              <w:rPr/>
              <w:t xml:space="preserve">Ensimmäiset pienimuotoiset testit tehtiin vuonna 2016, ja ensimmäinen miehitetty AVATAR-lento on tarkoitus toteuttaa vuonna 2025. </w:t>
            </w:r>
          </w:p>
        </w:tc>
      </w:tr>
      <w:tr>
        <w:trPr/>
        <w:tc>
          <w:tcPr>
            <w:tcW w:w="1500" w:type="dxa"/>
            <w:tcBorders/>
            <w:vAlign w:val="center"/>
          </w:tcPr>
          <w:p>
            <w:pPr>
              <w:pStyle w:val="TableContents"/>
              <w:bidi w:val="0"/>
              <w:spacing w:before="0" w:after="283"/>
              <w:jc w:val="left"/>
              <w:rPr/>
            </w:pPr>
            <w:r>
              <w:rPr/>
              <w:t xml:space="preserve">GSAT-11 </w:t>
            </w:r>
          </w:p>
        </w:tc>
        <w:tc>
          <w:tcPr>
            <w:tcW w:w="8705" w:type="dxa"/>
            <w:tcBorders/>
            <w:vAlign w:val="center"/>
          </w:tcPr>
          <w:p>
            <w:pPr>
              <w:pStyle w:val="TableContents"/>
              <w:bidi w:val="0"/>
              <w:spacing w:before="0" w:after="283"/>
              <w:jc w:val="left"/>
              <w:rPr/>
            </w:pPr>
            <w:r>
              <w:rPr/>
              <w:t xml:space="preserve">GSAT-11 perustuu I-4K-väylään, jonka kehitys on pitkälle edenneessä vaiheessa. Avaruusalus pystyy tuottamaan 10 - 12 KW:n tehon ja tukemaan 8KW:n hyötykuorman tehoa. Hyötykuorman konfigurointi on käynnissä. Se koostuu 16 kohdepalkista, jotka kattavat koko maan, mukaan lukien Andamaanien ja Nikobarien saaret. Viestintäyhteys käyttäjän päätelaitteisiin toimii Ku-kaistalla, kun taas viestintäyhteys keskuksiin toimii Ka-kaistalla. Hyötykuorma on konfiguroitu toimimaan suuren tiedonsiirtokapasiteetin satelliittina, joka on tarkoitus lähettää kiertoradalle vuonna 2017. </w:t>
            </w:r>
          </w:p>
        </w:tc>
      </w:tr>
      <w:tr>
        <w:trPr/>
        <w:tc>
          <w:tcPr>
            <w:tcW w:w="1500" w:type="dxa"/>
            <w:tcBorders/>
            <w:vAlign w:val="center"/>
          </w:tcPr>
          <w:p>
            <w:pPr>
              <w:pStyle w:val="TableContents"/>
              <w:bidi w:val="0"/>
              <w:spacing w:before="0" w:after="283"/>
              <w:jc w:val="left"/>
              <w:rPr/>
            </w:pPr>
            <w:r>
              <w:rPr/>
              <w:t xml:space="preserve">RISAT-1A </w:t>
            </w:r>
          </w:p>
        </w:tc>
        <w:tc>
          <w:tcPr>
            <w:tcW w:w="8705" w:type="dxa"/>
            <w:tcBorders/>
            <w:vAlign w:val="center"/>
          </w:tcPr>
          <w:p>
            <w:pPr>
              <w:pStyle w:val="TableContents"/>
              <w:bidi w:val="0"/>
              <w:spacing w:before="0" w:after="283"/>
              <w:jc w:val="left"/>
              <w:rPr/>
            </w:pPr>
            <w:r>
              <w:rPr/>
              <w:t xml:space="preserve">RISAT-1A on tutkakuvasatelliitti, jonka kokoonpano on samanlainen kuin RISAT-1:n. Se on maalla suoritettava tehtävä, jota käytetään ensisijaisesti maaston kartoittamiseen ja maan, meren ja veden pinnan analysointiin maaperän kosteuden määrittämiseksi. </w:t>
            </w:r>
          </w:p>
        </w:tc>
      </w:tr>
      <w:tr>
        <w:trPr/>
        <w:tc>
          <w:tcPr>
            <w:tcW w:w="1500" w:type="dxa"/>
            <w:tcBorders/>
            <w:vAlign w:val="center"/>
          </w:tcPr>
          <w:p>
            <w:pPr>
              <w:pStyle w:val="TableContents"/>
              <w:bidi w:val="0"/>
              <w:spacing w:before="0" w:after="283"/>
              <w:jc w:val="left"/>
              <w:rPr/>
            </w:pPr>
            <w:r>
              <w:rPr/>
              <w:t xml:space="preserve">NISAR </w:t>
            </w:r>
          </w:p>
        </w:tc>
        <w:tc>
          <w:tcPr>
            <w:tcW w:w="8705" w:type="dxa"/>
            <w:tcBorders/>
            <w:vAlign w:val="center"/>
          </w:tcPr>
          <w:p>
            <w:pPr>
              <w:pStyle w:val="TableContents"/>
              <w:bidi w:val="0"/>
              <w:spacing w:before="0" w:after="283"/>
              <w:jc w:val="left"/>
              <w:rPr/>
            </w:pPr>
            <w:r>
              <w:rPr/>
              <w:t xml:space="preserve">Nasa-Isro Synthetic Aperture Radar (Nisar) on NASAn ja ISROn yhteinen hanke, jonka tarkoituksena on kehittää ja laukaista yhdessä synteettisen apertuurin kaksitaajuustutkan satelliitti, jota käytetään kaukokartoitukseen. Se on ensimmäinen kaksitaajuuksinen tutkakuvasatelliitti.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taivaankappaleen isros propsed aditya mission study tutkii</w:t>
      </w:r>
    </w:p>
    <w:p>
      <w:pPr>
        <w:pStyle w:val="TextBody"/>
        <w:bidi w:val="0"/>
        <w:jc w:val="left"/>
        <w:rPr>
          <w:b/>
          <w:u w:val="single"/>
          <w:shd w:val="clear" w:fill="FFFF00"/>
        </w:rPr>
      </w:pPr>
      <w:r>
        <w:rPr>
          <w:b/>
          <w:u w:val="single"/>
          <w:shd w:val="clear" w:fill="FFFF00"/>
        </w:rPr>
        <w:t xml:space="preserve">Asiakirjan numero 9052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Loire Château d'Azay-le-Rideau Unescon maailmanperintökohde </w:t>
      </w:r>
    </w:p>
    <w:tbl>
      <w:tblPr>
        <w:tblW w:w="10205" w:type="dxa"/>
        <w:jc w:val="left"/>
        <w:tblInd w:w="0" w:type="dxa"/>
        <w:tblLayout w:type="fixed"/>
        <w:tblCellMar>
          <w:top w:w="28" w:type="dxa"/>
          <w:left w:w="28" w:type="dxa"/>
          <w:bottom w:w="28" w:type="dxa"/>
          <w:right w:w="28" w:type="dxa"/>
        </w:tblCellMar>
      </w:tblPr>
      <w:tblGrid>
        <w:gridCol w:w="1461"/>
        <w:gridCol w:w="8744"/>
      </w:tblGrid>
      <w:tr>
        <w:trPr/>
        <w:tc>
          <w:tcPr>
            <w:tcW w:w="1461" w:type="dxa"/>
            <w:tcBorders/>
            <w:vAlign w:val="center"/>
          </w:tcPr>
          <w:p>
            <w:pPr>
              <w:pStyle w:val="TableHeading"/>
              <w:suppressLineNumbers/>
              <w:bidi w:val="0"/>
              <w:spacing w:before="0" w:after="283"/>
              <w:jc w:val="center"/>
              <w:rPr/>
            </w:pPr>
            <w:r>
              <w:rPr/>
              <w:t xml:space="preserve">Virallinen nimi </w:t>
            </w:r>
          </w:p>
        </w:tc>
        <w:tc>
          <w:tcPr>
            <w:tcW w:w="8744" w:type="dxa"/>
            <w:tcBorders/>
            <w:vAlign w:val="center"/>
          </w:tcPr>
          <w:p>
            <w:pPr>
              <w:pStyle w:val="TableContents"/>
              <w:bidi w:val="0"/>
              <w:spacing w:before="0" w:after="283"/>
              <w:jc w:val="left"/>
              <w:rPr/>
            </w:pPr>
            <w:r>
              <w:rPr/>
              <w:t xml:space="preserve">Loiren laakso Sully-sur-Loiren ja Chalonnesin välillä. </w:t>
            </w:r>
          </w:p>
        </w:tc>
      </w:tr>
      <w:tr>
        <w:trPr/>
        <w:tc>
          <w:tcPr>
            <w:tcW w:w="1461" w:type="dxa"/>
            <w:tcBorders/>
            <w:vAlign w:val="center"/>
          </w:tcPr>
          <w:p>
            <w:pPr>
              <w:pStyle w:val="TableHeading"/>
              <w:suppressLineNumbers/>
              <w:bidi w:val="0"/>
              <w:spacing w:before="0" w:after="283"/>
              <w:jc w:val="center"/>
              <w:rPr/>
            </w:pPr>
            <w:r>
              <w:rPr/>
              <w:t xml:space="preserve">Sijainti </w:t>
            </w:r>
          </w:p>
        </w:tc>
        <w:tc>
          <w:tcPr>
            <w:tcW w:w="8744" w:type="dxa"/>
            <w:tcBorders/>
            <w:vAlign w:val="center"/>
          </w:tcPr>
          <w:p>
            <w:pPr>
              <w:pStyle w:val="TableContents"/>
              <w:bidi w:val="0"/>
              <w:spacing w:before="0" w:after="283"/>
              <w:jc w:val="left"/>
              <w:rPr/>
            </w:pPr>
            <w:r>
              <w:rPr/>
              <w:t xml:space="preserve">Allier, Ardèche, Cher, Indre-et-Loire, Loir-et-Cher, Loire, Haute-Loire, Loire-Atlantique, Loiret, Maine-et-Loire, Maine-et-Loire, Nièvre, Saône-et-Loire, Ranska. </w:t>
            </w:r>
          </w:p>
        </w:tc>
      </w:tr>
      <w:tr>
        <w:trPr/>
        <w:tc>
          <w:tcPr>
            <w:tcW w:w="1461" w:type="dxa"/>
            <w:tcBorders/>
            <w:vAlign w:val="center"/>
          </w:tcPr>
          <w:p>
            <w:pPr>
              <w:pStyle w:val="TableHeading"/>
              <w:suppressLineNumbers/>
              <w:bidi w:val="0"/>
              <w:spacing w:before="0" w:after="283"/>
              <w:jc w:val="center"/>
              <w:rPr/>
            </w:pPr>
            <w:r>
              <w:rPr/>
              <w:t xml:space="preserve">Koordinaatit </w:t>
            </w:r>
          </w:p>
        </w:tc>
        <w:tc>
          <w:tcPr>
            <w:tcW w:w="8744" w:type="dxa"/>
            <w:tcBorders/>
            <w:vAlign w:val="center"/>
          </w:tcPr>
          <w:p>
            <w:pPr>
              <w:pStyle w:val="TableContents"/>
              <w:bidi w:val="0"/>
              <w:spacing w:before="0" w:after="283"/>
              <w:jc w:val="left"/>
              <w:rPr/>
            </w:pPr>
            <w:r>
              <w:rPr>
                <w:color w:val="A9A9A9"/>
              </w:rPr>
              <w:t xml:space="preserve">47 ° 23 ′ 56''' N 0 ° 42 ′ 10'' E </w:t>
            </w:r>
            <w:r>
              <w:rPr>
                <w:color w:val="A9A9A9"/>
              </w:rPr>
              <w:t xml:space="preserve">/ </w:t>
            </w:r>
            <w:r>
              <w:rPr>
                <w:color w:val="A9A9A9"/>
              </w:rPr>
              <w:t xml:space="preserve">47,39889 ° N 0,70278 ° E </w:t>
            </w:r>
            <w:r>
              <w:rPr/>
              <w:t xml:space="preserve">/ 47,39889; 0,70278 </w:t>
            </w:r>
          </w:p>
        </w:tc>
      </w:tr>
      <w:tr>
        <w:trPr/>
        <w:tc>
          <w:tcPr>
            <w:tcW w:w="1461" w:type="dxa"/>
            <w:tcBorders/>
            <w:vAlign w:val="center"/>
          </w:tcPr>
          <w:p>
            <w:pPr>
              <w:pStyle w:val="TableHeading"/>
              <w:suppressLineNumbers/>
              <w:bidi w:val="0"/>
              <w:spacing w:before="0" w:after="283"/>
              <w:jc w:val="center"/>
              <w:rPr/>
            </w:pPr>
            <w:r>
              <w:rPr/>
              <w:t xml:space="preserve">Kriteerit </w:t>
            </w:r>
          </w:p>
        </w:tc>
        <w:tc>
          <w:tcPr>
            <w:tcW w:w="8744" w:type="dxa"/>
            <w:tcBorders/>
            <w:vAlign w:val="center"/>
          </w:tcPr>
          <w:p>
            <w:pPr>
              <w:pStyle w:val="TableContents"/>
              <w:bidi w:val="0"/>
              <w:spacing w:before="0" w:after="283"/>
              <w:jc w:val="left"/>
              <w:rPr/>
            </w:pPr>
            <w:r>
              <w:rPr/>
              <w:t xml:space="preserve">Kulttuuri: i, ii, iv </w:t>
            </w:r>
          </w:p>
        </w:tc>
      </w:tr>
      <w:tr>
        <w:trPr/>
        <w:tc>
          <w:tcPr>
            <w:tcW w:w="1461" w:type="dxa"/>
            <w:tcBorders/>
            <w:vAlign w:val="center"/>
          </w:tcPr>
          <w:p>
            <w:pPr>
              <w:pStyle w:val="TableHeading"/>
              <w:suppressLineNumbers/>
              <w:bidi w:val="0"/>
              <w:spacing w:before="0" w:after="283"/>
              <w:jc w:val="center"/>
              <w:rPr/>
            </w:pPr>
            <w:r>
              <w:rPr/>
              <w:t xml:space="preserve">Viite </w:t>
            </w:r>
          </w:p>
        </w:tc>
        <w:tc>
          <w:tcPr>
            <w:tcW w:w="8744" w:type="dxa"/>
            <w:tcBorders/>
            <w:vAlign w:val="center"/>
          </w:tcPr>
          <w:p>
            <w:pPr>
              <w:pStyle w:val="TableContents"/>
              <w:bidi w:val="0"/>
              <w:spacing w:before="0" w:after="283"/>
              <w:jc w:val="left"/>
              <w:rPr/>
            </w:pPr>
            <w:r>
              <w:rPr/>
              <w:t xml:space="preserve">933 </w:t>
            </w:r>
          </w:p>
        </w:tc>
      </w:tr>
      <w:tr>
        <w:trPr/>
        <w:tc>
          <w:tcPr>
            <w:tcW w:w="1461" w:type="dxa"/>
            <w:tcBorders/>
            <w:vAlign w:val="center"/>
          </w:tcPr>
          <w:p>
            <w:pPr>
              <w:pStyle w:val="TableHeading"/>
              <w:suppressLineNumbers/>
              <w:bidi w:val="0"/>
              <w:spacing w:before="0" w:after="283"/>
              <w:jc w:val="center"/>
              <w:rPr/>
            </w:pPr>
            <w:r>
              <w:rPr/>
              <w:t xml:space="preserve">Kirjoitus </w:t>
            </w:r>
          </w:p>
        </w:tc>
        <w:tc>
          <w:tcPr>
            <w:tcW w:w="8744" w:type="dxa"/>
            <w:tcBorders/>
            <w:vAlign w:val="center"/>
          </w:tcPr>
          <w:p>
            <w:pPr>
              <w:pStyle w:val="TableContents"/>
              <w:bidi w:val="0"/>
              <w:spacing w:before="0" w:after="283"/>
              <w:jc w:val="left"/>
              <w:rPr/>
            </w:pPr>
            <w:r>
              <w:rPr/>
              <w:t xml:space="preserve">2000 (24. istunto) Loiren sijainti (muokkaa Wikidataa)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Loire-joki sijaitsee kartalla?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Loire (La Loire) Loire Maine-et-Loiren maakunnassa </w:t>
      </w:r>
    </w:p>
    <w:tbl>
      <w:tblPr>
        <w:tblW w:w="10205" w:type="dxa"/>
        <w:jc w:val="left"/>
        <w:tblInd w:w="0" w:type="dxa"/>
        <w:tblLayout w:type="fixed"/>
        <w:tblCellMar>
          <w:top w:w="28" w:type="dxa"/>
          <w:left w:w="28" w:type="dxa"/>
          <w:bottom w:w="28" w:type="dxa"/>
          <w:right w:w="28" w:type="dxa"/>
        </w:tblCellMar>
      </w:tblPr>
      <w:tblGrid>
        <w:gridCol w:w="1390"/>
        <w:gridCol w:w="8815"/>
      </w:tblGrid>
      <w:tr>
        <w:trPr/>
        <w:tc>
          <w:tcPr>
            <w:tcW w:w="1390" w:type="dxa"/>
            <w:tcBorders/>
            <w:vAlign w:val="center"/>
          </w:tcPr>
          <w:p>
            <w:pPr>
              <w:pStyle w:val="TableHeading"/>
              <w:suppressLineNumbers/>
              <w:bidi w:val="0"/>
              <w:spacing w:before="0" w:after="283"/>
              <w:jc w:val="center"/>
              <w:rPr/>
            </w:pPr>
            <w:r>
              <w:rPr/>
              <w:t xml:space="preserve">Maa </w:t>
            </w:r>
          </w:p>
        </w:tc>
        <w:tc>
          <w:tcPr>
            <w:tcW w:w="8815" w:type="dxa"/>
            <w:tcBorders/>
            <w:vAlign w:val="center"/>
          </w:tcPr>
          <w:p>
            <w:pPr>
              <w:pStyle w:val="TableContents"/>
              <w:bidi w:val="0"/>
              <w:spacing w:before="0" w:after="283"/>
              <w:jc w:val="left"/>
              <w:rPr/>
            </w:pPr>
            <w:r>
              <w:rPr/>
              <w:t xml:space="preserve">Ranska sivujoet </w:t>
            </w:r>
          </w:p>
        </w:tc>
      </w:tr>
      <w:tr>
        <w:trPr/>
        <w:tc>
          <w:tcPr>
            <w:tcW w:w="1390" w:type="dxa"/>
            <w:tcBorders/>
            <w:vAlign w:val="center"/>
          </w:tcPr>
          <w:p>
            <w:pPr>
              <w:pStyle w:val="TableContents"/>
              <w:bidi w:val="0"/>
              <w:spacing w:before="0" w:after="283"/>
              <w:jc w:val="left"/>
              <w:rPr/>
            </w:pPr>
            <w:r>
              <w:rPr/>
              <w:t xml:space="preserve">-vasen </w:t>
            </w:r>
          </w:p>
        </w:tc>
        <w:tc>
          <w:tcPr>
            <w:tcW w:w="8815" w:type="dxa"/>
            <w:tcBorders/>
            <w:vAlign w:val="center"/>
          </w:tcPr>
          <w:p>
            <w:pPr>
              <w:pStyle w:val="TableContents"/>
              <w:bidi w:val="0"/>
              <w:spacing w:before="0" w:after="283"/>
              <w:jc w:val="left"/>
              <w:rPr/>
            </w:pPr>
            <w:r>
              <w:rPr/>
              <w:t xml:space="preserve">Allier, Cher, Indre, Vienne, Sèvre Nantaise. </w:t>
            </w:r>
          </w:p>
        </w:tc>
      </w:tr>
      <w:tr>
        <w:trPr/>
        <w:tc>
          <w:tcPr>
            <w:tcW w:w="1390" w:type="dxa"/>
            <w:tcBorders/>
            <w:vAlign w:val="center"/>
          </w:tcPr>
          <w:p>
            <w:pPr>
              <w:pStyle w:val="TableContents"/>
              <w:bidi w:val="0"/>
              <w:spacing w:before="0" w:after="283"/>
              <w:jc w:val="left"/>
              <w:rPr/>
            </w:pPr>
            <w:r>
              <w:rPr/>
              <w:t xml:space="preserve">-oikea </w:t>
            </w:r>
          </w:p>
        </w:tc>
        <w:tc>
          <w:tcPr>
            <w:tcW w:w="8815" w:type="dxa"/>
            <w:tcBorders/>
            <w:vAlign w:val="center"/>
          </w:tcPr>
          <w:p>
            <w:pPr>
              <w:pStyle w:val="TableContents"/>
              <w:bidi w:val="0"/>
              <w:spacing w:before="0" w:after="283"/>
              <w:jc w:val="left"/>
              <w:rPr/>
            </w:pPr>
            <w:r>
              <w:rPr/>
              <w:t xml:space="preserve">Maine, Nièvre, Erdre </w:t>
            </w:r>
          </w:p>
        </w:tc>
      </w:tr>
      <w:tr>
        <w:trPr/>
        <w:tc>
          <w:tcPr>
            <w:tcW w:w="1390" w:type="dxa"/>
            <w:tcBorders/>
            <w:vAlign w:val="center"/>
          </w:tcPr>
          <w:p>
            <w:pPr>
              <w:pStyle w:val="TableHeading"/>
              <w:suppressLineNumbers/>
              <w:bidi w:val="0"/>
              <w:spacing w:before="0" w:after="283"/>
              <w:jc w:val="center"/>
              <w:rPr/>
            </w:pPr>
            <w:r>
              <w:rPr/>
              <w:t xml:space="preserve">Lähde </w:t>
            </w:r>
          </w:p>
        </w:tc>
        <w:tc>
          <w:tcPr>
            <w:tcW w:w="8815" w:type="dxa"/>
            <w:tcBorders/>
            <w:vAlign w:val="center"/>
          </w:tcPr>
          <w:p>
            <w:pPr>
              <w:pStyle w:val="TableContents"/>
              <w:bidi w:val="0"/>
              <w:spacing w:before="0" w:after="283"/>
              <w:jc w:val="left"/>
              <w:rPr/>
            </w:pPr>
            <w:r>
              <w:rPr>
                <w:color w:val="A9A9A9"/>
              </w:rPr>
              <w:t xml:space="preserve">Massif </w:t>
            </w:r>
            <w:r>
              <w:rPr/>
              <w:t xml:space="preserve">Central </w:t>
            </w:r>
          </w:p>
        </w:tc>
      </w:tr>
      <w:tr>
        <w:trPr/>
        <w:tc>
          <w:tcPr>
            <w:tcW w:w="1390" w:type="dxa"/>
            <w:tcBorders/>
            <w:vAlign w:val="center"/>
          </w:tcPr>
          <w:p>
            <w:pPr>
              <w:pStyle w:val="TableContents"/>
              <w:bidi w:val="0"/>
              <w:spacing w:before="0" w:after="283"/>
              <w:jc w:val="left"/>
              <w:rPr/>
            </w:pPr>
            <w:r>
              <w:rPr/>
              <w:t xml:space="preserve">-sijainti </w:t>
            </w:r>
          </w:p>
        </w:tc>
        <w:tc>
          <w:tcPr>
            <w:tcW w:w="8815" w:type="dxa"/>
            <w:tcBorders/>
            <w:vAlign w:val="center"/>
          </w:tcPr>
          <w:p>
            <w:pPr>
              <w:pStyle w:val="TableContents"/>
              <w:bidi w:val="0"/>
              <w:spacing w:before="0" w:after="283"/>
              <w:jc w:val="left"/>
              <w:rPr/>
            </w:pPr>
            <w:r>
              <w:rPr/>
              <w:t xml:space="preserve">Sainte-Eulalie, Ardèche </w:t>
            </w:r>
          </w:p>
        </w:tc>
      </w:tr>
      <w:tr>
        <w:trPr/>
        <w:tc>
          <w:tcPr>
            <w:tcW w:w="1390" w:type="dxa"/>
            <w:tcBorders/>
            <w:vAlign w:val="center"/>
          </w:tcPr>
          <w:p>
            <w:pPr>
              <w:pStyle w:val="TableContents"/>
              <w:bidi w:val="0"/>
              <w:spacing w:before="0" w:after="283"/>
              <w:jc w:val="left"/>
              <w:rPr/>
            </w:pPr>
            <w:r>
              <w:rPr/>
              <w:t xml:space="preserve">-korkeus </w:t>
            </w:r>
          </w:p>
        </w:tc>
        <w:tc>
          <w:tcPr>
            <w:tcW w:w="8815" w:type="dxa"/>
            <w:tcBorders/>
            <w:vAlign w:val="center"/>
          </w:tcPr>
          <w:p>
            <w:pPr>
              <w:pStyle w:val="TableContents"/>
              <w:bidi w:val="0"/>
              <w:spacing w:before="0" w:after="283"/>
              <w:jc w:val="left"/>
              <w:rPr/>
            </w:pPr>
            <w:r>
              <w:rPr/>
              <w:t xml:space="preserve">1,408 m (4,619 ft) </w:t>
            </w:r>
          </w:p>
        </w:tc>
      </w:tr>
      <w:tr>
        <w:trPr/>
        <w:tc>
          <w:tcPr>
            <w:tcW w:w="1390" w:type="dxa"/>
            <w:tcBorders/>
            <w:vAlign w:val="center"/>
          </w:tcPr>
          <w:p>
            <w:pPr>
              <w:pStyle w:val="TableContents"/>
              <w:bidi w:val="0"/>
              <w:spacing w:before="0" w:after="283"/>
              <w:jc w:val="left"/>
              <w:rPr/>
            </w:pPr>
            <w:r>
              <w:rPr/>
              <w:t xml:space="preserve">-koordinaatit </w:t>
            </w:r>
          </w:p>
        </w:tc>
        <w:tc>
          <w:tcPr>
            <w:tcW w:w="8815" w:type="dxa"/>
            <w:tcBorders/>
            <w:vAlign w:val="center"/>
          </w:tcPr>
          <w:p>
            <w:pPr>
              <w:pStyle w:val="TableContents"/>
              <w:bidi w:val="0"/>
              <w:spacing w:before="0" w:after="283"/>
              <w:jc w:val="left"/>
              <w:rPr/>
            </w:pPr>
            <w:r>
              <w:rPr/>
              <w:t xml:space="preserve">44 ° 49 ′ 48''' POHJOISTA LEVEYTTÄ 4 ° 13 ′ 20'' ITÄISTÄ PITUUTTA </w:t>
            </w:r>
            <w:r>
              <w:rPr/>
              <w:t xml:space="preserve">/ </w:t>
            </w:r>
            <w:r>
              <w:rPr/>
              <w:t xml:space="preserve">44.83000 ° POHJOISTA LEVEYTTÄ 4.22222 ° ITÄISTÄ PITUUTTA </w:t>
            </w:r>
            <w:r>
              <w:rPr/>
              <w:t xml:space="preserve">/ 44.83000; 4.22222 </w:t>
            </w:r>
          </w:p>
        </w:tc>
      </w:tr>
      <w:tr>
        <w:trPr/>
        <w:tc>
          <w:tcPr>
            <w:tcW w:w="1390" w:type="dxa"/>
            <w:tcBorders/>
            <w:vAlign w:val="center"/>
          </w:tcPr>
          <w:p>
            <w:pPr>
              <w:pStyle w:val="TableHeading"/>
              <w:suppressLineNumbers/>
              <w:bidi w:val="0"/>
              <w:spacing w:before="0" w:after="283"/>
              <w:jc w:val="center"/>
              <w:rPr/>
            </w:pPr>
            <w:r>
              <w:rPr/>
              <w:t xml:space="preserve">Suu </w:t>
            </w:r>
          </w:p>
        </w:tc>
        <w:tc>
          <w:tcPr>
            <w:tcW w:w="8815" w:type="dxa"/>
            <w:tcBorders/>
            <w:vAlign w:val="center"/>
          </w:tcPr>
          <w:p>
            <w:pPr>
              <w:pStyle w:val="TableContents"/>
              <w:bidi w:val="0"/>
              <w:spacing w:before="0" w:after="283"/>
              <w:jc w:val="left"/>
              <w:rPr/>
            </w:pPr>
            <w:r>
              <w:rPr/>
              <w:t xml:space="preserve">Atlantin valtameri </w:t>
            </w:r>
          </w:p>
        </w:tc>
      </w:tr>
      <w:tr>
        <w:trPr/>
        <w:tc>
          <w:tcPr>
            <w:tcW w:w="1390" w:type="dxa"/>
            <w:tcBorders/>
            <w:vAlign w:val="center"/>
          </w:tcPr>
          <w:p>
            <w:pPr>
              <w:pStyle w:val="TableContents"/>
              <w:bidi w:val="0"/>
              <w:spacing w:before="0" w:after="283"/>
              <w:jc w:val="left"/>
              <w:rPr/>
            </w:pPr>
            <w:r>
              <w:rPr/>
              <w:t xml:space="preserve">-sijainti </w:t>
            </w:r>
          </w:p>
        </w:tc>
        <w:tc>
          <w:tcPr>
            <w:tcW w:w="8815" w:type="dxa"/>
            <w:tcBorders/>
            <w:vAlign w:val="center"/>
          </w:tcPr>
          <w:p>
            <w:pPr>
              <w:pStyle w:val="TableContents"/>
              <w:bidi w:val="0"/>
              <w:spacing w:before="0" w:after="283"/>
              <w:jc w:val="left"/>
              <w:rPr/>
            </w:pPr>
            <w:r>
              <w:rPr/>
              <w:t xml:space="preserve">Saint-Nazaire, Loire-Atlantique </w:t>
            </w:r>
          </w:p>
        </w:tc>
      </w:tr>
      <w:tr>
        <w:trPr/>
        <w:tc>
          <w:tcPr>
            <w:tcW w:w="1390" w:type="dxa"/>
            <w:tcBorders/>
            <w:vAlign w:val="center"/>
          </w:tcPr>
          <w:p>
            <w:pPr>
              <w:pStyle w:val="TableContents"/>
              <w:bidi w:val="0"/>
              <w:spacing w:before="0" w:after="283"/>
              <w:jc w:val="left"/>
              <w:rPr/>
            </w:pPr>
            <w:r>
              <w:rPr/>
              <w:t xml:space="preserve">-korkeus </w:t>
            </w:r>
          </w:p>
        </w:tc>
        <w:tc>
          <w:tcPr>
            <w:tcW w:w="8815" w:type="dxa"/>
            <w:tcBorders/>
            <w:vAlign w:val="center"/>
          </w:tcPr>
          <w:p>
            <w:pPr>
              <w:pStyle w:val="TableContents"/>
              <w:bidi w:val="0"/>
              <w:spacing w:before="0" w:after="283"/>
              <w:jc w:val="left"/>
              <w:rPr/>
            </w:pPr>
            <w:r>
              <w:rPr/>
              <w:t xml:space="preserve">0 m (0 ft) </w:t>
            </w:r>
          </w:p>
        </w:tc>
      </w:tr>
      <w:tr>
        <w:trPr/>
        <w:tc>
          <w:tcPr>
            <w:tcW w:w="1390" w:type="dxa"/>
            <w:tcBorders/>
            <w:vAlign w:val="center"/>
          </w:tcPr>
          <w:p>
            <w:pPr>
              <w:pStyle w:val="TableContents"/>
              <w:bidi w:val="0"/>
              <w:spacing w:before="0" w:after="283"/>
              <w:jc w:val="left"/>
              <w:rPr/>
            </w:pPr>
            <w:r>
              <w:rPr/>
              <w:t xml:space="preserve">-koordinaatit </w:t>
            </w:r>
          </w:p>
        </w:tc>
        <w:tc>
          <w:tcPr>
            <w:tcW w:w="8815" w:type="dxa"/>
            <w:tcBorders/>
            <w:vAlign w:val="center"/>
          </w:tcPr>
          <w:p>
            <w:pPr>
              <w:pStyle w:val="TableContents"/>
              <w:bidi w:val="0"/>
              <w:spacing w:before="0" w:after="283"/>
              <w:jc w:val="left"/>
              <w:rPr/>
            </w:pPr>
            <w:r>
              <w:rPr/>
              <w:t xml:space="preserve">47 ° 16 ′ 09''' N 2 ° 11 ′ 09''' W </w:t>
            </w:r>
            <w:r>
              <w:rPr/>
              <w:t xml:space="preserve">/ </w:t>
            </w:r>
            <w:r>
              <w:rPr/>
              <w:t xml:space="preserve">47.26917 ° N 2.18583 ° W </w:t>
            </w:r>
            <w:r>
              <w:rPr/>
              <w:t xml:space="preserve">/ 47.26917;-2.18583 Koordinaatit: 47 ° 16 ′ 09''' N 2 ° 11 ′ 09''' W </w:t>
            </w:r>
            <w:r>
              <w:rPr/>
              <w:t xml:space="preserve">/ </w:t>
            </w:r>
            <w:r>
              <w:rPr/>
              <w:t xml:space="preserve">47.26917 ° N 2.18583 ° W </w:t>
            </w:r>
            <w:r>
              <w:rPr/>
              <w:t xml:space="preserve">/ 47.26917;-2.18583 </w:t>
            </w:r>
          </w:p>
        </w:tc>
      </w:tr>
      <w:tr>
        <w:trPr/>
        <w:tc>
          <w:tcPr>
            <w:tcW w:w="1390" w:type="dxa"/>
            <w:tcBorders/>
            <w:vAlign w:val="center"/>
          </w:tcPr>
          <w:p>
            <w:pPr>
              <w:pStyle w:val="TableHeading"/>
              <w:suppressLineNumbers/>
              <w:bidi w:val="0"/>
              <w:spacing w:before="0" w:after="283"/>
              <w:jc w:val="center"/>
              <w:rPr/>
            </w:pPr>
            <w:r>
              <w:rPr/>
              <w:t xml:space="preserve">Pituus </w:t>
            </w:r>
          </w:p>
        </w:tc>
        <w:tc>
          <w:tcPr>
            <w:tcW w:w="8815" w:type="dxa"/>
            <w:tcBorders/>
            <w:vAlign w:val="center"/>
          </w:tcPr>
          <w:p>
            <w:pPr>
              <w:pStyle w:val="TableContents"/>
              <w:bidi w:val="0"/>
              <w:spacing w:before="0" w:after="283"/>
              <w:jc w:val="left"/>
              <w:rPr/>
            </w:pPr>
            <w:r>
              <w:rPr/>
              <w:t xml:space="preserve">1,012 km (629 mi) </w:t>
            </w:r>
          </w:p>
        </w:tc>
      </w:tr>
      <w:tr>
        <w:trPr/>
        <w:tc>
          <w:tcPr>
            <w:tcW w:w="1390" w:type="dxa"/>
            <w:tcBorders/>
            <w:vAlign w:val="center"/>
          </w:tcPr>
          <w:p>
            <w:pPr>
              <w:pStyle w:val="TableHeading"/>
              <w:suppressLineNumbers/>
              <w:bidi w:val="0"/>
              <w:spacing w:before="0" w:after="283"/>
              <w:jc w:val="center"/>
              <w:rPr/>
            </w:pPr>
            <w:r>
              <w:rPr/>
              <w:t xml:space="preserve">Basin </w:t>
            </w:r>
          </w:p>
        </w:tc>
        <w:tc>
          <w:tcPr>
            <w:tcW w:w="8815" w:type="dxa"/>
            <w:tcBorders/>
            <w:vAlign w:val="center"/>
          </w:tcPr>
          <w:p>
            <w:pPr>
              <w:pStyle w:val="TableContents"/>
              <w:bidi w:val="0"/>
              <w:spacing w:before="0" w:after="283"/>
              <w:jc w:val="left"/>
              <w:rPr/>
            </w:pPr>
            <w:r>
              <w:rPr/>
              <w:t xml:space="preserve">117,000 km (45,174 sq mi) </w:t>
            </w:r>
          </w:p>
        </w:tc>
      </w:tr>
      <w:tr>
        <w:trPr/>
        <w:tc>
          <w:tcPr>
            <w:tcW w:w="1390" w:type="dxa"/>
            <w:tcBorders/>
            <w:vAlign w:val="center"/>
          </w:tcPr>
          <w:p>
            <w:pPr>
              <w:pStyle w:val="TableHeading"/>
              <w:suppressLineNumbers/>
              <w:bidi w:val="0"/>
              <w:spacing w:before="0" w:after="283"/>
              <w:jc w:val="center"/>
              <w:rPr/>
            </w:pPr>
            <w:r>
              <w:rPr/>
              <w:t xml:space="preserve">Vastuuvapaus </w:t>
            </w:r>
          </w:p>
        </w:tc>
        <w:tc>
          <w:tcPr>
            <w:tcW w:w="8815" w:type="dxa"/>
            <w:tcBorders/>
            <w:vAlign w:val="center"/>
          </w:tcPr>
          <w:p>
            <w:pPr>
              <w:pStyle w:val="TableContents"/>
              <w:bidi w:val="0"/>
              <w:spacing w:before="0" w:after="283"/>
              <w:jc w:val="left"/>
              <w:rPr/>
            </w:pPr>
            <w:r>
              <w:rPr/>
              <w:t xml:space="preserve">Montjean-sur-Loire </w:t>
            </w:r>
          </w:p>
        </w:tc>
      </w:tr>
      <w:tr>
        <w:trPr/>
        <w:tc>
          <w:tcPr>
            <w:tcW w:w="1390" w:type="dxa"/>
            <w:tcBorders/>
            <w:vAlign w:val="center"/>
          </w:tcPr>
          <w:p>
            <w:pPr>
              <w:pStyle w:val="TableContents"/>
              <w:bidi w:val="0"/>
              <w:spacing w:before="0" w:after="283"/>
              <w:jc w:val="left"/>
              <w:rPr/>
            </w:pPr>
            <w:r>
              <w:rPr/>
              <w:t xml:space="preserve">-keskimääräinen </w:t>
            </w:r>
          </w:p>
        </w:tc>
        <w:tc>
          <w:tcPr>
            <w:tcW w:w="8815" w:type="dxa"/>
            <w:tcBorders/>
            <w:vAlign w:val="center"/>
          </w:tcPr>
          <w:p>
            <w:pPr>
              <w:pStyle w:val="TableContents"/>
              <w:bidi w:val="0"/>
              <w:spacing w:before="0" w:after="283"/>
              <w:jc w:val="left"/>
              <w:rPr/>
            </w:pPr>
            <w:r>
              <w:rPr/>
              <w:t xml:space="preserve">835,3 m / s (29,498 cu ft / s) </w:t>
            </w:r>
          </w:p>
        </w:tc>
      </w:tr>
      <w:tr>
        <w:trPr/>
        <w:tc>
          <w:tcPr>
            <w:tcW w:w="1390" w:type="dxa"/>
            <w:tcBorders/>
            <w:vAlign w:val="center"/>
          </w:tcPr>
          <w:p>
            <w:pPr>
              <w:pStyle w:val="TableContents"/>
              <w:bidi w:val="0"/>
              <w:spacing w:before="0" w:after="283"/>
              <w:jc w:val="left"/>
              <w:rPr/>
            </w:pPr>
            <w:r>
              <w:rPr/>
              <w:t xml:space="preserve">-max </w:t>
            </w:r>
          </w:p>
        </w:tc>
        <w:tc>
          <w:tcPr>
            <w:tcW w:w="8815" w:type="dxa"/>
            <w:tcBorders/>
            <w:vAlign w:val="center"/>
          </w:tcPr>
          <w:p>
            <w:pPr>
              <w:pStyle w:val="TableContents"/>
              <w:bidi w:val="0"/>
              <w:spacing w:before="0" w:after="283"/>
              <w:jc w:val="left"/>
              <w:rPr/>
            </w:pPr>
            <w:r>
              <w:rPr/>
              <w:t xml:space="preserve">4,150 m / s (146,600 cu ft / s) </w:t>
            </w:r>
          </w:p>
        </w:tc>
      </w:tr>
      <w:tr>
        <w:trPr/>
        <w:tc>
          <w:tcPr>
            <w:tcW w:w="1390" w:type="dxa"/>
            <w:tcBorders/>
            <w:vAlign w:val="center"/>
          </w:tcPr>
          <w:p>
            <w:pPr>
              <w:pStyle w:val="TableContents"/>
              <w:bidi w:val="0"/>
              <w:spacing w:before="0" w:after="283"/>
              <w:jc w:val="left"/>
              <w:rPr/>
            </w:pPr>
            <w:r>
              <w:rPr/>
              <w:t xml:space="preserve">-min </w:t>
            </w:r>
          </w:p>
        </w:tc>
        <w:tc>
          <w:tcPr>
            <w:tcW w:w="8815" w:type="dxa"/>
            <w:tcBorders/>
            <w:vAlign w:val="center"/>
          </w:tcPr>
          <w:p>
            <w:pPr>
              <w:pStyle w:val="TableContents"/>
              <w:bidi w:val="0"/>
              <w:spacing w:before="0" w:after="283"/>
              <w:jc w:val="left"/>
              <w:rPr/>
            </w:pPr>
            <w:r>
              <w:rPr/>
              <w:t xml:space="preserve">60 m / s (2,119 cu ft / s) Ranskan kartta, jossa Loire on korostettu Unescon maailmanperintökohteena. </w:t>
            </w:r>
          </w:p>
        </w:tc>
      </w:tr>
      <w:tr>
        <w:trPr/>
        <w:tc>
          <w:tcPr>
            <w:tcW w:w="1390" w:type="dxa"/>
            <w:tcBorders/>
            <w:vAlign w:val="center"/>
          </w:tcPr>
          <w:p>
            <w:pPr>
              <w:pStyle w:val="TableHeading"/>
              <w:suppressLineNumbers/>
              <w:bidi w:val="0"/>
              <w:spacing w:before="0" w:after="283"/>
              <w:jc w:val="center"/>
              <w:rPr/>
            </w:pPr>
            <w:r>
              <w:rPr/>
              <w:t xml:space="preserve">Virallinen nimi </w:t>
            </w:r>
          </w:p>
        </w:tc>
        <w:tc>
          <w:tcPr>
            <w:tcW w:w="8815" w:type="dxa"/>
            <w:tcBorders/>
            <w:vAlign w:val="center"/>
          </w:tcPr>
          <w:p>
            <w:pPr>
              <w:pStyle w:val="TableContents"/>
              <w:bidi w:val="0"/>
              <w:spacing w:before="0" w:after="283"/>
              <w:jc w:val="left"/>
              <w:rPr/>
            </w:pPr>
            <w:r>
              <w:rPr/>
              <w:t xml:space="preserve">Loiren laakso Sully-sur-Loiren ja Chalonnesin välillä. </w:t>
            </w:r>
          </w:p>
        </w:tc>
      </w:tr>
      <w:tr>
        <w:trPr/>
        <w:tc>
          <w:tcPr>
            <w:tcW w:w="1390" w:type="dxa"/>
            <w:tcBorders/>
            <w:vAlign w:val="center"/>
          </w:tcPr>
          <w:p>
            <w:pPr>
              <w:pStyle w:val="TableHeading"/>
              <w:suppressLineNumbers/>
              <w:bidi w:val="0"/>
              <w:spacing w:before="0" w:after="283"/>
              <w:jc w:val="center"/>
              <w:rPr/>
            </w:pPr>
            <w:r>
              <w:rPr/>
              <w:t xml:space="preserve">Kriteerit </w:t>
            </w:r>
          </w:p>
        </w:tc>
        <w:tc>
          <w:tcPr>
            <w:tcW w:w="8815" w:type="dxa"/>
            <w:tcBorders/>
            <w:vAlign w:val="center"/>
          </w:tcPr>
          <w:p>
            <w:pPr>
              <w:pStyle w:val="TableContents"/>
              <w:bidi w:val="0"/>
              <w:spacing w:before="0" w:after="283"/>
              <w:jc w:val="left"/>
              <w:rPr/>
            </w:pPr>
            <w:r>
              <w:rPr/>
              <w:t xml:space="preserve">Kulttuurinen: (i) (ii) (iv) </w:t>
            </w:r>
          </w:p>
        </w:tc>
      </w:tr>
      <w:tr>
        <w:trPr/>
        <w:tc>
          <w:tcPr>
            <w:tcW w:w="1390" w:type="dxa"/>
            <w:tcBorders/>
            <w:vAlign w:val="center"/>
          </w:tcPr>
          <w:p>
            <w:pPr>
              <w:pStyle w:val="TableHeading"/>
              <w:suppressLineNumbers/>
              <w:bidi w:val="0"/>
              <w:spacing w:before="0" w:after="283"/>
              <w:jc w:val="center"/>
              <w:rPr/>
            </w:pPr>
            <w:r>
              <w:rPr/>
              <w:t xml:space="preserve">Viite </w:t>
            </w:r>
          </w:p>
        </w:tc>
        <w:tc>
          <w:tcPr>
            <w:tcW w:w="8815" w:type="dxa"/>
            <w:tcBorders/>
            <w:vAlign w:val="center"/>
          </w:tcPr>
          <w:p>
            <w:pPr>
              <w:pStyle w:val="TableContents"/>
              <w:bidi w:val="0"/>
              <w:spacing w:before="0" w:after="283"/>
              <w:jc w:val="left"/>
              <w:rPr/>
            </w:pPr>
            <w:r>
              <w:rPr/>
              <w:t xml:space="preserve">933bis </w:t>
            </w:r>
          </w:p>
        </w:tc>
      </w:tr>
      <w:tr>
        <w:trPr/>
        <w:tc>
          <w:tcPr>
            <w:tcW w:w="1390" w:type="dxa"/>
            <w:tcBorders/>
            <w:vAlign w:val="center"/>
          </w:tcPr>
          <w:p>
            <w:pPr>
              <w:pStyle w:val="TableHeading"/>
              <w:suppressLineNumbers/>
              <w:bidi w:val="0"/>
              <w:spacing w:before="0" w:after="283"/>
              <w:jc w:val="center"/>
              <w:rPr/>
            </w:pPr>
            <w:r>
              <w:rPr/>
              <w:t xml:space="preserve">Kirjoitus </w:t>
            </w:r>
          </w:p>
        </w:tc>
        <w:tc>
          <w:tcPr>
            <w:tcW w:w="8815" w:type="dxa"/>
            <w:tcBorders/>
            <w:vAlign w:val="center"/>
          </w:tcPr>
          <w:p>
            <w:pPr>
              <w:pStyle w:val="TableContents"/>
              <w:bidi w:val="0"/>
              <w:spacing w:before="0" w:after="283"/>
              <w:jc w:val="left"/>
              <w:rPr/>
            </w:pPr>
            <w:r>
              <w:rPr/>
              <w:t xml:space="preserve">2000 (24. istunto) </w:t>
            </w:r>
          </w:p>
        </w:tc>
      </w:tr>
      <w:tr>
        <w:trPr/>
        <w:tc>
          <w:tcPr>
            <w:tcW w:w="1390" w:type="dxa"/>
            <w:tcBorders/>
            <w:vAlign w:val="center"/>
          </w:tcPr>
          <w:p>
            <w:pPr>
              <w:pStyle w:val="TableHeading"/>
              <w:suppressLineNumbers/>
              <w:bidi w:val="0"/>
              <w:spacing w:before="0" w:after="283"/>
              <w:jc w:val="center"/>
              <w:rPr/>
            </w:pPr>
            <w:r>
              <w:rPr/>
              <w:t xml:space="preserve">Laajennukset </w:t>
            </w:r>
          </w:p>
        </w:tc>
        <w:tc>
          <w:tcPr>
            <w:tcW w:w="8815" w:type="dxa"/>
            <w:tcBorders/>
            <w:vAlign w:val="center"/>
          </w:tcPr>
          <w:p>
            <w:pPr>
              <w:pStyle w:val="TableContents"/>
              <w:bidi w:val="0"/>
              <w:spacing w:before="0" w:after="283"/>
              <w:jc w:val="left"/>
              <w:rPr/>
            </w:pPr>
            <w:r>
              <w:rPr/>
              <w:t xml:space="preserve">2017 </w:t>
            </w:r>
          </w:p>
        </w:tc>
      </w:tr>
      <w:tr>
        <w:trPr/>
        <w:tc>
          <w:tcPr>
            <w:tcW w:w="1390" w:type="dxa"/>
            <w:tcBorders/>
            <w:vAlign w:val="center"/>
          </w:tcPr>
          <w:p>
            <w:pPr>
              <w:pStyle w:val="TableHeading"/>
              <w:suppressLineNumbers/>
              <w:bidi w:val="0"/>
              <w:spacing w:before="0" w:after="283"/>
              <w:jc w:val="center"/>
              <w:rPr/>
            </w:pPr>
            <w:r>
              <w:rPr/>
              <w:t xml:space="preserve">Alue </w:t>
            </w:r>
          </w:p>
        </w:tc>
        <w:tc>
          <w:tcPr>
            <w:tcW w:w="8815" w:type="dxa"/>
            <w:tcBorders/>
            <w:vAlign w:val="center"/>
          </w:tcPr>
          <w:p>
            <w:pPr>
              <w:pStyle w:val="TableContents"/>
              <w:bidi w:val="0"/>
              <w:spacing w:before="0" w:after="283"/>
              <w:jc w:val="left"/>
              <w:rPr/>
            </w:pPr>
            <w:r>
              <w:rPr/>
              <w:t xml:space="preserve">86,021 ha (212,560 eekkeriä) </w:t>
            </w:r>
          </w:p>
        </w:tc>
      </w:tr>
      <w:tr>
        <w:trPr/>
        <w:tc>
          <w:tcPr>
            <w:tcW w:w="1390" w:type="dxa"/>
            <w:tcBorders/>
            <w:vAlign w:val="center"/>
          </w:tcPr>
          <w:p>
            <w:pPr>
              <w:pStyle w:val="TableHeading"/>
              <w:suppressLineNumbers/>
              <w:bidi w:val="0"/>
              <w:spacing w:before="0" w:after="283"/>
              <w:jc w:val="center"/>
              <w:rPr/>
            </w:pPr>
            <w:r>
              <w:rPr/>
              <w:t xml:space="preserve">Puskurivyöhyke </w:t>
            </w:r>
          </w:p>
        </w:tc>
        <w:tc>
          <w:tcPr>
            <w:tcW w:w="8815" w:type="dxa"/>
            <w:tcBorders/>
            <w:vAlign w:val="center"/>
          </w:tcPr>
          <w:p>
            <w:pPr>
              <w:pStyle w:val="TableContents"/>
              <w:bidi w:val="0"/>
              <w:spacing w:before="0" w:after="283"/>
              <w:jc w:val="left"/>
              <w:rPr/>
            </w:pPr>
            <w:r>
              <w:rPr/>
              <w:t xml:space="preserve">213,481 ha (527,520 eekkeriä)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Loire-joen lähde</w:t>
      </w:r>
    </w:p>
    <w:p>
      <w:pPr>
        <w:pStyle w:val="TextBody"/>
        <w:bidi w:val="0"/>
        <w:jc w:val="left"/>
        <w:rPr>
          <w:b/>
          <w:u w:val="single"/>
          <w:shd w:val="clear" w:fill="FFFF00"/>
        </w:rPr>
      </w:pPr>
      <w:r>
        <w:rPr>
          <w:b/>
          <w:u w:val="single"/>
          <w:shd w:val="clear" w:fill="FFFF00"/>
        </w:rPr>
        <w:t xml:space="preserve">Asiakirjan numero 9053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Klaus päättelee, että Carmelita Spats pyysi harppuuna-aseen ampuakseen alas sokerikulhoa kantavan linnun, sillä Sunny mainitsi, että Hal ja eräs johtaja keskustelivat sokerikulhosta (</w:t>
      </w:r>
      <w:r>
        <w:rPr>
          <w:color w:val="A9A9A9"/>
        </w:rPr>
        <w:t xml:space="preserve">esine, jota sekä vapaaehtoiset että roistot etsivät tuntemattomasta syystä</w:t>
      </w:r>
      <w:r>
        <w:rPr/>
        <w:t xml:space="preserve">) ja Medusoid Myceliumista (tappava sieniloinen loinen, jonka he kohtaavat edellisessä kirjassa) - kärpäspaperi hakisi linnun ruumiin ja sokerikulho putoaisi pesuhuoneeseen, jossa huoneen ovi muutettiin Vernakulaarisesti kiinnitetyksi oveksi.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sarja valitettavia tapahtumia, mikä on sokerikulhossa</w:t>
      </w:r>
    </w:p>
    <w:p>
      <w:pPr>
        <w:pStyle w:val="TextBody"/>
        <w:bidi w:val="0"/>
        <w:jc w:val="left"/>
        <w:rPr>
          <w:b/>
          <w:u w:val="single"/>
          <w:shd w:val="clear" w:fill="FFFF00"/>
        </w:rPr>
      </w:pPr>
      <w:r>
        <w:rPr>
          <w:b/>
          <w:u w:val="single"/>
          <w:shd w:val="clear" w:fill="FFFF00"/>
        </w:rPr>
        <w:t xml:space="preserve">Asiakirjan numero 9054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21. syyskuuta 2018 Daily Express ilmoitti, että </w:t>
      </w:r>
      <w:r>
        <w:rPr>
          <w:color w:val="A9A9A9"/>
        </w:rPr>
        <w:t xml:space="preserve">will.i.am</w:t>
      </w:r>
      <w:r>
        <w:rPr/>
        <w:t xml:space="preserve">, </w:t>
      </w:r>
      <w:r>
        <w:rPr>
          <w:color w:val="DCDCDC"/>
        </w:rPr>
        <w:t xml:space="preserve">Sir Tom Jones</w:t>
      </w:r>
      <w:r>
        <w:rPr/>
        <w:t xml:space="preserve">, </w:t>
      </w:r>
      <w:r>
        <w:rPr>
          <w:color w:val="2F4F4F"/>
        </w:rPr>
        <w:t xml:space="preserve">Jennifer Hudson </w:t>
      </w:r>
      <w:r>
        <w:rPr/>
        <w:t xml:space="preserve">ja </w:t>
      </w:r>
      <w:r>
        <w:rPr>
          <w:color w:val="556B2F"/>
        </w:rPr>
        <w:t xml:space="preserve">Olly Murs </w:t>
      </w:r>
      <w:r>
        <w:rPr/>
        <w:t xml:space="preserve">palaisivat kaikki ohjelman neljän valmentajaksi.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The Voice 2018 uk:n tuomareita?</w:t>
      </w:r>
    </w:p>
    <w:p>
      <w:pPr>
        <w:pStyle w:val="TextBody"/>
        <w:bidi w:val="0"/>
        <w:jc w:val="left"/>
        <w:rPr>
          <w:b/>
          <w:u w:val="single"/>
          <w:shd w:val="clear" w:fill="FFFF00"/>
        </w:rPr>
      </w:pPr>
      <w:r>
        <w:rPr>
          <w:b/>
          <w:u w:val="single"/>
          <w:shd w:val="clear" w:fill="FFFF00"/>
        </w:rPr>
        <w:t xml:space="preserve">Asiakirjan numero 9055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Varasto on </w:t>
      </w:r>
      <w:r>
        <w:rPr>
          <w:color w:val="A9A9A9"/>
        </w:rPr>
        <w:t xml:space="preserve">tavaroiden varastointiin </w:t>
      </w:r>
      <w:r>
        <w:rPr/>
        <w:t xml:space="preserve">tarkoitettu liikerakennus</w:t>
      </w:r>
      <w:r>
        <w:rPr/>
        <w:t xml:space="preserve">. Varastoja käyttävät valmistajat, maahantuojat, viejät, tukkukauppiaat, kuljetusyritykset, tulli jne. Ne ovat yleensä suuria, tavallisia rakennuksia kaupunkien, taajamien ja kylien teollisuusalueilla.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varastojen tavoitteet ja tehtävät?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Niissä on yleensä lastauslaitureita, joilla tavarat voidaan lastata ja purkaa kuorma-autoista. Joskus varastot on suunniteltu tavaroiden lastaamista ja purkamista varten suoraan rautateiltä, lentokentiltä tai merisatamista. Niissä on usein nostureita ja trukkeja tavaroiden siirtämistä varten, ja tavarat sijoitetaan yleensä ISO-standardin mukaisille kuormalavoille, jotka kuormataan kuormalavahyllyihin. Varastoitavia tavaroita voivat olla kaikki maatalouteen, valmistukseen ja tuotantoon liittyvät raaka-aineet, pakkausmateriaalit, varaosat, komponentit tai valmiit tuotteet. Intianenglanniksi varastosta voidaan käyttää nimitystä </w:t>
      </w:r>
      <w:r>
        <w:rPr>
          <w:color w:val="A9A9A9"/>
        </w:rPr>
        <w:t xml:space="preserve">godown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varaston merkitys hindiksi</w:t>
      </w:r>
    </w:p>
    <w:p>
      <w:pPr>
        <w:pStyle w:val="TextBody"/>
        <w:bidi w:val="0"/>
        <w:jc w:val="left"/>
        <w:rPr>
          <w:b/>
          <w:u w:val="single"/>
          <w:shd w:val="clear" w:fill="FFFF00"/>
        </w:rPr>
      </w:pPr>
      <w:r>
        <w:rPr>
          <w:b/>
          <w:u w:val="single"/>
          <w:shd w:val="clear" w:fill="FFFF00"/>
        </w:rPr>
        <w:t xml:space="preserve">Asiakirjan numero 9056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tapahtuivat Kaliforniassa </w:t>
      </w:r>
      <w:r>
        <w:rPr>
          <w:color w:val="A9A9A9"/>
        </w:rPr>
        <w:t xml:space="preserve">Palmdalen </w:t>
      </w:r>
      <w:r>
        <w:rPr/>
        <w:t xml:space="preserve">ja </w:t>
      </w:r>
      <w:r>
        <w:rPr>
          <w:color w:val="DCDCDC"/>
        </w:rPr>
        <w:t xml:space="preserve">Victorvillen </w:t>
      </w:r>
      <w:r>
        <w:rPr/>
        <w:t xml:space="preserve">kaupungeissa ja niiden ympäristössä sekä </w:t>
      </w:r>
      <w:r>
        <w:rPr>
          <w:color w:val="2F4F4F"/>
        </w:rPr>
        <w:t xml:space="preserve">Mojaven autiomaassa ja </w:t>
      </w:r>
      <w:r>
        <w:rPr>
          <w:color w:val="556B2F"/>
        </w:rPr>
        <w:t xml:space="preserve">Universalin ääninäyttämöillä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se tuli ulkoavaruudesta kuvattu</w:t>
      </w:r>
    </w:p>
    <w:p>
      <w:pPr>
        <w:pStyle w:val="TextBody"/>
        <w:bidi w:val="0"/>
        <w:jc w:val="left"/>
        <w:rPr>
          <w:b/>
          <w:u w:val="single"/>
          <w:shd w:val="clear" w:fill="FFFF00"/>
        </w:rPr>
      </w:pPr>
      <w:r>
        <w:rPr>
          <w:b/>
          <w:u w:val="single"/>
          <w:shd w:val="clear" w:fill="FFFF00"/>
        </w:rPr>
        <w:t xml:space="preserve">Asiakirjan numero 9057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Château de la Motte on linna, joka sijaitsee </w:t>
      </w:r>
      <w:r>
        <w:rPr>
          <w:color w:val="A9A9A9"/>
        </w:rPr>
        <w:t xml:space="preserve">Joué-du-Plainin kunnassa (Orne) Normandiassa Ranskassa</w:t>
      </w:r>
      <w:r>
        <w:rPr/>
        <w:t xml:space="preserve">. Château alkoi viikinkien Motte-and-bailey-linnana ja kehittyi 1700- ja 1800-luvun Châteauksi, joka on nykyisin nähtävissä. Kaksi tunnetuinta sukua, jotka omistivat paikan, olivat Gabriel Montgommeryt ja Nicolas Angot, mutta sen rooli vastarintaliikkeen keskuksena toisessa maailmansodassa on ehkä sen merkittävin episodi.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le chateau de la motte husson?</w:t>
      </w:r>
    </w:p>
    <w:p>
      <w:pPr>
        <w:pStyle w:val="TextBody"/>
        <w:bidi w:val="0"/>
        <w:jc w:val="left"/>
        <w:rPr>
          <w:b/>
          <w:u w:val="single"/>
          <w:shd w:val="clear" w:fill="FFFF00"/>
        </w:rPr>
      </w:pPr>
      <w:r>
        <w:rPr>
          <w:b/>
          <w:u w:val="single"/>
          <w:shd w:val="clear" w:fill="FFFF00"/>
        </w:rPr>
        <w:t xml:space="preserve">Asiakirjan numero 9058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Match-lehti julkaistiin </w:t>
      </w:r>
      <w:r>
        <w:rPr>
          <w:color w:val="A9A9A9"/>
        </w:rPr>
        <w:t xml:space="preserve">6. syyskuuta 1979, ja sen </w:t>
      </w:r>
      <w:r>
        <w:rPr/>
        <w:t xml:space="preserve">kansihinta oli 25 penniä. Alkuperäinen päätoimittaja oli Mel Bagnall. Kevin Keegan oli Matchin ensimmäinen kansikuvatähti ja tuki lehteä kolumnillaan Learn To Play The Keegan Way. Ensimmäisen numeron mukana tuli 80-sivuinen tarra-albumi, ja siinä oli kolumneja Tottenhamin tähdeltä Ossie Ardilesilta, Manchester Unitedin Steve Coppellilta ja Nottingham Forestin managerilta Brian Clough'lta. Myöhemmin kolumnisteihin kuuluivat David Platt, Mark Bright ja Ryan Giggs.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päivän ottelu -lehti ilmestyy</w:t>
      </w:r>
    </w:p>
    <w:p>
      <w:pPr>
        <w:pStyle w:val="TextBody"/>
        <w:bidi w:val="0"/>
        <w:jc w:val="left"/>
        <w:rPr>
          <w:b/>
          <w:u w:val="single"/>
          <w:shd w:val="clear" w:fill="FFFF00"/>
        </w:rPr>
      </w:pPr>
      <w:r>
        <w:rPr>
          <w:b/>
          <w:u w:val="single"/>
          <w:shd w:val="clear" w:fill="FFFF00"/>
        </w:rPr>
        <w:t xml:space="preserve">Asiakirjan numero 9059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Heat Is On'' on </w:t>
      </w:r>
      <w:r>
        <w:rPr>
          <w:color w:val="A9A9A9"/>
        </w:rPr>
        <w:t xml:space="preserve">Harold Faltermeyerin </w:t>
      </w:r>
      <w:r>
        <w:rPr/>
        <w:t xml:space="preserve">ja </w:t>
      </w:r>
      <w:r>
        <w:rPr>
          <w:color w:val="DCDCDC"/>
        </w:rPr>
        <w:t xml:space="preserve">Keith Forseyn </w:t>
      </w:r>
      <w:r>
        <w:rPr/>
        <w:t xml:space="preserve">kirjoittama kappale, jonka </w:t>
      </w:r>
      <w:r>
        <w:rPr/>
        <w:t xml:space="preserve">Glenn Frey levytti yhdysvaltalaiseen elokuvaan Beverly Hills Cop (1984). Kappale julkaistiin singlenä ja neljäntenä kappaleena albumilla Beverly Hills Cop: Music from the Motion Picture Soundtrack (1984).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the heat is on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musiikkivideo sai runsaasti MTV:n lähetyksiä. Siinä näytettiin elokuvaleikkaajaa kokoamassa kohtauksia Beverly Hills Cop -elokuvaan, kun Frey ja bändi soittivat kappaletta viereisessä huoneessa, ja toimintakohtauksia elokuvasta oli sitten suoraan välissä. Videolla esiintyvien muusikoiden joukossa on muun muassa saksofonisti Beverly Dahlke-Smith (varsinaisen äänityksen teki sessiotorvensoittaja </w:t>
      </w:r>
      <w:r>
        <w:rPr>
          <w:color w:val="A9A9A9"/>
        </w:rPr>
        <w:t xml:space="preserve">David Woodford</w:t>
      </w:r>
      <w:r>
        <w:rPr/>
        <w:t xml:space="preserve">) ja Freyn pitkäaikainen rumpali Michael Huey.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saksofonia The Heat is on -levyllä</w:t>
      </w:r>
    </w:p>
    <w:p>
      <w:pPr>
        <w:pStyle w:val="TextBody"/>
        <w:bidi w:val="0"/>
        <w:jc w:val="left"/>
        <w:rPr>
          <w:b/>
          <w:u w:val="single"/>
          <w:shd w:val="clear" w:fill="FFFF00"/>
        </w:rPr>
      </w:pPr>
      <w:r>
        <w:rPr>
          <w:b/>
          <w:u w:val="single"/>
          <w:shd w:val="clear" w:fill="FFFF00"/>
        </w:rPr>
        <w:t xml:space="preserve">Asiakirjan numero 9060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Bharat Ratna</w:t>
      </w:r>
      <w:r>
        <w:rPr/>
        <w:t xml:space="preserve">, maan korkein siviilipalkinto, myönnettiin vuonna 1954. Kuka tahansa henkilö rotuun, ammattiin, asemaan tai sukupuoleen katsomatta voi saada tämän palkinnon. Se myönnetään tunnustuksena poikkeuksellisesta palvelusta tai korkeatasoisesta suorituksesta millä tahansa inhimillisen toiminnan alalla. Palkinnon saajalle myönnetään presidentin allekirjoittama Sanad (todistus) ja mitali. Tätä palkintoa ei ole pakko myöntää joka vuosi.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korkein siviilikunniamaininta.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DCDCDC"/>
        </w:rPr>
        <w:t xml:space="preserve">Bharat Ratna</w:t>
      </w:r>
      <w:r>
        <w:rPr/>
        <w:t xml:space="preserve">, maan korkein siviilipalkinto, myönnettiin vuonna 1954. Kuka tahansa henkilö rotuun, ammattiin, asemaan tai sukupuoleen katsomatta voi saada tämän palkinnon. Se myönnetään tunnustuksena poikkeuksellisesta palvelusta tai korkeatasoisesta suorituksesta millä tahansa inhimillisen toiminnan alalla. Palkinnon saajalle myönnetään presidentin allekirjoittama Sanad (todistus) ja mitali.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korkein siviilipalkinto.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Intian korkein palkinto</w:t>
      </w:r>
    </w:p>
    <w:p>
      <w:pPr>
        <w:pStyle w:val="TextBody"/>
        <w:bidi w:val="0"/>
        <w:jc w:val="left"/>
        <w:rPr>
          <w:b/>
          <w:shd w:val="clear" w:fill="FFFF00"/>
        </w:rPr>
      </w:pPr>
      <w:r>
        <w:rPr>
          <w:b/>
          <w:shd w:val="clear" w:fill="FFFF00"/>
        </w:rPr>
        <w:t xml:space="preserve">Teksti numero 2</w:t>
      </w:r>
    </w:p>
    <w:p>
      <w:pPr>
        <w:pStyle w:val="TextBody"/>
        <w:numPr>
          <w:ilvl w:val="0"/>
          <w:numId w:val="41"/>
        </w:numPr>
        <w:tabs>
          <w:tab w:val="clear" w:pos="1134"/>
          <w:tab w:val="left" w:leader="none" w:pos="720"/>
        </w:tabs>
        <w:bidi w:val="0"/>
        <w:ind w:start="720" w:hanging="283"/>
        <w:jc w:val="left"/>
        <w:rPr/>
      </w:pPr>
      <w:r>
        <w:rPr>
          <w:color w:val="A9A9A9"/>
        </w:rPr>
        <w:t xml:space="preserve">Jnanpith-palkinto on </w:t>
      </w:r>
      <w:r>
        <w:rPr/>
        <w:t xml:space="preserve">Intian korkein kirjallisuuspalkinto.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Intian korkein kunnianosoitus kirjallisuuden alalla.</w:t>
      </w:r>
    </w:p>
    <w:p>
      <w:pPr>
        <w:pStyle w:val="TextBody"/>
        <w:bidi w:val="0"/>
        <w:jc w:val="left"/>
        <w:rPr>
          <w:b/>
          <w:shd w:val="clear" w:fill="FFFF00"/>
        </w:rPr>
      </w:pPr>
      <w:r>
        <w:rPr>
          <w:b/>
          <w:shd w:val="clear" w:fill="FFFF00"/>
        </w:rPr>
        <w:t xml:space="preserve">Teksti numero 3</w:t>
      </w:r>
    </w:p>
    <w:p>
      <w:pPr>
        <w:pStyle w:val="TextBody"/>
        <w:numPr>
          <w:ilvl w:val="0"/>
          <w:numId w:val="42"/>
        </w:numPr>
        <w:tabs>
          <w:tab w:val="clear" w:pos="1134"/>
          <w:tab w:val="left" w:leader="none" w:pos="707"/>
        </w:tabs>
        <w:bidi w:val="0"/>
        <w:spacing w:before="0" w:after="0"/>
        <w:ind w:start="707" w:hanging="283"/>
        <w:jc w:val="left"/>
        <w:rPr/>
      </w:pPr>
      <w:r>
        <w:rPr/>
        <w:t xml:space="preserve">Padma Vibhushan "poikkeuksellisista ja ansiokkaista palveluista". Padma Vibhushan on Intian toiseksi korkein siviilipalkinto. </w:t>
      </w:r>
    </w:p>
    <w:p>
      <w:pPr>
        <w:pStyle w:val="TextBody"/>
        <w:numPr>
          <w:ilvl w:val="0"/>
          <w:numId w:val="42"/>
        </w:numPr>
        <w:tabs>
          <w:tab w:val="clear" w:pos="1134"/>
          <w:tab w:val="left" w:leader="none" w:pos="707"/>
        </w:tabs>
        <w:bidi w:val="0"/>
        <w:spacing w:before="0" w:after="0"/>
        <w:ind w:start="707" w:hanging="283"/>
        <w:jc w:val="left"/>
        <w:rPr/>
      </w:pPr>
      <w:r>
        <w:rPr>
          <w:color w:val="A9A9A9"/>
        </w:rPr>
        <w:t xml:space="preserve">Padma Bhushan </w:t>
      </w:r>
      <w:r>
        <w:rPr/>
        <w:t xml:space="preserve">"korkeatasoisista ansioista".</w:t>
      </w:r>
      <w:r>
        <w:rPr/>
        <w:t xml:space="preserve"> Padma Bhushan on Intian kolmanneksi korkein siviilipalkinto. </w:t>
      </w:r>
    </w:p>
    <w:p>
      <w:pPr>
        <w:pStyle w:val="TextBody"/>
        <w:numPr>
          <w:ilvl w:val="0"/>
          <w:numId w:val="42"/>
        </w:numPr>
        <w:tabs>
          <w:tab w:val="clear" w:pos="1134"/>
          <w:tab w:val="left" w:leader="none" w:pos="707"/>
        </w:tabs>
        <w:bidi w:val="0"/>
        <w:ind w:start="707" w:hanging="283"/>
        <w:jc w:val="left"/>
        <w:rPr/>
      </w:pPr>
      <w:r>
        <w:rPr/>
        <w:t xml:space="preserve">Padma Shri myönnetään "erinomaisesta palveluksesta". Padma Shri on Intian neljänneksi korkein siviilipalkinto.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palkinto on suurempi padma shri ja padma bhushan?</w:t>
      </w:r>
    </w:p>
    <w:p>
      <w:pPr>
        <w:pStyle w:val="TextBody"/>
        <w:bidi w:val="0"/>
        <w:jc w:val="left"/>
        <w:rPr>
          <w:b/>
          <w:shd w:val="clear" w:fill="FFFF00"/>
        </w:rPr>
      </w:pPr>
      <w:r>
        <w:rPr>
          <w:b/>
          <w:shd w:val="clear" w:fill="FFFF00"/>
        </w:rPr>
        <w:t xml:space="preserve">Teksti numero 4</w:t>
      </w:r>
    </w:p>
    <w:p>
      <w:pPr>
        <w:pStyle w:val="TextBody"/>
        <w:numPr>
          <w:ilvl w:val="0"/>
          <w:numId w:val="43"/>
        </w:numPr>
        <w:tabs>
          <w:tab w:val="clear" w:pos="1134"/>
          <w:tab w:val="left" w:leader="none" w:pos="707"/>
        </w:tabs>
        <w:bidi w:val="0"/>
        <w:spacing w:before="0" w:after="0"/>
        <w:ind w:start="707" w:hanging="283"/>
        <w:jc w:val="left"/>
        <w:rPr/>
      </w:pPr>
      <w:r>
        <w:rPr>
          <w:color w:val="A9A9A9"/>
        </w:rPr>
        <w:t xml:space="preserve">Ashok Chakra -palkinto </w:t>
      </w:r>
      <w:r>
        <w:rPr/>
        <w:t xml:space="preserve">-- Intian sotilasansiomerkki, joka myönnetään urheudesta, rohkeasta toiminnasta tai uhrautumisesta muualla kuin taistelukentällä. Se on Param Vir Chakran rauhanaikainen vastine. </w:t>
      </w:r>
    </w:p>
    <w:p>
      <w:pPr>
        <w:pStyle w:val="TextBody"/>
        <w:numPr>
          <w:ilvl w:val="0"/>
          <w:numId w:val="43"/>
        </w:numPr>
        <w:tabs>
          <w:tab w:val="clear" w:pos="1134"/>
          <w:tab w:val="left" w:leader="none" w:pos="707"/>
        </w:tabs>
        <w:bidi w:val="0"/>
        <w:spacing w:before="0" w:after="0"/>
        <w:ind w:start="707" w:hanging="283"/>
        <w:jc w:val="left"/>
        <w:rPr/>
      </w:pPr>
      <w:r>
        <w:rPr/>
        <w:t xml:space="preserve">Kirti Chakra -- Toinen rauhanajan urhoollisuuspalkintojen arvojärjestyksessä. </w:t>
      </w:r>
    </w:p>
    <w:p>
      <w:pPr>
        <w:pStyle w:val="TextBody"/>
        <w:numPr>
          <w:ilvl w:val="0"/>
          <w:numId w:val="43"/>
        </w:numPr>
        <w:tabs>
          <w:tab w:val="clear" w:pos="1134"/>
          <w:tab w:val="left" w:leader="none" w:pos="707"/>
        </w:tabs>
        <w:bidi w:val="0"/>
        <w:ind w:start="707" w:hanging="283"/>
        <w:jc w:val="left"/>
        <w:rPr/>
      </w:pPr>
      <w:r>
        <w:rPr/>
        <w:t xml:space="preserve">Shaurya Chakra -- Kolmas rauhanajan urhoollisuuspalkintojen arvojärjestyksessä.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Intian korkein rauhanajan urhoollisuuspalkinto.</w:t>
      </w:r>
    </w:p>
    <w:p>
      <w:pPr>
        <w:pStyle w:val="TextBody"/>
        <w:bidi w:val="0"/>
        <w:jc w:val="left"/>
        <w:rPr>
          <w:b/>
          <w:u w:val="single"/>
          <w:shd w:val="clear" w:fill="FFFF00"/>
        </w:rPr>
      </w:pPr>
      <w:r>
        <w:rPr>
          <w:b/>
          <w:u w:val="single"/>
          <w:shd w:val="clear" w:fill="FFFF00"/>
        </w:rPr>
        <w:t xml:space="preserve">Asiakirjan numero 9061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A2-maito on lehmänmaitoa, </w:t>
      </w:r>
      <w:r>
        <w:rPr>
          <w:color w:val="A9A9A9"/>
        </w:rPr>
        <w:t xml:space="preserve">josta puuttuu pääasiassa A1-niminen β-kaseiiniproteiinien muoto ja jossa sen sijaan on pääasiassa A2-muotoa</w:t>
      </w:r>
      <w:r>
        <w:rPr/>
        <w:t xml:space="preserve">. Tällaisen maidon toi markkinoille The a2 Milk Company, ja sitä myydään pääasiassa Australiassa, Uudessa-Seelannissa, Kiinassa, Yhdysvalloissa ja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a2-maidon ja tavallisen maidon välillä?</w:t>
      </w:r>
    </w:p>
    <w:p>
      <w:pPr>
        <w:pStyle w:val="TextBody"/>
        <w:bidi w:val="0"/>
        <w:jc w:val="left"/>
        <w:rPr>
          <w:b/>
          <w:u w:val="single"/>
          <w:shd w:val="clear" w:fill="FFFF00"/>
        </w:rPr>
      </w:pPr>
      <w:r>
        <w:rPr>
          <w:b/>
          <w:u w:val="single"/>
          <w:shd w:val="clear" w:fill="FFFF00"/>
        </w:rPr>
        <w:t xml:space="preserve">Asiakirjan numero 9062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Espanjassa Morenon (Raúl Esparza) omistamalla Casa del Toro -nimisellä härkätaisteluihin tarkoitettuja härkiä kouluttavalla tilalla on härkävasikka nimeltä Ferdinand (Colin H. Murphy). Vasikkatoverinsa Bones (Nile Diaz), Guapo (Jet Jurgensmeyer) ja Valiente (Jack Gore) pilkkaavat sitä, koska se ei ole riitaisa ja koska sillä on taipumus haistaa ja suojella kukkia. Surullinen Ferdinand juoksee pois Casa del Torosta sen jälkeen, kun hänen isänsä Raf (</w:t>
      </w:r>
      <w:r>
        <w:rPr>
          <w:color w:val="A9A9A9"/>
        </w:rPr>
        <w:t xml:space="preserve">Jeremy Sisto) </w:t>
      </w:r>
      <w:r>
        <w:rPr/>
        <w:t xml:space="preserve">ei palaa härkätaistelusta, johon hänet oli valittu, ja Valiente litistää kukkasen, johon hän oli ihastunut, sen jälkeen kun Raf oli voittanut hänen oman isänsä. Lopulta hän herää kukkakauppiaan tilalla, ja hänet adoptoivat omistaja Juan (Juanes), hänen koiransa Paco (Jerrod Carmichael) ja hänen tyttärensä Nina (Julia Saldanha), jonka kanssa hänellä on side.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Ferdinandin isää elokuvassa Ferdinand?</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Ferdinand (</w:t>
      </w:r>
      <w:r>
        <w:rPr>
          <w:color w:val="A9A9A9"/>
        </w:rPr>
        <w:t xml:space="preserve">John Cena</w:t>
      </w:r>
      <w:r>
        <w:rPr/>
        <w:t xml:space="preserve">) kasvaa lopulta valtavaksi sonniksi, hän säilyttää yhä väkivallattoman, kukkia rakastavan luonteensa. Kokonsa vuoksi hän jää jälkeen, kun Juan, Nina ja Paco lähtevät Rondaan vuotuisiin kukkafestivaaleihin. Ferdinand päättää kuitenkin lähteä, minkä seurauksena hän joutuu mehiläisen pistämäksi ja aiheuttaa tahattomasti tuhoa ympäri kaupunkia, ja hänet viedään takaisin Casa Del Toroon, mikä on hänen ja Ninan suruksi.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Ferdinand härkää elokuvassa Ferdinand?</w:t>
      </w:r>
    </w:p>
    <w:p>
      <w:pPr>
        <w:pStyle w:val="TextBody"/>
        <w:bidi w:val="0"/>
        <w:jc w:val="left"/>
        <w:rPr>
          <w:b/>
          <w:shd w:val="clear" w:fill="FFFF00"/>
        </w:rPr>
      </w:pPr>
      <w:r>
        <w:rPr>
          <w:b/>
          <w:shd w:val="clear" w:fill="FFFF00"/>
        </w:rPr>
        <w:t xml:space="preserve">Teksti numero 2</w:t>
      </w:r>
    </w:p>
    <w:p>
      <w:pPr>
        <w:pStyle w:val="TextBody"/>
        <w:numPr>
          <w:ilvl w:val="0"/>
          <w:numId w:val="44"/>
        </w:numPr>
        <w:tabs>
          <w:tab w:val="clear" w:pos="1134"/>
          <w:tab w:val="left" w:leader="none" w:pos="720"/>
        </w:tabs>
        <w:bidi w:val="0"/>
        <w:ind w:start="720" w:hanging="283"/>
        <w:jc w:val="left"/>
        <w:rPr/>
      </w:pPr>
      <w:r>
        <w:rPr/>
        <w:t xml:space="preserve">Jeremy Sisto Rafina, Ferdinandin isänä, joka </w:t>
      </w:r>
      <w:r>
        <w:rPr>
          <w:color w:val="A9A9A9"/>
        </w:rPr>
        <w:t xml:space="preserve">kuoli härkätaisteluissa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Ferdinandin isälle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Ferdinand julkaistiin Yhdysvalloissa </w:t>
      </w:r>
      <w:r>
        <w:rPr>
          <w:color w:val="A9A9A9"/>
        </w:rPr>
        <w:t xml:space="preserve">15. joulukuuta 2017 </w:t>
      </w:r>
      <w:r>
        <w:rPr/>
        <w:t xml:space="preserve">3D:nä ja 2D:nä 20th Century Foxin toimesta. Se on saanut kriitikoilta yleisesti ottaen myönteisiä arvioita, jotka kehuivat erityisesti Cenan laulusuoritusta. Elokuva sai myös ehdokkuudet parhaan animaatioelokuvan ja parhaan alkuperäisen laulun (``Home'') kategoriassa 75. Golden Globe -gaalassa.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Ferdinand härkä elokuva tulee ulos?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Espanjassa Morenon (Raúl Esparza) omistamalla Casa del Toro -nimisellä härkätaisteluihin tarkoitettuja härkiä kouluttavalla tilalla on härkävasikka nimeltä Ferdinand (Colin H. Murphy). Vasikkatoverinsa Bones (Nile Diaz), Guapo (Jet Jurgensmeyer) ja Valiente (Jack Gore) pilkkaavat sitä, koska se ei ole riitaisa ja koska sillä on taipumus haistaa ja suojella kukkia. Surullinen Ferdinand karkaa Casa del Torosta sen jälkeen, kun hänen isänsä Raf (Jeremy Sisto) ei palaa härkätaistelusta, johon hänet oli valittu, ja Valiente on murskannut Valienten ihasteleman kukan sen jälkeen, kun Raf oli voittanut hänen oman isänsä. Hän päätyy lopulta kukkakauppiaan tilalle, ja omistaja Juan (Juanes), hänen koiransa </w:t>
      </w:r>
      <w:r>
        <w:rPr>
          <w:color w:val="A9A9A9"/>
        </w:rPr>
        <w:t xml:space="preserve">Paco </w:t>
      </w:r>
      <w:r>
        <w:rPr/>
        <w:t xml:space="preserve">(Jerrod Carmichael) ja tyttärensä Nina (Julia Saldanha), jonka kanssa hänellä on side, </w:t>
      </w:r>
      <w:r>
        <w:rPr/>
        <w:t xml:space="preserve">adoptoivat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koiran nimi elokuvassa Ferdinand?</w:t>
      </w:r>
    </w:p>
    <w:p>
      <w:pPr>
        <w:pStyle w:val="TextBody"/>
        <w:bidi w:val="0"/>
        <w:jc w:val="left"/>
        <w:rPr>
          <w:b/>
          <w:shd w:val="clear" w:fill="FFFF00"/>
        </w:rPr>
      </w:pPr>
      <w:r>
        <w:rPr>
          <w:b/>
          <w:shd w:val="clear" w:fill="FFFF00"/>
        </w:rPr>
        <w:t xml:space="preserve">Teksti numero 5</w:t>
      </w:r>
    </w:p>
    <w:p>
      <w:pPr>
        <w:pStyle w:val="TextBody"/>
        <w:numPr>
          <w:ilvl w:val="0"/>
          <w:numId w:val="45"/>
        </w:numPr>
        <w:tabs>
          <w:tab w:val="clear" w:pos="1134"/>
          <w:tab w:val="left" w:leader="none" w:pos="720"/>
        </w:tabs>
        <w:bidi w:val="0"/>
        <w:ind w:start="720" w:hanging="283"/>
        <w:jc w:val="left"/>
        <w:rPr/>
      </w:pPr>
      <w:r>
        <w:rPr>
          <w:color w:val="A9A9A9"/>
        </w:rPr>
        <w:t xml:space="preserve">John Cena </w:t>
      </w:r>
      <w:r>
        <w:rPr/>
        <w:t xml:space="preserve">Ferdinand Bullina </w:t>
      </w:r>
    </w:p>
    <w:p>
      <w:pPr>
        <w:pStyle w:val="TextBody"/>
        <w:numPr>
          <w:ilvl w:val="0"/>
          <w:numId w:val="46"/>
        </w:numPr>
        <w:tabs>
          <w:tab w:val="clear" w:pos="1134"/>
          <w:tab w:val="left" w:leader="none" w:pos="707"/>
        </w:tabs>
        <w:bidi w:val="0"/>
        <w:ind w:start="707" w:hanging="283"/>
        <w:jc w:val="left"/>
        <w:rPr/>
      </w:pPr>
      <w:r>
        <w:rPr/>
        <w:t xml:space="preserve">Colin H. Murphy äänestää vasikka Ferdinand.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Ferdinand härkää? - Kuka puhuu Ferdinand härkää?</w:t>
      </w:r>
    </w:p>
    <w:p>
      <w:pPr>
        <w:pStyle w:val="TextBody"/>
        <w:bidi w:val="0"/>
        <w:jc w:val="left"/>
        <w:rPr>
          <w:b/>
          <w:shd w:val="clear" w:fill="FFFF00"/>
        </w:rPr>
      </w:pPr>
      <w:r>
        <w:rPr>
          <w:b/>
          <w:shd w:val="clear" w:fill="FFFF00"/>
        </w:rPr>
        <w:t xml:space="preserve">Teksti numero 6</w:t>
      </w:r>
    </w:p>
    <w:p>
      <w:pPr>
        <w:pStyle w:val="TextBody"/>
        <w:numPr>
          <w:ilvl w:val="0"/>
          <w:numId w:val="47"/>
        </w:numPr>
        <w:tabs>
          <w:tab w:val="clear" w:pos="1134"/>
          <w:tab w:val="left" w:leader="none" w:pos="720"/>
        </w:tabs>
        <w:bidi w:val="0"/>
        <w:ind w:start="720" w:hanging="283"/>
        <w:jc w:val="left"/>
        <w:rPr/>
      </w:pPr>
      <w:r>
        <w:rPr/>
        <w:t xml:space="preserve">Peyton Manning </w:t>
      </w:r>
      <w:r>
        <w:rPr>
          <w:color w:val="A9A9A9"/>
        </w:rPr>
        <w:t xml:space="preserve">härkä Guapona. </w:t>
      </w:r>
    </w:p>
    <w:p>
      <w:pPr>
        <w:pStyle w:val="TextBody"/>
        <w:numPr>
          <w:ilvl w:val="0"/>
          <w:numId w:val="48"/>
        </w:numPr>
        <w:tabs>
          <w:tab w:val="clear" w:pos="1134"/>
          <w:tab w:val="left" w:leader="none" w:pos="707"/>
        </w:tabs>
        <w:bidi w:val="0"/>
        <w:ind w:start="707" w:hanging="283"/>
        <w:jc w:val="left"/>
        <w:rPr/>
      </w:pPr>
      <w:r>
        <w:rPr/>
        <w:t xml:space="preserve">Jet Jurgensmeyer ilmaisee vasikan Guapo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peyton manning elokuvassa ferdinand</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Palattuaan sinne hän huomaa, että Bones (Anthony Anderson), Guapo (Peyton Manning) ja Valiente (Bobby Cannavale) ovat myös kasvaneet aikuisiksi, ja heidän seuraansa ovat liittyneet skotlantilainen sonni Angus (David Tennant) ja hiljainen mutta pelottava sonni Maquina (Tim Nordquist). Ferdinandia sonnit eivät edelleenkään kunnioita, mutta hän onnistuu ystävystymään hullun </w:t>
      </w:r>
      <w:r>
        <w:rPr>
          <w:color w:val="A9A9A9"/>
        </w:rPr>
        <w:t xml:space="preserve">Lupe-nimisen</w:t>
      </w:r>
      <w:r>
        <w:rPr/>
        <w:t xml:space="preserve"> vuohen </w:t>
      </w:r>
      <w:r>
        <w:rPr/>
        <w:t xml:space="preserve">(Kate McKinnon) kanssa, joka haluaa olla hänen valmentajansa härkätaisteluissa, vaikka häntä ei kiinnosta, sekä kolmen siilin, Unan (Gina Rodriguez), Dosin (Daveed Diggs) ja Cuatron (Gabriel Iglesias) kanssa, jotka usein tunkeutuvat Casa del Toroon varastamaan ruokaa. Niillä oli ennen toinen veli nimeltä Tres, mutta ne väittävät, että hän on kuollut.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vuohen nimi Ferdinandissa?</w:t>
      </w:r>
    </w:p>
    <w:p>
      <w:pPr>
        <w:pStyle w:val="TextBody"/>
        <w:bidi w:val="0"/>
        <w:jc w:val="left"/>
        <w:rPr>
          <w:b/>
          <w:u w:val="single"/>
          <w:shd w:val="clear" w:fill="FFFF00"/>
        </w:rPr>
      </w:pPr>
      <w:r>
        <w:rPr>
          <w:b/>
          <w:u w:val="single"/>
          <w:shd w:val="clear" w:fill="FFFF00"/>
        </w:rPr>
        <w:t xml:space="preserve">Asiakirjan numero 9063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Sommen taistelu Osa ensimmäisen maailmansodan länsirintamaa Sommen taistelu 1. heinäkuuta -- 18. marraskuuta 1916 </w:t>
      </w:r>
    </w:p>
    <w:tbl>
      <w:tblPr>
        <w:tblW w:w="10205" w:type="dxa"/>
        <w:jc w:val="left"/>
        <w:tblInd w:w="0" w:type="dxa"/>
        <w:tblLayout w:type="fixed"/>
        <w:tblCellMar>
          <w:top w:w="28" w:type="dxa"/>
          <w:left w:w="28" w:type="dxa"/>
          <w:bottom w:w="28" w:type="dxa"/>
          <w:right w:w="28" w:type="dxa"/>
        </w:tblCellMar>
      </w:tblPr>
      <w:tblGrid>
        <w:gridCol w:w="1043"/>
        <w:gridCol w:w="9162"/>
      </w:tblGrid>
      <w:tr>
        <w:trPr/>
        <w:tc>
          <w:tcPr>
            <w:tcW w:w="1043" w:type="dxa"/>
            <w:tcBorders/>
            <w:vAlign w:val="center"/>
          </w:tcPr>
          <w:p>
            <w:pPr>
              <w:pStyle w:val="TableHeading"/>
              <w:suppressLineNumbers/>
              <w:bidi w:val="0"/>
              <w:spacing w:before="0" w:after="283"/>
              <w:jc w:val="center"/>
              <w:rPr/>
            </w:pPr>
            <w:r>
              <w:rPr/>
              <w:t xml:space="preserve">Päivämäärä </w:t>
            </w:r>
          </w:p>
        </w:tc>
        <w:tc>
          <w:tcPr>
            <w:tcW w:w="9162" w:type="dxa"/>
            <w:tcBorders/>
            <w:vAlign w:val="center"/>
          </w:tcPr>
          <w:p>
            <w:pPr>
              <w:pStyle w:val="TableContents"/>
              <w:bidi w:val="0"/>
              <w:spacing w:before="0" w:after="283"/>
              <w:jc w:val="left"/>
              <w:rPr/>
            </w:pPr>
            <w:r>
              <w:rPr/>
              <w:t xml:space="preserve">1. heinäkuuta -- 18. marraskuuta 1916 </w:t>
            </w:r>
          </w:p>
        </w:tc>
      </w:tr>
      <w:tr>
        <w:trPr/>
        <w:tc>
          <w:tcPr>
            <w:tcW w:w="1043" w:type="dxa"/>
            <w:tcBorders/>
            <w:vAlign w:val="center"/>
          </w:tcPr>
          <w:p>
            <w:pPr>
              <w:pStyle w:val="TableHeading"/>
              <w:suppressLineNumbers/>
              <w:bidi w:val="0"/>
              <w:spacing w:before="0" w:after="283"/>
              <w:jc w:val="center"/>
              <w:rPr/>
            </w:pPr>
            <w:r>
              <w:rPr/>
              <w:t xml:space="preserve">Sijainti </w:t>
            </w:r>
          </w:p>
        </w:tc>
        <w:tc>
          <w:tcPr>
            <w:tcW w:w="9162" w:type="dxa"/>
            <w:tcBorders/>
            <w:vAlign w:val="center"/>
          </w:tcPr>
          <w:p>
            <w:pPr>
              <w:pStyle w:val="TableContents"/>
              <w:bidi w:val="0"/>
              <w:spacing w:before="0" w:after="283"/>
              <w:jc w:val="left"/>
              <w:rPr/>
            </w:pPr>
            <w:r>
              <w:rPr>
                <w:color w:val="A9A9A9"/>
              </w:rPr>
              <w:t xml:space="preserve">Somme-joki, Sommen keskiosassa ja Pas-de-Calais'n departementtien kaakkoisosassa, Ranska </w:t>
            </w:r>
            <w:r>
              <w:rPr/>
              <w:t xml:space="preserve">50° 1′ N 2° 41′ E </w:t>
            </w:r>
            <w:r>
              <w:rPr/>
              <w:t xml:space="preserve">/ </w:t>
            </w:r>
            <w:r>
              <w:rPr/>
              <w:t xml:space="preserve">50,017° N 2,683° E </w:t>
            </w:r>
            <w:r>
              <w:rPr/>
              <w:t xml:space="preserve">/ 50,017; 2,683 Koordinaatit: 50 ° 1 ′ N 2 ° 41 ′ E </w:t>
            </w:r>
            <w:r>
              <w:rPr/>
              <w:t xml:space="preserve">/ </w:t>
            </w:r>
            <w:r>
              <w:rPr/>
              <w:t xml:space="preserve">50.017 ° N 2.683 ° E </w:t>
            </w:r>
            <w:r>
              <w:rPr/>
              <w:t xml:space="preserve">/ 50.017; 2.683 </w:t>
            </w:r>
          </w:p>
        </w:tc>
      </w:tr>
      <w:tr>
        <w:trPr/>
        <w:tc>
          <w:tcPr>
            <w:tcW w:w="1043" w:type="dxa"/>
            <w:tcBorders/>
            <w:vAlign w:val="center"/>
          </w:tcPr>
          <w:p>
            <w:pPr>
              <w:pStyle w:val="TableHeading"/>
              <w:suppressLineNumbers/>
              <w:bidi w:val="0"/>
              <w:spacing w:before="0" w:after="283"/>
              <w:jc w:val="center"/>
              <w:rPr/>
            </w:pPr>
            <w:r>
              <w:rPr/>
              <w:t xml:space="preserve">Tulos </w:t>
            </w:r>
          </w:p>
        </w:tc>
        <w:tc>
          <w:tcPr>
            <w:tcW w:w="9162" w:type="dxa"/>
            <w:tcBorders/>
            <w:vAlign w:val="center"/>
          </w:tcPr>
          <w:p>
            <w:pPr>
              <w:pStyle w:val="TableContents"/>
              <w:bidi w:val="0"/>
              <w:spacing w:before="0" w:after="283"/>
              <w:jc w:val="left"/>
              <w:rPr/>
            </w:pPr>
            <w:r>
              <w:rPr/>
              <w:t xml:space="preserve">Epävarma; ks. kohta Jälkiseuraukset.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Brittiläinen imperiumi </w:t>
      </w:r>
    </w:p>
    <w:p>
      <w:pPr>
        <w:pStyle w:val="TextBody"/>
        <w:numPr>
          <w:ilvl w:val="0"/>
          <w:numId w:val="49"/>
        </w:numPr>
        <w:tabs>
          <w:tab w:val="clear" w:pos="1134"/>
          <w:tab w:val="left" w:leader="none" w:pos="707"/>
        </w:tabs>
        <w:bidi w:val="0"/>
        <w:spacing w:before="0" w:after="0"/>
        <w:ind w:start="707" w:hanging="283"/>
        <w:jc w:val="left"/>
        <w:rPr/>
      </w:pPr>
      <w:r>
        <w:rPr/>
        <w:t xml:space="preserve">Australia </w:t>
      </w:r>
    </w:p>
    <w:p>
      <w:pPr>
        <w:pStyle w:val="TextBody"/>
        <w:numPr>
          <w:ilvl w:val="0"/>
          <w:numId w:val="49"/>
        </w:numPr>
        <w:tabs>
          <w:tab w:val="clear" w:pos="1134"/>
          <w:tab w:val="left" w:leader="none" w:pos="707"/>
        </w:tabs>
        <w:bidi w:val="0"/>
        <w:spacing w:before="0" w:after="0"/>
        <w:ind w:start="707" w:hanging="283"/>
        <w:jc w:val="left"/>
        <w:rPr/>
      </w:pPr>
      <w:r>
        <w:rPr/>
        <w:t xml:space="preserve">Bermuda </w:t>
      </w:r>
    </w:p>
    <w:p>
      <w:pPr>
        <w:pStyle w:val="TextBody"/>
        <w:numPr>
          <w:ilvl w:val="0"/>
          <w:numId w:val="49"/>
        </w:numPr>
        <w:tabs>
          <w:tab w:val="clear" w:pos="1134"/>
          <w:tab w:val="left" w:leader="none" w:pos="707"/>
        </w:tabs>
        <w:bidi w:val="0"/>
        <w:spacing w:before="0" w:after="0"/>
        <w:ind w:start="707" w:hanging="283"/>
        <w:jc w:val="left"/>
        <w:rPr/>
      </w:pPr>
      <w:r>
        <w:rPr/>
        <w:t xml:space="preserve">Kanada </w:t>
      </w:r>
    </w:p>
    <w:p>
      <w:pPr>
        <w:pStyle w:val="TextBody"/>
        <w:numPr>
          <w:ilvl w:val="0"/>
          <w:numId w:val="49"/>
        </w:numPr>
        <w:tabs>
          <w:tab w:val="clear" w:pos="1134"/>
          <w:tab w:val="left" w:leader="none" w:pos="707"/>
        </w:tabs>
        <w:bidi w:val="0"/>
        <w:spacing w:before="0" w:after="0"/>
        <w:ind w:start="707" w:hanging="283"/>
        <w:jc w:val="left"/>
        <w:rPr/>
      </w:pPr>
      <w:r>
        <w:rPr/>
        <w:t xml:space="preserve">Intia </w:t>
      </w:r>
    </w:p>
    <w:p>
      <w:pPr>
        <w:pStyle w:val="TextBody"/>
        <w:numPr>
          <w:ilvl w:val="0"/>
          <w:numId w:val="49"/>
        </w:numPr>
        <w:tabs>
          <w:tab w:val="clear" w:pos="1134"/>
          <w:tab w:val="left" w:leader="none" w:pos="707"/>
        </w:tabs>
        <w:bidi w:val="0"/>
        <w:spacing w:before="0" w:after="0"/>
        <w:ind w:start="707" w:hanging="283"/>
        <w:jc w:val="left"/>
        <w:rPr/>
      </w:pPr>
      <w:r>
        <w:rPr/>
        <w:t xml:space="preserve">Newfoundland </w:t>
      </w:r>
    </w:p>
    <w:p>
      <w:pPr>
        <w:pStyle w:val="TextBody"/>
        <w:numPr>
          <w:ilvl w:val="0"/>
          <w:numId w:val="49"/>
        </w:numPr>
        <w:tabs>
          <w:tab w:val="clear" w:pos="1134"/>
          <w:tab w:val="left" w:leader="none" w:pos="707"/>
        </w:tabs>
        <w:bidi w:val="0"/>
        <w:spacing w:before="0" w:after="0"/>
        <w:ind w:start="707" w:hanging="283"/>
        <w:jc w:val="left"/>
        <w:rPr/>
      </w:pPr>
      <w:r>
        <w:rPr/>
        <w:t xml:space="preserve">Uusi-Seelanti </w:t>
      </w:r>
    </w:p>
    <w:p>
      <w:pPr>
        <w:pStyle w:val="TextBody"/>
        <w:numPr>
          <w:ilvl w:val="0"/>
          <w:numId w:val="49"/>
        </w:numPr>
        <w:tabs>
          <w:tab w:val="clear" w:pos="1134"/>
          <w:tab w:val="left" w:leader="none" w:pos="707"/>
        </w:tabs>
        <w:bidi w:val="0"/>
        <w:spacing w:before="0" w:after="0"/>
        <w:ind w:start="707" w:hanging="283"/>
        <w:jc w:val="left"/>
        <w:rPr/>
      </w:pPr>
      <w:r>
        <w:rPr/>
        <w:t xml:space="preserve">Etelä-Afrikka </w:t>
      </w:r>
    </w:p>
    <w:p>
      <w:pPr>
        <w:pStyle w:val="TextBody"/>
        <w:numPr>
          <w:ilvl w:val="0"/>
          <w:numId w:val="49"/>
        </w:numPr>
        <w:tabs>
          <w:tab w:val="clear" w:pos="1134"/>
          <w:tab w:val="left" w:leader="none" w:pos="707"/>
        </w:tabs>
        <w:bidi w:val="0"/>
        <w:spacing w:before="0" w:after="0"/>
        <w:ind w:start="707" w:hanging="283"/>
        <w:jc w:val="left"/>
        <w:rPr/>
      </w:pPr>
      <w:r>
        <w:rPr/>
        <w:t xml:space="preserve">Etelä-Rhodesia </w:t>
      </w:r>
    </w:p>
    <w:p>
      <w:pPr>
        <w:pStyle w:val="TextBody"/>
        <w:numPr>
          <w:ilvl w:val="0"/>
          <w:numId w:val="49"/>
        </w:numPr>
        <w:tabs>
          <w:tab w:val="clear" w:pos="1134"/>
          <w:tab w:val="left" w:leader="none" w:pos="707"/>
        </w:tabs>
        <w:bidi w:val="0"/>
        <w:ind w:start="707" w:hanging="283"/>
        <w:jc w:val="left"/>
        <w:rPr/>
      </w:pPr>
      <w:r>
        <w:rPr/>
        <w:t xml:space="preserve">Yhdistynyt kuningaskunta </w:t>
      </w:r>
    </w:p>
    <w:p>
      <w:pPr>
        <w:pStyle w:val="TextBody"/>
        <w:bidi w:val="0"/>
        <w:spacing w:before="0" w:after="283"/>
        <w:jc w:val="left"/>
        <w:rPr/>
      </w:pPr>
      <w:r>
        <w:rPr/>
        <w:t xml:space="preserve">Ranska Saksan keisarikunta Komentajat ja johtajat Douglas Haig Ferdinand Foch Henry Rawlinson Émile Fayolle Hubert Gough Joseph Alfred Micheler Baijerin kruununprinssi Rupprecht Max von Gallwitz Fritz von Below Vahvuus 1. heinäkuuta 390 000 13 divisioonassa 330 000 11 divisioonassa heinäkuu -- marraskuu 1 530 000 50 divisioonassa 1 440 000 48 divisioonassa 1. heinäkuuta 315 000 10 1/2 divisioonassa heinäkuu-marraskuu 1 500 000 50 divisioonassa Tappiot ja tappiot </w:t>
      </w:r>
    </w:p>
    <w:p>
      <w:pPr>
        <w:pStyle w:val="TextBody"/>
        <w:bidi w:val="0"/>
        <w:spacing w:before="0" w:after="283"/>
        <w:jc w:val="left"/>
        <w:rPr/>
      </w:pPr>
      <w:r>
        <w:rPr/>
        <w:t xml:space="preserve">c. 420,000 </w:t>
      </w:r>
    </w:p>
    <w:p>
      <w:pPr>
        <w:pStyle w:val="TextBody"/>
        <w:bidi w:val="0"/>
        <w:spacing w:before="0" w:after="283"/>
        <w:jc w:val="left"/>
        <w:rPr/>
      </w:pPr>
      <w:r>
        <w:rPr/>
        <w:t xml:space="preserve">c. 200,000 c. 434,000 -- 500,000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Sommen taistelu</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043"/>
        <w:gridCol w:w="9162"/>
      </w:tblGrid>
      <w:tr>
        <w:trPr/>
        <w:tc>
          <w:tcPr>
            <w:tcW w:w="1043" w:type="dxa"/>
            <w:tcBorders/>
            <w:vAlign w:val="center"/>
          </w:tcPr>
          <w:p>
            <w:pPr>
              <w:pStyle w:val="TableHeading"/>
              <w:suppressLineNumbers/>
              <w:bidi w:val="0"/>
              <w:spacing w:before="0" w:after="283"/>
              <w:jc w:val="center"/>
              <w:rPr/>
            </w:pPr>
            <w:r>
              <w:rPr/>
              <w:t xml:space="preserve">Päivämäärä </w:t>
            </w:r>
          </w:p>
        </w:tc>
        <w:tc>
          <w:tcPr>
            <w:tcW w:w="9162" w:type="dxa"/>
            <w:tcBorders/>
            <w:vAlign w:val="center"/>
          </w:tcPr>
          <w:p>
            <w:pPr>
              <w:pStyle w:val="TableContents"/>
              <w:bidi w:val="0"/>
              <w:spacing w:before="0" w:after="283"/>
              <w:jc w:val="left"/>
              <w:rPr/>
            </w:pPr>
            <w:r>
              <w:rPr>
                <w:color w:val="A9A9A9"/>
              </w:rPr>
              <w:t xml:space="preserve">1. heinäkuuta -- 18. marraskuuta 1916 </w:t>
            </w:r>
          </w:p>
        </w:tc>
      </w:tr>
      <w:tr>
        <w:trPr/>
        <w:tc>
          <w:tcPr>
            <w:tcW w:w="1043" w:type="dxa"/>
            <w:tcBorders/>
            <w:vAlign w:val="center"/>
          </w:tcPr>
          <w:p>
            <w:pPr>
              <w:pStyle w:val="TableHeading"/>
              <w:suppressLineNumbers/>
              <w:bidi w:val="0"/>
              <w:spacing w:before="0" w:after="283"/>
              <w:jc w:val="center"/>
              <w:rPr/>
            </w:pPr>
            <w:r>
              <w:rPr/>
              <w:t xml:space="preserve">Sijainti </w:t>
            </w:r>
          </w:p>
        </w:tc>
        <w:tc>
          <w:tcPr>
            <w:tcW w:w="9162" w:type="dxa"/>
            <w:tcBorders/>
            <w:vAlign w:val="center"/>
          </w:tcPr>
          <w:p>
            <w:pPr>
              <w:pStyle w:val="TableContents"/>
              <w:bidi w:val="0"/>
              <w:spacing w:before="0" w:after="283"/>
              <w:jc w:val="left"/>
              <w:rPr/>
            </w:pPr>
            <w:r>
              <w:rPr/>
              <w:t xml:space="preserve">Somme-joki, Sommen keskiosassa ja Pas-de-Calais'n departementtien kaakkoisosassa, Ranska 50 ° 1′ N 2 ° 41′ E </w:t>
            </w:r>
            <w:r>
              <w:rPr/>
              <w:t xml:space="preserve">/ </w:t>
            </w:r>
            <w:r>
              <w:rPr/>
              <w:t xml:space="preserve">50.017 ° N 2.683 ° E </w:t>
            </w:r>
            <w:r>
              <w:rPr/>
              <w:t xml:space="preserve">/ 50.017; 2.683 Koordinaatit: 50 ° 1 ′ N 2 ° 41 ′ E </w:t>
            </w:r>
            <w:r>
              <w:rPr/>
              <w:t xml:space="preserve">/ </w:t>
            </w:r>
            <w:r>
              <w:rPr/>
              <w:t xml:space="preserve">50.017 ° N 2.683 ° E </w:t>
            </w:r>
            <w:r>
              <w:rPr/>
              <w:t xml:space="preserve">/ 50.017; 2.683 </w:t>
            </w:r>
          </w:p>
        </w:tc>
      </w:tr>
      <w:tr>
        <w:trPr/>
        <w:tc>
          <w:tcPr>
            <w:tcW w:w="1043" w:type="dxa"/>
            <w:tcBorders/>
            <w:vAlign w:val="center"/>
          </w:tcPr>
          <w:p>
            <w:pPr>
              <w:pStyle w:val="TableHeading"/>
              <w:suppressLineNumbers/>
              <w:bidi w:val="0"/>
              <w:spacing w:before="0" w:after="283"/>
              <w:jc w:val="center"/>
              <w:rPr/>
            </w:pPr>
            <w:r>
              <w:rPr/>
              <w:t xml:space="preserve">Tulos </w:t>
            </w:r>
          </w:p>
        </w:tc>
        <w:tc>
          <w:tcPr>
            <w:tcW w:w="9162" w:type="dxa"/>
            <w:tcBorders/>
            <w:vAlign w:val="center"/>
          </w:tcPr>
          <w:p>
            <w:pPr>
              <w:pStyle w:val="TableContents"/>
              <w:bidi w:val="0"/>
              <w:spacing w:before="0" w:after="283"/>
              <w:jc w:val="left"/>
              <w:rPr/>
            </w:pPr>
            <w:r>
              <w:rPr/>
              <w:t xml:space="preserve">Epävarma; ks. kohta Jälkiseuraukset.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Sommen taistelu käytiin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Sommen taistelu (ranskaksi Bataille de la Somme, saksaksi Schlacht an der Somme), joka tunnetaan myös nimellä Sommen hyökkäys, oli ensimmäisen maailmansodan taistelu, jonka Britannian ja Ranskan armeijat kävivät Saksan keisarikuntaa vastaan. Se käytiin 1. heinäkuuta ja 18. marraskuuta 1916 välisenä aikana </w:t>
      </w:r>
      <w:r>
        <w:rPr>
          <w:color w:val="A9A9A9"/>
        </w:rPr>
        <w:t xml:space="preserve">Somme-joen yläjuoksun molemmin puolin Ranskassa</w:t>
      </w:r>
      <w:r>
        <w:rPr/>
        <w:t xml:space="preserve">. Taistelun tarkoituksena oli nopeuttaa liittoutuneiden voittoa, ja se oli ensimmäisen maailmansodan suurin taistelu länsirintamalla. Taistelussa taisteli yli 3 miljoonaa miestä, ja miljoona miestä haavoittui tai kuoli, mikä teki siitä yhden ihmiskunnan historian verisimmistä taisteluista.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sommen taistelu käytiin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Sommen taistelu (ranskaksi Bataille de la Somme, saksaksi Schlacht an der Somme), joka tunnetaan myös nimellä Sommen hyökkäys, oli ensimmäisen maailmansodan taistelu, jonka Britannian ja Ranskan armeijat kävivät Saksan keisarikuntaa vastaan. Se käytiin 1. heinäkuuta ja 18. marraskuuta 1916 välisenä aikana </w:t>
      </w:r>
      <w:r>
        <w:rPr>
          <w:color w:val="A9A9A9"/>
        </w:rPr>
        <w:t xml:space="preserve">Somme-joen yläjuoksun molemmin puolin Ranskassa</w:t>
      </w:r>
      <w:r>
        <w:rPr/>
        <w:t xml:space="preserve">. Taistelun tarkoituksena oli nopeuttaa liittoutuneiden voittoa, ja se oli ensimmäisen maailmansodan suurin taistelu länsirintamalla. Taistelussa taisteli yli kolme miljoonaa miestä, ja miljoona miestä haavoittui tai kuoli, mikä tekee siitä yhden ihmiskunnan historian verisimmistä taisteluista.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Sommen taistelu käytiin?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sommen taistelu käytiin</w:t>
      </w:r>
    </w:p>
    <w:p>
      <w:pPr>
        <w:pStyle w:val="TextBody"/>
        <w:bidi w:val="0"/>
        <w:jc w:val="left"/>
        <w:rPr>
          <w:b/>
          <w:u w:val="single"/>
          <w:shd w:val="clear" w:fill="FFFF00"/>
        </w:rPr>
      </w:pPr>
      <w:r>
        <w:rPr>
          <w:b/>
          <w:u w:val="single"/>
          <w:shd w:val="clear" w:fill="FFFF00"/>
        </w:rPr>
        <w:t xml:space="preserve">Asiakirjan numero 9064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Pelaajat ostavat lippuja, joissa he valitsevat </w:t>
      </w:r>
      <w:r>
        <w:rPr>
          <w:color w:val="A9A9A9"/>
        </w:rPr>
        <w:t xml:space="preserve">kuusi </w:t>
      </w:r>
      <w:r>
        <w:rPr/>
        <w:t xml:space="preserve">eri numeroa väliltä 1-52. Niille, jotka eivät halua valita numeroita, voidaan luoda automaattisesti satunnaisnumerot, jotka tunnetaan nimellä "Quick Pick".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numeroa voittaa Etelä-Afrikan lotto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PowerBall-jättipottiarvonnassa pelaajien on valittava viisi päänumeroa väliltä 1-45 ja yksi PowerBall-numero väliltä 1-20. Osallistumismaksu on 5 ruplaa lautaa kohti. Palkintoja voi voittaa päänumeroita vastaavilla numeroilla, ja PowerBall-numeroa vastaavilla numeroilla voi voittaa suurempia palkintoja. Pelin pääpalkinto voitetaan, kun kaikki </w:t>
      </w:r>
      <w:r>
        <w:rPr>
          <w:color w:val="A9A9A9"/>
        </w:rPr>
        <w:t xml:space="preserve">viisi päänumeroa ja PowerBall-numero </w:t>
      </w:r>
      <w:r>
        <w:rPr/>
        <w:t xml:space="preserve">täsmäävät</w:t>
      </w:r>
      <w:r>
        <w:rPr/>
        <w:t xml:space="preserve">. Arvonta suoritetaan tiistaisin ja perjantaisin E.tv:ssä klo 21:00.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numeroa voittaa Powerball Etelä-Afrikassa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PowerBall PLUS on täsmälleen sama kuin PowerBall, mutta antaa pelaajalle </w:t>
      </w:r>
      <w:r>
        <w:rPr>
          <w:color w:val="A9A9A9"/>
        </w:rPr>
        <w:t xml:space="preserve">toisen mahdollisuuden voittaa</w:t>
      </w:r>
      <w:r>
        <w:rPr/>
        <w:t xml:space="preserve">. Ostaessaan PowerBall-lipun pelaajan on maksettava ylimääräinen R2. 50 per lauta osallistuakseen PowerBall PLUS -arvontaan. Kertoimet ovat samat, mutta palkinnot ovat yleensä hieman pienemmät.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Powerballin ja Powerball Plusin välillä?</w:t>
      </w:r>
    </w:p>
    <w:p>
      <w:pPr>
        <w:pStyle w:val="TextBody"/>
        <w:bidi w:val="0"/>
        <w:jc w:val="left"/>
        <w:rPr>
          <w:b/>
          <w:u w:val="single"/>
          <w:shd w:val="clear" w:fill="FFFF00"/>
        </w:rPr>
      </w:pPr>
      <w:r>
        <w:rPr>
          <w:b/>
          <w:u w:val="single"/>
          <w:shd w:val="clear" w:fill="FFFF00"/>
        </w:rPr>
        <w:t xml:space="preserve">Asiakirjan numero 9065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147 10 ``Pow Pow Pow Pow!'' Salim Akil Mara Brock Akil </w:t>
      </w:r>
      <w:r>
        <w:rPr>
          <w:color w:val="A9A9A9"/>
        </w:rPr>
        <w:t xml:space="preserve">5. elokuuta 2015 </w:t>
      </w:r>
      <w:r>
        <w:rPr/>
        <w:t xml:space="preserve">(2015-08-05) 1.77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pelin viimeinen jakso</w:t>
      </w:r>
    </w:p>
    <w:p>
      <w:pPr>
        <w:pStyle w:val="TextBody"/>
        <w:bidi w:val="0"/>
        <w:jc w:val="left"/>
        <w:rPr>
          <w:b/>
          <w:u w:val="single"/>
          <w:shd w:val="clear" w:fill="FFFF00"/>
        </w:rPr>
      </w:pPr>
      <w:r>
        <w:rPr>
          <w:b/>
          <w:u w:val="single"/>
          <w:shd w:val="clear" w:fill="FFFF00"/>
        </w:rPr>
        <w:t xml:space="preserve">Asiakirjan numero 9066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 Not Lisa'' on yhdysvaltalaisen country-artistin </w:t>
      </w:r>
      <w:r>
        <w:rPr>
          <w:color w:val="A9A9A9"/>
        </w:rPr>
        <w:t xml:space="preserve">Jessi Colterin</w:t>
      </w:r>
      <w:r>
        <w:rPr/>
        <w:t xml:space="preserve"> kirjoittama ja levyttämä country-kappale</w:t>
      </w:r>
      <w:r>
        <w:rPr/>
        <w:t xml:space="preserve">. Se julkaistiin singlenä 16. tammikuuta 1975 Capitol Recordsin toimesta. ``I 'm Not Lisa'' tulisi Colterin ensimmäinen suuri hitti sooloartistina.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en ole Lisa minun nimeni on Julie...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``I'm Not Lisa'' on </w:t>
      </w:r>
      <w:r>
        <w:rPr>
          <w:color w:val="A9A9A9"/>
        </w:rPr>
        <w:t xml:space="preserve">yhdysvaltalaisen country-artistin Jessi Colterin</w:t>
      </w:r>
      <w:r>
        <w:rPr/>
        <w:t xml:space="preserve"> levyttämä ja kirjoittama country-kappale</w:t>
      </w:r>
      <w:r>
        <w:rPr/>
        <w:t xml:space="preserve">. Se julkaistiin singlenä 16. tammikuuta 1975 Capitol Recordsin toimesta. ``I 'm Not Lisa'' tulisi Colterin ensimmäinen suuri hitti sooloartistina.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En ole Lisa Nimeni on Julie...</w:t>
      </w:r>
    </w:p>
    <w:p>
      <w:pPr>
        <w:pStyle w:val="TextBody"/>
        <w:bidi w:val="0"/>
        <w:jc w:val="left"/>
        <w:rPr>
          <w:b/>
          <w:u w:val="single"/>
          <w:shd w:val="clear" w:fill="FFFF00"/>
        </w:rPr>
      </w:pPr>
      <w:r>
        <w:rPr>
          <w:b/>
          <w:u w:val="single"/>
          <w:shd w:val="clear" w:fill="FFFF00"/>
        </w:rPr>
        <w:t xml:space="preserve">Asiakirjan numero 9067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Viimeisimmät finaalit (viisi viimeisintä) </w:t>
      </w:r>
    </w:p>
    <w:tbl>
      <w:tblPr>
        <w:tblW w:w="10205" w:type="dxa"/>
        <w:jc w:val="left"/>
        <w:tblInd w:w="0" w:type="dxa"/>
        <w:tblLayout w:type="fixed"/>
        <w:tblCellMar>
          <w:top w:w="28" w:type="dxa"/>
          <w:left w:w="28" w:type="dxa"/>
          <w:bottom w:w="28" w:type="dxa"/>
          <w:right w:w="28" w:type="dxa"/>
        </w:tblCellMar>
      </w:tblPr>
      <w:tblGrid>
        <w:gridCol w:w="655"/>
        <w:gridCol w:w="1903"/>
        <w:gridCol w:w="1466"/>
        <w:gridCol w:w="1825"/>
        <w:gridCol w:w="1312"/>
        <w:gridCol w:w="775"/>
        <w:gridCol w:w="2269"/>
      </w:tblGrid>
      <w:tr>
        <w:trPr/>
        <w:tc>
          <w:tcPr>
            <w:tcW w:w="655" w:type="dxa"/>
            <w:tcBorders/>
            <w:vAlign w:val="center"/>
          </w:tcPr>
          <w:p>
            <w:pPr>
              <w:pStyle w:val="TableHeading"/>
              <w:suppressLineNumbers/>
              <w:bidi w:val="0"/>
              <w:spacing w:before="0" w:after="283"/>
              <w:jc w:val="center"/>
              <w:rPr/>
            </w:pPr>
            <w:r>
              <w:rPr/>
              <w:t xml:space="preserve">Vuosi </w:t>
            </w:r>
          </w:p>
        </w:tc>
        <w:tc>
          <w:tcPr>
            <w:tcW w:w="1903" w:type="dxa"/>
            <w:tcBorders/>
            <w:vAlign w:val="center"/>
          </w:tcPr>
          <w:p>
            <w:pPr>
              <w:pStyle w:val="TableHeading"/>
              <w:suppressLineNumbers/>
              <w:bidi w:val="0"/>
              <w:spacing w:before="0" w:after="283"/>
              <w:jc w:val="center"/>
              <w:rPr/>
            </w:pPr>
            <w:r>
              <w:rPr/>
              <w:t xml:space="preserve">Voittajajoukkue </w:t>
            </w:r>
          </w:p>
        </w:tc>
        <w:tc>
          <w:tcPr>
            <w:tcW w:w="1466" w:type="dxa"/>
            <w:tcBorders/>
            <w:vAlign w:val="center"/>
          </w:tcPr>
          <w:p>
            <w:pPr>
              <w:pStyle w:val="TableHeading"/>
              <w:suppressLineNumbers/>
              <w:bidi w:val="0"/>
              <w:spacing w:before="0" w:after="283"/>
              <w:jc w:val="center"/>
              <w:rPr/>
            </w:pPr>
            <w:r>
              <w:rPr/>
              <w:t xml:space="preserve">Valmentaja </w:t>
            </w:r>
          </w:p>
        </w:tc>
        <w:tc>
          <w:tcPr>
            <w:tcW w:w="1825" w:type="dxa"/>
            <w:tcBorders/>
            <w:vAlign w:val="center"/>
          </w:tcPr>
          <w:p>
            <w:pPr>
              <w:pStyle w:val="TableHeading"/>
              <w:suppressLineNumbers/>
              <w:bidi w:val="0"/>
              <w:spacing w:before="0" w:after="283"/>
              <w:jc w:val="center"/>
              <w:rPr/>
            </w:pPr>
            <w:r>
              <w:rPr/>
              <w:t xml:space="preserve">Hävinnyt joukkue </w:t>
            </w:r>
          </w:p>
        </w:tc>
        <w:tc>
          <w:tcPr>
            <w:tcW w:w="1312" w:type="dxa"/>
            <w:tcBorders/>
            <w:vAlign w:val="center"/>
          </w:tcPr>
          <w:p>
            <w:pPr>
              <w:pStyle w:val="TableHeading"/>
              <w:suppressLineNumbers/>
              <w:bidi w:val="0"/>
              <w:spacing w:before="0" w:after="283"/>
              <w:jc w:val="center"/>
              <w:rPr/>
            </w:pPr>
            <w:r>
              <w:rPr/>
              <w:t xml:space="preserve">Valmentaja </w:t>
            </w:r>
          </w:p>
        </w:tc>
        <w:tc>
          <w:tcPr>
            <w:tcW w:w="775" w:type="dxa"/>
            <w:tcBorders/>
            <w:vAlign w:val="center"/>
          </w:tcPr>
          <w:p>
            <w:pPr>
              <w:pStyle w:val="TableHeading"/>
              <w:suppressLineNumbers/>
              <w:bidi w:val="0"/>
              <w:spacing w:before="0" w:after="283"/>
              <w:jc w:val="center"/>
              <w:rPr/>
            </w:pPr>
            <w:r>
              <w:rPr/>
              <w:t xml:space="preserve">Tulos </w:t>
            </w:r>
          </w:p>
        </w:tc>
        <w:tc>
          <w:tcPr>
            <w:tcW w:w="2269" w:type="dxa"/>
            <w:tcBorders/>
            <w:vAlign w:val="center"/>
          </w:tcPr>
          <w:p>
            <w:pPr>
              <w:pStyle w:val="TableHeading"/>
              <w:suppressLineNumbers/>
              <w:bidi w:val="0"/>
              <w:spacing w:before="0" w:after="283"/>
              <w:jc w:val="center"/>
              <w:rPr/>
            </w:pPr>
            <w:r>
              <w:rPr/>
              <w:t xml:space="preserve">Sarjan voittomaali </w:t>
            </w:r>
          </w:p>
        </w:tc>
      </w:tr>
      <w:tr>
        <w:trPr/>
        <w:tc>
          <w:tcPr>
            <w:tcW w:w="655" w:type="dxa"/>
            <w:tcBorders/>
            <w:vAlign w:val="center"/>
          </w:tcPr>
          <w:p>
            <w:pPr>
              <w:pStyle w:val="TableContents"/>
              <w:bidi w:val="0"/>
              <w:spacing w:before="0" w:after="283"/>
              <w:jc w:val="left"/>
              <w:rPr/>
            </w:pPr>
            <w:r>
              <w:rPr/>
              <w:t xml:space="preserve">2014 </w:t>
            </w:r>
          </w:p>
        </w:tc>
        <w:tc>
          <w:tcPr>
            <w:tcW w:w="1903" w:type="dxa"/>
            <w:tcBorders/>
            <w:vAlign w:val="center"/>
          </w:tcPr>
          <w:p>
            <w:pPr>
              <w:pStyle w:val="TableContents"/>
              <w:bidi w:val="0"/>
              <w:spacing w:before="0" w:after="283"/>
              <w:jc w:val="left"/>
              <w:rPr/>
            </w:pPr>
            <w:r>
              <w:rPr/>
              <w:t xml:space="preserve">Los Angeles Kings (WC) </w:t>
            </w:r>
          </w:p>
        </w:tc>
        <w:tc>
          <w:tcPr>
            <w:tcW w:w="1466" w:type="dxa"/>
            <w:tcBorders/>
            <w:vAlign w:val="center"/>
          </w:tcPr>
          <w:p>
            <w:pPr>
              <w:pStyle w:val="TableContents"/>
              <w:bidi w:val="0"/>
              <w:spacing w:before="0" w:after="283"/>
              <w:jc w:val="left"/>
              <w:rPr/>
            </w:pPr>
            <w:r>
              <w:rPr/>
              <w:t xml:space="preserve">Darryl Sutter </w:t>
            </w:r>
          </w:p>
        </w:tc>
        <w:tc>
          <w:tcPr>
            <w:tcW w:w="1825" w:type="dxa"/>
            <w:tcBorders/>
            <w:vAlign w:val="center"/>
          </w:tcPr>
          <w:p>
            <w:pPr>
              <w:pStyle w:val="TableContents"/>
              <w:bidi w:val="0"/>
              <w:spacing w:before="0" w:after="283"/>
              <w:jc w:val="left"/>
              <w:rPr/>
            </w:pPr>
            <w:r>
              <w:rPr/>
              <w:t xml:space="preserve">New York Rangers (EC) </w:t>
            </w:r>
          </w:p>
        </w:tc>
        <w:tc>
          <w:tcPr>
            <w:tcW w:w="1312" w:type="dxa"/>
            <w:tcBorders/>
            <w:vAlign w:val="center"/>
          </w:tcPr>
          <w:p>
            <w:pPr>
              <w:pStyle w:val="TableContents"/>
              <w:bidi w:val="0"/>
              <w:spacing w:before="0" w:after="283"/>
              <w:jc w:val="left"/>
              <w:rPr/>
            </w:pPr>
            <w:r>
              <w:rPr/>
              <w:t xml:space="preserve">Alain Vigneault </w:t>
            </w:r>
          </w:p>
        </w:tc>
        <w:tc>
          <w:tcPr>
            <w:tcW w:w="775" w:type="dxa"/>
            <w:tcBorders/>
            <w:vAlign w:val="center"/>
          </w:tcPr>
          <w:p>
            <w:pPr>
              <w:pStyle w:val="TableContents"/>
              <w:bidi w:val="0"/>
              <w:spacing w:before="0" w:after="283"/>
              <w:jc w:val="left"/>
              <w:rPr/>
            </w:pPr>
            <w:r>
              <w:rPr/>
              <w:t xml:space="preserve">4 -- 1 </w:t>
            </w:r>
          </w:p>
        </w:tc>
        <w:tc>
          <w:tcPr>
            <w:tcW w:w="2269" w:type="dxa"/>
            <w:tcBorders/>
            <w:vAlign w:val="center"/>
          </w:tcPr>
          <w:p>
            <w:pPr>
              <w:pStyle w:val="TableContents"/>
              <w:bidi w:val="0"/>
              <w:spacing w:before="0" w:after="283"/>
              <w:jc w:val="left"/>
              <w:rPr/>
            </w:pPr>
            <w:r>
              <w:rPr/>
              <w:t xml:space="preserve">Alec Martinez (14: 43, 2OT) </w:t>
            </w:r>
          </w:p>
        </w:tc>
      </w:tr>
      <w:tr>
        <w:trPr/>
        <w:tc>
          <w:tcPr>
            <w:tcW w:w="655" w:type="dxa"/>
            <w:tcBorders/>
            <w:vAlign w:val="center"/>
          </w:tcPr>
          <w:p>
            <w:pPr>
              <w:pStyle w:val="TableContents"/>
              <w:bidi w:val="0"/>
              <w:spacing w:before="0" w:after="283"/>
              <w:jc w:val="left"/>
              <w:rPr/>
            </w:pPr>
            <w:r>
              <w:rPr/>
              <w:t xml:space="preserve">2015 </w:t>
            </w:r>
          </w:p>
        </w:tc>
        <w:tc>
          <w:tcPr>
            <w:tcW w:w="1903" w:type="dxa"/>
            <w:tcBorders/>
            <w:vAlign w:val="center"/>
          </w:tcPr>
          <w:p>
            <w:pPr>
              <w:pStyle w:val="TableContents"/>
              <w:bidi w:val="0"/>
              <w:spacing w:before="0" w:after="283"/>
              <w:jc w:val="left"/>
              <w:rPr/>
            </w:pPr>
            <w:r>
              <w:rPr/>
              <w:t xml:space="preserve">Chicago Blackhawks (WC) </w:t>
            </w:r>
          </w:p>
        </w:tc>
        <w:tc>
          <w:tcPr>
            <w:tcW w:w="1466" w:type="dxa"/>
            <w:tcBorders/>
            <w:vAlign w:val="center"/>
          </w:tcPr>
          <w:p>
            <w:pPr>
              <w:pStyle w:val="TableContents"/>
              <w:bidi w:val="0"/>
              <w:spacing w:before="0" w:after="283"/>
              <w:jc w:val="left"/>
              <w:rPr/>
            </w:pPr>
            <w:r>
              <w:rPr/>
              <w:t xml:space="preserve">Joel Quenneville </w:t>
            </w:r>
          </w:p>
        </w:tc>
        <w:tc>
          <w:tcPr>
            <w:tcW w:w="1825" w:type="dxa"/>
            <w:tcBorders/>
            <w:vAlign w:val="center"/>
          </w:tcPr>
          <w:p>
            <w:pPr>
              <w:pStyle w:val="TableContents"/>
              <w:bidi w:val="0"/>
              <w:spacing w:before="0" w:after="283"/>
              <w:jc w:val="left"/>
              <w:rPr/>
            </w:pPr>
            <w:r>
              <w:rPr/>
              <w:t xml:space="preserve">Tampa Bay Lightning (EC) </w:t>
            </w:r>
          </w:p>
        </w:tc>
        <w:tc>
          <w:tcPr>
            <w:tcW w:w="1312" w:type="dxa"/>
            <w:tcBorders/>
            <w:vAlign w:val="center"/>
          </w:tcPr>
          <w:p>
            <w:pPr>
              <w:pStyle w:val="TableContents"/>
              <w:bidi w:val="0"/>
              <w:spacing w:before="0" w:after="283"/>
              <w:jc w:val="left"/>
              <w:rPr/>
            </w:pPr>
            <w:r>
              <w:rPr/>
              <w:t xml:space="preserve">Jon Cooper </w:t>
            </w:r>
          </w:p>
        </w:tc>
        <w:tc>
          <w:tcPr>
            <w:tcW w:w="775" w:type="dxa"/>
            <w:tcBorders/>
            <w:vAlign w:val="center"/>
          </w:tcPr>
          <w:p>
            <w:pPr>
              <w:pStyle w:val="TableContents"/>
              <w:bidi w:val="0"/>
              <w:spacing w:before="0" w:after="283"/>
              <w:jc w:val="left"/>
              <w:rPr/>
            </w:pPr>
            <w:r>
              <w:rPr/>
              <w:t xml:space="preserve">4 -- 2 </w:t>
            </w:r>
          </w:p>
        </w:tc>
        <w:tc>
          <w:tcPr>
            <w:tcW w:w="2269" w:type="dxa"/>
            <w:tcBorders/>
            <w:vAlign w:val="center"/>
          </w:tcPr>
          <w:p>
            <w:pPr>
              <w:pStyle w:val="TableContents"/>
              <w:bidi w:val="0"/>
              <w:spacing w:before="0" w:after="283"/>
              <w:jc w:val="left"/>
              <w:rPr/>
            </w:pPr>
            <w:r>
              <w:rPr/>
              <w:t xml:space="preserve">Duncan Keith (17: 13, toinen) </w:t>
            </w:r>
          </w:p>
        </w:tc>
      </w:tr>
      <w:tr>
        <w:trPr/>
        <w:tc>
          <w:tcPr>
            <w:tcW w:w="655" w:type="dxa"/>
            <w:tcBorders/>
            <w:vAlign w:val="center"/>
          </w:tcPr>
          <w:p>
            <w:pPr>
              <w:pStyle w:val="TableContents"/>
              <w:bidi w:val="0"/>
              <w:spacing w:before="0" w:after="283"/>
              <w:jc w:val="left"/>
              <w:rPr/>
            </w:pPr>
            <w:r>
              <w:rPr/>
              <w:t xml:space="preserve">2016 </w:t>
            </w:r>
          </w:p>
        </w:tc>
        <w:tc>
          <w:tcPr>
            <w:tcW w:w="1903" w:type="dxa"/>
            <w:tcBorders/>
            <w:vAlign w:val="center"/>
          </w:tcPr>
          <w:p>
            <w:pPr>
              <w:pStyle w:val="TableContents"/>
              <w:bidi w:val="0"/>
              <w:spacing w:before="0" w:after="283"/>
              <w:jc w:val="left"/>
              <w:rPr/>
            </w:pPr>
            <w:r>
              <w:rPr/>
              <w:t xml:space="preserve">Pittsburgh Penguins (EC) </w:t>
            </w:r>
          </w:p>
        </w:tc>
        <w:tc>
          <w:tcPr>
            <w:tcW w:w="1466" w:type="dxa"/>
            <w:tcBorders/>
            <w:vAlign w:val="center"/>
          </w:tcPr>
          <w:p>
            <w:pPr>
              <w:pStyle w:val="TableContents"/>
              <w:bidi w:val="0"/>
              <w:spacing w:before="0" w:after="283"/>
              <w:jc w:val="left"/>
              <w:rPr/>
            </w:pPr>
            <w:r>
              <w:rPr/>
              <w:t xml:space="preserve">Mike Sullivan </w:t>
            </w:r>
          </w:p>
        </w:tc>
        <w:tc>
          <w:tcPr>
            <w:tcW w:w="1825" w:type="dxa"/>
            <w:tcBorders/>
            <w:vAlign w:val="center"/>
          </w:tcPr>
          <w:p>
            <w:pPr>
              <w:pStyle w:val="TableContents"/>
              <w:bidi w:val="0"/>
              <w:spacing w:before="0" w:after="283"/>
              <w:jc w:val="left"/>
              <w:rPr/>
            </w:pPr>
            <w:r>
              <w:rPr/>
              <w:t xml:space="preserve">San Jose Sharks (WC) </w:t>
            </w:r>
          </w:p>
        </w:tc>
        <w:tc>
          <w:tcPr>
            <w:tcW w:w="1312" w:type="dxa"/>
            <w:tcBorders/>
            <w:vAlign w:val="center"/>
          </w:tcPr>
          <w:p>
            <w:pPr>
              <w:pStyle w:val="TableContents"/>
              <w:bidi w:val="0"/>
              <w:spacing w:before="0" w:after="283"/>
              <w:jc w:val="left"/>
              <w:rPr/>
            </w:pPr>
            <w:r>
              <w:rPr/>
              <w:t xml:space="preserve">Peter DeBoer </w:t>
            </w:r>
          </w:p>
        </w:tc>
        <w:tc>
          <w:tcPr>
            <w:tcW w:w="775" w:type="dxa"/>
            <w:tcBorders/>
            <w:vAlign w:val="center"/>
          </w:tcPr>
          <w:p>
            <w:pPr>
              <w:pStyle w:val="TableContents"/>
              <w:bidi w:val="0"/>
              <w:spacing w:before="0" w:after="283"/>
              <w:jc w:val="left"/>
              <w:rPr/>
            </w:pPr>
            <w:r>
              <w:rPr/>
              <w:t xml:space="preserve">4 -- 2 </w:t>
            </w:r>
          </w:p>
        </w:tc>
        <w:tc>
          <w:tcPr>
            <w:tcW w:w="2269" w:type="dxa"/>
            <w:tcBorders/>
            <w:vAlign w:val="center"/>
          </w:tcPr>
          <w:p>
            <w:pPr>
              <w:pStyle w:val="TableContents"/>
              <w:bidi w:val="0"/>
              <w:spacing w:before="0" w:after="283"/>
              <w:jc w:val="left"/>
              <w:rPr/>
            </w:pPr>
            <w:r>
              <w:rPr/>
              <w:t xml:space="preserve">Kris Letang (7: 46, toinen) </w:t>
            </w:r>
          </w:p>
        </w:tc>
      </w:tr>
      <w:tr>
        <w:trPr/>
        <w:tc>
          <w:tcPr>
            <w:tcW w:w="655" w:type="dxa"/>
            <w:tcBorders/>
            <w:vAlign w:val="center"/>
          </w:tcPr>
          <w:p>
            <w:pPr>
              <w:pStyle w:val="TableContents"/>
              <w:bidi w:val="0"/>
              <w:spacing w:before="0" w:after="283"/>
              <w:jc w:val="left"/>
              <w:rPr/>
            </w:pPr>
            <w:r>
              <w:rPr/>
              <w:t xml:space="preserve">2017 </w:t>
            </w:r>
          </w:p>
        </w:tc>
        <w:tc>
          <w:tcPr>
            <w:tcW w:w="1903" w:type="dxa"/>
            <w:tcBorders/>
            <w:vAlign w:val="center"/>
          </w:tcPr>
          <w:p>
            <w:pPr>
              <w:pStyle w:val="TableContents"/>
              <w:bidi w:val="0"/>
              <w:spacing w:before="0" w:after="283"/>
              <w:jc w:val="left"/>
              <w:rPr/>
            </w:pPr>
            <w:r>
              <w:rPr/>
              <w:t xml:space="preserve">Pittsburgh Penguins (EC) </w:t>
            </w:r>
          </w:p>
        </w:tc>
        <w:tc>
          <w:tcPr>
            <w:tcW w:w="1466" w:type="dxa"/>
            <w:tcBorders/>
            <w:vAlign w:val="center"/>
          </w:tcPr>
          <w:p>
            <w:pPr>
              <w:pStyle w:val="TableContents"/>
              <w:bidi w:val="0"/>
              <w:spacing w:before="0" w:after="283"/>
              <w:jc w:val="left"/>
              <w:rPr/>
            </w:pPr>
            <w:r>
              <w:rPr/>
              <w:t xml:space="preserve">Mike Sullivan </w:t>
            </w:r>
          </w:p>
        </w:tc>
        <w:tc>
          <w:tcPr>
            <w:tcW w:w="1825" w:type="dxa"/>
            <w:tcBorders/>
            <w:vAlign w:val="center"/>
          </w:tcPr>
          <w:p>
            <w:pPr>
              <w:pStyle w:val="TableContents"/>
              <w:bidi w:val="0"/>
              <w:spacing w:before="0" w:after="283"/>
              <w:jc w:val="left"/>
              <w:rPr/>
            </w:pPr>
            <w:r>
              <w:rPr/>
              <w:t xml:space="preserve">Nashville Predators (WC) </w:t>
            </w:r>
          </w:p>
        </w:tc>
        <w:tc>
          <w:tcPr>
            <w:tcW w:w="1312" w:type="dxa"/>
            <w:tcBorders/>
            <w:vAlign w:val="center"/>
          </w:tcPr>
          <w:p>
            <w:pPr>
              <w:pStyle w:val="TableContents"/>
              <w:bidi w:val="0"/>
              <w:spacing w:before="0" w:after="283"/>
              <w:jc w:val="left"/>
              <w:rPr/>
            </w:pPr>
            <w:r>
              <w:rPr/>
              <w:t xml:space="preserve">Peter Laviolette </w:t>
            </w:r>
          </w:p>
        </w:tc>
        <w:tc>
          <w:tcPr>
            <w:tcW w:w="775" w:type="dxa"/>
            <w:tcBorders/>
            <w:vAlign w:val="center"/>
          </w:tcPr>
          <w:p>
            <w:pPr>
              <w:pStyle w:val="TableContents"/>
              <w:bidi w:val="0"/>
              <w:spacing w:before="0" w:after="283"/>
              <w:jc w:val="left"/>
              <w:rPr/>
            </w:pPr>
            <w:r>
              <w:rPr/>
              <w:t xml:space="preserve">4 -- 2 </w:t>
            </w:r>
          </w:p>
        </w:tc>
        <w:tc>
          <w:tcPr>
            <w:tcW w:w="2269" w:type="dxa"/>
            <w:tcBorders/>
            <w:vAlign w:val="center"/>
          </w:tcPr>
          <w:p>
            <w:pPr>
              <w:pStyle w:val="TableContents"/>
              <w:bidi w:val="0"/>
              <w:spacing w:before="0" w:after="283"/>
              <w:jc w:val="left"/>
              <w:rPr/>
            </w:pPr>
            <w:r>
              <w:rPr/>
              <w:t xml:space="preserve">Patric Hornqvist (18: 25, kolmas) </w:t>
            </w:r>
          </w:p>
        </w:tc>
      </w:tr>
      <w:tr>
        <w:trPr/>
        <w:tc>
          <w:tcPr>
            <w:tcW w:w="655" w:type="dxa"/>
            <w:tcBorders/>
            <w:vAlign w:val="center"/>
          </w:tcPr>
          <w:p>
            <w:pPr>
              <w:pStyle w:val="TableContents"/>
              <w:bidi w:val="0"/>
              <w:spacing w:before="0" w:after="283"/>
              <w:jc w:val="left"/>
              <w:rPr/>
            </w:pPr>
            <w:r>
              <w:rPr/>
              <w:t xml:space="preserve">2018 </w:t>
            </w:r>
          </w:p>
        </w:tc>
        <w:tc>
          <w:tcPr>
            <w:tcW w:w="1903" w:type="dxa"/>
            <w:tcBorders/>
            <w:vAlign w:val="center"/>
          </w:tcPr>
          <w:p>
            <w:pPr>
              <w:pStyle w:val="TableContents"/>
              <w:bidi w:val="0"/>
              <w:spacing w:before="0" w:after="283"/>
              <w:jc w:val="left"/>
              <w:rPr/>
            </w:pPr>
            <w:r>
              <w:rPr>
                <w:color w:val="A9A9A9"/>
              </w:rPr>
              <w:t xml:space="preserve">Washington Capitals </w:t>
            </w:r>
            <w:r>
              <w:rPr/>
              <w:t xml:space="preserve">(EC) </w:t>
            </w:r>
          </w:p>
        </w:tc>
        <w:tc>
          <w:tcPr>
            <w:tcW w:w="1466" w:type="dxa"/>
            <w:tcBorders/>
            <w:vAlign w:val="center"/>
          </w:tcPr>
          <w:p>
            <w:pPr>
              <w:pStyle w:val="TableContents"/>
              <w:bidi w:val="0"/>
              <w:spacing w:before="0" w:after="283"/>
              <w:jc w:val="left"/>
              <w:rPr/>
            </w:pPr>
            <w:r>
              <w:rPr/>
              <w:t xml:space="preserve">Barry Trotz </w:t>
            </w:r>
          </w:p>
        </w:tc>
        <w:tc>
          <w:tcPr>
            <w:tcW w:w="1825" w:type="dxa"/>
            <w:tcBorders/>
            <w:vAlign w:val="center"/>
          </w:tcPr>
          <w:p>
            <w:pPr>
              <w:pStyle w:val="TableContents"/>
              <w:bidi w:val="0"/>
              <w:spacing w:before="0" w:after="283"/>
              <w:jc w:val="left"/>
              <w:rPr/>
            </w:pPr>
            <w:r>
              <w:rPr>
                <w:color w:val="DCDCDC"/>
              </w:rPr>
              <w:t xml:space="preserve">Vegas Golden Knights </w:t>
            </w:r>
            <w:r>
              <w:rPr/>
              <w:t xml:space="preserve">(WC) </w:t>
            </w:r>
          </w:p>
        </w:tc>
        <w:tc>
          <w:tcPr>
            <w:tcW w:w="1312" w:type="dxa"/>
            <w:tcBorders/>
            <w:vAlign w:val="center"/>
          </w:tcPr>
          <w:p>
            <w:pPr>
              <w:pStyle w:val="TableContents"/>
              <w:bidi w:val="0"/>
              <w:spacing w:before="0" w:after="283"/>
              <w:jc w:val="left"/>
              <w:rPr/>
            </w:pPr>
            <w:r>
              <w:rPr/>
              <w:t xml:space="preserve">Gerard Gallant </w:t>
            </w:r>
          </w:p>
        </w:tc>
        <w:tc>
          <w:tcPr>
            <w:tcW w:w="775" w:type="dxa"/>
            <w:tcBorders/>
            <w:vAlign w:val="center"/>
          </w:tcPr>
          <w:p>
            <w:pPr>
              <w:pStyle w:val="TableContents"/>
              <w:bidi w:val="0"/>
              <w:spacing w:before="0" w:after="283"/>
              <w:jc w:val="left"/>
              <w:rPr/>
            </w:pPr>
            <w:r>
              <w:rPr/>
              <w:t xml:space="preserve">4 -- 1 </w:t>
            </w:r>
          </w:p>
        </w:tc>
        <w:tc>
          <w:tcPr>
            <w:tcW w:w="2269" w:type="dxa"/>
            <w:tcBorders/>
            <w:vAlign w:val="center"/>
          </w:tcPr>
          <w:p>
            <w:pPr>
              <w:pStyle w:val="TableContents"/>
              <w:bidi w:val="0"/>
              <w:spacing w:before="0" w:after="283"/>
              <w:jc w:val="left"/>
              <w:rPr/>
            </w:pPr>
            <w:r>
              <w:rPr/>
              <w:t xml:space="preserve">Lars Eller (12: 23, kolmas)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joukkuetta ovat Stanley Cupin finaalissa?</w:t>
      </w:r>
    </w:p>
    <w:p>
      <w:pPr>
        <w:pStyle w:val="TextBody"/>
        <w:bidi w:val="0"/>
        <w:jc w:val="left"/>
        <w:rPr>
          <w:b/>
          <w:shd w:val="clear" w:fill="FFFF00"/>
        </w:rPr>
      </w:pPr>
      <w:r>
        <w:rPr>
          <w:b/>
          <w:shd w:val="clear" w:fill="FFFF00"/>
        </w:rPr>
        <w:t xml:space="preserve">Teksti numero 1</w:t>
      </w:r>
    </w:p>
    <w:p>
      <w:pPr>
        <w:pStyle w:val="TextBody"/>
        <w:numPr>
          <w:ilvl w:val="0"/>
          <w:numId w:val="50"/>
        </w:numPr>
        <w:tabs>
          <w:tab w:val="clear" w:pos="1134"/>
          <w:tab w:val="left" w:leader="none" w:pos="720"/>
        </w:tabs>
        <w:bidi w:val="0"/>
        <w:ind w:start="720" w:hanging="283"/>
        <w:jc w:val="left"/>
        <w:rPr/>
      </w:pPr>
      <w:r>
        <w:rPr/>
        <w:t xml:space="preserve">Eniten voittoja: </w:t>
      </w:r>
      <w:r>
        <w:rPr>
          <w:color w:val="A9A9A9"/>
        </w:rPr>
        <w:t xml:space="preserve">Canadiens </w:t>
      </w:r>
      <w:r>
        <w:rPr/>
        <w:t xml:space="preserve">(24)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Stanley Cupeja NHL:ssä?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Original Six -aikakaudella neljä parasta joukkuetta pääsi pudotuspeleihin, ja ensimmäiseksi ja kolmanneksi sijoittuneet joukkueet ottelivat yhdessä välieräsarjassa, kun taas toiseksi ja neljänneksi sijoittuneet joukkueet ottelivat toisessa välieräsarjassa. Vuosina 1975-1981 kaikki pudotuspelijoukkueet sijoitettiin divisioonasta tai konferenssista riippumatta. Vuodesta 1982 lähtien NHL:n loppuottelussa on pelattu liigan </w:t>
      </w:r>
      <w:r>
        <w:rPr>
          <w:color w:val="A9A9A9"/>
        </w:rPr>
        <w:t xml:space="preserve">kahden </w:t>
      </w:r>
      <w:r>
        <w:rPr/>
        <w:t xml:space="preserve">konferenssin pudotuspelien mestarit.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on Stanley Cupin loppuottelussa?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Stanley Cup -finaalit Stanley Cup myönnetään mestaruussarjan voittajalle. </w:t>
      </w:r>
    </w:p>
    <w:tbl>
      <w:tblPr>
        <w:tblW w:w="5882" w:type="dxa"/>
        <w:jc w:val="left"/>
        <w:tblInd w:w="0" w:type="dxa"/>
        <w:tblLayout w:type="fixed"/>
        <w:tblCellMar>
          <w:top w:w="28" w:type="dxa"/>
          <w:left w:w="28" w:type="dxa"/>
          <w:bottom w:w="28" w:type="dxa"/>
          <w:right w:w="28" w:type="dxa"/>
        </w:tblCellMar>
      </w:tblPr>
      <w:tblGrid>
        <w:gridCol w:w="2176"/>
        <w:gridCol w:w="3706"/>
      </w:tblGrid>
      <w:tr>
        <w:trPr/>
        <w:tc>
          <w:tcPr>
            <w:tcW w:w="2176" w:type="dxa"/>
            <w:tcBorders/>
            <w:vAlign w:val="center"/>
          </w:tcPr>
          <w:p>
            <w:pPr>
              <w:pStyle w:val="TableHeading"/>
              <w:suppressLineNumbers/>
              <w:bidi w:val="0"/>
              <w:spacing w:before="0" w:after="283"/>
              <w:jc w:val="center"/>
              <w:rPr/>
            </w:pPr>
            <w:r>
              <w:rPr/>
              <w:t xml:space="preserve">Ensimmäinen myönnetty </w:t>
            </w:r>
          </w:p>
        </w:tc>
        <w:tc>
          <w:tcPr>
            <w:tcW w:w="3706" w:type="dxa"/>
            <w:tcBorders/>
            <w:vAlign w:val="center"/>
          </w:tcPr>
          <w:p>
            <w:pPr>
              <w:pStyle w:val="TableContents"/>
              <w:bidi w:val="0"/>
              <w:spacing w:before="0" w:after="283"/>
              <w:jc w:val="left"/>
              <w:rPr/>
            </w:pPr>
            <w:r>
              <w:rPr/>
              <w:t xml:space="preserve">1893 </w:t>
            </w:r>
          </w:p>
        </w:tc>
      </w:tr>
      <w:tr>
        <w:trPr/>
        <w:tc>
          <w:tcPr>
            <w:tcW w:w="2176" w:type="dxa"/>
            <w:tcBorders/>
            <w:vAlign w:val="center"/>
          </w:tcPr>
          <w:p>
            <w:pPr>
              <w:pStyle w:val="TableHeading"/>
              <w:suppressLineNumbers/>
              <w:bidi w:val="0"/>
              <w:spacing w:before="0" w:after="283"/>
              <w:jc w:val="center"/>
              <w:rPr/>
            </w:pPr>
            <w:r>
              <w:rPr/>
              <w:t xml:space="preserve">Viimeisin </w:t>
            </w:r>
          </w:p>
        </w:tc>
        <w:tc>
          <w:tcPr>
            <w:tcW w:w="3706" w:type="dxa"/>
            <w:tcBorders/>
            <w:vAlign w:val="center"/>
          </w:tcPr>
          <w:p>
            <w:pPr>
              <w:pStyle w:val="TableContents"/>
              <w:bidi w:val="0"/>
              <w:spacing w:before="0" w:after="283"/>
              <w:jc w:val="left"/>
              <w:rPr/>
            </w:pPr>
            <w:r>
              <w:rPr/>
              <w:t xml:space="preserve">2017 </w:t>
            </w:r>
          </w:p>
        </w:tc>
      </w:tr>
      <w:tr>
        <w:trPr/>
        <w:tc>
          <w:tcPr>
            <w:tcW w:w="2176" w:type="dxa"/>
            <w:tcBorders/>
            <w:vAlign w:val="center"/>
          </w:tcPr>
          <w:p>
            <w:pPr>
              <w:pStyle w:val="TableHeading"/>
              <w:suppressLineNumbers/>
              <w:bidi w:val="0"/>
              <w:spacing w:before="0" w:after="283"/>
              <w:jc w:val="center"/>
              <w:rPr/>
            </w:pPr>
            <w:r>
              <w:rPr/>
              <w:t xml:space="preserve">Nykyiset mestarit </w:t>
            </w:r>
          </w:p>
        </w:tc>
        <w:tc>
          <w:tcPr>
            <w:tcW w:w="3706" w:type="dxa"/>
            <w:tcBorders/>
            <w:vAlign w:val="center"/>
          </w:tcPr>
          <w:p>
            <w:pPr>
              <w:pStyle w:val="TableContents"/>
              <w:bidi w:val="0"/>
              <w:spacing w:before="0" w:after="283"/>
              <w:jc w:val="left"/>
              <w:rPr/>
            </w:pPr>
            <w:r>
              <w:rPr/>
              <w:t xml:space="preserve">Pittsburgh Penguins (2017) (5. titteli) </w:t>
            </w:r>
          </w:p>
        </w:tc>
      </w:tr>
      <w:tr>
        <w:trPr/>
        <w:tc>
          <w:tcPr>
            <w:tcW w:w="2176" w:type="dxa"/>
            <w:tcBorders/>
            <w:vAlign w:val="center"/>
          </w:tcPr>
          <w:p>
            <w:pPr>
              <w:pStyle w:val="TableHeading"/>
              <w:suppressLineNumbers/>
              <w:bidi w:val="0"/>
              <w:spacing w:before="0" w:after="283"/>
              <w:jc w:val="center"/>
              <w:rPr/>
            </w:pPr>
            <w:r>
              <w:rPr/>
              <w:t xml:space="preserve">Useimmat nimikkeet </w:t>
            </w:r>
          </w:p>
        </w:tc>
        <w:tc>
          <w:tcPr>
            <w:tcW w:w="3706" w:type="dxa"/>
            <w:tcBorders/>
            <w:vAlign w:val="center"/>
          </w:tcPr>
          <w:p>
            <w:pPr>
              <w:pStyle w:val="TableContents"/>
              <w:bidi w:val="0"/>
              <w:spacing w:before="0" w:after="283"/>
              <w:jc w:val="left"/>
              <w:rPr/>
            </w:pPr>
            <w:r>
              <w:rPr>
                <w:color w:val="A9A9A9"/>
              </w:rPr>
              <w:t xml:space="preserve">Montreal Canadiens </w:t>
            </w:r>
            <w:r>
              <w:rPr/>
              <w:t xml:space="preserve">(24)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Stanley Cupeja NHL:ssä?</w:t>
      </w:r>
    </w:p>
    <w:p>
      <w:pPr>
        <w:pStyle w:val="TextBody"/>
        <w:bidi w:val="0"/>
        <w:jc w:val="left"/>
        <w:rPr>
          <w:b/>
          <w:shd w:val="clear" w:fill="FFFF00"/>
        </w:rPr>
      </w:pPr>
      <w:r>
        <w:rPr>
          <w:b/>
          <w:shd w:val="clear" w:fill="FFFF00"/>
        </w:rPr>
        <w:t xml:space="preserve">Teksti numero 4</w:t>
      </w:r>
    </w:p>
    <w:p>
      <w:pPr>
        <w:pStyle w:val="TextBody"/>
        <w:numPr>
          <w:ilvl w:val="0"/>
          <w:numId w:val="51"/>
        </w:numPr>
        <w:tabs>
          <w:tab w:val="clear" w:pos="1134"/>
          <w:tab w:val="left" w:leader="none" w:pos="720"/>
        </w:tabs>
        <w:bidi w:val="0"/>
        <w:ind w:start="720" w:hanging="283"/>
        <w:jc w:val="left"/>
        <w:rPr/>
      </w:pPr>
      <w:r>
        <w:rPr/>
        <w:t xml:space="preserve">Eniten peräkkäisiä voittoja: </w:t>
      </w:r>
      <w:r>
        <w:rPr>
          <w:color w:val="A9A9A9"/>
        </w:rPr>
        <w:t xml:space="preserve">Montreal Canadiens </w:t>
      </w:r>
      <w:r>
        <w:rPr/>
        <w:t xml:space="preserve">(5 vuosina 1956 -- 1960).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NHL-joukkue on voittanut eniten peräkkäisiä Stanley Cupeja?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Eniten titteleitä </w:t>
      </w:r>
      <w:r>
        <w:rPr>
          <w:color w:val="A9A9A9"/>
        </w:rPr>
        <w:t xml:space="preserve">Montreal Canadiens </w:t>
      </w:r>
      <w:r>
        <w:rPr/>
        <w:t xml:space="preserve">(24)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pokaaleja NHL:ssä?</w:t>
      </w:r>
    </w:p>
    <w:p>
      <w:pPr>
        <w:pStyle w:val="TextBody"/>
        <w:bidi w:val="0"/>
        <w:jc w:val="left"/>
        <w:rPr>
          <w:b/>
          <w:u w:val="single"/>
          <w:shd w:val="clear" w:fill="FFFF00"/>
        </w:rPr>
      </w:pPr>
      <w:r>
        <w:rPr>
          <w:b/>
          <w:u w:val="single"/>
          <w:shd w:val="clear" w:fill="FFFF00"/>
        </w:rPr>
        <w:t xml:space="preserve">Asiakirjan numero 9068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Liga MX </w:t>
      </w:r>
    </w:p>
    <w:tbl>
      <w:tblPr>
        <w:tblW w:w="8162" w:type="dxa"/>
        <w:jc w:val="left"/>
        <w:tblInd w:w="0" w:type="dxa"/>
        <w:tblLayout w:type="fixed"/>
        <w:tblCellMar>
          <w:top w:w="28" w:type="dxa"/>
          <w:left w:w="28" w:type="dxa"/>
          <w:bottom w:w="28" w:type="dxa"/>
          <w:right w:w="28" w:type="dxa"/>
        </w:tblCellMar>
      </w:tblPr>
      <w:tblGrid>
        <w:gridCol w:w="2266"/>
        <w:gridCol w:w="5896"/>
      </w:tblGrid>
      <w:tr>
        <w:trPr/>
        <w:tc>
          <w:tcPr>
            <w:tcW w:w="2266" w:type="dxa"/>
            <w:tcBorders/>
            <w:vAlign w:val="center"/>
          </w:tcPr>
          <w:p>
            <w:pPr>
              <w:pStyle w:val="TableHeading"/>
              <w:suppressLineNumbers/>
              <w:bidi w:val="0"/>
              <w:spacing w:before="0" w:after="283"/>
              <w:jc w:val="center"/>
              <w:rPr/>
            </w:pPr>
            <w:r>
              <w:rPr/>
              <w:t xml:space="preserve">Järjestävä elin </w:t>
            </w:r>
          </w:p>
        </w:tc>
        <w:tc>
          <w:tcPr>
            <w:tcW w:w="5896" w:type="dxa"/>
            <w:tcBorders/>
            <w:vAlign w:val="center"/>
          </w:tcPr>
          <w:p>
            <w:pPr>
              <w:pStyle w:val="TableContents"/>
              <w:bidi w:val="0"/>
              <w:spacing w:before="0" w:after="283"/>
              <w:jc w:val="left"/>
              <w:rPr/>
            </w:pPr>
            <w:r>
              <w:rPr/>
              <w:t xml:space="preserve">Meksikon jalkapalloliitto </w:t>
            </w:r>
          </w:p>
        </w:tc>
      </w:tr>
      <w:tr>
        <w:trPr/>
        <w:tc>
          <w:tcPr>
            <w:tcW w:w="2266" w:type="dxa"/>
            <w:tcBorders/>
            <w:vAlign w:val="center"/>
          </w:tcPr>
          <w:p>
            <w:pPr>
              <w:pStyle w:val="TableHeading"/>
              <w:suppressLineNumbers/>
              <w:bidi w:val="0"/>
              <w:spacing w:before="0" w:after="283"/>
              <w:jc w:val="center"/>
              <w:rPr/>
            </w:pPr>
            <w:r>
              <w:rPr/>
              <w:t xml:space="preserve">Perustettu </w:t>
            </w:r>
          </w:p>
        </w:tc>
        <w:tc>
          <w:tcPr>
            <w:tcW w:w="5896" w:type="dxa"/>
            <w:tcBorders/>
            <w:vAlign w:val="center"/>
          </w:tcPr>
          <w:p>
            <w:pPr>
              <w:pStyle w:val="TableContents"/>
              <w:bidi w:val="0"/>
              <w:spacing w:before="0" w:after="283"/>
              <w:jc w:val="left"/>
              <w:rPr/>
            </w:pPr>
            <w:r>
              <w:rPr/>
              <w:t xml:space="preserve">17 lokakuuta 1943; 74 vuotta sitten (1943-10-17) </w:t>
            </w:r>
          </w:p>
        </w:tc>
      </w:tr>
      <w:tr>
        <w:trPr/>
        <w:tc>
          <w:tcPr>
            <w:tcW w:w="2266" w:type="dxa"/>
            <w:tcBorders/>
            <w:vAlign w:val="center"/>
          </w:tcPr>
          <w:p>
            <w:pPr>
              <w:pStyle w:val="TableHeading"/>
              <w:suppressLineNumbers/>
              <w:bidi w:val="0"/>
              <w:spacing w:before="0" w:after="283"/>
              <w:jc w:val="center"/>
              <w:rPr/>
            </w:pPr>
            <w:r>
              <w:rPr/>
              <w:t xml:space="preserve">Maa </w:t>
            </w:r>
          </w:p>
        </w:tc>
        <w:tc>
          <w:tcPr>
            <w:tcW w:w="5896" w:type="dxa"/>
            <w:tcBorders/>
            <w:vAlign w:val="center"/>
          </w:tcPr>
          <w:p>
            <w:pPr>
              <w:pStyle w:val="TableContents"/>
              <w:bidi w:val="0"/>
              <w:spacing w:before="0" w:after="283"/>
              <w:jc w:val="left"/>
              <w:rPr/>
            </w:pPr>
            <w:r>
              <w:rPr/>
              <w:t xml:space="preserve">Meksiko </w:t>
            </w:r>
          </w:p>
        </w:tc>
      </w:tr>
      <w:tr>
        <w:trPr/>
        <w:tc>
          <w:tcPr>
            <w:tcW w:w="2266" w:type="dxa"/>
            <w:tcBorders/>
            <w:vAlign w:val="center"/>
          </w:tcPr>
          <w:p>
            <w:pPr>
              <w:pStyle w:val="TableHeading"/>
              <w:suppressLineNumbers/>
              <w:bidi w:val="0"/>
              <w:spacing w:before="0" w:after="283"/>
              <w:jc w:val="center"/>
              <w:rPr/>
            </w:pPr>
            <w:r>
              <w:rPr/>
              <w:t xml:space="preserve">Konfederaatio </w:t>
            </w:r>
          </w:p>
        </w:tc>
        <w:tc>
          <w:tcPr>
            <w:tcW w:w="5896" w:type="dxa"/>
            <w:tcBorders/>
            <w:vAlign w:val="center"/>
          </w:tcPr>
          <w:p>
            <w:pPr>
              <w:pStyle w:val="TableContents"/>
              <w:bidi w:val="0"/>
              <w:spacing w:before="0" w:after="283"/>
              <w:jc w:val="left"/>
              <w:rPr/>
            </w:pPr>
            <w:r>
              <w:rPr/>
              <w:t xml:space="preserve">CONCACAF </w:t>
            </w:r>
          </w:p>
        </w:tc>
      </w:tr>
      <w:tr>
        <w:trPr/>
        <w:tc>
          <w:tcPr>
            <w:tcW w:w="2266" w:type="dxa"/>
            <w:tcBorders/>
            <w:vAlign w:val="center"/>
          </w:tcPr>
          <w:p>
            <w:pPr>
              <w:pStyle w:val="TableHeading"/>
              <w:suppressLineNumbers/>
              <w:bidi w:val="0"/>
              <w:spacing w:before="0" w:after="283"/>
              <w:jc w:val="center"/>
              <w:rPr/>
            </w:pPr>
            <w:r>
              <w:rPr/>
              <w:t xml:space="preserve">Joukkueiden lukumäärä </w:t>
            </w:r>
          </w:p>
        </w:tc>
        <w:tc>
          <w:tcPr>
            <w:tcW w:w="5896" w:type="dxa"/>
            <w:tcBorders/>
            <w:vAlign w:val="center"/>
          </w:tcPr>
          <w:p>
            <w:pPr>
              <w:pStyle w:val="TableContents"/>
              <w:bidi w:val="0"/>
              <w:spacing w:before="0" w:after="283"/>
              <w:jc w:val="left"/>
              <w:rPr/>
            </w:pPr>
            <w:r>
              <w:rPr/>
              <w:t xml:space="preserve">18 </w:t>
            </w:r>
          </w:p>
        </w:tc>
      </w:tr>
      <w:tr>
        <w:trPr/>
        <w:tc>
          <w:tcPr>
            <w:tcW w:w="2266" w:type="dxa"/>
            <w:tcBorders/>
            <w:vAlign w:val="center"/>
          </w:tcPr>
          <w:p>
            <w:pPr>
              <w:pStyle w:val="TableHeading"/>
              <w:suppressLineNumbers/>
              <w:bidi w:val="0"/>
              <w:spacing w:before="0" w:after="283"/>
              <w:jc w:val="center"/>
              <w:rPr/>
            </w:pPr>
            <w:r>
              <w:rPr/>
              <w:t xml:space="preserve">Pyramidin taso </w:t>
            </w:r>
          </w:p>
        </w:tc>
        <w:tc>
          <w:tcPr>
            <w:tcW w:w="5896"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Luokittelu </w:t>
            </w:r>
          </w:p>
        </w:tc>
        <w:tc>
          <w:tcPr>
            <w:tcW w:w="5896" w:type="dxa"/>
            <w:tcBorders/>
            <w:vAlign w:val="center"/>
          </w:tcPr>
          <w:p>
            <w:pPr>
              <w:pStyle w:val="TableContents"/>
              <w:bidi w:val="0"/>
              <w:spacing w:before="0" w:after="283"/>
              <w:jc w:val="left"/>
              <w:rPr/>
            </w:pPr>
            <w:r>
              <w:rPr/>
              <w:t xml:space="preserve">Ascenso MX </w:t>
            </w:r>
          </w:p>
        </w:tc>
      </w:tr>
      <w:tr>
        <w:trPr/>
        <w:tc>
          <w:tcPr>
            <w:tcW w:w="2266" w:type="dxa"/>
            <w:tcBorders/>
            <w:vAlign w:val="center"/>
          </w:tcPr>
          <w:p>
            <w:pPr>
              <w:pStyle w:val="TableHeading"/>
              <w:suppressLineNumbers/>
              <w:bidi w:val="0"/>
              <w:spacing w:before="0" w:after="283"/>
              <w:jc w:val="center"/>
              <w:rPr/>
            </w:pPr>
            <w:r>
              <w:rPr/>
              <w:t xml:space="preserve">Kotimainen kuppi (s) </w:t>
            </w:r>
          </w:p>
        </w:tc>
        <w:tc>
          <w:tcPr>
            <w:tcW w:w="5896" w:type="dxa"/>
            <w:tcBorders/>
            <w:vAlign w:val="center"/>
          </w:tcPr>
          <w:p>
            <w:pPr>
              <w:pStyle w:val="TableContents"/>
              <w:bidi w:val="0"/>
              <w:spacing w:before="0" w:after="283"/>
              <w:jc w:val="left"/>
              <w:rPr/>
            </w:pPr>
            <w:r>
              <w:rPr/>
              <w:t xml:space="preserve">Copa MX Supercopa MX Campeón de Campeones </w:t>
            </w:r>
          </w:p>
        </w:tc>
      </w:tr>
      <w:tr>
        <w:trPr/>
        <w:tc>
          <w:tcPr>
            <w:tcW w:w="2266" w:type="dxa"/>
            <w:tcBorders/>
            <w:vAlign w:val="center"/>
          </w:tcPr>
          <w:p>
            <w:pPr>
              <w:pStyle w:val="TableHeading"/>
              <w:suppressLineNumbers/>
              <w:bidi w:val="0"/>
              <w:spacing w:before="0" w:after="283"/>
              <w:jc w:val="center"/>
              <w:rPr/>
            </w:pPr>
            <w:r>
              <w:rPr/>
              <w:t xml:space="preserve">Kansainvälinen kuppi (s) </w:t>
            </w:r>
          </w:p>
        </w:tc>
        <w:tc>
          <w:tcPr>
            <w:tcW w:w="5896" w:type="dxa"/>
            <w:tcBorders/>
            <w:vAlign w:val="center"/>
          </w:tcPr>
          <w:p>
            <w:pPr>
              <w:pStyle w:val="TableContents"/>
              <w:bidi w:val="0"/>
              <w:spacing w:before="0" w:after="283"/>
              <w:jc w:val="left"/>
              <w:rPr/>
            </w:pPr>
            <w:r>
              <w:rPr/>
              <w:t xml:space="preserve">CONCACAF Champions League Campeones Cup </w:t>
            </w:r>
          </w:p>
        </w:tc>
      </w:tr>
      <w:tr>
        <w:trPr/>
        <w:tc>
          <w:tcPr>
            <w:tcW w:w="2266" w:type="dxa"/>
            <w:tcBorders/>
            <w:vAlign w:val="center"/>
          </w:tcPr>
          <w:p>
            <w:pPr>
              <w:pStyle w:val="TableHeading"/>
              <w:suppressLineNumbers/>
              <w:bidi w:val="0"/>
              <w:spacing w:before="0" w:after="283"/>
              <w:jc w:val="center"/>
              <w:rPr/>
            </w:pPr>
            <w:r>
              <w:rPr/>
              <w:t xml:space="preserve">Nykyiset mestarit </w:t>
            </w:r>
          </w:p>
        </w:tc>
        <w:tc>
          <w:tcPr>
            <w:tcW w:w="5896" w:type="dxa"/>
            <w:tcBorders/>
            <w:vAlign w:val="center"/>
          </w:tcPr>
          <w:p>
            <w:pPr>
              <w:pStyle w:val="TableContents"/>
              <w:bidi w:val="0"/>
              <w:spacing w:before="0" w:after="283"/>
              <w:jc w:val="left"/>
              <w:rPr/>
            </w:pPr>
            <w:r>
              <w:rPr/>
              <w:t xml:space="preserve">Santos Laguna (6. mestaruus) (Clausura 2018) </w:t>
            </w:r>
          </w:p>
        </w:tc>
      </w:tr>
      <w:tr>
        <w:trPr/>
        <w:tc>
          <w:tcPr>
            <w:tcW w:w="2266" w:type="dxa"/>
            <w:tcBorders/>
            <w:vAlign w:val="center"/>
          </w:tcPr>
          <w:p>
            <w:pPr>
              <w:pStyle w:val="TableHeading"/>
              <w:suppressLineNumbers/>
              <w:bidi w:val="0"/>
              <w:spacing w:before="0" w:after="283"/>
              <w:jc w:val="center"/>
              <w:rPr/>
            </w:pPr>
            <w:r>
              <w:rPr/>
              <w:t xml:space="preserve">Eniten mestaruuksia </w:t>
            </w:r>
          </w:p>
        </w:tc>
        <w:tc>
          <w:tcPr>
            <w:tcW w:w="5896" w:type="dxa"/>
            <w:tcBorders/>
            <w:vAlign w:val="center"/>
          </w:tcPr>
          <w:p>
            <w:pPr>
              <w:pStyle w:val="TableContents"/>
              <w:bidi w:val="0"/>
              <w:spacing w:before="0" w:after="283"/>
              <w:jc w:val="left"/>
              <w:rPr/>
            </w:pPr>
            <w:r>
              <w:rPr>
                <w:color w:val="A9A9A9"/>
              </w:rPr>
              <w:t xml:space="preserve">América </w:t>
            </w:r>
            <w:r>
              <w:rPr>
                <w:color w:val="DCDCDC"/>
              </w:rPr>
              <w:t xml:space="preserve">Guadalajara </w:t>
            </w:r>
            <w:r>
              <w:rPr/>
              <w:t xml:space="preserve">(12 nimikettä kukin) </w:t>
            </w:r>
          </w:p>
        </w:tc>
      </w:tr>
      <w:tr>
        <w:trPr/>
        <w:tc>
          <w:tcPr>
            <w:tcW w:w="2266" w:type="dxa"/>
            <w:tcBorders/>
            <w:vAlign w:val="center"/>
          </w:tcPr>
          <w:p>
            <w:pPr>
              <w:pStyle w:val="TableHeading"/>
              <w:suppressLineNumbers/>
              <w:bidi w:val="0"/>
              <w:spacing w:before="0" w:after="283"/>
              <w:jc w:val="center"/>
              <w:rPr/>
            </w:pPr>
            <w:r>
              <w:rPr/>
              <w:t xml:space="preserve">TV-kumppanit </w:t>
            </w:r>
          </w:p>
        </w:tc>
        <w:tc>
          <w:tcPr>
            <w:tcW w:w="5896" w:type="dxa"/>
            <w:tcBorders/>
            <w:vAlign w:val="center"/>
          </w:tcPr>
          <w:p>
            <w:pPr>
              <w:pStyle w:val="TableContents"/>
              <w:bidi w:val="0"/>
              <w:spacing w:before="0" w:after="283"/>
              <w:jc w:val="left"/>
              <w:rPr/>
            </w:pPr>
            <w:r>
              <w:rPr/>
              <w:t xml:space="preserve">Claro ESPN Fox Sports Grupo Imagen Televisa Televisa TV Azteca </w:t>
            </w:r>
          </w:p>
        </w:tc>
      </w:tr>
      <w:tr>
        <w:trPr/>
        <w:tc>
          <w:tcPr>
            <w:tcW w:w="2266" w:type="dxa"/>
            <w:tcBorders/>
            <w:vAlign w:val="center"/>
          </w:tcPr>
          <w:p>
            <w:pPr>
              <w:pStyle w:val="TableHeading"/>
              <w:suppressLineNumbers/>
              <w:bidi w:val="0"/>
              <w:spacing w:before="0" w:after="283"/>
              <w:jc w:val="center"/>
              <w:rPr/>
            </w:pPr>
            <w:r>
              <w:rPr/>
              <w:t xml:space="preserve">Verkkosivusto </w:t>
            </w:r>
          </w:p>
        </w:tc>
        <w:tc>
          <w:tcPr>
            <w:tcW w:w="5896" w:type="dxa"/>
            <w:tcBorders/>
            <w:vAlign w:val="center"/>
          </w:tcPr>
          <w:p>
            <w:pPr>
              <w:pStyle w:val="TableContents"/>
              <w:bidi w:val="0"/>
              <w:spacing w:before="0" w:after="283"/>
              <w:jc w:val="left"/>
              <w:rPr/>
            </w:pPr>
            <w:r>
              <w:rPr/>
              <w:t xml:space="preserve">LigaMX.net 2017 -- 18 Liga MX kausi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pokaaleja liga mx:ssä?</w:t>
      </w:r>
    </w:p>
    <w:p>
      <w:pPr>
        <w:pStyle w:val="TextBody"/>
        <w:bidi w:val="0"/>
        <w:jc w:val="left"/>
        <w:rPr>
          <w:b/>
          <w:u w:val="single"/>
          <w:shd w:val="clear" w:fill="FFFF00"/>
        </w:rPr>
      </w:pPr>
      <w:r>
        <w:rPr>
          <w:b/>
          <w:u w:val="single"/>
          <w:shd w:val="clear" w:fill="FFFF00"/>
        </w:rPr>
        <w:t xml:space="preserve">Asiakirjan numero 9069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Schindlerin lista: </w:t>
      </w:r>
      <w:r>
        <w:rPr>
          <w:color w:val="A9A9A9"/>
        </w:rPr>
        <w:t xml:space="preserve">John </w:t>
      </w:r>
      <w:r>
        <w:rPr/>
        <w:t xml:space="preserve">Williamsin</w:t>
      </w:r>
      <w:r>
        <w:rPr/>
        <w:t xml:space="preserve"> elokuvamusiikki: Original Motion Picture Soundtrack </w:t>
      </w:r>
    </w:p>
    <w:tbl>
      <w:tblPr>
        <w:tblW w:w="10205" w:type="dxa"/>
        <w:jc w:val="left"/>
        <w:tblInd w:w="0" w:type="dxa"/>
        <w:tblLayout w:type="fixed"/>
        <w:tblCellMar>
          <w:top w:w="28" w:type="dxa"/>
          <w:left w:w="28" w:type="dxa"/>
          <w:bottom w:w="28" w:type="dxa"/>
          <w:right w:w="28" w:type="dxa"/>
        </w:tblCellMar>
      </w:tblPr>
      <w:tblGrid>
        <w:gridCol w:w="3500"/>
        <w:gridCol w:w="4076"/>
        <w:gridCol w:w="2629"/>
      </w:tblGrid>
      <w:tr>
        <w:trPr/>
        <w:tc>
          <w:tcPr>
            <w:tcW w:w="3500" w:type="dxa"/>
            <w:tcBorders/>
            <w:vAlign w:val="center"/>
          </w:tcPr>
          <w:p>
            <w:pPr>
              <w:pStyle w:val="TableHeading"/>
              <w:suppressLineNumbers/>
              <w:bidi w:val="0"/>
              <w:spacing w:before="0" w:after="283"/>
              <w:jc w:val="center"/>
              <w:rPr/>
            </w:pPr>
            <w:r>
              <w:rPr/>
              <w:t xml:space="preserve">Julkaistu </w:t>
            </w:r>
          </w:p>
        </w:tc>
        <w:tc>
          <w:tcPr>
            <w:tcW w:w="4076" w:type="dxa"/>
            <w:tcBorders/>
            <w:vAlign w:val="center"/>
          </w:tcPr>
          <w:p>
            <w:pPr>
              <w:pStyle w:val="TableContents"/>
              <w:bidi w:val="0"/>
              <w:spacing w:before="0" w:after="283"/>
              <w:jc w:val="left"/>
              <w:rPr>
                <w:sz w:val="4"/>
                <w:szCs w:val="4"/>
              </w:rPr>
            </w:pPr>
            <w:r>
              <w:rPr>
                <w:sz w:val="4"/>
                <w:szCs w:val="4"/>
              </w:rPr>
            </w:r>
          </w:p>
        </w:tc>
        <w:tc>
          <w:tcPr>
            <w:tcW w:w="2629" w:type="dxa"/>
            <w:tcBorders/>
          </w:tcPr>
          <w:p>
            <w:pPr>
              <w:pStyle w:val="TableContents"/>
              <w:bidi w:val="0"/>
              <w:spacing w:before="0" w:after="283"/>
              <w:jc w:val="left"/>
              <w:rPr>
                <w:sz w:val="4"/>
                <w:szCs w:val="4"/>
              </w:rPr>
            </w:pPr>
            <w:r>
              <w:rPr>
                <w:sz w:val="4"/>
                <w:szCs w:val="4"/>
              </w:rPr>
            </w:r>
          </w:p>
        </w:tc>
      </w:tr>
      <w:tr>
        <w:trPr/>
        <w:tc>
          <w:tcPr>
            <w:tcW w:w="3500" w:type="dxa"/>
            <w:tcBorders/>
            <w:vAlign w:val="center"/>
          </w:tcPr>
          <w:p>
            <w:pPr>
              <w:pStyle w:val="TableHeading"/>
              <w:suppressLineNumbers/>
              <w:bidi w:val="0"/>
              <w:spacing w:before="0" w:after="283"/>
              <w:jc w:val="center"/>
              <w:rPr/>
            </w:pPr>
            <w:r>
              <w:rPr/>
              <w:t xml:space="preserve">Studio </w:t>
            </w:r>
          </w:p>
        </w:tc>
        <w:tc>
          <w:tcPr>
            <w:tcW w:w="4076" w:type="dxa"/>
            <w:tcBorders/>
            <w:vAlign w:val="center"/>
          </w:tcPr>
          <w:p>
            <w:pPr>
              <w:pStyle w:val="TableContents"/>
              <w:bidi w:val="0"/>
              <w:spacing w:before="0" w:after="283"/>
              <w:jc w:val="left"/>
              <w:rPr/>
            </w:pPr>
            <w:r>
              <w:rPr/>
              <w:t xml:space="preserve">Sony Pictures Studios Symphony Hall, Boston </w:t>
            </w:r>
          </w:p>
        </w:tc>
        <w:tc>
          <w:tcPr>
            <w:tcW w:w="2629" w:type="dxa"/>
            <w:tcBorders/>
          </w:tcPr>
          <w:p>
            <w:pPr>
              <w:pStyle w:val="TableContents"/>
              <w:bidi w:val="0"/>
              <w:spacing w:before="0" w:after="283"/>
              <w:jc w:val="left"/>
              <w:rPr>
                <w:sz w:val="4"/>
                <w:szCs w:val="4"/>
              </w:rPr>
            </w:pPr>
            <w:r>
              <w:rPr>
                <w:sz w:val="4"/>
                <w:szCs w:val="4"/>
              </w:rPr>
            </w:r>
          </w:p>
        </w:tc>
      </w:tr>
      <w:tr>
        <w:trPr/>
        <w:tc>
          <w:tcPr>
            <w:tcW w:w="3500" w:type="dxa"/>
            <w:tcBorders/>
            <w:vAlign w:val="center"/>
          </w:tcPr>
          <w:p>
            <w:pPr>
              <w:pStyle w:val="TableHeading"/>
              <w:suppressLineNumbers/>
              <w:bidi w:val="0"/>
              <w:spacing w:before="0" w:after="283"/>
              <w:jc w:val="center"/>
              <w:rPr/>
            </w:pPr>
            <w:r>
              <w:rPr/>
              <w:t xml:space="preserve">Genre </w:t>
            </w:r>
          </w:p>
        </w:tc>
        <w:tc>
          <w:tcPr>
            <w:tcW w:w="4076" w:type="dxa"/>
            <w:tcBorders/>
            <w:vAlign w:val="center"/>
          </w:tcPr>
          <w:p>
            <w:pPr>
              <w:pStyle w:val="TableContents"/>
              <w:bidi w:val="0"/>
              <w:spacing w:before="0" w:after="283"/>
              <w:jc w:val="left"/>
              <w:rPr/>
            </w:pPr>
            <w:r>
              <w:rPr/>
              <w:t xml:space="preserve">Soundtrack </w:t>
            </w:r>
          </w:p>
        </w:tc>
        <w:tc>
          <w:tcPr>
            <w:tcW w:w="2629" w:type="dxa"/>
            <w:tcBorders/>
          </w:tcPr>
          <w:p>
            <w:pPr>
              <w:pStyle w:val="TableContents"/>
              <w:bidi w:val="0"/>
              <w:spacing w:before="0" w:after="283"/>
              <w:jc w:val="left"/>
              <w:rPr>
                <w:sz w:val="4"/>
                <w:szCs w:val="4"/>
              </w:rPr>
            </w:pPr>
            <w:r>
              <w:rPr>
                <w:sz w:val="4"/>
                <w:szCs w:val="4"/>
              </w:rPr>
            </w:r>
          </w:p>
        </w:tc>
      </w:tr>
      <w:tr>
        <w:trPr/>
        <w:tc>
          <w:tcPr>
            <w:tcW w:w="3500" w:type="dxa"/>
            <w:tcBorders/>
            <w:vAlign w:val="center"/>
          </w:tcPr>
          <w:p>
            <w:pPr>
              <w:pStyle w:val="TableHeading"/>
              <w:suppressLineNumbers/>
              <w:bidi w:val="0"/>
              <w:spacing w:before="0" w:after="283"/>
              <w:jc w:val="center"/>
              <w:rPr/>
            </w:pPr>
            <w:r>
              <w:rPr/>
              <w:t xml:space="preserve">Pituus </w:t>
            </w:r>
          </w:p>
        </w:tc>
        <w:tc>
          <w:tcPr>
            <w:tcW w:w="4076" w:type="dxa"/>
            <w:tcBorders/>
            <w:vAlign w:val="center"/>
          </w:tcPr>
          <w:p>
            <w:pPr>
              <w:pStyle w:val="TableContents"/>
              <w:bidi w:val="0"/>
              <w:spacing w:before="0" w:after="283"/>
              <w:jc w:val="left"/>
              <w:rPr/>
            </w:pPr>
            <w:r>
              <w:rPr/>
              <w:t xml:space="preserve">64: 35 </w:t>
            </w:r>
          </w:p>
        </w:tc>
        <w:tc>
          <w:tcPr>
            <w:tcW w:w="2629" w:type="dxa"/>
            <w:tcBorders/>
          </w:tcPr>
          <w:p>
            <w:pPr>
              <w:pStyle w:val="TableContents"/>
              <w:bidi w:val="0"/>
              <w:spacing w:before="0" w:after="283"/>
              <w:jc w:val="left"/>
              <w:rPr>
                <w:sz w:val="4"/>
                <w:szCs w:val="4"/>
              </w:rPr>
            </w:pPr>
            <w:r>
              <w:rPr>
                <w:sz w:val="4"/>
                <w:szCs w:val="4"/>
              </w:rPr>
            </w:r>
          </w:p>
        </w:tc>
      </w:tr>
      <w:tr>
        <w:trPr/>
        <w:tc>
          <w:tcPr>
            <w:tcW w:w="3500" w:type="dxa"/>
            <w:tcBorders/>
            <w:vAlign w:val="center"/>
          </w:tcPr>
          <w:p>
            <w:pPr>
              <w:pStyle w:val="TableHeading"/>
              <w:suppressLineNumbers/>
              <w:bidi w:val="0"/>
              <w:spacing w:before="0" w:after="283"/>
              <w:jc w:val="center"/>
              <w:rPr/>
            </w:pPr>
            <w:r>
              <w:rPr/>
              <w:t xml:space="preserve">Tarra </w:t>
            </w:r>
          </w:p>
        </w:tc>
        <w:tc>
          <w:tcPr>
            <w:tcW w:w="4076" w:type="dxa"/>
            <w:tcBorders/>
            <w:vAlign w:val="center"/>
          </w:tcPr>
          <w:p>
            <w:pPr>
              <w:pStyle w:val="TableContents"/>
              <w:bidi w:val="0"/>
              <w:spacing w:before="0" w:after="283"/>
              <w:jc w:val="left"/>
              <w:rPr/>
            </w:pPr>
            <w:r>
              <w:rPr/>
              <w:t xml:space="preserve">MCA </w:t>
            </w:r>
          </w:p>
        </w:tc>
        <w:tc>
          <w:tcPr>
            <w:tcW w:w="2629" w:type="dxa"/>
            <w:tcBorders/>
          </w:tcPr>
          <w:p>
            <w:pPr>
              <w:pStyle w:val="TableContents"/>
              <w:bidi w:val="0"/>
              <w:spacing w:before="0" w:after="283"/>
              <w:jc w:val="left"/>
              <w:rPr>
                <w:sz w:val="4"/>
                <w:szCs w:val="4"/>
              </w:rPr>
            </w:pPr>
            <w:r>
              <w:rPr>
                <w:sz w:val="4"/>
                <w:szCs w:val="4"/>
              </w:rPr>
            </w:r>
          </w:p>
        </w:tc>
      </w:tr>
      <w:tr>
        <w:trPr/>
        <w:tc>
          <w:tcPr>
            <w:tcW w:w="3500" w:type="dxa"/>
            <w:tcBorders/>
            <w:vAlign w:val="center"/>
          </w:tcPr>
          <w:p>
            <w:pPr>
              <w:pStyle w:val="TableHeading"/>
              <w:suppressLineNumbers/>
              <w:bidi w:val="0"/>
              <w:spacing w:before="0" w:after="283"/>
              <w:jc w:val="center"/>
              <w:rPr/>
            </w:pPr>
            <w:r>
              <w:rPr/>
              <w:t xml:space="preserve">Tuottaja </w:t>
            </w:r>
          </w:p>
        </w:tc>
        <w:tc>
          <w:tcPr>
            <w:tcW w:w="4076" w:type="dxa"/>
            <w:tcBorders/>
            <w:vAlign w:val="center"/>
          </w:tcPr>
          <w:p>
            <w:pPr>
              <w:pStyle w:val="TableContents"/>
              <w:bidi w:val="0"/>
              <w:spacing w:before="0" w:after="283"/>
              <w:jc w:val="left"/>
              <w:rPr/>
            </w:pPr>
            <w:r>
              <w:rPr/>
              <w:t xml:space="preserve">John Williams John Williamsin kronologia </w:t>
            </w:r>
          </w:p>
        </w:tc>
        <w:tc>
          <w:tcPr>
            <w:tcW w:w="2629" w:type="dxa"/>
            <w:tcBorders/>
          </w:tcPr>
          <w:p>
            <w:pPr>
              <w:pStyle w:val="TableContents"/>
              <w:bidi w:val="0"/>
              <w:spacing w:before="0" w:after="283"/>
              <w:jc w:val="left"/>
              <w:rPr>
                <w:sz w:val="4"/>
                <w:szCs w:val="4"/>
              </w:rPr>
            </w:pPr>
            <w:r>
              <w:rPr>
                <w:sz w:val="4"/>
                <w:szCs w:val="4"/>
              </w:rPr>
            </w:r>
          </w:p>
        </w:tc>
      </w:tr>
      <w:tr>
        <w:trPr/>
        <w:tc>
          <w:tcPr>
            <w:tcW w:w="3500" w:type="dxa"/>
            <w:tcBorders/>
            <w:vAlign w:val="center"/>
          </w:tcPr>
          <w:p>
            <w:pPr>
              <w:pStyle w:val="TableContents"/>
              <w:bidi w:val="0"/>
              <w:spacing w:before="0" w:after="283"/>
              <w:jc w:val="left"/>
              <w:rPr/>
            </w:pPr>
            <w:r>
              <w:rPr/>
              <w:t xml:space="preserve">Jurassic Park (1993) Jurassic Park 1993 </w:t>
            </w:r>
          </w:p>
        </w:tc>
        <w:tc>
          <w:tcPr>
            <w:tcW w:w="4076" w:type="dxa"/>
            <w:tcBorders/>
            <w:vAlign w:val="center"/>
          </w:tcPr>
          <w:p>
            <w:pPr>
              <w:pStyle w:val="TableContents"/>
              <w:bidi w:val="0"/>
              <w:spacing w:before="0" w:after="283"/>
              <w:jc w:val="left"/>
              <w:rPr/>
            </w:pPr>
            <w:r>
              <w:rPr/>
              <w:t xml:space="preserve">Schindlerin lista (1993) </w:t>
            </w:r>
          </w:p>
        </w:tc>
        <w:tc>
          <w:tcPr>
            <w:tcW w:w="2629" w:type="dxa"/>
            <w:tcBorders/>
            <w:vAlign w:val="center"/>
          </w:tcPr>
          <w:p>
            <w:pPr>
              <w:pStyle w:val="TableContents"/>
              <w:bidi w:val="0"/>
              <w:spacing w:before="0" w:after="283"/>
              <w:jc w:val="left"/>
              <w:rPr/>
            </w:pPr>
            <w:r>
              <w:rPr/>
              <w:t xml:space="preserve">Sabrina (1995) Sabrina 1995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Schindlerin listan tunnussävelmän...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Schindlerin listan tunnusmusiikin?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Schindlerin lista: </w:t>
      </w:r>
      <w:r>
        <w:rPr>
          <w:color w:val="A9A9A9"/>
        </w:rPr>
        <w:t xml:space="preserve">Williamsin</w:t>
      </w:r>
      <w:r>
        <w:rPr/>
        <w:t xml:space="preserve"> säveltämä ja johtama elokuvamusiikki vuoden 1993 samannimisestä </w:t>
      </w:r>
      <w:r>
        <w:rPr/>
        <w:t xml:space="preserve">elokuvasta. Alkuperäisen partituurin ja laulut on säveltänyt Williams, ja siinä soittaa viulisti Itzhak Perlman.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Schindlerin listan teeman?</w:t>
      </w:r>
    </w:p>
    <w:p>
      <w:pPr>
        <w:pStyle w:val="TextBody"/>
        <w:bidi w:val="0"/>
        <w:jc w:val="left"/>
        <w:rPr>
          <w:b/>
          <w:u w:val="single"/>
          <w:shd w:val="clear" w:fill="FFFF00"/>
        </w:rPr>
      </w:pPr>
      <w:r>
        <w:rPr>
          <w:b/>
          <w:u w:val="single"/>
          <w:shd w:val="clear" w:fill="FFFF00"/>
        </w:rPr>
        <w:t xml:space="preserve">Asiakirjan numero 9070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 vuosina jotkut ovat esittäneet, että osavaltioiden hallitusten olisi vaadittava tällaista yleissopimusta. Heihin kuuluvat Michael Farris, Lawrence Lessig, Sanford Levinson, Larry Sabato, Jonathan Turley ja Mark Levin. Vuonna 2015 Citizens for Self-Governance -järjestö käynnisti valtakunnallisen ponnistelun artikla V:n mukaisen valmistelukunnan koolle kutsumiseksi Convention of the States -nimisen hankkeen kautta, jotta liittovaltion hallitus saataisiin kuriin. Vuoteen </w:t>
      </w:r>
      <w:r>
        <w:rPr/>
        <w:t xml:space="preserve">2017 mennessä CSG:n päätöslauselma on hyväksytty </w:t>
      </w:r>
      <w:r>
        <w:rPr>
          <w:color w:val="A9A9A9"/>
        </w:rPr>
        <w:t xml:space="preserve">12 </w:t>
      </w:r>
      <w:r>
        <w:rPr/>
        <w:t xml:space="preserve">osavaltiossa. Samoin ryhmä Wolf PAC valitsi tämän menetelmän edistääkseen asiaansa, joka on Yhdysvaltain korkeimman oikeuden Citizens United v. FEC -tapauksessa tekemän päätöksen kumoaminen. Heidän päätöslauselmansa on hyväksytty viidessä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moni osavaltio on hyväksynyt osavaltioiden konvention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perustuslain muuttamista koskeva valmistelukunta (Convention to propose amendments to the United States Constitution), jota kutsutaan myös V artiklan mukaiseksi valmistelukunnaksi tai muutosvalmistelukunnaksi ja jota </w:t>
      </w:r>
      <w:r>
        <w:rPr>
          <w:color w:val="A9A9A9"/>
        </w:rPr>
        <w:t xml:space="preserve">kaksi kolmasosaa (tällä hetkellä 34) osavaltion lainsäätäjistä pyytää, </w:t>
      </w:r>
      <w:r>
        <w:rPr/>
        <w:t xml:space="preserve">on toinen kahdesta Yhdysvaltojen perustuslain viidennen artiklan sallimasta menettelystä, jolla perustuslakia, maan hallituksen kehystä, voidaan muuttaa. Myös </w:t>
      </w:r>
      <w:r>
        <w:rPr>
          <w:color w:val="DCDCDC"/>
        </w:rPr>
        <w:t xml:space="preserve">kongressi </w:t>
      </w:r>
      <w:r>
        <w:rPr/>
        <w:t xml:space="preserve">voi tehdä muutosehdotuksia </w:t>
      </w:r>
      <w:r>
        <w:rPr>
          <w:color w:val="DCDCDC"/>
        </w:rPr>
        <w:t xml:space="preserve">kahden kolmasosan äänin sekä edustajainhuoneessa että senaatissa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oikeus ehdottaa muutoksia Yhdysvaltojen perustuslakiin?</w:t>
      </w:r>
    </w:p>
    <w:p>
      <w:pPr>
        <w:pStyle w:val="TextBody"/>
        <w:bidi w:val="0"/>
        <w:jc w:val="left"/>
        <w:rPr>
          <w:b/>
          <w:u w:val="single"/>
          <w:shd w:val="clear" w:fill="FFFF00"/>
        </w:rPr>
      </w:pPr>
      <w:r>
        <w:rPr>
          <w:b/>
          <w:u w:val="single"/>
          <w:shd w:val="clear" w:fill="FFFF00"/>
        </w:rPr>
        <w:t xml:space="preserve">Asiakirjan numero 9071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Kirkko on hajautettu, ja </w:t>
      </w:r>
      <w:r>
        <w:rPr>
          <w:color w:val="A9A9A9"/>
        </w:rPr>
        <w:t xml:space="preserve">yleiskonferenssi </w:t>
      </w:r>
      <w:r>
        <w:rPr/>
        <w:t xml:space="preserve">on virallinen hallintoelin. Hallinnollisesti kirkon hallintorakenne on kuitenkin samanlainen kuin Yhdysvaltain hallituksen: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johtaa metodistikirkkoa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United Methodist Church (UMC) on protestanttinen pääkokoonpano ja metodismin merkittävä osa. Sen tärkein edeltäjä, metodistikirkko, oli 1800-luvulla evankelioimisen johtava edustaja. Se perustettiin vuonna </w:t>
      </w:r>
      <w:r>
        <w:rPr>
          <w:color w:val="A9A9A9"/>
        </w:rPr>
        <w:t xml:space="preserve">1968 </w:t>
      </w:r>
      <w:r>
        <w:rPr/>
        <w:t xml:space="preserve">Dallasissa, Texasissa, Yhdysvalloissa, metodistikirkon ja evankelisen United Brethren -kirkon yhdistymisellä. UMC:n juuret juontavat juurensa John ja Charles Wesleyn herätysliikkeeseen Englannissa sekä suureen heräämiseen Yhdysvalloissa. Näin ollen kirkon teologinen suuntaus on selvästi wesleylainen. Se sisältää sekä liturgisia että evankelisia elementtejä. Se on yhdyskuntapoliittinen, mikä on tyypillistä monille metodistikunnille.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metodistikirkosta tuli yhdistynyt metodistikirkko?</w:t>
      </w:r>
    </w:p>
    <w:p>
      <w:pPr>
        <w:pStyle w:val="TextBody"/>
        <w:bidi w:val="0"/>
        <w:jc w:val="left"/>
        <w:rPr>
          <w:b/>
          <w:u w:val="single"/>
          <w:shd w:val="clear" w:fill="FFFF00"/>
        </w:rPr>
      </w:pPr>
      <w:r>
        <w:rPr>
          <w:b/>
          <w:u w:val="single"/>
          <w:shd w:val="clear" w:fill="FFFF00"/>
        </w:rPr>
        <w:t xml:space="preserve">Asiakirjan numero 9072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Lakiehdotus, jota joskus kutsutaan myös oikeuksien julistukseksi tai oikeuksien peruskirjaksi, on </w:t>
      </w:r>
      <w:r>
        <w:rPr>
          <w:color w:val="A9A9A9"/>
        </w:rPr>
        <w:t xml:space="preserve">luettelo maan kansalaisten tärkeimmistä oikeuksista</w:t>
      </w:r>
      <w:r>
        <w:rPr/>
        <w:t xml:space="preserve">. Tarkoituksena on suojella näitä oikeuksia virkamiesten ja yksityisten kansalaisten rikkomuksilta.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lakiesityksen määritelmä</w:t>
      </w:r>
    </w:p>
    <w:p>
      <w:pPr>
        <w:pStyle w:val="TextBody"/>
        <w:bidi w:val="0"/>
        <w:jc w:val="left"/>
        <w:rPr>
          <w:b/>
          <w:shd w:val="clear" w:fill="FFFF00"/>
        </w:rPr>
      </w:pPr>
      <w:r>
        <w:rPr>
          <w:b/>
          <w:shd w:val="clear" w:fill="FFFF00"/>
        </w:rPr>
        <w:t xml:space="preserve">Teksti numero 1</w:t>
      </w:r>
    </w:p>
    <w:p>
      <w:pPr>
        <w:pStyle w:val="TextBody"/>
        <w:numPr>
          <w:ilvl w:val="0"/>
          <w:numId w:val="52"/>
        </w:numPr>
        <w:tabs>
          <w:tab w:val="clear" w:pos="1134"/>
          <w:tab w:val="left" w:leader="none" w:pos="720"/>
        </w:tabs>
        <w:bidi w:val="0"/>
        <w:ind w:start="720" w:hanging="283"/>
        <w:jc w:val="left"/>
        <w:rPr/>
      </w:pPr>
      <w:r>
        <w:rPr>
          <w:color w:val="A9A9A9"/>
        </w:rPr>
        <w:t xml:space="preserve">Kaksitoista artiklaa </w:t>
      </w:r>
      <w:r>
        <w:rPr/>
        <w:t xml:space="preserve">(1525; Saksa)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Saksan lakiesitys?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Australia </w:t>
      </w:r>
      <w:r>
        <w:rPr/>
        <w:t xml:space="preserve">on ainoa common law -valtio, jossa ei ole perustuslaillista eikä liittovaltion lainsäädännöllistä lakiesitystä kansalaistensa suojelemiseksi, vaikka monissa Australian osavaltioissa käydäänkin keskustelua asiasta. Vuonna 1973 liittovaltion oikeusministeri Lionel Murphy toi parlamenttiin ihmisoikeuksia koskevan lakiehdotuksen, jota ei kuitenkaan koskaan hyväksytty. Vuonna 1984 senaattori Stephen Bunce laati lakiehdotuksen, mutta sitä ei koskaan tuotu parlamenttiin, ja vuonna 1985 senaattori Lionel Bowen esitti lakiehdotuksen, joka hyväksyttiin edustajainhuoneessa, mutta ei mennyt läpi senaatissa. Australian entinen pääministeri John Howard on vastustanut lakiesitystä Australian oikeuksista sillä perusteella, että se siirtäisi valtaa vaaleilla valituilta poliitikoilta (populistinen politiikka) valitsemattomille (perustuslaillisille) tuomareille ja byrokraateille. Victoria ja Australian pääkaupunkialue (ACT) ovat ainoat osavaltiot ja alueet, joilla on ihmisoikeuslaki. Australian oikeusjärjestelmään sisältyvällä laillisuusperiaatteella pyritään kuitenkin varmistamaan, että lainsäädäntöä tulkitaan siten, ettei se puutu perusihmisoikeuksiin, ellei lainsäädännöllä nimenomaisesti pyritä puuttumaan niihin.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maissa ei ole lakiesitystä oikeuksista</w:t>
      </w:r>
    </w:p>
    <w:p>
      <w:pPr>
        <w:pStyle w:val="TextBody"/>
        <w:bidi w:val="0"/>
        <w:jc w:val="left"/>
        <w:rPr>
          <w:b/>
          <w:u w:val="single"/>
          <w:shd w:val="clear" w:fill="FFFF00"/>
        </w:rPr>
      </w:pPr>
      <w:r>
        <w:rPr>
          <w:b/>
          <w:u w:val="single"/>
          <w:shd w:val="clear" w:fill="FFFF00"/>
        </w:rPr>
        <w:t xml:space="preserve">Asiakirjan numero 9073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Voitettuaan Eurymedonissa vuonna 468 eaa. Kimon ja Themistokles määräsivät Akropoliksen eteläisen ja pohjoisen muurin jälleenrakentamisesta. Suurin osa tärkeimmistä temppeleistä, Parthenon mukaan lukien, rakennettiin uudelleen </w:t>
      </w:r>
      <w:r>
        <w:rPr>
          <w:color w:val="A9A9A9"/>
        </w:rPr>
        <w:t xml:space="preserve">Periklesin </w:t>
      </w:r>
      <w:r>
        <w:rPr/>
        <w:t xml:space="preserve">käskystä </w:t>
      </w:r>
      <w:r>
        <w:rPr/>
        <w:t xml:space="preserve">Ateenan niin sanotun kultakauden aikana (460-430 eaa.). Ateenalainen kuvanveistäjä Phidias sekä kuuluisat arkkitehdit Ictinus ja Callicrates vastasivat jälleenrakennuksesta.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Akropoliksen jälleenrakentamisen suunnittelija Persian sodan jälkeen vuonna 480 eaa. jälkeen.</w:t>
      </w:r>
    </w:p>
    <w:p>
      <w:pPr>
        <w:pStyle w:val="TextBody"/>
        <w:bidi w:val="0"/>
        <w:jc w:val="left"/>
        <w:rPr>
          <w:b/>
          <w:u w:val="single"/>
          <w:shd w:val="clear" w:fill="FFFF00"/>
        </w:rPr>
      </w:pPr>
      <w:r>
        <w:rPr>
          <w:b/>
          <w:u w:val="single"/>
          <w:shd w:val="clear" w:fill="FFFF00"/>
        </w:rPr>
        <w:t xml:space="preserve">Asiakirjan numero 9074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Pianonrakennuksen alkuvuosina koskettimet valmistettiin yleisesti sokerimännystä. 2010-luvulla ne on yleensä valmistettu </w:t>
      </w:r>
      <w:r>
        <w:rPr>
          <w:color w:val="A9A9A9"/>
        </w:rPr>
        <w:t xml:space="preserve">kuusesta tai bassopuusta</w:t>
      </w:r>
      <w:r>
        <w:rPr/>
        <w:t xml:space="preserve">. Kuusta käytetään yleensä korkealaatuisissa pianoissa. Mustat koskettimet on perinteisesti tehty eebenpuusta, ja valkoiset koskettimet on päällystetty norsunluuliuskoilla. Koska norsunluuta tuottavat lajit ovat kuitenkin nykyään uhanalaisia ja suojeltuja tai joissakin maissa laittomia, valmistajat käyttävät lähes yksinomaan muovia. Lisäksi norsunluu lohkeaa helpommin kuin muovi. Laillista norsunluuta on edelleen saatavilla rajoitetusti. Yamaha-yritys on keksinyt Ivorite-nimisen muovin, jonka se väittää jäljittelevän norsunluun ulkonäköä ja tuntumaa. Muut valmistajat ovat sittemmin jäljitelleet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pianon näppäimet on tehty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Useimmissa nykyaikaisissa pianoissa on </w:t>
      </w:r>
      <w:r>
        <w:rPr>
          <w:color w:val="A9A9A9"/>
        </w:rPr>
        <w:t xml:space="preserve">88 </w:t>
      </w:r>
      <w:r>
        <w:rPr/>
        <w:t xml:space="preserve">mustaa ja valkoista näppäintä, joista </w:t>
      </w:r>
      <w:r>
        <w:rPr>
          <w:color w:val="DCDCDC"/>
        </w:rPr>
        <w:t xml:space="preserve">52 valkoista näppäintä </w:t>
      </w:r>
      <w:r>
        <w:rPr/>
        <w:t xml:space="preserve">vastaa C-duuriasteikon nuotteja (C, D, E, F, G, A ja B) ja 36 lyhyempää mustaa näppäintä, jotka on nostettu valkoisten näppäinten yläpuolelle ja sijoitettu näppäimistön takaosaan. Tämä tarkoittaa, että pianolla voi soittaa 88 eri sävelkorkeutta (tai "nuottia"), jotka ulottuvat syvimmästä bassoalueesta korkeimpaan diskanttialueeseen. Mustat näppäimet ovat ``sattumanäppäimiä'' varten (F ♯ / G ♭, G ♯ / A ♭, A ♯ / B ♭, C ♯ / D ♭ ja D ♯ / E ♭), joita tarvitaan soittamaan kaikilla kahdellatoista näppäimellä. Harvemmin joissakin pianoissa on ylimääräisiä koskettimia (jotka vaativat ylimääräisiä jousia). Useimmissa nuotissa on kolme jousenjousta, paitsi bassossa, joka porrastuu yhdestä kahteen. Jouset soivat, kun näppäimiä painetaan tai lyödään, ja vaimenevat vaimentimilla, kun kädet nostetaan näppäimistöltä. Vaikka akustisessa pianossa on jouset, se luokitellaan yleensä pikemminkin lyömäsoittimeksi kuin jousisoittimeksi, koska jousia lyödään eikä nypitetä (kuten cembalossa tai spinetissä); Hornbostel -- Sachsin instrumenttiluokitusjärjestelmässä pianot katsotaan sointukielisiksi. Pianoita on kahta päätyyppiä: flyygeli ja piano. Pianoa käytetään klassisissa sooloissa, kamarimusiikissa ja taidelaulussa, ja sitä käytetään usein jazz- ja popkonserteissa. Pystypiano, joka on pienikokoisempi, on suosituin tyyppi, koska se on kooltaan parempi käytettäväksi yksityiskodeissa kotien musisointiin ja harjoitteluun.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näppäintä pianolla on koko koko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valkoista näppäintä on tavallisessa pianossa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näppäintä konserttipianossa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Piano on </w:t>
      </w:r>
      <w:r>
        <w:rPr>
          <w:color w:val="DCDCDC"/>
        </w:rPr>
        <w:t xml:space="preserve">Bartolomeo Cristoforin </w:t>
      </w:r>
      <w:r>
        <w:rPr>
          <w:color w:val="A9A9A9"/>
        </w:rPr>
        <w:t xml:space="preserve">Italiassa </w:t>
      </w:r>
      <w:r>
        <w:rPr>
          <w:color w:val="2F4F4F"/>
        </w:rPr>
        <w:t xml:space="preserve">noin vuonna 1700 </w:t>
      </w:r>
      <w:r>
        <w:rPr/>
        <w:t xml:space="preserve">(tarkka vuosi on epävarma) </w:t>
      </w:r>
      <w:r>
        <w:rPr>
          <w:color w:val="A9A9A9"/>
        </w:rPr>
        <w:t xml:space="preserve">keksimä </w:t>
      </w:r>
      <w:r>
        <w:rPr/>
        <w:t xml:space="preserve">akustinen jousisoitin, </w:t>
      </w:r>
      <w:r>
        <w:rPr/>
        <w:t xml:space="preserve">jossa jousia lyödään vasaroilla. Sitä soitetaan näppäimistöllä, joka koostuu näppäinrivistä (pienistä vivuista), joita soittaja painaa alas tai lyö molempien käsien sormilla ja peukaloilla saadakseen vasarat iskemään jousiin. Sana piano on lyhennetty muoto sanoista pianoforte, joka on italialainen nimitys 1700-luvun alun versioille soittimesta, joka puolestaan tulee sanoista gravicembalo col piano e forte ja fortepiano. Italialaiset musiikilliset termit piano ja forte tarkoittavat vastaavasti "pehmeää" ja "kovaa", ja tässä yhteydessä niillä viitataan äänenvoimakkuuden vaihteluihin (eli äänekkyyteen), jotka syntyvät pianistin kosketuksesta tai painalluksesta näppäimiin: mitä suurempi on näppäimen painalluksen nopeus, sitä suurempi on jousiin iskevän vasaran voima ja sitä kovempi on syntyvän nuotin ääni ja sitä voimakkaampi on isku. Ensimmäisissä 1700-luvun fortepianoissa oli hiljaisempi ääni ja pienempi dynaaminen 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pianon ja minä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keksi pianon ja milloin se keksittiin?</w:t>
      </w:r>
    </w:p>
    <w:p>
      <w:pPr>
        <w:pStyle w:val="TextBody"/>
        <w:bidi w:val="0"/>
        <w:jc w:val="left"/>
        <w:rPr>
          <w:b/>
          <w:u w:val="single"/>
          <w:shd w:val="clear" w:fill="FFFF00"/>
        </w:rPr>
      </w:pPr>
      <w:r>
        <w:rPr>
          <w:b/>
          <w:u w:val="single"/>
          <w:shd w:val="clear" w:fill="FFFF00"/>
        </w:rPr>
        <w:t xml:space="preserve">Asiakirjan numero 9075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Sinixtit (tunnetaan myös nimillä Sin-Aikst tai Sin Aikst, ``Senjextee'', ``Arrow Lakes Band'', tai - harvemmin viime vuosikymmeninä - yksinkertaisesti ``The Lakes'') ovat First Nations People. Sinixtit polveutuvat alkuperäiskansoista, jotka ovat asuneet pääasiassa nykyisin </w:t>
      </w:r>
      <w:r>
        <w:rPr>
          <w:color w:val="A9A9A9"/>
        </w:rPr>
        <w:t xml:space="preserve">Länsi-Kootenayn alueella Brittiläisessä Kolumbiassa Kanadassa ja siihen rajoittuvilla Itä-Washingtonin alueilla Yhdysvalloissa </w:t>
      </w:r>
      <w:r>
        <w:rPr/>
        <w:t xml:space="preserve">ainakin 10 000 vuoden ajan. Sinixtit ovat salishan-kielisiä ja puhuvat omaa Colville-Okanaganin kielen murretta (sn-selxcin).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aluetta pidetään sinixt-heimon perinteisinä alueina?</w:t>
      </w:r>
    </w:p>
    <w:p>
      <w:pPr>
        <w:pStyle w:val="TextBody"/>
        <w:bidi w:val="0"/>
        <w:jc w:val="left"/>
        <w:rPr>
          <w:b/>
          <w:u w:val="single"/>
          <w:shd w:val="clear" w:fill="FFFF00"/>
        </w:rPr>
      </w:pPr>
      <w:r>
        <w:rPr>
          <w:b/>
          <w:u w:val="single"/>
          <w:shd w:val="clear" w:fill="FFFF00"/>
        </w:rPr>
        <w:t xml:space="preserve">Asiakirjan numero 9076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BlizzCon 2017 -tapahtuman aikana </w:t>
      </w:r>
      <w:r>
        <w:rPr/>
        <w:t xml:space="preserve">ilmoitettiin, että StarCraft II:sta tehtäisiin jatkossa ilmaispeli. Tämä avasi Wings of Liberty -kampanjan, moninpelin ja muut pelitilat kaikille. Muutos oli linjassa Blizzardin vision kanssa jatkossa, eli pelin tukeminen mikrotransaktioilla, kuten nahoilla, Co-op Commanderilla, Voice Packeilla ja War Chestillä, joiden myynti on jo osoittautunut onnistuneeksi.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starcraft 2:sta tuli ilmainen</w:t>
      </w:r>
    </w:p>
    <w:p>
      <w:pPr>
        <w:pStyle w:val="TextBody"/>
        <w:bidi w:val="0"/>
        <w:jc w:val="left"/>
        <w:rPr>
          <w:b/>
          <w:u w:val="single"/>
          <w:shd w:val="clear" w:fill="FFFF00"/>
        </w:rPr>
      </w:pPr>
      <w:r>
        <w:rPr>
          <w:b/>
          <w:u w:val="single"/>
          <w:shd w:val="clear" w:fill="FFFF00"/>
        </w:rPr>
        <w:t xml:space="preserve">Asiakirjan numero 9077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Käpyrauhanen on aivojen keskilinjan rakenne, joka on pariton. Se on saanut nimensä käpytikun muodosta. Rauhanen on punertavan harmaa ja ihmisellä noin riisinjyvän kokoinen (5 -- 8 mm). </w:t>
      </w:r>
      <w:r>
        <w:rPr>
          <w:color w:val="A9A9A9"/>
        </w:rPr>
        <w:t xml:space="preserve">Käpyrauhanen</w:t>
      </w:r>
      <w:r>
        <w:rPr/>
        <w:t xml:space="preserve">, jota kutsutaan myös käpylisäkkeeksi, on osa epithalamusta, ja se sijaitsee sivusuunnassa sijaitsevien talamuskappaleiden välissä ja habenulaarisen kommissuuren takana. Se sijaitsee quadrigeminaalisessa cisternassa lähellä corpora quadrigeminaaleja. Se sijaitsee myös kolmannen kammion takana, ja se kylpee aivo-selkäydinnesteessä, jota syötetään kolmannen kammion pienen käpylisäiliön syvennyksen kautta, joka työntyy rauhasen varteen.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 on osa epithalamusta, joka sijaitsee keskiaivojen ylemmän colliculi superiorin lähellä.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Käpyrauhanen, joka tunnetaan myös nimellä conarium tai epiphysis cerebri, on pieni hormonitoimintaa harjoittava rauhanen selkärankaisten aivoissa. Käpyrauhanen tuottaa </w:t>
      </w:r>
      <w:r>
        <w:rPr>
          <w:color w:val="A9A9A9"/>
        </w:rPr>
        <w:t xml:space="preserve">melatoniinia</w:t>
      </w:r>
      <w:r>
        <w:rPr/>
        <w:t xml:space="preserve">, serotoniinista peräisin olevaa hormonia, joka säätelee unirytmiä sekä vuorokausi- että vuodenaikasykleissä. Rauhanen muistuttaa muodoltaan käpyjä, mistä sen nimi johtuu. Käpyrauhanen sijaitsee epithalamuksessa, lähellä aivojen keskiosaa, molempien aivopuoliskojen välissä, kätkeytyneenä uraan, jossa talamuksen kaksi puoliskoa yhdistyvät.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käpyrauhasen erittämä hormoni on...</w:t>
      </w:r>
    </w:p>
    <w:p>
      <w:pPr>
        <w:pStyle w:val="TextBody"/>
        <w:bidi w:val="0"/>
        <w:jc w:val="left"/>
        <w:rPr>
          <w:b/>
          <w:u w:val="single"/>
          <w:shd w:val="clear" w:fill="FFFF00"/>
        </w:rPr>
      </w:pPr>
      <w:r>
        <w:rPr>
          <w:b/>
          <w:u w:val="single"/>
          <w:shd w:val="clear" w:fill="FFFF00"/>
        </w:rPr>
        <w:t xml:space="preserve">Asiakirjan numero 9078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America's Got Talent Kausi 7 </w:t>
      </w:r>
    </w:p>
    <w:tbl>
      <w:tblPr>
        <w:tblW w:w="6692" w:type="dxa"/>
        <w:jc w:val="left"/>
        <w:tblInd w:w="0" w:type="dxa"/>
        <w:tblLayout w:type="fixed"/>
        <w:tblCellMar>
          <w:top w:w="28" w:type="dxa"/>
          <w:left w:w="28" w:type="dxa"/>
          <w:bottom w:w="28" w:type="dxa"/>
          <w:right w:w="28" w:type="dxa"/>
        </w:tblCellMar>
      </w:tblPr>
      <w:tblGrid>
        <w:gridCol w:w="1771"/>
        <w:gridCol w:w="4921"/>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4921" w:type="dxa"/>
            <w:tcBorders/>
            <w:vAlign w:val="center"/>
          </w:tcPr>
          <w:p>
            <w:pPr>
              <w:pStyle w:val="TableContents"/>
              <w:bidi w:val="0"/>
              <w:spacing w:before="0" w:after="283"/>
              <w:jc w:val="left"/>
              <w:rPr/>
            </w:pPr>
            <w:r>
              <w:rPr/>
              <w:t xml:space="preserve">14. toukokuuta -- 13. syyskuuta 2012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4921"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Howard Stern </w:t>
            </w:r>
          </w:p>
          <w:p>
            <w:pPr>
              <w:pStyle w:val="TableContents"/>
              <w:numPr>
                <w:ilvl w:val="0"/>
                <w:numId w:val="53"/>
              </w:numPr>
              <w:tabs>
                <w:tab w:val="clear" w:pos="1134"/>
                <w:tab w:val="left" w:leader="none" w:pos="707"/>
              </w:tabs>
              <w:bidi w:val="0"/>
              <w:spacing w:before="0" w:after="0"/>
              <w:ind w:start="707" w:hanging="283"/>
              <w:jc w:val="left"/>
              <w:rPr/>
            </w:pPr>
            <w:r>
              <w:rPr/>
              <w:t xml:space="preserve">Sharon Osbourne </w:t>
            </w:r>
          </w:p>
          <w:p>
            <w:pPr>
              <w:pStyle w:val="TableContents"/>
              <w:numPr>
                <w:ilvl w:val="0"/>
                <w:numId w:val="53"/>
              </w:numPr>
              <w:tabs>
                <w:tab w:val="clear" w:pos="1134"/>
                <w:tab w:val="left" w:leader="none" w:pos="707"/>
              </w:tabs>
              <w:bidi w:val="0"/>
              <w:spacing w:before="0" w:after="283"/>
              <w:ind w:start="707" w:hanging="283"/>
              <w:jc w:val="left"/>
              <w:rPr/>
            </w:pPr>
            <w:r>
              <w:rPr/>
              <w:t xml:space="preserve">Howie Mandel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4921" w:type="dxa"/>
            <w:tcBorders/>
            <w:vAlign w:val="center"/>
          </w:tcPr>
          <w:p>
            <w:pPr>
              <w:pStyle w:val="TableContents"/>
              <w:bidi w:val="0"/>
              <w:spacing w:before="0" w:after="283"/>
              <w:jc w:val="left"/>
              <w:rPr/>
            </w:pPr>
            <w:r>
              <w:rPr/>
              <w:t xml:space="preserve">Nick Cannon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4921" w:type="dxa"/>
            <w:tcBorders/>
            <w:vAlign w:val="center"/>
          </w:tcPr>
          <w:p>
            <w:pPr>
              <w:pStyle w:val="TableContents"/>
              <w:bidi w:val="0"/>
              <w:spacing w:before="0" w:after="283"/>
              <w:jc w:val="left"/>
              <w:rPr/>
            </w:pPr>
            <w:r>
              <w:rPr/>
              <w:t xml:space="preserve">NBC-voittaja </w:t>
            </w:r>
            <w:r>
              <w:rPr>
                <w:color w:val="A9A9A9"/>
              </w:rPr>
              <w:t xml:space="preserve">Olate Dogs</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4921" w:type="dxa"/>
            <w:tcBorders/>
            <w:vAlign w:val="center"/>
          </w:tcPr>
          <w:p>
            <w:pPr>
              <w:pStyle w:val="TableContents"/>
              <w:bidi w:val="0"/>
              <w:spacing w:before="0" w:after="283"/>
              <w:jc w:val="left"/>
              <w:rPr/>
            </w:pPr>
            <w:r>
              <w:rPr/>
              <w:t xml:space="preserve">New York, New York </w:t>
            </w:r>
          </w:p>
        </w:tc>
      </w:tr>
      <w:tr>
        <w:trPr/>
        <w:tc>
          <w:tcPr>
            <w:tcW w:w="1771" w:type="dxa"/>
            <w:tcBorders/>
            <w:vAlign w:val="center"/>
          </w:tcPr>
          <w:p>
            <w:pPr>
              <w:pStyle w:val="TableHeading"/>
              <w:suppressLineNumbers/>
              <w:bidi w:val="0"/>
              <w:spacing w:before="0" w:after="283"/>
              <w:jc w:val="center"/>
              <w:rPr/>
            </w:pPr>
            <w:r>
              <w:rPr/>
              <w:t xml:space="preserve">Genre (s) </w:t>
            </w:r>
          </w:p>
        </w:tc>
        <w:tc>
          <w:tcPr>
            <w:tcW w:w="4921" w:type="dxa"/>
            <w:tcBorders/>
            <w:vAlign w:val="center"/>
          </w:tcPr>
          <w:p>
            <w:pPr>
              <w:pStyle w:val="TableContents"/>
              <w:bidi w:val="0"/>
              <w:jc w:val="left"/>
              <w:rPr/>
            </w:pPr>
            <w:r>
              <w:rPr/>
              <w:t xml:space="preserve">Eläintemppuja Runner-up Tom Cotter Kronologia </w:t>
            </w:r>
          </w:p>
          <w:p>
            <w:pPr>
              <w:pStyle w:val="TextBody"/>
              <w:numPr>
                <w:ilvl w:val="0"/>
                <w:numId w:val="54"/>
              </w:numPr>
              <w:tabs>
                <w:tab w:val="clear" w:pos="1134"/>
                <w:tab w:val="left" w:leader="none" w:pos="707"/>
              </w:tabs>
              <w:bidi w:val="0"/>
              <w:spacing w:before="0" w:after="0"/>
              <w:ind w:start="707" w:hanging="283"/>
              <w:jc w:val="left"/>
              <w:rPr/>
            </w:pPr>
            <w:r>
              <w:rPr/>
              <w:t xml:space="preserve">◀ </w:t>
            </w:r>
          </w:p>
          <w:p>
            <w:pPr>
              <w:pStyle w:val="TextBody"/>
              <w:numPr>
                <w:ilvl w:val="0"/>
                <w:numId w:val="54"/>
              </w:numPr>
              <w:tabs>
                <w:tab w:val="clear" w:pos="1134"/>
                <w:tab w:val="left" w:leader="none" w:pos="707"/>
              </w:tabs>
              <w:bidi w:val="0"/>
              <w:spacing w:before="0" w:after="0"/>
              <w:ind w:start="707" w:hanging="283"/>
              <w:jc w:val="left"/>
              <w:rPr/>
            </w:pPr>
            <w:r>
              <w:rPr/>
              <w:t xml:space="preserve">2012 </w:t>
            </w:r>
          </w:p>
          <w:p>
            <w:pPr>
              <w:pStyle w:val="TextBody"/>
              <w:numPr>
                <w:ilvl w:val="0"/>
                <w:numId w:val="54"/>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american's got talent -ohjelman 7. kauden?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846"/>
        <w:gridCol w:w="745"/>
        <w:gridCol w:w="6433"/>
        <w:gridCol w:w="1181"/>
      </w:tblGrid>
      <w:tr>
        <w:trPr/>
        <w:tc>
          <w:tcPr>
            <w:tcW w:w="1846" w:type="dxa"/>
            <w:tcBorders/>
            <w:vAlign w:val="center"/>
          </w:tcPr>
          <w:p>
            <w:pPr>
              <w:pStyle w:val="TableHeading"/>
              <w:suppressLineNumbers/>
              <w:bidi w:val="0"/>
              <w:spacing w:before="0" w:after="283"/>
              <w:jc w:val="center"/>
              <w:rPr/>
            </w:pPr>
            <w:r>
              <w:rPr/>
              <w:t xml:space="preserve">Laki </w:t>
            </w:r>
          </w:p>
        </w:tc>
        <w:tc>
          <w:tcPr>
            <w:tcW w:w="745" w:type="dxa"/>
            <w:tcBorders/>
            <w:vAlign w:val="center"/>
          </w:tcPr>
          <w:p>
            <w:pPr>
              <w:pStyle w:val="TableHeading"/>
              <w:suppressLineNumbers/>
              <w:bidi w:val="0"/>
              <w:spacing w:before="0" w:after="283"/>
              <w:jc w:val="center"/>
              <w:rPr/>
            </w:pPr>
            <w:r>
              <w:rPr/>
              <w:t xml:space="preserve">Tilaa </w:t>
            </w:r>
          </w:p>
        </w:tc>
        <w:tc>
          <w:tcPr>
            <w:tcW w:w="6433" w:type="dxa"/>
            <w:tcBorders/>
            <w:vAlign w:val="center"/>
          </w:tcPr>
          <w:p>
            <w:pPr>
              <w:pStyle w:val="TableHeading"/>
              <w:suppressLineNumbers/>
              <w:bidi w:val="0"/>
              <w:spacing w:before="0" w:after="283"/>
              <w:jc w:val="center"/>
              <w:rPr/>
            </w:pPr>
            <w:r>
              <w:rPr/>
              <w:t xml:space="preserve">Suorituskyvyn kuvaus </w:t>
            </w:r>
          </w:p>
        </w:tc>
        <w:tc>
          <w:tcPr>
            <w:tcW w:w="1181" w:type="dxa"/>
            <w:tcBorders/>
            <w:vAlign w:val="center"/>
          </w:tcPr>
          <w:p>
            <w:pPr>
              <w:pStyle w:val="TableHeading"/>
              <w:suppressLineNumbers/>
              <w:bidi w:val="0"/>
              <w:spacing w:before="0" w:after="283"/>
              <w:jc w:val="center"/>
              <w:rPr/>
            </w:pPr>
            <w:r>
              <w:rPr/>
              <w:t xml:space="preserve">Tulos </w:t>
            </w:r>
          </w:p>
        </w:tc>
      </w:tr>
      <w:tr>
        <w:trPr/>
        <w:tc>
          <w:tcPr>
            <w:tcW w:w="1846" w:type="dxa"/>
            <w:tcBorders/>
            <w:vAlign w:val="center"/>
          </w:tcPr>
          <w:p>
            <w:pPr>
              <w:pStyle w:val="TableHeading"/>
              <w:suppressLineNumbers/>
              <w:bidi w:val="0"/>
              <w:spacing w:before="0" w:after="283"/>
              <w:jc w:val="center"/>
              <w:rPr/>
            </w:pPr>
            <w:r>
              <w:rPr/>
              <w:t xml:space="preserve">David Garibaldi ja hänen CMYK:nsä </w:t>
            </w:r>
          </w:p>
        </w:tc>
        <w:tc>
          <w:tcPr>
            <w:tcW w:w="745" w:type="dxa"/>
            <w:tcBorders/>
            <w:vAlign w:val="center"/>
          </w:tcPr>
          <w:p>
            <w:pPr>
              <w:pStyle w:val="TableContents"/>
              <w:bidi w:val="0"/>
              <w:spacing w:before="0" w:after="283"/>
              <w:jc w:val="left"/>
              <w:rPr>
                <w:sz w:val="4"/>
                <w:szCs w:val="4"/>
              </w:rPr>
            </w:pPr>
            <w:r>
              <w:rPr>
                <w:sz w:val="4"/>
                <w:szCs w:val="4"/>
              </w:rPr>
            </w:r>
          </w:p>
        </w:tc>
        <w:tc>
          <w:tcPr>
            <w:tcW w:w="6433" w:type="dxa"/>
            <w:tcBorders/>
            <w:vAlign w:val="center"/>
          </w:tcPr>
          <w:p>
            <w:pPr>
              <w:pStyle w:val="TableContents"/>
              <w:bidi w:val="0"/>
              <w:spacing w:before="0" w:after="283"/>
              <w:jc w:val="left"/>
              <w:rPr/>
            </w:pPr>
            <w:r>
              <w:rPr/>
              <w:t xml:space="preserve">Performanssimaalarit maalasivat Albert Einsteinin muotokuvan pyörivälle kankaalle ``Won't Get Fooled Again''; lisäksi CMYK:t maalasivat edustamiensa värien alkukirjaimet (syaani, magenta, keltainen ja avainmusta) omille erillisille värillisille kankailleen. </w:t>
            </w:r>
          </w:p>
        </w:tc>
        <w:tc>
          <w:tcPr>
            <w:tcW w:w="1181" w:type="dxa"/>
            <w:tcBorders/>
            <w:vAlign w:val="center"/>
          </w:tcPr>
          <w:p>
            <w:pPr>
              <w:pStyle w:val="TableContents"/>
              <w:bidi w:val="0"/>
              <w:spacing w:before="0" w:after="283"/>
              <w:jc w:val="left"/>
              <w:rPr/>
            </w:pPr>
            <w:r>
              <w:rPr/>
              <w:t xml:space="preserve">4. sija </w:t>
            </w:r>
          </w:p>
        </w:tc>
      </w:tr>
      <w:tr>
        <w:trPr/>
        <w:tc>
          <w:tcPr>
            <w:tcW w:w="1846" w:type="dxa"/>
            <w:tcBorders/>
            <w:vAlign w:val="center"/>
          </w:tcPr>
          <w:p>
            <w:pPr>
              <w:pStyle w:val="TableHeading"/>
              <w:suppressLineNumbers/>
              <w:bidi w:val="0"/>
              <w:spacing w:before="0" w:after="283"/>
              <w:jc w:val="center"/>
              <w:rPr/>
            </w:pPr>
            <w:r>
              <w:rPr/>
              <w:t xml:space="preserve">Tom Cotter </w:t>
            </w:r>
          </w:p>
        </w:tc>
        <w:tc>
          <w:tcPr>
            <w:tcW w:w="745" w:type="dxa"/>
            <w:tcBorders/>
            <w:vAlign w:val="center"/>
          </w:tcPr>
          <w:p>
            <w:pPr>
              <w:pStyle w:val="TableContents"/>
              <w:bidi w:val="0"/>
              <w:spacing w:before="0" w:after="283"/>
              <w:jc w:val="left"/>
              <w:rPr>
                <w:sz w:val="4"/>
                <w:szCs w:val="4"/>
              </w:rPr>
            </w:pPr>
            <w:r>
              <w:rPr>
                <w:sz w:val="4"/>
                <w:szCs w:val="4"/>
              </w:rPr>
            </w:r>
          </w:p>
        </w:tc>
        <w:tc>
          <w:tcPr>
            <w:tcW w:w="6433" w:type="dxa"/>
            <w:tcBorders/>
            <w:vAlign w:val="center"/>
          </w:tcPr>
          <w:p>
            <w:pPr>
              <w:pStyle w:val="TableContents"/>
              <w:bidi w:val="0"/>
              <w:spacing w:before="0" w:after="283"/>
              <w:jc w:val="left"/>
              <w:rPr/>
            </w:pPr>
            <w:r>
              <w:rPr/>
              <w:t xml:space="preserve">Koomikko sai isäntä Nick Cannonin rullaamaan suurta pehmokuutiota, jonka kummallakin puolella oli eri aiheita; laskeutumalla ``Poor Examples'', hän esitti sitten nopeatempoisen koomisen rutiinin klassisen lastenkirjallisuuden huonoista esimerkeistä lapsille. </w:t>
            </w:r>
          </w:p>
        </w:tc>
        <w:tc>
          <w:tcPr>
            <w:tcW w:w="1181" w:type="dxa"/>
            <w:tcBorders/>
            <w:vAlign w:val="center"/>
          </w:tcPr>
          <w:p>
            <w:pPr>
              <w:pStyle w:val="TableContents"/>
              <w:bidi w:val="0"/>
              <w:spacing w:before="0" w:after="283"/>
              <w:jc w:val="left"/>
              <w:rPr/>
            </w:pPr>
            <w:r>
              <w:rPr/>
              <w:t xml:space="preserve">Toiseksi sijoittunut </w:t>
            </w:r>
          </w:p>
        </w:tc>
      </w:tr>
      <w:tr>
        <w:trPr/>
        <w:tc>
          <w:tcPr>
            <w:tcW w:w="1846" w:type="dxa"/>
            <w:tcBorders/>
            <w:vAlign w:val="center"/>
          </w:tcPr>
          <w:p>
            <w:pPr>
              <w:pStyle w:val="TableHeading"/>
              <w:suppressLineNumbers/>
              <w:bidi w:val="0"/>
              <w:spacing w:before="0" w:after="283"/>
              <w:jc w:val="center"/>
              <w:rPr/>
            </w:pPr>
            <w:r>
              <w:rPr/>
              <w:t xml:space="preserve">Koskemattomat </w:t>
            </w:r>
          </w:p>
        </w:tc>
        <w:tc>
          <w:tcPr>
            <w:tcW w:w="745" w:type="dxa"/>
            <w:tcBorders/>
            <w:vAlign w:val="center"/>
          </w:tcPr>
          <w:p>
            <w:pPr>
              <w:pStyle w:val="TableContents"/>
              <w:bidi w:val="0"/>
              <w:spacing w:before="0" w:after="283"/>
              <w:jc w:val="left"/>
              <w:rPr>
                <w:sz w:val="4"/>
                <w:szCs w:val="4"/>
              </w:rPr>
            </w:pPr>
            <w:r>
              <w:rPr>
                <w:sz w:val="4"/>
                <w:szCs w:val="4"/>
              </w:rPr>
            </w:r>
          </w:p>
        </w:tc>
        <w:tc>
          <w:tcPr>
            <w:tcW w:w="6433" w:type="dxa"/>
            <w:tcBorders/>
            <w:vAlign w:val="center"/>
          </w:tcPr>
          <w:p>
            <w:pPr>
              <w:pStyle w:val="TableContents"/>
              <w:bidi w:val="0"/>
              <w:spacing w:before="0" w:after="283"/>
              <w:jc w:val="left"/>
              <w:rPr/>
            </w:pPr>
            <w:r>
              <w:rPr/>
              <w:t xml:space="preserve">Tanssiryhmä esitti Jive-ohjelman Tina Turnerin kappaleeseen ``Proud Mary''... </w:t>
            </w:r>
          </w:p>
        </w:tc>
        <w:tc>
          <w:tcPr>
            <w:tcW w:w="1181" w:type="dxa"/>
            <w:tcBorders/>
            <w:vAlign w:val="center"/>
          </w:tcPr>
          <w:p>
            <w:pPr>
              <w:pStyle w:val="TableContents"/>
              <w:bidi w:val="0"/>
              <w:spacing w:before="0" w:after="283"/>
              <w:jc w:val="left"/>
              <w:rPr/>
            </w:pPr>
            <w:r>
              <w:rPr/>
              <w:t xml:space="preserve">6. sija </w:t>
            </w:r>
          </w:p>
        </w:tc>
      </w:tr>
      <w:tr>
        <w:trPr/>
        <w:tc>
          <w:tcPr>
            <w:tcW w:w="1846" w:type="dxa"/>
            <w:tcBorders/>
            <w:vAlign w:val="center"/>
          </w:tcPr>
          <w:p>
            <w:pPr>
              <w:pStyle w:val="TableHeading"/>
              <w:suppressLineNumbers/>
              <w:bidi w:val="0"/>
              <w:spacing w:before="0" w:after="283"/>
              <w:jc w:val="center"/>
              <w:rPr/>
            </w:pPr>
            <w:r>
              <w:rPr/>
              <w:t xml:space="preserve">Joe Castillo </w:t>
            </w:r>
          </w:p>
        </w:tc>
        <w:tc>
          <w:tcPr>
            <w:tcW w:w="745" w:type="dxa"/>
            <w:tcBorders/>
            <w:vAlign w:val="center"/>
          </w:tcPr>
          <w:p>
            <w:pPr>
              <w:pStyle w:val="TableContents"/>
              <w:bidi w:val="0"/>
              <w:spacing w:before="0" w:after="283"/>
              <w:jc w:val="left"/>
              <w:rPr>
                <w:sz w:val="4"/>
                <w:szCs w:val="4"/>
              </w:rPr>
            </w:pPr>
            <w:r>
              <w:rPr>
                <w:sz w:val="4"/>
                <w:szCs w:val="4"/>
              </w:rPr>
            </w:r>
          </w:p>
        </w:tc>
        <w:tc>
          <w:tcPr>
            <w:tcW w:w="6433" w:type="dxa"/>
            <w:tcBorders/>
            <w:vAlign w:val="center"/>
          </w:tcPr>
          <w:p>
            <w:pPr>
              <w:pStyle w:val="TableContents"/>
              <w:bidi w:val="0"/>
              <w:spacing w:before="0" w:after="283"/>
              <w:jc w:val="left"/>
              <w:rPr/>
            </w:pPr>
            <w:r>
              <w:rPr/>
              <w:t xml:space="preserve">Hiekkataiteilija piirsi isäntä Cannonin ja tuomarit Mandelin, Osbournen ja Sternin hiekkaan kunnianosoituksena show'lle, ja livebändi esitti musiikkia. </w:t>
            </w:r>
          </w:p>
        </w:tc>
        <w:tc>
          <w:tcPr>
            <w:tcW w:w="1181" w:type="dxa"/>
            <w:tcBorders/>
            <w:vAlign w:val="center"/>
          </w:tcPr>
          <w:p>
            <w:pPr>
              <w:pStyle w:val="TableContents"/>
              <w:bidi w:val="0"/>
              <w:spacing w:before="0" w:after="283"/>
              <w:jc w:val="left"/>
              <w:rPr/>
            </w:pPr>
            <w:r>
              <w:rPr/>
              <w:t xml:space="preserve">5. sija </w:t>
            </w:r>
          </w:p>
        </w:tc>
      </w:tr>
      <w:tr>
        <w:trPr/>
        <w:tc>
          <w:tcPr>
            <w:tcW w:w="1846" w:type="dxa"/>
            <w:tcBorders/>
            <w:vAlign w:val="center"/>
          </w:tcPr>
          <w:p>
            <w:pPr>
              <w:pStyle w:val="TableHeading"/>
              <w:suppressLineNumbers/>
              <w:bidi w:val="0"/>
              <w:spacing w:before="0" w:after="283"/>
              <w:jc w:val="center"/>
              <w:rPr/>
            </w:pPr>
            <w:r>
              <w:rPr/>
              <w:t xml:space="preserve">William Close </w:t>
            </w:r>
          </w:p>
        </w:tc>
        <w:tc>
          <w:tcPr>
            <w:tcW w:w="745" w:type="dxa"/>
            <w:tcBorders/>
            <w:vAlign w:val="center"/>
          </w:tcPr>
          <w:p>
            <w:pPr>
              <w:pStyle w:val="TableContents"/>
              <w:bidi w:val="0"/>
              <w:spacing w:before="0" w:after="283"/>
              <w:jc w:val="left"/>
              <w:rPr/>
            </w:pPr>
            <w:r>
              <w:rPr/>
              <w:t xml:space="preserve">5 </w:t>
            </w:r>
          </w:p>
        </w:tc>
        <w:tc>
          <w:tcPr>
            <w:tcW w:w="6433" w:type="dxa"/>
            <w:tcBorders/>
            <w:vAlign w:val="center"/>
          </w:tcPr>
          <w:p>
            <w:pPr>
              <w:pStyle w:val="TableContents"/>
              <w:bidi w:val="0"/>
              <w:spacing w:before="0" w:after="283"/>
              <w:jc w:val="left"/>
              <w:rPr/>
            </w:pPr>
            <w:r>
              <w:rPr/>
              <w:t xml:space="preserve">"Maaharppari" ja soitinrakentaja esitti kaksi uudelleenorkesteroitua versiota "Pachelbelin kaanonista" ja "America the Beautifulista" Earth Harp Collective -ryhmänsä kanssa. </w:t>
            </w:r>
          </w:p>
        </w:tc>
        <w:tc>
          <w:tcPr>
            <w:tcW w:w="1181" w:type="dxa"/>
            <w:tcBorders/>
            <w:vAlign w:val="center"/>
          </w:tcPr>
          <w:p>
            <w:pPr>
              <w:pStyle w:val="TableContents"/>
              <w:bidi w:val="0"/>
              <w:spacing w:before="0" w:after="283"/>
              <w:jc w:val="left"/>
              <w:rPr/>
            </w:pPr>
            <w:r>
              <w:rPr/>
              <w:t xml:space="preserve">3. sija </w:t>
            </w:r>
          </w:p>
        </w:tc>
      </w:tr>
      <w:tr>
        <w:trPr/>
        <w:tc>
          <w:tcPr>
            <w:tcW w:w="1846" w:type="dxa"/>
            <w:tcBorders/>
            <w:vAlign w:val="center"/>
          </w:tcPr>
          <w:p>
            <w:pPr>
              <w:pStyle w:val="TableHeading"/>
              <w:suppressLineNumbers/>
              <w:bidi w:val="0"/>
              <w:spacing w:before="0" w:after="283"/>
              <w:jc w:val="center"/>
              <w:rPr/>
            </w:pPr>
            <w:r>
              <w:rPr>
                <w:color w:val="A9A9A9"/>
              </w:rPr>
              <w:t xml:space="preserve">Olate Koirat </w:t>
            </w:r>
          </w:p>
        </w:tc>
        <w:tc>
          <w:tcPr>
            <w:tcW w:w="745" w:type="dxa"/>
            <w:tcBorders/>
            <w:vAlign w:val="center"/>
          </w:tcPr>
          <w:p>
            <w:pPr>
              <w:pStyle w:val="TableContents"/>
              <w:bidi w:val="0"/>
              <w:spacing w:before="0" w:after="283"/>
              <w:jc w:val="left"/>
              <w:rPr/>
            </w:pPr>
            <w:r>
              <w:rPr/>
              <w:t xml:space="preserve">6 </w:t>
            </w:r>
          </w:p>
        </w:tc>
        <w:tc>
          <w:tcPr>
            <w:tcW w:w="6433" w:type="dxa"/>
            <w:tcBorders/>
            <w:vAlign w:val="center"/>
          </w:tcPr>
          <w:p>
            <w:pPr>
              <w:pStyle w:val="TableContents"/>
              <w:bidi w:val="0"/>
              <w:spacing w:before="0" w:after="283"/>
              <w:jc w:val="left"/>
              <w:rPr/>
            </w:pPr>
            <w:r>
              <w:rPr/>
              <w:t xml:space="preserve">Koira temppunäytös Royal Crown Revuen kappaleeseen ``Hey Pachuco'', jossa esitettiin joukko temppuja, kuten lelu-maasturilla ajaminen, kävely ja hyppääminen esteiden yli takajaloillaan, kaatuminen, kävely pyörän päällä, jota toinen koira työnsi, takaperin voltit ja lopuksi kaksi koiraa käveli kottikärryjen tyyliin tuomaripöydän yli. </w:t>
            </w:r>
          </w:p>
        </w:tc>
        <w:tc>
          <w:tcPr>
            <w:tcW w:w="1181" w:type="dxa"/>
            <w:tcBorders/>
            <w:vAlign w:val="center"/>
          </w:tcPr>
          <w:p>
            <w:pPr>
              <w:pStyle w:val="TableContents"/>
              <w:bidi w:val="0"/>
              <w:spacing w:before="0" w:after="283"/>
              <w:jc w:val="left"/>
              <w:rPr/>
            </w:pPr>
            <w:r>
              <w:rPr/>
              <w:t xml:space="preserve">Voittaja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2012 american's got talent -kilpailun?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America's Got Talent -tosi-tv-sarjan seitsemäs kausi sai ensi-iltansa 14. toukokuuta 2012. Sharon Osbourne ja Howie Mandel palasivat tuomareiksi. Tuomari Piers Morgan lähti ohjelmasta kuudennen kauden jälkeen, ja hänen tilalleen tuli radiopersoona Howard Stern, kuten hänen Sirius XM -radio-ohjelmassaan ilmoitettiin 15. joulukuuta 2011. Sternin radio-ohjelmaan liittyvien sitoumusten vuoksi suorat (Las Vegasin jälkeiset) jaksot siirrettiin Los Angelesista New Jerseyn Performing Arts Centeriin Newarkissa, New Jerseyssä. Kausi päättyi 13. syyskuuta 2012, ja </w:t>
      </w:r>
      <w:r>
        <w:rPr/>
        <w:t xml:space="preserve">kauden voittajaksi julistettiin </w:t>
      </w:r>
      <w:r>
        <w:rPr>
          <w:color w:val="A9A9A9"/>
        </w:rPr>
        <w:t xml:space="preserve">Olate Dogs.</w:t>
      </w:r>
      <w:r>
        <w:rPr/>
        <w:t xml:space="preserve"> Tämä oli Sharon Osbournen viimeinen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american's got talent 2012 kausi 7</w:t>
      </w:r>
    </w:p>
    <w:p>
      <w:pPr>
        <w:pStyle w:val="TextBody"/>
        <w:bidi w:val="0"/>
        <w:jc w:val="left"/>
        <w:rPr>
          <w:b/>
          <w:u w:val="single"/>
          <w:shd w:val="clear" w:fill="FFFF00"/>
        </w:rPr>
      </w:pPr>
      <w:r>
        <w:rPr>
          <w:b/>
          <w:u w:val="single"/>
          <w:shd w:val="clear" w:fill="FFFF00"/>
        </w:rPr>
        <w:t xml:space="preserve">Asiakirjan numero 9079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Subnautica </w:t>
      </w:r>
    </w:p>
    <w:tbl>
      <w:tblPr>
        <w:tblW w:w="5104" w:type="dxa"/>
        <w:jc w:val="left"/>
        <w:tblInd w:w="0" w:type="dxa"/>
        <w:tblLayout w:type="fixed"/>
        <w:tblCellMar>
          <w:top w:w="28" w:type="dxa"/>
          <w:left w:w="28" w:type="dxa"/>
          <w:bottom w:w="28" w:type="dxa"/>
          <w:right w:w="28" w:type="dxa"/>
        </w:tblCellMar>
      </w:tblPr>
      <w:tblGrid>
        <w:gridCol w:w="1801"/>
        <w:gridCol w:w="3303"/>
      </w:tblGrid>
      <w:tr>
        <w:trPr/>
        <w:tc>
          <w:tcPr>
            <w:tcW w:w="1801" w:type="dxa"/>
            <w:tcBorders/>
            <w:vAlign w:val="center"/>
          </w:tcPr>
          <w:p>
            <w:pPr>
              <w:pStyle w:val="TableHeading"/>
              <w:suppressLineNumbers/>
              <w:bidi w:val="0"/>
              <w:spacing w:before="0" w:after="283"/>
              <w:jc w:val="center"/>
              <w:rPr/>
            </w:pPr>
            <w:r>
              <w:rPr/>
              <w:t xml:space="preserve">Kehittäjä (s) </w:t>
            </w:r>
          </w:p>
        </w:tc>
        <w:tc>
          <w:tcPr>
            <w:tcW w:w="3303" w:type="dxa"/>
            <w:tcBorders/>
            <w:vAlign w:val="center"/>
          </w:tcPr>
          <w:p>
            <w:pPr>
              <w:pStyle w:val="TableContents"/>
              <w:bidi w:val="0"/>
              <w:spacing w:before="0" w:after="283"/>
              <w:jc w:val="left"/>
              <w:rPr/>
            </w:pPr>
            <w:r>
              <w:rPr/>
              <w:t xml:space="preserve">Tuntemattomat maailmat Viihde </w:t>
            </w:r>
          </w:p>
        </w:tc>
      </w:tr>
      <w:tr>
        <w:trPr/>
        <w:tc>
          <w:tcPr>
            <w:tcW w:w="1801" w:type="dxa"/>
            <w:tcBorders/>
            <w:vAlign w:val="center"/>
          </w:tcPr>
          <w:p>
            <w:pPr>
              <w:pStyle w:val="TableHeading"/>
              <w:suppressLineNumbers/>
              <w:bidi w:val="0"/>
              <w:spacing w:before="0" w:after="283"/>
              <w:jc w:val="center"/>
              <w:rPr/>
            </w:pPr>
            <w:r>
              <w:rPr/>
              <w:t xml:space="preserve">Suunnittelija (t) </w:t>
            </w:r>
          </w:p>
        </w:tc>
        <w:tc>
          <w:tcPr>
            <w:tcW w:w="3303"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Charlie Cleveland </w:t>
            </w:r>
          </w:p>
          <w:p>
            <w:pPr>
              <w:pStyle w:val="TableContents"/>
              <w:numPr>
                <w:ilvl w:val="0"/>
                <w:numId w:val="55"/>
              </w:numPr>
              <w:tabs>
                <w:tab w:val="clear" w:pos="1134"/>
                <w:tab w:val="left" w:leader="none" w:pos="707"/>
              </w:tabs>
              <w:bidi w:val="0"/>
              <w:spacing w:before="0" w:after="283"/>
              <w:ind w:start="707" w:hanging="283"/>
              <w:jc w:val="left"/>
              <w:rPr/>
            </w:pPr>
            <w:r>
              <w:rPr/>
              <w:t xml:space="preserve">Joukkue </w:t>
            </w:r>
          </w:p>
        </w:tc>
      </w:tr>
      <w:tr>
        <w:trPr/>
        <w:tc>
          <w:tcPr>
            <w:tcW w:w="1801" w:type="dxa"/>
            <w:tcBorders/>
            <w:vAlign w:val="center"/>
          </w:tcPr>
          <w:p>
            <w:pPr>
              <w:pStyle w:val="TableHeading"/>
              <w:suppressLineNumbers/>
              <w:bidi w:val="0"/>
              <w:spacing w:before="0" w:after="283"/>
              <w:jc w:val="center"/>
              <w:rPr/>
            </w:pPr>
            <w:r>
              <w:rPr/>
              <w:t xml:space="preserve">Ohjelmoija (s) </w:t>
            </w:r>
          </w:p>
        </w:tc>
        <w:tc>
          <w:tcPr>
            <w:tcW w:w="3303"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Charlie Cleveland </w:t>
            </w:r>
          </w:p>
          <w:p>
            <w:pPr>
              <w:pStyle w:val="TableContents"/>
              <w:numPr>
                <w:ilvl w:val="0"/>
                <w:numId w:val="56"/>
              </w:numPr>
              <w:tabs>
                <w:tab w:val="clear" w:pos="1134"/>
                <w:tab w:val="left" w:leader="none" w:pos="707"/>
              </w:tabs>
              <w:bidi w:val="0"/>
              <w:spacing w:before="0" w:after="0"/>
              <w:ind w:start="707" w:hanging="283"/>
              <w:jc w:val="left"/>
              <w:rPr/>
            </w:pPr>
            <w:r>
              <w:rPr/>
              <w:t xml:space="preserve">Steve An </w:t>
            </w:r>
          </w:p>
          <w:p>
            <w:pPr>
              <w:pStyle w:val="TableContents"/>
              <w:numPr>
                <w:ilvl w:val="0"/>
                <w:numId w:val="56"/>
              </w:numPr>
              <w:tabs>
                <w:tab w:val="clear" w:pos="1134"/>
                <w:tab w:val="left" w:leader="none" w:pos="707"/>
              </w:tabs>
              <w:bidi w:val="0"/>
              <w:spacing w:before="0" w:after="283"/>
              <w:ind w:start="707" w:hanging="283"/>
              <w:jc w:val="left"/>
              <w:rPr/>
            </w:pPr>
            <w:r>
              <w:rPr/>
              <w:t xml:space="preserve">Max McGuire </w:t>
            </w:r>
          </w:p>
        </w:tc>
      </w:tr>
      <w:tr>
        <w:trPr/>
        <w:tc>
          <w:tcPr>
            <w:tcW w:w="1801" w:type="dxa"/>
            <w:tcBorders/>
            <w:vAlign w:val="center"/>
          </w:tcPr>
          <w:p>
            <w:pPr>
              <w:pStyle w:val="TableHeading"/>
              <w:suppressLineNumbers/>
              <w:bidi w:val="0"/>
              <w:spacing w:before="0" w:after="283"/>
              <w:jc w:val="center"/>
              <w:rPr/>
            </w:pPr>
            <w:r>
              <w:rPr/>
              <w:t xml:space="preserve">Taiteilija (t) </w:t>
            </w:r>
          </w:p>
        </w:tc>
        <w:tc>
          <w:tcPr>
            <w:tcW w:w="3303"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Cory Strader </w:t>
            </w:r>
          </w:p>
          <w:p>
            <w:pPr>
              <w:pStyle w:val="TableContents"/>
              <w:numPr>
                <w:ilvl w:val="0"/>
                <w:numId w:val="57"/>
              </w:numPr>
              <w:tabs>
                <w:tab w:val="clear" w:pos="1134"/>
                <w:tab w:val="left" w:leader="none" w:pos="707"/>
              </w:tabs>
              <w:bidi w:val="0"/>
              <w:spacing w:before="0" w:after="0"/>
              <w:ind w:start="707" w:hanging="283"/>
              <w:jc w:val="left"/>
              <w:rPr/>
            </w:pPr>
            <w:r>
              <w:rPr/>
              <w:t xml:space="preserve">Brian Cummings </w:t>
            </w:r>
          </w:p>
          <w:p>
            <w:pPr>
              <w:pStyle w:val="TableContents"/>
              <w:numPr>
                <w:ilvl w:val="0"/>
                <w:numId w:val="57"/>
              </w:numPr>
              <w:tabs>
                <w:tab w:val="clear" w:pos="1134"/>
                <w:tab w:val="left" w:leader="none" w:pos="707"/>
              </w:tabs>
              <w:bidi w:val="0"/>
              <w:spacing w:before="0" w:after="283"/>
              <w:ind w:start="707" w:hanging="283"/>
              <w:jc w:val="left"/>
              <w:rPr/>
            </w:pPr>
            <w:r>
              <w:rPr/>
              <w:t xml:space="preserve">Scott MacDonald </w:t>
            </w:r>
          </w:p>
        </w:tc>
      </w:tr>
      <w:tr>
        <w:trPr/>
        <w:tc>
          <w:tcPr>
            <w:tcW w:w="1801" w:type="dxa"/>
            <w:tcBorders/>
            <w:vAlign w:val="center"/>
          </w:tcPr>
          <w:p>
            <w:pPr>
              <w:pStyle w:val="TableHeading"/>
              <w:suppressLineNumbers/>
              <w:bidi w:val="0"/>
              <w:spacing w:before="0" w:after="283"/>
              <w:jc w:val="center"/>
              <w:rPr/>
            </w:pPr>
            <w:r>
              <w:rPr/>
              <w:t xml:space="preserve">Säveltäjä (s) </w:t>
            </w:r>
          </w:p>
        </w:tc>
        <w:tc>
          <w:tcPr>
            <w:tcW w:w="3303" w:type="dxa"/>
            <w:tcBorders/>
            <w:vAlign w:val="center"/>
          </w:tcPr>
          <w:p>
            <w:pPr>
              <w:pStyle w:val="TableContents"/>
              <w:bidi w:val="0"/>
              <w:spacing w:before="0" w:after="283"/>
              <w:jc w:val="left"/>
              <w:rPr/>
            </w:pPr>
            <w:r>
              <w:rPr/>
              <w:t xml:space="preserve">Simon Chylinski </w:t>
            </w:r>
          </w:p>
        </w:tc>
      </w:tr>
      <w:tr>
        <w:trPr/>
        <w:tc>
          <w:tcPr>
            <w:tcW w:w="1801" w:type="dxa"/>
            <w:tcBorders/>
            <w:vAlign w:val="center"/>
          </w:tcPr>
          <w:p>
            <w:pPr>
              <w:pStyle w:val="TableHeading"/>
              <w:suppressLineNumbers/>
              <w:bidi w:val="0"/>
              <w:spacing w:before="0" w:after="283"/>
              <w:jc w:val="center"/>
              <w:rPr/>
            </w:pPr>
            <w:r>
              <w:rPr/>
              <w:t xml:space="preserve">Moottori </w:t>
            </w:r>
          </w:p>
        </w:tc>
        <w:tc>
          <w:tcPr>
            <w:tcW w:w="3303" w:type="dxa"/>
            <w:tcBorders/>
            <w:vAlign w:val="center"/>
          </w:tcPr>
          <w:p>
            <w:pPr>
              <w:pStyle w:val="TableContents"/>
              <w:bidi w:val="0"/>
              <w:spacing w:before="0" w:after="283"/>
              <w:jc w:val="left"/>
              <w:rPr/>
            </w:pPr>
            <w:r>
              <w:rPr/>
              <w:t xml:space="preserve">Yhtenäisyys </w:t>
            </w:r>
          </w:p>
        </w:tc>
      </w:tr>
      <w:tr>
        <w:trPr/>
        <w:tc>
          <w:tcPr>
            <w:tcW w:w="1801" w:type="dxa"/>
            <w:tcBorders/>
            <w:vAlign w:val="center"/>
          </w:tcPr>
          <w:p>
            <w:pPr>
              <w:pStyle w:val="TableHeading"/>
              <w:suppressLineNumbers/>
              <w:bidi w:val="0"/>
              <w:spacing w:before="0" w:after="283"/>
              <w:jc w:val="center"/>
              <w:rPr/>
            </w:pPr>
            <w:r>
              <w:rPr/>
              <w:t xml:space="preserve">Alusta (s) </w:t>
            </w:r>
          </w:p>
        </w:tc>
        <w:tc>
          <w:tcPr>
            <w:tcW w:w="3303"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Microsoft Windows </w:t>
            </w:r>
          </w:p>
          <w:p>
            <w:pPr>
              <w:pStyle w:val="TableContents"/>
              <w:numPr>
                <w:ilvl w:val="0"/>
                <w:numId w:val="58"/>
              </w:numPr>
              <w:tabs>
                <w:tab w:val="clear" w:pos="1134"/>
                <w:tab w:val="left" w:leader="none" w:pos="707"/>
              </w:tabs>
              <w:bidi w:val="0"/>
              <w:spacing w:before="0" w:after="0"/>
              <w:ind w:start="707" w:hanging="283"/>
              <w:jc w:val="left"/>
              <w:rPr/>
            </w:pPr>
            <w:r>
              <w:rPr/>
              <w:t xml:space="preserve">MacOS </w:t>
            </w:r>
          </w:p>
          <w:p>
            <w:pPr>
              <w:pStyle w:val="TableContents"/>
              <w:numPr>
                <w:ilvl w:val="0"/>
                <w:numId w:val="58"/>
              </w:numPr>
              <w:tabs>
                <w:tab w:val="clear" w:pos="1134"/>
                <w:tab w:val="left" w:leader="none" w:pos="707"/>
              </w:tabs>
              <w:bidi w:val="0"/>
              <w:spacing w:before="0" w:after="283"/>
              <w:ind w:start="707" w:hanging="283"/>
              <w:jc w:val="left"/>
              <w:rPr/>
            </w:pPr>
            <w:r>
              <w:rPr/>
              <w:t xml:space="preserve">Xbox One </w:t>
            </w:r>
          </w:p>
        </w:tc>
      </w:tr>
      <w:tr>
        <w:trPr/>
        <w:tc>
          <w:tcPr>
            <w:tcW w:w="1801" w:type="dxa"/>
            <w:tcBorders/>
            <w:vAlign w:val="center"/>
          </w:tcPr>
          <w:p>
            <w:pPr>
              <w:pStyle w:val="TableHeading"/>
              <w:suppressLineNumbers/>
              <w:bidi w:val="0"/>
              <w:spacing w:before="0" w:after="283"/>
              <w:jc w:val="center"/>
              <w:rPr/>
            </w:pPr>
            <w:r>
              <w:rPr/>
              <w:t xml:space="preserve">Julkaisu </w:t>
            </w:r>
          </w:p>
        </w:tc>
        <w:tc>
          <w:tcPr>
            <w:tcW w:w="3303" w:type="dxa"/>
            <w:tcBorders/>
            <w:vAlign w:val="center"/>
          </w:tcPr>
          <w:p>
            <w:pPr>
              <w:pStyle w:val="TableContents"/>
              <w:bidi w:val="0"/>
              <w:jc w:val="left"/>
              <w:rPr/>
            </w:pPr>
            <w:r>
              <w:rPr/>
              <w:t xml:space="preserve">Microsoft Windows, MacOS </w:t>
            </w:r>
          </w:p>
          <w:p>
            <w:pPr>
              <w:pStyle w:val="TableContents"/>
              <w:numPr>
                <w:ilvl w:val="0"/>
                <w:numId w:val="59"/>
              </w:numPr>
              <w:tabs>
                <w:tab w:val="clear" w:pos="1134"/>
                <w:tab w:val="left" w:leader="none" w:pos="707"/>
              </w:tabs>
              <w:bidi w:val="0"/>
              <w:ind w:start="707" w:hanging="283"/>
              <w:jc w:val="left"/>
              <w:rPr/>
            </w:pPr>
            <w:r>
              <w:rPr/>
              <w:t xml:space="preserve">WW: 16. tammikuuta 2018 </w:t>
            </w:r>
          </w:p>
          <w:p>
            <w:pPr>
              <w:pStyle w:val="TableContents"/>
              <w:bidi w:val="0"/>
              <w:jc w:val="left"/>
              <w:rPr/>
            </w:pPr>
            <w:r>
              <w:rPr/>
              <w:t xml:space="preserve">Xbox One </w:t>
            </w:r>
          </w:p>
          <w:p>
            <w:pPr>
              <w:pStyle w:val="TableContents"/>
              <w:numPr>
                <w:ilvl w:val="0"/>
                <w:numId w:val="60"/>
              </w:numPr>
              <w:tabs>
                <w:tab w:val="clear" w:pos="1134"/>
                <w:tab w:val="left" w:leader="none" w:pos="707"/>
              </w:tabs>
              <w:bidi w:val="0"/>
              <w:spacing w:before="0" w:after="283"/>
              <w:ind w:start="707" w:hanging="283"/>
              <w:jc w:val="left"/>
              <w:rPr/>
            </w:pPr>
            <w:r>
              <w:rPr/>
              <w:t xml:space="preserve">WW: </w:t>
            </w:r>
            <w:r>
              <w:rPr/>
              <w:t xml:space="preserve">2018 </w:t>
            </w:r>
          </w:p>
        </w:tc>
      </w:tr>
      <w:tr>
        <w:trPr/>
        <w:tc>
          <w:tcPr>
            <w:tcW w:w="1801" w:type="dxa"/>
            <w:tcBorders/>
            <w:vAlign w:val="center"/>
          </w:tcPr>
          <w:p>
            <w:pPr>
              <w:pStyle w:val="TableHeading"/>
              <w:suppressLineNumbers/>
              <w:bidi w:val="0"/>
              <w:spacing w:before="0" w:after="283"/>
              <w:jc w:val="center"/>
              <w:rPr/>
            </w:pPr>
            <w:r>
              <w:rPr/>
              <w:t xml:space="preserve">Genre (s) </w:t>
            </w:r>
          </w:p>
        </w:tc>
        <w:tc>
          <w:tcPr>
            <w:tcW w:w="3303" w:type="dxa"/>
            <w:tcBorders/>
            <w:vAlign w:val="center"/>
          </w:tcPr>
          <w:p>
            <w:pPr>
              <w:pStyle w:val="TableContents"/>
              <w:bidi w:val="0"/>
              <w:spacing w:before="0" w:after="283"/>
              <w:jc w:val="left"/>
              <w:rPr/>
            </w:pPr>
            <w:r>
              <w:rPr/>
              <w:t xml:space="preserve">Seikkailu, selviytyminen </w:t>
            </w:r>
          </w:p>
        </w:tc>
      </w:tr>
      <w:tr>
        <w:trPr/>
        <w:tc>
          <w:tcPr>
            <w:tcW w:w="1801" w:type="dxa"/>
            <w:tcBorders/>
            <w:vAlign w:val="center"/>
          </w:tcPr>
          <w:p>
            <w:pPr>
              <w:pStyle w:val="TableHeading"/>
              <w:suppressLineNumbers/>
              <w:bidi w:val="0"/>
              <w:spacing w:before="0" w:after="283"/>
              <w:jc w:val="center"/>
              <w:rPr/>
            </w:pPr>
            <w:r>
              <w:rPr/>
              <w:t xml:space="preserve">Tila (s) </w:t>
            </w:r>
          </w:p>
        </w:tc>
        <w:tc>
          <w:tcPr>
            <w:tcW w:w="3303" w:type="dxa"/>
            <w:tcBorders/>
            <w:vAlign w:val="center"/>
          </w:tcPr>
          <w:p>
            <w:pPr>
              <w:pStyle w:val="TableContents"/>
              <w:bidi w:val="0"/>
              <w:spacing w:before="0" w:after="283"/>
              <w:jc w:val="left"/>
              <w:rPr/>
            </w:pPr>
            <w:r>
              <w:rPr/>
              <w:t xml:space="preserve">Yksinpeli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subnautica ilmestyy xbox one:lle?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Subnautica </w:t>
      </w:r>
    </w:p>
    <w:tbl>
      <w:tblPr>
        <w:tblW w:w="5464" w:type="dxa"/>
        <w:jc w:val="left"/>
        <w:tblInd w:w="0" w:type="dxa"/>
        <w:tblLayout w:type="fixed"/>
        <w:tblCellMar>
          <w:top w:w="28" w:type="dxa"/>
          <w:left w:w="28" w:type="dxa"/>
          <w:bottom w:w="28" w:type="dxa"/>
          <w:right w:w="28" w:type="dxa"/>
        </w:tblCellMar>
      </w:tblPr>
      <w:tblGrid>
        <w:gridCol w:w="1801"/>
        <w:gridCol w:w="3663"/>
      </w:tblGrid>
      <w:tr>
        <w:trPr/>
        <w:tc>
          <w:tcPr>
            <w:tcW w:w="1801" w:type="dxa"/>
            <w:tcBorders/>
            <w:vAlign w:val="center"/>
          </w:tcPr>
          <w:p>
            <w:pPr>
              <w:pStyle w:val="TableHeading"/>
              <w:suppressLineNumbers/>
              <w:bidi w:val="0"/>
              <w:spacing w:before="0" w:after="283"/>
              <w:jc w:val="center"/>
              <w:rPr/>
            </w:pPr>
            <w:r>
              <w:rPr/>
              <w:t xml:space="preserve">Kehittäjä (s) </w:t>
            </w:r>
          </w:p>
        </w:tc>
        <w:tc>
          <w:tcPr>
            <w:tcW w:w="3663" w:type="dxa"/>
            <w:tcBorders/>
            <w:vAlign w:val="center"/>
          </w:tcPr>
          <w:p>
            <w:pPr>
              <w:pStyle w:val="TableContents"/>
              <w:bidi w:val="0"/>
              <w:spacing w:before="0" w:after="283"/>
              <w:jc w:val="left"/>
              <w:rPr/>
            </w:pPr>
            <w:r>
              <w:rPr/>
              <w:t xml:space="preserve">Tuntemattomat maailmat Viihde </w:t>
            </w:r>
          </w:p>
        </w:tc>
      </w:tr>
      <w:tr>
        <w:trPr/>
        <w:tc>
          <w:tcPr>
            <w:tcW w:w="1801" w:type="dxa"/>
            <w:tcBorders/>
            <w:vAlign w:val="center"/>
          </w:tcPr>
          <w:p>
            <w:pPr>
              <w:pStyle w:val="TableHeading"/>
              <w:suppressLineNumbers/>
              <w:bidi w:val="0"/>
              <w:spacing w:before="0" w:after="283"/>
              <w:jc w:val="center"/>
              <w:rPr/>
            </w:pPr>
            <w:r>
              <w:rPr/>
              <w:t xml:space="preserve">Kustantaja (s) </w:t>
            </w:r>
          </w:p>
        </w:tc>
        <w:tc>
          <w:tcPr>
            <w:tcW w:w="3663" w:type="dxa"/>
            <w:tcBorders/>
            <w:vAlign w:val="center"/>
          </w:tcPr>
          <w:p>
            <w:pPr>
              <w:pStyle w:val="TableContents"/>
              <w:bidi w:val="0"/>
              <w:spacing w:before="0" w:after="283"/>
              <w:jc w:val="left"/>
              <w:rPr/>
            </w:pPr>
            <w:r>
              <w:rPr/>
              <w:t xml:space="preserve">Tuntemattomat maailmat Viihde </w:t>
            </w:r>
          </w:p>
        </w:tc>
      </w:tr>
      <w:tr>
        <w:trPr/>
        <w:tc>
          <w:tcPr>
            <w:tcW w:w="1801" w:type="dxa"/>
            <w:tcBorders/>
            <w:vAlign w:val="center"/>
          </w:tcPr>
          <w:p>
            <w:pPr>
              <w:pStyle w:val="TableHeading"/>
              <w:suppressLineNumbers/>
              <w:bidi w:val="0"/>
              <w:spacing w:before="0" w:after="283"/>
              <w:jc w:val="center"/>
              <w:rPr/>
            </w:pPr>
            <w:r>
              <w:rPr/>
              <w:t xml:space="preserve">Suunnittelija (s) </w:t>
            </w:r>
          </w:p>
        </w:tc>
        <w:tc>
          <w:tcPr>
            <w:tcW w:w="3663" w:type="dxa"/>
            <w:tcBorders/>
            <w:vAlign w:val="center"/>
          </w:tcPr>
          <w:p>
            <w:pPr>
              <w:pStyle w:val="TableContents"/>
              <w:numPr>
                <w:ilvl w:val="0"/>
                <w:numId w:val="61"/>
              </w:numPr>
              <w:tabs>
                <w:tab w:val="clear" w:pos="1134"/>
                <w:tab w:val="left" w:leader="none" w:pos="707"/>
              </w:tabs>
              <w:bidi w:val="0"/>
              <w:spacing w:before="0" w:after="283"/>
              <w:ind w:start="707" w:hanging="283"/>
              <w:jc w:val="left"/>
              <w:rPr/>
            </w:pPr>
            <w:r>
              <w:rPr/>
              <w:t xml:space="preserve">Charlie Cleveland </w:t>
            </w:r>
          </w:p>
        </w:tc>
      </w:tr>
      <w:tr>
        <w:trPr/>
        <w:tc>
          <w:tcPr>
            <w:tcW w:w="1801" w:type="dxa"/>
            <w:tcBorders/>
            <w:vAlign w:val="center"/>
          </w:tcPr>
          <w:p>
            <w:pPr>
              <w:pStyle w:val="TableHeading"/>
              <w:suppressLineNumbers/>
              <w:bidi w:val="0"/>
              <w:spacing w:before="0" w:after="283"/>
              <w:jc w:val="center"/>
              <w:rPr/>
            </w:pPr>
            <w:r>
              <w:rPr/>
              <w:t xml:space="preserve">Ohjelmoija (s) </w:t>
            </w:r>
          </w:p>
        </w:tc>
        <w:tc>
          <w:tcPr>
            <w:tcW w:w="3663"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Charlie Cleveland </w:t>
            </w:r>
          </w:p>
          <w:p>
            <w:pPr>
              <w:pStyle w:val="TableContents"/>
              <w:numPr>
                <w:ilvl w:val="0"/>
                <w:numId w:val="62"/>
              </w:numPr>
              <w:tabs>
                <w:tab w:val="clear" w:pos="1134"/>
                <w:tab w:val="left" w:leader="none" w:pos="707"/>
              </w:tabs>
              <w:bidi w:val="0"/>
              <w:spacing w:before="0" w:after="0"/>
              <w:ind w:start="707" w:hanging="283"/>
              <w:jc w:val="left"/>
              <w:rPr/>
            </w:pPr>
            <w:r>
              <w:rPr/>
              <w:t xml:space="preserve">Steve An </w:t>
            </w:r>
          </w:p>
          <w:p>
            <w:pPr>
              <w:pStyle w:val="TableContents"/>
              <w:numPr>
                <w:ilvl w:val="0"/>
                <w:numId w:val="62"/>
              </w:numPr>
              <w:tabs>
                <w:tab w:val="clear" w:pos="1134"/>
                <w:tab w:val="left" w:leader="none" w:pos="707"/>
              </w:tabs>
              <w:bidi w:val="0"/>
              <w:spacing w:before="0" w:after="283"/>
              <w:ind w:start="707" w:hanging="283"/>
              <w:jc w:val="left"/>
              <w:rPr/>
            </w:pPr>
            <w:r>
              <w:rPr/>
              <w:t xml:space="preserve">Max McGuire </w:t>
            </w:r>
          </w:p>
        </w:tc>
      </w:tr>
      <w:tr>
        <w:trPr/>
        <w:tc>
          <w:tcPr>
            <w:tcW w:w="1801" w:type="dxa"/>
            <w:tcBorders/>
            <w:vAlign w:val="center"/>
          </w:tcPr>
          <w:p>
            <w:pPr>
              <w:pStyle w:val="TableHeading"/>
              <w:suppressLineNumbers/>
              <w:bidi w:val="0"/>
              <w:spacing w:before="0" w:after="283"/>
              <w:jc w:val="center"/>
              <w:rPr/>
            </w:pPr>
            <w:r>
              <w:rPr/>
              <w:t xml:space="preserve">Taiteilija (t) </w:t>
            </w:r>
          </w:p>
        </w:tc>
        <w:tc>
          <w:tcPr>
            <w:tcW w:w="3663"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Cory Strader </w:t>
            </w:r>
          </w:p>
          <w:p>
            <w:pPr>
              <w:pStyle w:val="TableContents"/>
              <w:numPr>
                <w:ilvl w:val="0"/>
                <w:numId w:val="63"/>
              </w:numPr>
              <w:tabs>
                <w:tab w:val="clear" w:pos="1134"/>
                <w:tab w:val="left" w:leader="none" w:pos="707"/>
              </w:tabs>
              <w:bidi w:val="0"/>
              <w:spacing w:before="0" w:after="0"/>
              <w:ind w:start="707" w:hanging="283"/>
              <w:jc w:val="left"/>
              <w:rPr/>
            </w:pPr>
            <w:r>
              <w:rPr/>
              <w:t xml:space="preserve">Brian Cummings </w:t>
            </w:r>
          </w:p>
          <w:p>
            <w:pPr>
              <w:pStyle w:val="TableContents"/>
              <w:numPr>
                <w:ilvl w:val="0"/>
                <w:numId w:val="63"/>
              </w:numPr>
              <w:tabs>
                <w:tab w:val="clear" w:pos="1134"/>
                <w:tab w:val="left" w:leader="none" w:pos="707"/>
              </w:tabs>
              <w:bidi w:val="0"/>
              <w:spacing w:before="0" w:after="283"/>
              <w:ind w:start="707" w:hanging="283"/>
              <w:jc w:val="left"/>
              <w:rPr/>
            </w:pPr>
            <w:r>
              <w:rPr/>
              <w:t xml:space="preserve">Scott MacDonald </w:t>
            </w:r>
          </w:p>
        </w:tc>
      </w:tr>
      <w:tr>
        <w:trPr/>
        <w:tc>
          <w:tcPr>
            <w:tcW w:w="1801" w:type="dxa"/>
            <w:tcBorders/>
            <w:vAlign w:val="center"/>
          </w:tcPr>
          <w:p>
            <w:pPr>
              <w:pStyle w:val="TableHeading"/>
              <w:suppressLineNumbers/>
              <w:bidi w:val="0"/>
              <w:spacing w:before="0" w:after="283"/>
              <w:jc w:val="center"/>
              <w:rPr/>
            </w:pPr>
            <w:r>
              <w:rPr/>
              <w:t xml:space="preserve">Kirjoittaja (s) </w:t>
            </w:r>
          </w:p>
        </w:tc>
        <w:tc>
          <w:tcPr>
            <w:tcW w:w="3663" w:type="dxa"/>
            <w:tcBorders/>
            <w:vAlign w:val="center"/>
          </w:tcPr>
          <w:p>
            <w:pPr>
              <w:pStyle w:val="TableContents"/>
              <w:bidi w:val="0"/>
              <w:spacing w:before="0" w:after="283"/>
              <w:jc w:val="left"/>
              <w:rPr/>
            </w:pPr>
            <w:r>
              <w:rPr/>
              <w:t xml:space="preserve">Tom Jubert </w:t>
            </w:r>
          </w:p>
        </w:tc>
      </w:tr>
      <w:tr>
        <w:trPr/>
        <w:tc>
          <w:tcPr>
            <w:tcW w:w="1801" w:type="dxa"/>
            <w:tcBorders/>
            <w:vAlign w:val="center"/>
          </w:tcPr>
          <w:p>
            <w:pPr>
              <w:pStyle w:val="TableHeading"/>
              <w:suppressLineNumbers/>
              <w:bidi w:val="0"/>
              <w:spacing w:before="0" w:after="283"/>
              <w:jc w:val="center"/>
              <w:rPr/>
            </w:pPr>
            <w:r>
              <w:rPr/>
              <w:t xml:space="preserve">Säveltäjä (s) </w:t>
            </w:r>
          </w:p>
        </w:tc>
        <w:tc>
          <w:tcPr>
            <w:tcW w:w="3663" w:type="dxa"/>
            <w:tcBorders/>
            <w:vAlign w:val="center"/>
          </w:tcPr>
          <w:p>
            <w:pPr>
              <w:pStyle w:val="TableContents"/>
              <w:bidi w:val="0"/>
              <w:spacing w:before="0" w:after="283"/>
              <w:jc w:val="left"/>
              <w:rPr/>
            </w:pPr>
            <w:r>
              <w:rPr/>
              <w:t xml:space="preserve">Simon Chylinski </w:t>
            </w:r>
          </w:p>
        </w:tc>
      </w:tr>
      <w:tr>
        <w:trPr/>
        <w:tc>
          <w:tcPr>
            <w:tcW w:w="1801" w:type="dxa"/>
            <w:tcBorders/>
            <w:vAlign w:val="center"/>
          </w:tcPr>
          <w:p>
            <w:pPr>
              <w:pStyle w:val="TableHeading"/>
              <w:suppressLineNumbers/>
              <w:bidi w:val="0"/>
              <w:spacing w:before="0" w:after="283"/>
              <w:jc w:val="center"/>
              <w:rPr/>
            </w:pPr>
            <w:r>
              <w:rPr/>
              <w:t xml:space="preserve">Moottori </w:t>
            </w:r>
          </w:p>
        </w:tc>
        <w:tc>
          <w:tcPr>
            <w:tcW w:w="3663" w:type="dxa"/>
            <w:tcBorders/>
            <w:vAlign w:val="center"/>
          </w:tcPr>
          <w:p>
            <w:pPr>
              <w:pStyle w:val="TableContents"/>
              <w:bidi w:val="0"/>
              <w:spacing w:before="0" w:after="283"/>
              <w:jc w:val="left"/>
              <w:rPr/>
            </w:pPr>
            <w:r>
              <w:rPr/>
              <w:t xml:space="preserve">Yhtenäisyys </w:t>
            </w:r>
          </w:p>
        </w:tc>
      </w:tr>
      <w:tr>
        <w:trPr/>
        <w:tc>
          <w:tcPr>
            <w:tcW w:w="1801" w:type="dxa"/>
            <w:tcBorders/>
            <w:vAlign w:val="center"/>
          </w:tcPr>
          <w:p>
            <w:pPr>
              <w:pStyle w:val="TableHeading"/>
              <w:suppressLineNumbers/>
              <w:bidi w:val="0"/>
              <w:spacing w:before="0" w:after="283"/>
              <w:jc w:val="center"/>
              <w:rPr/>
            </w:pPr>
            <w:r>
              <w:rPr/>
              <w:t xml:space="preserve">Alusta (s) </w:t>
            </w:r>
          </w:p>
        </w:tc>
        <w:tc>
          <w:tcPr>
            <w:tcW w:w="3663"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Microsoft Windows </w:t>
            </w:r>
          </w:p>
          <w:p>
            <w:pPr>
              <w:pStyle w:val="TableContents"/>
              <w:numPr>
                <w:ilvl w:val="0"/>
                <w:numId w:val="64"/>
              </w:numPr>
              <w:tabs>
                <w:tab w:val="clear" w:pos="1134"/>
                <w:tab w:val="left" w:leader="none" w:pos="707"/>
              </w:tabs>
              <w:bidi w:val="0"/>
              <w:spacing w:before="0" w:after="0"/>
              <w:ind w:start="707" w:hanging="283"/>
              <w:jc w:val="left"/>
              <w:rPr/>
            </w:pPr>
            <w:r>
              <w:rPr/>
              <w:t xml:space="preserve">MacOS </w:t>
            </w:r>
          </w:p>
          <w:p>
            <w:pPr>
              <w:pStyle w:val="TableContents"/>
              <w:numPr>
                <w:ilvl w:val="0"/>
                <w:numId w:val="64"/>
              </w:numPr>
              <w:tabs>
                <w:tab w:val="clear" w:pos="1134"/>
                <w:tab w:val="left" w:leader="none" w:pos="707"/>
              </w:tabs>
              <w:bidi w:val="0"/>
              <w:spacing w:before="0" w:after="283"/>
              <w:ind w:start="707" w:hanging="283"/>
              <w:jc w:val="left"/>
              <w:rPr/>
            </w:pPr>
            <w:r>
              <w:rPr/>
              <w:t xml:space="preserve">Xbox One </w:t>
            </w:r>
          </w:p>
        </w:tc>
      </w:tr>
      <w:tr>
        <w:trPr/>
        <w:tc>
          <w:tcPr>
            <w:tcW w:w="1801" w:type="dxa"/>
            <w:tcBorders/>
            <w:vAlign w:val="center"/>
          </w:tcPr>
          <w:p>
            <w:pPr>
              <w:pStyle w:val="TableHeading"/>
              <w:suppressLineNumbers/>
              <w:bidi w:val="0"/>
              <w:spacing w:before="0" w:after="283"/>
              <w:jc w:val="center"/>
              <w:rPr/>
            </w:pPr>
            <w:r>
              <w:rPr/>
              <w:t xml:space="preserve">Julkaisu </w:t>
            </w:r>
          </w:p>
        </w:tc>
        <w:tc>
          <w:tcPr>
            <w:tcW w:w="3663"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Microsoft Windows, MacOS </w:t>
            </w:r>
          </w:p>
          <w:p>
            <w:pPr>
              <w:pStyle w:val="TableContents"/>
              <w:numPr>
                <w:ilvl w:val="0"/>
                <w:numId w:val="65"/>
              </w:numPr>
              <w:tabs>
                <w:tab w:val="clear" w:pos="1134"/>
                <w:tab w:val="left" w:leader="none" w:pos="707"/>
              </w:tabs>
              <w:bidi w:val="0"/>
              <w:spacing w:before="0" w:after="0"/>
              <w:ind w:start="707" w:hanging="283"/>
              <w:jc w:val="left"/>
              <w:rPr/>
            </w:pPr>
            <w:r>
              <w:rPr/>
              <w:t xml:space="preserve">tammikuu 23, 2018 </w:t>
            </w:r>
          </w:p>
          <w:p>
            <w:pPr>
              <w:pStyle w:val="TableContents"/>
              <w:numPr>
                <w:ilvl w:val="0"/>
                <w:numId w:val="65"/>
              </w:numPr>
              <w:tabs>
                <w:tab w:val="clear" w:pos="1134"/>
                <w:tab w:val="left" w:leader="none" w:pos="707"/>
              </w:tabs>
              <w:bidi w:val="0"/>
              <w:spacing w:before="0" w:after="0"/>
              <w:ind w:start="707" w:hanging="283"/>
              <w:jc w:val="left"/>
              <w:rPr/>
            </w:pPr>
            <w:r>
              <w:rPr/>
              <w:t xml:space="preserve">Xbox One </w:t>
            </w:r>
          </w:p>
          <w:p>
            <w:pPr>
              <w:pStyle w:val="TableContents"/>
              <w:numPr>
                <w:ilvl w:val="0"/>
                <w:numId w:val="65"/>
              </w:numPr>
              <w:tabs>
                <w:tab w:val="clear" w:pos="1134"/>
                <w:tab w:val="left" w:leader="none" w:pos="707"/>
              </w:tabs>
              <w:bidi w:val="0"/>
              <w:spacing w:before="0" w:after="283"/>
              <w:ind w:start="707" w:hanging="283"/>
              <w:jc w:val="left"/>
              <w:rPr/>
            </w:pPr>
            <w:r>
              <w:rPr/>
              <w:t xml:space="preserve">2018 </w:t>
            </w:r>
          </w:p>
        </w:tc>
      </w:tr>
      <w:tr>
        <w:trPr/>
        <w:tc>
          <w:tcPr>
            <w:tcW w:w="1801" w:type="dxa"/>
            <w:tcBorders/>
            <w:vAlign w:val="center"/>
          </w:tcPr>
          <w:p>
            <w:pPr>
              <w:pStyle w:val="TableHeading"/>
              <w:suppressLineNumbers/>
              <w:bidi w:val="0"/>
              <w:spacing w:before="0" w:after="283"/>
              <w:jc w:val="center"/>
              <w:rPr/>
            </w:pPr>
            <w:r>
              <w:rPr/>
              <w:t xml:space="preserve">Genre (s) </w:t>
            </w:r>
          </w:p>
        </w:tc>
        <w:tc>
          <w:tcPr>
            <w:tcW w:w="3663" w:type="dxa"/>
            <w:tcBorders/>
            <w:vAlign w:val="center"/>
          </w:tcPr>
          <w:p>
            <w:pPr>
              <w:pStyle w:val="TableContents"/>
              <w:bidi w:val="0"/>
              <w:spacing w:before="0" w:after="283"/>
              <w:jc w:val="left"/>
              <w:rPr/>
            </w:pPr>
            <w:r>
              <w:rPr/>
              <w:t xml:space="preserve">Seikkailu, selviytyminen </w:t>
            </w:r>
          </w:p>
        </w:tc>
      </w:tr>
      <w:tr>
        <w:trPr/>
        <w:tc>
          <w:tcPr>
            <w:tcW w:w="1801" w:type="dxa"/>
            <w:tcBorders/>
            <w:vAlign w:val="center"/>
          </w:tcPr>
          <w:p>
            <w:pPr>
              <w:pStyle w:val="TableHeading"/>
              <w:suppressLineNumbers/>
              <w:bidi w:val="0"/>
              <w:spacing w:before="0" w:after="283"/>
              <w:jc w:val="center"/>
              <w:rPr/>
            </w:pPr>
            <w:r>
              <w:rPr/>
              <w:t xml:space="preserve">Tila (s) </w:t>
            </w:r>
          </w:p>
        </w:tc>
        <w:tc>
          <w:tcPr>
            <w:tcW w:w="3663" w:type="dxa"/>
            <w:tcBorders/>
            <w:vAlign w:val="center"/>
          </w:tcPr>
          <w:p>
            <w:pPr>
              <w:pStyle w:val="TableContents"/>
              <w:bidi w:val="0"/>
              <w:spacing w:before="0" w:after="283"/>
              <w:jc w:val="left"/>
              <w:rPr/>
            </w:pPr>
            <w:r>
              <w:rPr/>
              <w:t xml:space="preserve">Yksinpeli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subnautica ilmestyy kokonaan xbox one:lle?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Subnautica on Unknown Worlds Entertainmentin kehittämä ja julkaisema selviytymisseikkailupeli. Siinä pelaaja voi vapaasti tutkia valtamerta vieraalla planeetalla, joka tunnetaan nimellä planeetta 4546B, ja kerätä resursseja selviytyäkseen. Subnautica julkaistiin ensimmäisen kerran early access -versiona Microsoft Windowsille joulukuussa 2014, Mac OS X:lle kesäkuussa 2015 ja Xbox Onelle </w:t>
      </w:r>
      <w:r>
        <w:rPr>
          <w:color w:val="A9A9A9"/>
        </w:rPr>
        <w:t xml:space="preserve">toukokuussa 2016</w:t>
      </w:r>
      <w:r>
        <w:rPr/>
        <w:t xml:space="preserve">. </w:t>
      </w:r>
      <w:r>
        <w:rPr/>
        <w:t xml:space="preserve">Täydellinen julkaisu early accessista oli </w:t>
      </w:r>
      <w:r>
        <w:rPr>
          <w:color w:val="DCDCDC"/>
        </w:rPr>
        <w:t xml:space="preserve">tammikuussa 2018 </w:t>
      </w:r>
      <w:r>
        <w:rPr/>
        <w:t xml:space="preserve">yksinoikeudella PC:lle Steamissa, ja PlayStation 4:lle on suunnitteilla myös versio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Subnautica tulee ulos varhaisesta versiosta?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subnautica valmistuu xbox one:lle?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subnautica tulee ulos varhaisesta versiosta?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subnautica julkaistaan xbox one:lle?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subnautica julkaistaan kokonaan xbox one:lle?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Subnautica on avoimen maailman selviytymisseikkailupeli, jonka on kehittänyt ja julkaissut Unknown Worlds Entertainment. Sen avulla pelaaja voi vapaasti tutkia merta muukalaisella planeetalla, joka tunnetaan nimellä planeetta 4546B, ja kerätä ainutlaatuisia resursseja selviytyäkseen. Subnautica julkaistiin ensimmäisen kerran early access -versiona Microsoft Windowsille joulukuussa 2014, Mac OS X:lle kesäkuussa 2015 ja Xbox Onelle </w:t>
      </w:r>
      <w:r>
        <w:rPr>
          <w:color w:val="A9A9A9"/>
        </w:rPr>
        <w:t xml:space="preserve">toukokuussa 2016</w:t>
      </w:r>
      <w:r>
        <w:rPr/>
        <w:t xml:space="preserve">. Täydellinen julkaisu early accessista oli tammikuussa 2018, yksinomaan PC:lle Steamissa, ja versiot Xbox Onelle ja PlayStation 4:lle on myös suunniteltu julkaistavaksi syksyllä 2018. Subnauticalle on vahvistettu, mutta vielä nimeämätön itsenäinen laajennus, suunniteltu early access ja 1.0-julkaisupäivä todennäköisesti vuonna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subnautica julkaistaan xbox one:lle?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Subnautica on kehitteillä oleva avoimen maailman selviytymispeli. Subnautica antaa pelaajan tutkia vedenalaista muukalaisplaneettaa sukeltamalla ja matkustamalla sukellusaluksilla. Se julkaistiin Steam Early Accessissa 16. joulukuuta 2014 ja Xbox Onella 17. toukokuuta 2016, ja PlayStation 4 -versio on suunnitteilla ja testeissä. Täydellinen julkaisu Steamissa on suunniteltu </w:t>
      </w:r>
      <w:r>
        <w:rPr>
          <w:color w:val="A9A9A9"/>
        </w:rPr>
        <w:t xml:space="preserve">16. tammikuuta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Subnautica-peli julkaistaan kokonaisuudessaan?</w:t>
      </w:r>
    </w:p>
    <w:p>
      <w:pPr>
        <w:pStyle w:val="TextBody"/>
        <w:bidi w:val="0"/>
        <w:jc w:val="left"/>
        <w:rPr>
          <w:b/>
          <w:u w:val="single"/>
          <w:shd w:val="clear" w:fill="FFFF00"/>
        </w:rPr>
      </w:pPr>
      <w:r>
        <w:rPr>
          <w:b/>
          <w:u w:val="single"/>
          <w:shd w:val="clear" w:fill="FFFF00"/>
        </w:rPr>
        <w:t xml:space="preserve">Asiakirjan numero 9080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Nykyaikaiset </w:t>
      </w:r>
      <w:r>
        <w:rPr>
          <w:color w:val="A9A9A9"/>
        </w:rPr>
        <w:t xml:space="preserve">karibialaiset </w:t>
      </w:r>
      <w:r>
        <w:rPr/>
        <w:t xml:space="preserve">identifioivat itsensä yleensä edelleen oman etnisen alkuperänsä perusteella ja muodostavat näin ollen erilaisia alaryhmiä, joista suurimmat ovat: Valkoinen Karibia (suurimmaksi osaksi eurooppalaisten siirtomaaherrojen jälkeläisiä) ja Indokaribia (suurimmaksi osaksi jahaji-työläisten jälkeläisiä).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henkilöä, joka on kotoisin Karibialta?</w:t>
      </w:r>
    </w:p>
    <w:p>
      <w:pPr>
        <w:pStyle w:val="TextBody"/>
        <w:bidi w:val="0"/>
        <w:jc w:val="left"/>
        <w:rPr>
          <w:b/>
          <w:u w:val="single"/>
          <w:shd w:val="clear" w:fill="FFFF00"/>
        </w:rPr>
      </w:pPr>
      <w:r>
        <w:rPr>
          <w:b/>
          <w:u w:val="single"/>
          <w:shd w:val="clear" w:fill="FFFF00"/>
        </w:rPr>
        <w:t xml:space="preserve">Asiakirjan numero 9081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68"/>
        <w:gridCol w:w="854"/>
        <w:gridCol w:w="1634"/>
        <w:gridCol w:w="1468"/>
        <w:gridCol w:w="2039"/>
        <w:gridCol w:w="1201"/>
        <w:gridCol w:w="957"/>
        <w:gridCol w:w="1184"/>
      </w:tblGrid>
      <w:tr>
        <w:trPr/>
        <w:tc>
          <w:tcPr>
            <w:tcW w:w="868" w:type="dxa"/>
            <w:tcBorders/>
            <w:vAlign w:val="center"/>
          </w:tcPr>
          <w:p>
            <w:pPr>
              <w:pStyle w:val="TableHeading"/>
              <w:suppressLineNumbers/>
              <w:bidi w:val="0"/>
              <w:spacing w:before="0" w:after="283"/>
              <w:jc w:val="center"/>
              <w:rPr/>
            </w:pPr>
            <w:r>
              <w:rPr/>
              <w:t xml:space="preserve">Ei. </w:t>
            </w:r>
          </w:p>
        </w:tc>
        <w:tc>
          <w:tcPr>
            <w:tcW w:w="854" w:type="dxa"/>
            <w:tcBorders/>
            <w:vAlign w:val="center"/>
          </w:tcPr>
          <w:p>
            <w:pPr>
              <w:pStyle w:val="TableHeading"/>
              <w:suppressLineNumbers/>
              <w:bidi w:val="0"/>
              <w:spacing w:before="0" w:after="283"/>
              <w:jc w:val="center"/>
              <w:rPr/>
            </w:pPr>
            <w:r>
              <w:rPr/>
              <w:t xml:space="preserve">Nro kauden aikana </w:t>
            </w:r>
          </w:p>
        </w:tc>
        <w:tc>
          <w:tcPr>
            <w:tcW w:w="1634" w:type="dxa"/>
            <w:tcBorders/>
            <w:vAlign w:val="center"/>
          </w:tcPr>
          <w:p>
            <w:pPr>
              <w:pStyle w:val="TableHeading"/>
              <w:suppressLineNumbers/>
              <w:bidi w:val="0"/>
              <w:spacing w:before="0" w:after="283"/>
              <w:jc w:val="center"/>
              <w:rPr/>
            </w:pPr>
            <w:r>
              <w:rPr/>
              <w:t xml:space="preserve">Otsikko </w:t>
            </w:r>
          </w:p>
        </w:tc>
        <w:tc>
          <w:tcPr>
            <w:tcW w:w="1468" w:type="dxa"/>
            <w:tcBorders/>
            <w:vAlign w:val="center"/>
          </w:tcPr>
          <w:p>
            <w:pPr>
              <w:pStyle w:val="TableHeading"/>
              <w:suppressLineNumbers/>
              <w:bidi w:val="0"/>
              <w:spacing w:before="0" w:after="283"/>
              <w:jc w:val="center"/>
              <w:rPr/>
            </w:pPr>
            <w:r>
              <w:rPr/>
              <w:t xml:space="preserve">Ohjaaja </w:t>
            </w:r>
          </w:p>
        </w:tc>
        <w:tc>
          <w:tcPr>
            <w:tcW w:w="2039" w:type="dxa"/>
            <w:tcBorders/>
            <w:vAlign w:val="center"/>
          </w:tcPr>
          <w:p>
            <w:pPr>
              <w:pStyle w:val="TableHeading"/>
              <w:suppressLineNumbers/>
              <w:bidi w:val="0"/>
              <w:spacing w:before="0" w:after="283"/>
              <w:jc w:val="center"/>
              <w:rPr/>
            </w:pPr>
            <w:r>
              <w:rPr/>
              <w:t xml:space="preserve">Kirjoittanut </w:t>
            </w:r>
          </w:p>
        </w:tc>
        <w:tc>
          <w:tcPr>
            <w:tcW w:w="1201" w:type="dxa"/>
            <w:tcBorders/>
            <w:vAlign w:val="center"/>
          </w:tcPr>
          <w:p>
            <w:pPr>
              <w:pStyle w:val="TableHeading"/>
              <w:suppressLineNumbers/>
              <w:bidi w:val="0"/>
              <w:spacing w:before="0" w:after="283"/>
              <w:jc w:val="center"/>
              <w:rPr/>
            </w:pPr>
            <w:r>
              <w:rPr/>
              <w:t xml:space="preserve">Alkuperäinen lähetyspäivä </w:t>
            </w:r>
          </w:p>
        </w:tc>
        <w:tc>
          <w:tcPr>
            <w:tcW w:w="957" w:type="dxa"/>
            <w:tcBorders/>
            <w:vAlign w:val="center"/>
          </w:tcPr>
          <w:p>
            <w:pPr>
              <w:pStyle w:val="TableHeading"/>
              <w:suppressLineNumbers/>
              <w:bidi w:val="0"/>
              <w:spacing w:before="0" w:after="283"/>
              <w:jc w:val="center"/>
              <w:rPr/>
            </w:pPr>
            <w:r>
              <w:rPr/>
              <w:t xml:space="preserve">Tuotteen koodi </w:t>
            </w:r>
          </w:p>
        </w:tc>
        <w:tc>
          <w:tcPr>
            <w:tcW w:w="1184" w:type="dxa"/>
            <w:tcBorders/>
            <w:vAlign w:val="center"/>
          </w:tcPr>
          <w:p>
            <w:pPr>
              <w:pStyle w:val="TableHeading"/>
              <w:suppressLineNumbers/>
              <w:bidi w:val="0"/>
              <w:spacing w:before="0" w:after="283"/>
              <w:jc w:val="center"/>
              <w:rPr/>
            </w:pPr>
            <w:r>
              <w:rPr/>
              <w:t xml:space="preserve">Yhdysvaltalaiset katsojat (miljoonaa) </w:t>
            </w:r>
          </w:p>
        </w:tc>
      </w:tr>
      <w:tr>
        <w:trPr/>
        <w:tc>
          <w:tcPr>
            <w:tcW w:w="868" w:type="dxa"/>
            <w:tcBorders/>
            <w:vAlign w:val="center"/>
          </w:tcPr>
          <w:p>
            <w:pPr>
              <w:pStyle w:val="TableHeading"/>
              <w:suppressLineNumbers/>
              <w:bidi w:val="0"/>
              <w:spacing w:before="0" w:after="283"/>
              <w:jc w:val="center"/>
              <w:rPr/>
            </w:pPr>
            <w:r>
              <w:rPr/>
              <w:t xml:space="preserve">141 </w:t>
            </w:r>
          </w:p>
        </w:tc>
        <w:tc>
          <w:tcPr>
            <w:tcW w:w="854" w:type="dxa"/>
            <w:tcBorders/>
            <w:vAlign w:val="center"/>
          </w:tcPr>
          <w:p>
            <w:pPr>
              <w:pStyle w:val="TableContents"/>
              <w:bidi w:val="0"/>
              <w:spacing w:before="0" w:after="283"/>
              <w:jc w:val="left"/>
              <w:rPr>
                <w:sz w:val="4"/>
                <w:szCs w:val="4"/>
              </w:rPr>
            </w:pPr>
            <w:r>
              <w:rPr>
                <w:sz w:val="4"/>
                <w:szCs w:val="4"/>
              </w:rPr>
            </w:r>
          </w:p>
        </w:tc>
        <w:tc>
          <w:tcPr>
            <w:tcW w:w="1634" w:type="dxa"/>
            <w:tcBorders/>
            <w:vAlign w:val="center"/>
          </w:tcPr>
          <w:p>
            <w:pPr>
              <w:pStyle w:val="TableContents"/>
              <w:bidi w:val="0"/>
              <w:spacing w:before="0" w:after="283"/>
              <w:jc w:val="left"/>
              <w:rPr/>
            </w:pPr>
            <w:r>
              <w:rPr/>
              <w:t xml:space="preserve">"Tik-tak, ämmät"... </w:t>
            </w:r>
          </w:p>
        </w:tc>
        <w:tc>
          <w:tcPr>
            <w:tcW w:w="1468" w:type="dxa"/>
            <w:tcBorders/>
            <w:vAlign w:val="center"/>
          </w:tcPr>
          <w:p>
            <w:pPr>
              <w:pStyle w:val="TableContents"/>
              <w:bidi w:val="0"/>
              <w:spacing w:before="0" w:after="283"/>
              <w:jc w:val="left"/>
              <w:rPr/>
            </w:pPr>
            <w:r>
              <w:rPr/>
              <w:t xml:space="preserve">Ron Lagomarsino </w:t>
            </w:r>
          </w:p>
        </w:tc>
        <w:tc>
          <w:tcPr>
            <w:tcW w:w="2039" w:type="dxa"/>
            <w:tcBorders/>
            <w:vAlign w:val="center"/>
          </w:tcPr>
          <w:p>
            <w:pPr>
              <w:pStyle w:val="TableContents"/>
              <w:bidi w:val="0"/>
              <w:spacing w:before="0" w:after="283"/>
              <w:jc w:val="left"/>
              <w:rPr/>
            </w:pPr>
            <w:r>
              <w:rPr/>
              <w:t xml:space="preserve">I. Marlene King </w:t>
            </w:r>
          </w:p>
        </w:tc>
        <w:tc>
          <w:tcPr>
            <w:tcW w:w="1201" w:type="dxa"/>
            <w:tcBorders/>
            <w:vAlign w:val="center"/>
          </w:tcPr>
          <w:p>
            <w:pPr>
              <w:pStyle w:val="TableContents"/>
              <w:bidi w:val="0"/>
              <w:spacing w:before="0" w:after="283"/>
              <w:jc w:val="left"/>
              <w:rPr/>
            </w:pPr>
            <w:r>
              <w:rPr/>
              <w:t xml:space="preserve">kesäkuu 21, 2016 (2016-06-21) </w:t>
            </w:r>
          </w:p>
        </w:tc>
        <w:tc>
          <w:tcPr>
            <w:tcW w:w="957" w:type="dxa"/>
            <w:tcBorders/>
            <w:vAlign w:val="center"/>
          </w:tcPr>
          <w:p>
            <w:pPr>
              <w:pStyle w:val="TableContents"/>
              <w:bidi w:val="0"/>
              <w:spacing w:before="0" w:after="283"/>
              <w:jc w:val="left"/>
              <w:rPr/>
            </w:pPr>
            <w:r>
              <w:rPr/>
              <w:t xml:space="preserve">2M7201 </w:t>
            </w:r>
          </w:p>
        </w:tc>
        <w:tc>
          <w:tcPr>
            <w:tcW w:w="1184" w:type="dxa"/>
            <w:tcBorders/>
            <w:vAlign w:val="center"/>
          </w:tcPr>
          <w:p>
            <w:pPr>
              <w:pStyle w:val="TableContents"/>
              <w:bidi w:val="0"/>
              <w:spacing w:before="0" w:after="283"/>
              <w:jc w:val="left"/>
              <w:rPr/>
            </w:pPr>
            <w:r>
              <w:rPr/>
              <w:t xml:space="preserve">1.43 </w:t>
            </w:r>
          </w:p>
        </w:tc>
      </w:tr>
      <w:tr>
        <w:trPr/>
        <w:tc>
          <w:tcPr>
            <w:tcW w:w="868" w:type="dxa"/>
            <w:tcBorders/>
            <w:vAlign w:val="center"/>
          </w:tcPr>
          <w:p>
            <w:pPr>
              <w:pStyle w:val="TableHeading"/>
              <w:suppressLineNumbers/>
              <w:bidi w:val="0"/>
              <w:spacing w:before="0" w:after="283"/>
              <w:jc w:val="center"/>
              <w:rPr/>
            </w:pPr>
            <w:r>
              <w:rPr/>
              <w:t xml:space="preserve">142 </w:t>
            </w:r>
          </w:p>
        </w:tc>
        <w:tc>
          <w:tcPr>
            <w:tcW w:w="854" w:type="dxa"/>
            <w:tcBorders/>
            <w:vAlign w:val="center"/>
          </w:tcPr>
          <w:p>
            <w:pPr>
              <w:pStyle w:val="TableContents"/>
              <w:bidi w:val="0"/>
              <w:spacing w:before="0" w:after="283"/>
              <w:jc w:val="left"/>
              <w:rPr>
                <w:sz w:val="4"/>
                <w:szCs w:val="4"/>
              </w:rPr>
            </w:pPr>
            <w:r>
              <w:rPr>
                <w:sz w:val="4"/>
                <w:szCs w:val="4"/>
              </w:rPr>
            </w:r>
          </w:p>
        </w:tc>
        <w:tc>
          <w:tcPr>
            <w:tcW w:w="1634" w:type="dxa"/>
            <w:tcBorders/>
            <w:vAlign w:val="center"/>
          </w:tcPr>
          <w:p>
            <w:pPr>
              <w:pStyle w:val="TableContents"/>
              <w:bidi w:val="0"/>
              <w:spacing w:before="0" w:after="283"/>
              <w:jc w:val="left"/>
              <w:rPr/>
            </w:pPr>
            <w:r>
              <w:rPr/>
              <w:t xml:space="preserve">"Bedlam </w:t>
            </w:r>
          </w:p>
        </w:tc>
        <w:tc>
          <w:tcPr>
            <w:tcW w:w="1468" w:type="dxa"/>
            <w:tcBorders/>
            <w:vAlign w:val="center"/>
          </w:tcPr>
          <w:p>
            <w:pPr>
              <w:pStyle w:val="TableContents"/>
              <w:bidi w:val="0"/>
              <w:spacing w:before="0" w:after="283"/>
              <w:jc w:val="left"/>
              <w:rPr/>
            </w:pPr>
            <w:r>
              <w:rPr/>
              <w:t xml:space="preserve">Tawnia McKiernan </w:t>
            </w:r>
          </w:p>
        </w:tc>
        <w:tc>
          <w:tcPr>
            <w:tcW w:w="2039" w:type="dxa"/>
            <w:tcBorders/>
            <w:vAlign w:val="center"/>
          </w:tcPr>
          <w:p>
            <w:pPr>
              <w:pStyle w:val="TableContents"/>
              <w:bidi w:val="0"/>
              <w:spacing w:before="0" w:after="283"/>
              <w:jc w:val="left"/>
              <w:rPr/>
            </w:pPr>
            <w:r>
              <w:rPr/>
              <w:t xml:space="preserve">Joseph Dougherty </w:t>
            </w:r>
          </w:p>
        </w:tc>
        <w:tc>
          <w:tcPr>
            <w:tcW w:w="1201" w:type="dxa"/>
            <w:tcBorders/>
            <w:vAlign w:val="center"/>
          </w:tcPr>
          <w:p>
            <w:pPr>
              <w:pStyle w:val="TableContents"/>
              <w:bidi w:val="0"/>
              <w:spacing w:before="0" w:after="283"/>
              <w:jc w:val="left"/>
              <w:rPr/>
            </w:pPr>
            <w:r>
              <w:rPr/>
              <w:t xml:space="preserve">28. kesäkuuta 2016 (2016-06-28) </w:t>
            </w:r>
          </w:p>
        </w:tc>
        <w:tc>
          <w:tcPr>
            <w:tcW w:w="957" w:type="dxa"/>
            <w:tcBorders/>
            <w:vAlign w:val="center"/>
          </w:tcPr>
          <w:p>
            <w:pPr>
              <w:pStyle w:val="TableContents"/>
              <w:bidi w:val="0"/>
              <w:spacing w:before="0" w:after="283"/>
              <w:jc w:val="left"/>
              <w:rPr/>
            </w:pPr>
            <w:r>
              <w:rPr/>
              <w:t xml:space="preserve">2M7202 </w:t>
            </w:r>
          </w:p>
        </w:tc>
        <w:tc>
          <w:tcPr>
            <w:tcW w:w="1184" w:type="dxa"/>
            <w:tcBorders/>
            <w:vAlign w:val="center"/>
          </w:tcPr>
          <w:p>
            <w:pPr>
              <w:pStyle w:val="TableContents"/>
              <w:bidi w:val="0"/>
              <w:spacing w:before="0" w:after="283"/>
              <w:jc w:val="left"/>
              <w:rPr/>
            </w:pPr>
            <w:r>
              <w:rPr/>
              <w:t xml:space="preserve">1.24 </w:t>
            </w:r>
          </w:p>
        </w:tc>
      </w:tr>
      <w:tr>
        <w:trPr/>
        <w:tc>
          <w:tcPr>
            <w:tcW w:w="868" w:type="dxa"/>
            <w:tcBorders/>
            <w:vAlign w:val="center"/>
          </w:tcPr>
          <w:p>
            <w:pPr>
              <w:pStyle w:val="TableHeading"/>
              <w:suppressLineNumbers/>
              <w:bidi w:val="0"/>
              <w:spacing w:before="0" w:after="283"/>
              <w:jc w:val="center"/>
              <w:rPr/>
            </w:pPr>
            <w:r>
              <w:rPr/>
              <w:t xml:space="preserve">143 </w:t>
            </w:r>
          </w:p>
        </w:tc>
        <w:tc>
          <w:tcPr>
            <w:tcW w:w="854" w:type="dxa"/>
            <w:tcBorders/>
            <w:vAlign w:val="center"/>
          </w:tcPr>
          <w:p>
            <w:pPr>
              <w:pStyle w:val="TableContents"/>
              <w:bidi w:val="0"/>
              <w:spacing w:before="0" w:after="283"/>
              <w:jc w:val="left"/>
              <w:rPr>
                <w:sz w:val="4"/>
                <w:szCs w:val="4"/>
              </w:rPr>
            </w:pPr>
            <w:r>
              <w:rPr>
                <w:sz w:val="4"/>
                <w:szCs w:val="4"/>
              </w:rPr>
            </w:r>
          </w:p>
        </w:tc>
        <w:tc>
          <w:tcPr>
            <w:tcW w:w="1634" w:type="dxa"/>
            <w:tcBorders/>
            <w:vAlign w:val="center"/>
          </w:tcPr>
          <w:p>
            <w:pPr>
              <w:pStyle w:val="TableContents"/>
              <w:bidi w:val="0"/>
              <w:spacing w:before="0" w:after="283"/>
              <w:jc w:val="left"/>
              <w:rPr/>
            </w:pPr>
            <w:r>
              <w:rPr/>
              <w:t xml:space="preserve">"Talenttinen herra Rollins. </w:t>
            </w:r>
          </w:p>
        </w:tc>
        <w:tc>
          <w:tcPr>
            <w:tcW w:w="1468" w:type="dxa"/>
            <w:tcBorders/>
            <w:vAlign w:val="center"/>
          </w:tcPr>
          <w:p>
            <w:pPr>
              <w:pStyle w:val="TableContents"/>
              <w:bidi w:val="0"/>
              <w:spacing w:before="0" w:after="283"/>
              <w:jc w:val="left"/>
              <w:rPr/>
            </w:pPr>
            <w:r>
              <w:rPr/>
              <w:t xml:space="preserve">Zetna Fuentes </w:t>
            </w:r>
          </w:p>
        </w:tc>
        <w:tc>
          <w:tcPr>
            <w:tcW w:w="2039" w:type="dxa"/>
            <w:tcBorders/>
            <w:vAlign w:val="center"/>
          </w:tcPr>
          <w:p>
            <w:pPr>
              <w:pStyle w:val="TableContents"/>
              <w:bidi w:val="0"/>
              <w:spacing w:before="0" w:after="283"/>
              <w:jc w:val="left"/>
              <w:rPr/>
            </w:pPr>
            <w:r>
              <w:rPr/>
              <w:t xml:space="preserve">Jonell Lennon </w:t>
            </w:r>
          </w:p>
        </w:tc>
        <w:tc>
          <w:tcPr>
            <w:tcW w:w="1201" w:type="dxa"/>
            <w:tcBorders/>
            <w:vAlign w:val="center"/>
          </w:tcPr>
          <w:p>
            <w:pPr>
              <w:pStyle w:val="TableContents"/>
              <w:bidi w:val="0"/>
              <w:spacing w:before="0" w:after="283"/>
              <w:jc w:val="left"/>
              <w:rPr/>
            </w:pPr>
            <w:r>
              <w:rPr/>
              <w:t xml:space="preserve">5. heinäkuuta 2016 (2016-07-05) </w:t>
            </w:r>
          </w:p>
        </w:tc>
        <w:tc>
          <w:tcPr>
            <w:tcW w:w="957" w:type="dxa"/>
            <w:tcBorders/>
            <w:vAlign w:val="center"/>
          </w:tcPr>
          <w:p>
            <w:pPr>
              <w:pStyle w:val="TableContents"/>
              <w:bidi w:val="0"/>
              <w:spacing w:before="0" w:after="283"/>
              <w:jc w:val="left"/>
              <w:rPr/>
            </w:pPr>
            <w:r>
              <w:rPr/>
              <w:t xml:space="preserve">2M7203 </w:t>
            </w:r>
          </w:p>
        </w:tc>
        <w:tc>
          <w:tcPr>
            <w:tcW w:w="1184" w:type="dxa"/>
            <w:tcBorders/>
            <w:vAlign w:val="center"/>
          </w:tcPr>
          <w:p>
            <w:pPr>
              <w:pStyle w:val="TableContents"/>
              <w:bidi w:val="0"/>
              <w:spacing w:before="0" w:after="283"/>
              <w:jc w:val="left"/>
              <w:rPr/>
            </w:pPr>
            <w:r>
              <w:rPr/>
              <w:t xml:space="preserve">1.12 </w:t>
            </w:r>
          </w:p>
        </w:tc>
      </w:tr>
      <w:tr>
        <w:trPr/>
        <w:tc>
          <w:tcPr>
            <w:tcW w:w="868" w:type="dxa"/>
            <w:tcBorders/>
            <w:vAlign w:val="center"/>
          </w:tcPr>
          <w:p>
            <w:pPr>
              <w:pStyle w:val="TableHeading"/>
              <w:suppressLineNumbers/>
              <w:bidi w:val="0"/>
              <w:spacing w:before="0" w:after="283"/>
              <w:jc w:val="center"/>
              <w:rPr/>
            </w:pPr>
            <w:r>
              <w:rPr/>
              <w:t xml:space="preserve">144 </w:t>
            </w:r>
          </w:p>
        </w:tc>
        <w:tc>
          <w:tcPr>
            <w:tcW w:w="854" w:type="dxa"/>
            <w:tcBorders/>
            <w:vAlign w:val="center"/>
          </w:tcPr>
          <w:p>
            <w:pPr>
              <w:pStyle w:val="TableContents"/>
              <w:bidi w:val="0"/>
              <w:spacing w:before="0" w:after="283"/>
              <w:jc w:val="left"/>
              <w:rPr>
                <w:sz w:val="4"/>
                <w:szCs w:val="4"/>
              </w:rPr>
            </w:pPr>
            <w:r>
              <w:rPr>
                <w:sz w:val="4"/>
                <w:szCs w:val="4"/>
              </w:rPr>
            </w:r>
          </w:p>
        </w:tc>
        <w:tc>
          <w:tcPr>
            <w:tcW w:w="1634" w:type="dxa"/>
            <w:tcBorders/>
            <w:vAlign w:val="center"/>
          </w:tcPr>
          <w:p>
            <w:pPr>
              <w:pStyle w:val="TableContents"/>
              <w:bidi w:val="0"/>
              <w:spacing w:before="0" w:after="283"/>
              <w:jc w:val="left"/>
              <w:rPr/>
            </w:pPr>
            <w:r>
              <w:rPr/>
              <w:t xml:space="preserve">``Hit and Run, Run, Run, Run'' (Lyö ja juokse, juokse, juokse) </w:t>
            </w:r>
          </w:p>
        </w:tc>
        <w:tc>
          <w:tcPr>
            <w:tcW w:w="1468" w:type="dxa"/>
            <w:tcBorders/>
            <w:vAlign w:val="center"/>
          </w:tcPr>
          <w:p>
            <w:pPr>
              <w:pStyle w:val="TableContents"/>
              <w:bidi w:val="0"/>
              <w:spacing w:before="0" w:after="283"/>
              <w:jc w:val="left"/>
              <w:rPr/>
            </w:pPr>
            <w:r>
              <w:rPr/>
              <w:t xml:space="preserve">Michael Goi </w:t>
            </w:r>
          </w:p>
        </w:tc>
        <w:tc>
          <w:tcPr>
            <w:tcW w:w="2039" w:type="dxa"/>
            <w:tcBorders/>
            <w:vAlign w:val="center"/>
          </w:tcPr>
          <w:p>
            <w:pPr>
              <w:pStyle w:val="TableContents"/>
              <w:bidi w:val="0"/>
              <w:spacing w:before="0" w:after="283"/>
              <w:jc w:val="left"/>
              <w:rPr/>
            </w:pPr>
            <w:r>
              <w:rPr/>
              <w:t xml:space="preserve">Maya Goldsmith </w:t>
            </w:r>
          </w:p>
        </w:tc>
        <w:tc>
          <w:tcPr>
            <w:tcW w:w="1201" w:type="dxa"/>
            <w:tcBorders/>
            <w:vAlign w:val="center"/>
          </w:tcPr>
          <w:p>
            <w:pPr>
              <w:pStyle w:val="TableContents"/>
              <w:bidi w:val="0"/>
              <w:spacing w:before="0" w:after="283"/>
              <w:jc w:val="left"/>
              <w:rPr/>
            </w:pPr>
            <w:r>
              <w:rPr/>
              <w:t xml:space="preserve">12. heinäkuuta 2016 (2016-07-12) </w:t>
            </w:r>
          </w:p>
        </w:tc>
        <w:tc>
          <w:tcPr>
            <w:tcW w:w="957" w:type="dxa"/>
            <w:tcBorders/>
            <w:vAlign w:val="center"/>
          </w:tcPr>
          <w:p>
            <w:pPr>
              <w:pStyle w:val="TableContents"/>
              <w:bidi w:val="0"/>
              <w:spacing w:before="0" w:after="283"/>
              <w:jc w:val="left"/>
              <w:rPr/>
            </w:pPr>
            <w:r>
              <w:rPr/>
              <w:t xml:space="preserve">2M7204 </w:t>
            </w:r>
          </w:p>
        </w:tc>
        <w:tc>
          <w:tcPr>
            <w:tcW w:w="1184" w:type="dxa"/>
            <w:tcBorders/>
            <w:vAlign w:val="center"/>
          </w:tcPr>
          <w:p>
            <w:pPr>
              <w:pStyle w:val="TableContents"/>
              <w:bidi w:val="0"/>
              <w:spacing w:before="0" w:after="283"/>
              <w:jc w:val="left"/>
              <w:rPr/>
            </w:pPr>
            <w:r>
              <w:rPr/>
              <w:t xml:space="preserve">1.26 </w:t>
            </w:r>
          </w:p>
        </w:tc>
      </w:tr>
      <w:tr>
        <w:trPr/>
        <w:tc>
          <w:tcPr>
            <w:tcW w:w="868" w:type="dxa"/>
            <w:tcBorders/>
            <w:vAlign w:val="center"/>
          </w:tcPr>
          <w:p>
            <w:pPr>
              <w:pStyle w:val="TableHeading"/>
              <w:suppressLineNumbers/>
              <w:bidi w:val="0"/>
              <w:spacing w:before="0" w:after="283"/>
              <w:jc w:val="center"/>
              <w:rPr/>
            </w:pPr>
            <w:r>
              <w:rPr/>
              <w:t xml:space="preserve">145 </w:t>
            </w:r>
          </w:p>
        </w:tc>
        <w:tc>
          <w:tcPr>
            <w:tcW w:w="854" w:type="dxa"/>
            <w:tcBorders/>
            <w:vAlign w:val="center"/>
          </w:tcPr>
          <w:p>
            <w:pPr>
              <w:pStyle w:val="TableContents"/>
              <w:bidi w:val="0"/>
              <w:spacing w:before="0" w:after="283"/>
              <w:jc w:val="left"/>
              <w:rPr/>
            </w:pPr>
            <w:r>
              <w:rPr/>
              <w:t xml:space="preserve">5 </w:t>
            </w:r>
          </w:p>
        </w:tc>
        <w:tc>
          <w:tcPr>
            <w:tcW w:w="1634" w:type="dxa"/>
            <w:tcBorders/>
            <w:vAlign w:val="center"/>
          </w:tcPr>
          <w:p>
            <w:pPr>
              <w:pStyle w:val="TableContents"/>
              <w:bidi w:val="0"/>
              <w:spacing w:before="0" w:after="283"/>
              <w:jc w:val="left"/>
              <w:rPr/>
            </w:pPr>
            <w:r>
              <w:rPr/>
              <w:t xml:space="preserve">``Along Comes Mary'' </w:t>
            </w:r>
          </w:p>
        </w:tc>
        <w:tc>
          <w:tcPr>
            <w:tcW w:w="1468" w:type="dxa"/>
            <w:tcBorders/>
            <w:vAlign w:val="center"/>
          </w:tcPr>
          <w:p>
            <w:pPr>
              <w:pStyle w:val="TableContents"/>
              <w:bidi w:val="0"/>
              <w:spacing w:before="0" w:after="283"/>
              <w:jc w:val="left"/>
              <w:rPr/>
            </w:pPr>
            <w:r>
              <w:rPr/>
              <w:t xml:space="preserve">Norman Buckley </w:t>
            </w:r>
          </w:p>
        </w:tc>
        <w:tc>
          <w:tcPr>
            <w:tcW w:w="2039" w:type="dxa"/>
            <w:tcBorders/>
            <w:vAlign w:val="center"/>
          </w:tcPr>
          <w:p>
            <w:pPr>
              <w:pStyle w:val="TableContents"/>
              <w:bidi w:val="0"/>
              <w:spacing w:before="0" w:after="283"/>
              <w:jc w:val="left"/>
              <w:rPr/>
            </w:pPr>
            <w:r>
              <w:rPr/>
              <w:t xml:space="preserve">Bryan M. Holdman </w:t>
            </w:r>
          </w:p>
        </w:tc>
        <w:tc>
          <w:tcPr>
            <w:tcW w:w="1201" w:type="dxa"/>
            <w:tcBorders/>
            <w:vAlign w:val="center"/>
          </w:tcPr>
          <w:p>
            <w:pPr>
              <w:pStyle w:val="TableContents"/>
              <w:bidi w:val="0"/>
              <w:spacing w:before="0" w:after="283"/>
              <w:jc w:val="left"/>
              <w:rPr/>
            </w:pPr>
            <w:r>
              <w:rPr/>
              <w:t xml:space="preserve">19. heinäkuuta 2016 (2016-07-19) </w:t>
            </w:r>
          </w:p>
        </w:tc>
        <w:tc>
          <w:tcPr>
            <w:tcW w:w="957" w:type="dxa"/>
            <w:tcBorders/>
            <w:vAlign w:val="center"/>
          </w:tcPr>
          <w:p>
            <w:pPr>
              <w:pStyle w:val="TableContents"/>
              <w:bidi w:val="0"/>
              <w:spacing w:before="0" w:after="283"/>
              <w:jc w:val="left"/>
              <w:rPr/>
            </w:pPr>
            <w:r>
              <w:rPr/>
              <w:t xml:space="preserve">2M7205 </w:t>
            </w:r>
          </w:p>
        </w:tc>
        <w:tc>
          <w:tcPr>
            <w:tcW w:w="1184" w:type="dxa"/>
            <w:tcBorders/>
            <w:vAlign w:val="center"/>
          </w:tcPr>
          <w:p>
            <w:pPr>
              <w:pStyle w:val="TableContents"/>
              <w:bidi w:val="0"/>
              <w:spacing w:before="0" w:after="283"/>
              <w:jc w:val="left"/>
              <w:rPr/>
            </w:pPr>
            <w:r>
              <w:rPr/>
              <w:t xml:space="preserve">1.17 </w:t>
            </w:r>
          </w:p>
        </w:tc>
      </w:tr>
      <w:tr>
        <w:trPr/>
        <w:tc>
          <w:tcPr>
            <w:tcW w:w="868" w:type="dxa"/>
            <w:tcBorders/>
            <w:vAlign w:val="center"/>
          </w:tcPr>
          <w:p>
            <w:pPr>
              <w:pStyle w:val="TableHeading"/>
              <w:suppressLineNumbers/>
              <w:bidi w:val="0"/>
              <w:spacing w:before="0" w:after="283"/>
              <w:jc w:val="center"/>
              <w:rPr/>
            </w:pPr>
            <w:r>
              <w:rPr/>
              <w:t xml:space="preserve">146 </w:t>
            </w:r>
          </w:p>
        </w:tc>
        <w:tc>
          <w:tcPr>
            <w:tcW w:w="854" w:type="dxa"/>
            <w:tcBorders/>
            <w:vAlign w:val="center"/>
          </w:tcPr>
          <w:p>
            <w:pPr>
              <w:pStyle w:val="TableContents"/>
              <w:bidi w:val="0"/>
              <w:spacing w:before="0" w:after="283"/>
              <w:jc w:val="left"/>
              <w:rPr/>
            </w:pPr>
            <w:r>
              <w:rPr/>
              <w:t xml:space="preserve">6 </w:t>
            </w:r>
          </w:p>
        </w:tc>
        <w:tc>
          <w:tcPr>
            <w:tcW w:w="1634" w:type="dxa"/>
            <w:tcBorders/>
            <w:vAlign w:val="center"/>
          </w:tcPr>
          <w:p>
            <w:pPr>
              <w:pStyle w:val="TableContents"/>
              <w:bidi w:val="0"/>
              <w:spacing w:before="0" w:after="283"/>
              <w:jc w:val="left"/>
              <w:rPr/>
            </w:pPr>
            <w:r>
              <w:rPr/>
              <w:t xml:space="preserve">``Haetaan: Dead or Alive'' </w:t>
            </w:r>
          </w:p>
        </w:tc>
        <w:tc>
          <w:tcPr>
            <w:tcW w:w="1468" w:type="dxa"/>
            <w:tcBorders/>
            <w:vAlign w:val="center"/>
          </w:tcPr>
          <w:p>
            <w:pPr>
              <w:pStyle w:val="TableContents"/>
              <w:bidi w:val="0"/>
              <w:spacing w:before="0" w:after="283"/>
              <w:jc w:val="left"/>
              <w:rPr/>
            </w:pPr>
            <w:r>
              <w:rPr/>
              <w:t xml:space="preserve">Bethany Rooney </w:t>
            </w:r>
          </w:p>
        </w:tc>
        <w:tc>
          <w:tcPr>
            <w:tcW w:w="2039" w:type="dxa"/>
            <w:tcBorders/>
            <w:vAlign w:val="center"/>
          </w:tcPr>
          <w:p>
            <w:pPr>
              <w:pStyle w:val="TableContents"/>
              <w:bidi w:val="0"/>
              <w:spacing w:before="0" w:after="283"/>
              <w:jc w:val="left"/>
              <w:rPr/>
            </w:pPr>
            <w:r>
              <w:rPr/>
              <w:t xml:space="preserve">Lijah J. Barasz </w:t>
            </w:r>
          </w:p>
        </w:tc>
        <w:tc>
          <w:tcPr>
            <w:tcW w:w="1201" w:type="dxa"/>
            <w:tcBorders/>
            <w:vAlign w:val="center"/>
          </w:tcPr>
          <w:p>
            <w:pPr>
              <w:pStyle w:val="TableContents"/>
              <w:bidi w:val="0"/>
              <w:spacing w:before="0" w:after="283"/>
              <w:jc w:val="left"/>
              <w:rPr/>
            </w:pPr>
            <w:r>
              <w:rPr/>
              <w:t xml:space="preserve">2. elokuuta 2016 (2016-08-02) </w:t>
            </w:r>
          </w:p>
        </w:tc>
        <w:tc>
          <w:tcPr>
            <w:tcW w:w="957" w:type="dxa"/>
            <w:tcBorders/>
            <w:vAlign w:val="center"/>
          </w:tcPr>
          <w:p>
            <w:pPr>
              <w:pStyle w:val="TableContents"/>
              <w:bidi w:val="0"/>
              <w:spacing w:before="0" w:after="283"/>
              <w:jc w:val="left"/>
              <w:rPr/>
            </w:pPr>
            <w:r>
              <w:rPr/>
              <w:t xml:space="preserve">2M7206 </w:t>
            </w:r>
          </w:p>
        </w:tc>
        <w:tc>
          <w:tcPr>
            <w:tcW w:w="1184" w:type="dxa"/>
            <w:tcBorders/>
            <w:vAlign w:val="center"/>
          </w:tcPr>
          <w:p>
            <w:pPr>
              <w:pStyle w:val="TableContents"/>
              <w:bidi w:val="0"/>
              <w:spacing w:before="0" w:after="283"/>
              <w:jc w:val="left"/>
              <w:rPr/>
            </w:pPr>
            <w:r>
              <w:rPr/>
              <w:t xml:space="preserve">1.10 </w:t>
            </w:r>
          </w:p>
        </w:tc>
      </w:tr>
      <w:tr>
        <w:trPr/>
        <w:tc>
          <w:tcPr>
            <w:tcW w:w="868" w:type="dxa"/>
            <w:tcBorders/>
            <w:vAlign w:val="center"/>
          </w:tcPr>
          <w:p>
            <w:pPr>
              <w:pStyle w:val="TableHeading"/>
              <w:suppressLineNumbers/>
              <w:bidi w:val="0"/>
              <w:spacing w:before="0" w:after="283"/>
              <w:jc w:val="center"/>
              <w:rPr/>
            </w:pPr>
            <w:r>
              <w:rPr/>
              <w:t xml:space="preserve">147 </w:t>
            </w:r>
          </w:p>
        </w:tc>
        <w:tc>
          <w:tcPr>
            <w:tcW w:w="854" w:type="dxa"/>
            <w:tcBorders/>
            <w:vAlign w:val="center"/>
          </w:tcPr>
          <w:p>
            <w:pPr>
              <w:pStyle w:val="TableContents"/>
              <w:bidi w:val="0"/>
              <w:spacing w:before="0" w:after="283"/>
              <w:jc w:val="left"/>
              <w:rPr/>
            </w:pPr>
            <w:r>
              <w:rPr/>
              <w:t xml:space="preserve">7 </w:t>
            </w:r>
          </w:p>
        </w:tc>
        <w:tc>
          <w:tcPr>
            <w:tcW w:w="1634" w:type="dxa"/>
            <w:tcBorders/>
            <w:vAlign w:val="center"/>
          </w:tcPr>
          <w:p>
            <w:pPr>
              <w:pStyle w:val="TableContents"/>
              <w:bidi w:val="0"/>
              <w:spacing w:before="0" w:after="283"/>
              <w:jc w:val="left"/>
              <w:rPr/>
            </w:pPr>
            <w:r>
              <w:rPr/>
              <w:t xml:space="preserve">"Alkuperäiset G'A'ngsterit'' </w:t>
            </w:r>
          </w:p>
        </w:tc>
        <w:tc>
          <w:tcPr>
            <w:tcW w:w="1468" w:type="dxa"/>
            <w:tcBorders/>
            <w:vAlign w:val="center"/>
          </w:tcPr>
          <w:p>
            <w:pPr>
              <w:pStyle w:val="TableContents"/>
              <w:bidi w:val="0"/>
              <w:spacing w:before="0" w:after="283"/>
              <w:jc w:val="left"/>
              <w:rPr/>
            </w:pPr>
            <w:r>
              <w:rPr/>
              <w:t xml:space="preserve">Melanie Mayron </w:t>
            </w:r>
          </w:p>
        </w:tc>
        <w:tc>
          <w:tcPr>
            <w:tcW w:w="2039" w:type="dxa"/>
            <w:tcBorders/>
            <w:vAlign w:val="center"/>
          </w:tcPr>
          <w:p>
            <w:pPr>
              <w:pStyle w:val="TableContents"/>
              <w:bidi w:val="0"/>
              <w:spacing w:before="0" w:after="283"/>
              <w:jc w:val="left"/>
              <w:rPr/>
            </w:pPr>
            <w:r>
              <w:rPr/>
              <w:t xml:space="preserve">Kateland Brown </w:t>
            </w:r>
          </w:p>
        </w:tc>
        <w:tc>
          <w:tcPr>
            <w:tcW w:w="1201" w:type="dxa"/>
            <w:tcBorders/>
            <w:vAlign w:val="center"/>
          </w:tcPr>
          <w:p>
            <w:pPr>
              <w:pStyle w:val="TableContents"/>
              <w:bidi w:val="0"/>
              <w:spacing w:before="0" w:after="283"/>
              <w:jc w:val="left"/>
              <w:rPr/>
            </w:pPr>
            <w:r>
              <w:rPr/>
              <w:t xml:space="preserve">9. elokuuta 2016 (2016-08-09) </w:t>
            </w:r>
          </w:p>
        </w:tc>
        <w:tc>
          <w:tcPr>
            <w:tcW w:w="957" w:type="dxa"/>
            <w:tcBorders/>
            <w:vAlign w:val="center"/>
          </w:tcPr>
          <w:p>
            <w:pPr>
              <w:pStyle w:val="TableContents"/>
              <w:bidi w:val="0"/>
              <w:spacing w:before="0" w:after="283"/>
              <w:jc w:val="left"/>
              <w:rPr/>
            </w:pPr>
            <w:r>
              <w:rPr/>
              <w:t xml:space="preserve">2M7207 </w:t>
            </w:r>
          </w:p>
        </w:tc>
        <w:tc>
          <w:tcPr>
            <w:tcW w:w="1184" w:type="dxa"/>
            <w:tcBorders/>
            <w:vAlign w:val="center"/>
          </w:tcPr>
          <w:p>
            <w:pPr>
              <w:pStyle w:val="TableContents"/>
              <w:bidi w:val="0"/>
              <w:spacing w:before="0" w:after="283"/>
              <w:jc w:val="left"/>
              <w:rPr/>
            </w:pPr>
            <w:r>
              <w:rPr/>
              <w:t xml:space="preserve">1.16 </w:t>
            </w:r>
          </w:p>
        </w:tc>
      </w:tr>
      <w:tr>
        <w:trPr/>
        <w:tc>
          <w:tcPr>
            <w:tcW w:w="868" w:type="dxa"/>
            <w:tcBorders/>
            <w:vAlign w:val="center"/>
          </w:tcPr>
          <w:p>
            <w:pPr>
              <w:pStyle w:val="TableHeading"/>
              <w:suppressLineNumbers/>
              <w:bidi w:val="0"/>
              <w:spacing w:before="0" w:after="283"/>
              <w:jc w:val="center"/>
              <w:rPr/>
            </w:pPr>
            <w:r>
              <w:rPr/>
              <w:t xml:space="preserve">148 </w:t>
            </w:r>
          </w:p>
        </w:tc>
        <w:tc>
          <w:tcPr>
            <w:tcW w:w="854" w:type="dxa"/>
            <w:tcBorders/>
            <w:vAlign w:val="center"/>
          </w:tcPr>
          <w:p>
            <w:pPr>
              <w:pStyle w:val="TableContents"/>
              <w:bidi w:val="0"/>
              <w:spacing w:before="0" w:after="283"/>
              <w:jc w:val="left"/>
              <w:rPr/>
            </w:pPr>
            <w:r>
              <w:rPr/>
              <w:t xml:space="preserve">8 </w:t>
            </w:r>
          </w:p>
        </w:tc>
        <w:tc>
          <w:tcPr>
            <w:tcW w:w="1634" w:type="dxa"/>
            <w:tcBorders/>
            <w:vAlign w:val="center"/>
          </w:tcPr>
          <w:p>
            <w:pPr>
              <w:pStyle w:val="TableContents"/>
              <w:bidi w:val="0"/>
              <w:spacing w:before="0" w:after="283"/>
              <w:jc w:val="left"/>
              <w:rPr/>
            </w:pPr>
            <w:r>
              <w:rPr/>
              <w:t xml:space="preserve">``Exit ja OMG:t'' </w:t>
            </w:r>
          </w:p>
        </w:tc>
        <w:tc>
          <w:tcPr>
            <w:tcW w:w="1468" w:type="dxa"/>
            <w:tcBorders/>
            <w:vAlign w:val="center"/>
          </w:tcPr>
          <w:p>
            <w:pPr>
              <w:pStyle w:val="TableContents"/>
              <w:bidi w:val="0"/>
              <w:spacing w:before="0" w:after="283"/>
              <w:jc w:val="left"/>
              <w:rPr/>
            </w:pPr>
            <w:r>
              <w:rPr/>
              <w:t xml:space="preserve">Kimberly McCullough </w:t>
            </w:r>
          </w:p>
        </w:tc>
        <w:tc>
          <w:tcPr>
            <w:tcW w:w="2039" w:type="dxa"/>
            <w:tcBorders/>
            <w:vAlign w:val="center"/>
          </w:tcPr>
          <w:p>
            <w:pPr>
              <w:pStyle w:val="TableContents"/>
              <w:bidi w:val="0"/>
              <w:spacing w:before="0" w:after="283"/>
              <w:jc w:val="left"/>
              <w:rPr/>
            </w:pPr>
            <w:r>
              <w:rPr/>
              <w:t xml:space="preserve">Charlie Craig </w:t>
            </w:r>
          </w:p>
        </w:tc>
        <w:tc>
          <w:tcPr>
            <w:tcW w:w="1201" w:type="dxa"/>
            <w:tcBorders/>
            <w:vAlign w:val="center"/>
          </w:tcPr>
          <w:p>
            <w:pPr>
              <w:pStyle w:val="TableContents"/>
              <w:bidi w:val="0"/>
              <w:spacing w:before="0" w:after="283"/>
              <w:jc w:val="left"/>
              <w:rPr/>
            </w:pPr>
            <w:r>
              <w:rPr/>
              <w:t xml:space="preserve">16. elokuuta 2016 (2016-08-16) </w:t>
            </w:r>
          </w:p>
        </w:tc>
        <w:tc>
          <w:tcPr>
            <w:tcW w:w="957" w:type="dxa"/>
            <w:tcBorders/>
            <w:vAlign w:val="center"/>
          </w:tcPr>
          <w:p>
            <w:pPr>
              <w:pStyle w:val="TableContents"/>
              <w:bidi w:val="0"/>
              <w:spacing w:before="0" w:after="283"/>
              <w:jc w:val="left"/>
              <w:rPr/>
            </w:pPr>
            <w:r>
              <w:rPr/>
              <w:t xml:space="preserve">2M7208 </w:t>
            </w:r>
          </w:p>
        </w:tc>
        <w:tc>
          <w:tcPr>
            <w:tcW w:w="1184" w:type="dxa"/>
            <w:tcBorders/>
            <w:vAlign w:val="center"/>
          </w:tcPr>
          <w:p>
            <w:pPr>
              <w:pStyle w:val="TableContents"/>
              <w:bidi w:val="0"/>
              <w:spacing w:before="0" w:after="283"/>
              <w:jc w:val="left"/>
              <w:rPr/>
            </w:pPr>
            <w:r>
              <w:rPr/>
              <w:t xml:space="preserve">1.11 </w:t>
            </w:r>
          </w:p>
        </w:tc>
      </w:tr>
      <w:tr>
        <w:trPr/>
        <w:tc>
          <w:tcPr>
            <w:tcW w:w="868" w:type="dxa"/>
            <w:tcBorders/>
            <w:vAlign w:val="center"/>
          </w:tcPr>
          <w:p>
            <w:pPr>
              <w:pStyle w:val="TableHeading"/>
              <w:suppressLineNumbers/>
              <w:bidi w:val="0"/>
              <w:spacing w:before="0" w:after="283"/>
              <w:jc w:val="center"/>
              <w:rPr/>
            </w:pPr>
            <w:r>
              <w:rPr/>
              <w:t xml:space="preserve">149 </w:t>
            </w:r>
          </w:p>
        </w:tc>
        <w:tc>
          <w:tcPr>
            <w:tcW w:w="854" w:type="dxa"/>
            <w:tcBorders/>
            <w:vAlign w:val="center"/>
          </w:tcPr>
          <w:p>
            <w:pPr>
              <w:pStyle w:val="TableContents"/>
              <w:bidi w:val="0"/>
              <w:spacing w:before="0" w:after="283"/>
              <w:jc w:val="left"/>
              <w:rPr/>
            </w:pPr>
            <w:r>
              <w:rPr/>
              <w:t xml:space="preserve">9 </w:t>
            </w:r>
          </w:p>
        </w:tc>
        <w:tc>
          <w:tcPr>
            <w:tcW w:w="1634" w:type="dxa"/>
            <w:tcBorders/>
            <w:vAlign w:val="center"/>
          </w:tcPr>
          <w:p>
            <w:pPr>
              <w:pStyle w:val="TableContents"/>
              <w:bidi w:val="0"/>
              <w:spacing w:before="0" w:after="283"/>
              <w:jc w:val="left"/>
              <w:rPr/>
            </w:pPr>
            <w:r>
              <w:rPr/>
              <w:t xml:space="preserve">"Kahnin viha. </w:t>
            </w:r>
          </w:p>
        </w:tc>
        <w:tc>
          <w:tcPr>
            <w:tcW w:w="1468" w:type="dxa"/>
            <w:tcBorders/>
            <w:vAlign w:val="center"/>
          </w:tcPr>
          <w:p>
            <w:pPr>
              <w:pStyle w:val="TableContents"/>
              <w:bidi w:val="0"/>
              <w:spacing w:before="0" w:after="283"/>
              <w:jc w:val="left"/>
              <w:rPr/>
            </w:pPr>
            <w:r>
              <w:rPr/>
              <w:t xml:space="preserve">Chad Lowe </w:t>
            </w:r>
          </w:p>
        </w:tc>
        <w:tc>
          <w:tcPr>
            <w:tcW w:w="2039" w:type="dxa"/>
            <w:tcBorders/>
            <w:vAlign w:val="center"/>
          </w:tcPr>
          <w:p>
            <w:pPr>
              <w:pStyle w:val="TableContents"/>
              <w:bidi w:val="0"/>
              <w:spacing w:before="0" w:after="283"/>
              <w:jc w:val="left"/>
              <w:rPr/>
            </w:pPr>
            <w:r>
              <w:rPr/>
              <w:t xml:space="preserve">Jonell Lennon </w:t>
            </w:r>
          </w:p>
        </w:tc>
        <w:tc>
          <w:tcPr>
            <w:tcW w:w="1201" w:type="dxa"/>
            <w:tcBorders/>
            <w:vAlign w:val="center"/>
          </w:tcPr>
          <w:p>
            <w:pPr>
              <w:pStyle w:val="TableContents"/>
              <w:bidi w:val="0"/>
              <w:spacing w:before="0" w:after="283"/>
              <w:jc w:val="left"/>
              <w:rPr/>
            </w:pPr>
            <w:r>
              <w:rPr/>
              <w:t xml:space="preserve">23. elokuuta 2016 (2016-08-23) </w:t>
            </w:r>
          </w:p>
        </w:tc>
        <w:tc>
          <w:tcPr>
            <w:tcW w:w="957" w:type="dxa"/>
            <w:tcBorders/>
            <w:vAlign w:val="center"/>
          </w:tcPr>
          <w:p>
            <w:pPr>
              <w:pStyle w:val="TableContents"/>
              <w:bidi w:val="0"/>
              <w:spacing w:before="0" w:after="283"/>
              <w:jc w:val="left"/>
              <w:rPr/>
            </w:pPr>
            <w:r>
              <w:rPr/>
              <w:t xml:space="preserve">2M7209 </w:t>
            </w:r>
          </w:p>
        </w:tc>
        <w:tc>
          <w:tcPr>
            <w:tcW w:w="1184" w:type="dxa"/>
            <w:tcBorders/>
            <w:vAlign w:val="center"/>
          </w:tcPr>
          <w:p>
            <w:pPr>
              <w:pStyle w:val="TableContents"/>
              <w:bidi w:val="0"/>
              <w:spacing w:before="0" w:after="283"/>
              <w:jc w:val="left"/>
              <w:rPr/>
            </w:pPr>
            <w:r>
              <w:rPr/>
              <w:t xml:space="preserve">1.09 </w:t>
            </w:r>
          </w:p>
        </w:tc>
      </w:tr>
      <w:tr>
        <w:trPr/>
        <w:tc>
          <w:tcPr>
            <w:tcW w:w="868" w:type="dxa"/>
            <w:tcBorders/>
            <w:vAlign w:val="center"/>
          </w:tcPr>
          <w:p>
            <w:pPr>
              <w:pStyle w:val="TableHeading"/>
              <w:suppressLineNumbers/>
              <w:bidi w:val="0"/>
              <w:spacing w:before="0" w:after="283"/>
              <w:jc w:val="center"/>
              <w:rPr/>
            </w:pPr>
            <w:r>
              <w:rPr/>
              <w:t xml:space="preserve">150 </w:t>
            </w:r>
          </w:p>
        </w:tc>
        <w:tc>
          <w:tcPr>
            <w:tcW w:w="854" w:type="dxa"/>
            <w:tcBorders/>
            <w:vAlign w:val="center"/>
          </w:tcPr>
          <w:p>
            <w:pPr>
              <w:pStyle w:val="TableContents"/>
              <w:bidi w:val="0"/>
              <w:spacing w:before="0" w:after="283"/>
              <w:jc w:val="left"/>
              <w:rPr/>
            </w:pPr>
            <w:r>
              <w:rPr/>
              <w:t xml:space="preserve">10 </w:t>
            </w:r>
          </w:p>
        </w:tc>
        <w:tc>
          <w:tcPr>
            <w:tcW w:w="1634" w:type="dxa"/>
            <w:tcBorders/>
            <w:vAlign w:val="center"/>
          </w:tcPr>
          <w:p>
            <w:pPr>
              <w:pStyle w:val="TableContents"/>
              <w:bidi w:val="0"/>
              <w:spacing w:before="0" w:after="283"/>
              <w:jc w:val="left"/>
              <w:rPr/>
            </w:pPr>
            <w:r>
              <w:rPr/>
              <w:t xml:space="preserve">``Arkest Knight`` </w:t>
            </w:r>
          </w:p>
        </w:tc>
        <w:tc>
          <w:tcPr>
            <w:tcW w:w="1468" w:type="dxa"/>
            <w:tcBorders/>
            <w:vAlign w:val="center"/>
          </w:tcPr>
          <w:p>
            <w:pPr>
              <w:pStyle w:val="TableContents"/>
              <w:bidi w:val="0"/>
              <w:spacing w:before="0" w:after="283"/>
              <w:jc w:val="left"/>
              <w:rPr/>
            </w:pPr>
            <w:r>
              <w:rPr/>
              <w:t xml:space="preserve">Arlene Sanford </w:t>
            </w:r>
          </w:p>
        </w:tc>
        <w:tc>
          <w:tcPr>
            <w:tcW w:w="2039" w:type="dxa"/>
            <w:tcBorders/>
            <w:vAlign w:val="center"/>
          </w:tcPr>
          <w:p>
            <w:pPr>
              <w:pStyle w:val="TableContents"/>
              <w:bidi w:val="0"/>
              <w:spacing w:before="0" w:after="283"/>
              <w:jc w:val="left"/>
              <w:rPr/>
            </w:pPr>
            <w:r>
              <w:rPr/>
              <w:t xml:space="preserve">I. Marlene King &amp; Maya Goldsmith </w:t>
            </w:r>
          </w:p>
        </w:tc>
        <w:tc>
          <w:tcPr>
            <w:tcW w:w="1201" w:type="dxa"/>
            <w:tcBorders/>
            <w:vAlign w:val="center"/>
          </w:tcPr>
          <w:p>
            <w:pPr>
              <w:pStyle w:val="TableContents"/>
              <w:bidi w:val="0"/>
              <w:spacing w:before="0" w:after="283"/>
              <w:jc w:val="left"/>
              <w:rPr/>
            </w:pPr>
            <w:r>
              <w:rPr/>
              <w:t xml:space="preserve">30. elokuuta 2016 (2016-08-30) </w:t>
            </w:r>
          </w:p>
        </w:tc>
        <w:tc>
          <w:tcPr>
            <w:tcW w:w="957" w:type="dxa"/>
            <w:tcBorders/>
            <w:vAlign w:val="center"/>
          </w:tcPr>
          <w:p>
            <w:pPr>
              <w:pStyle w:val="TableContents"/>
              <w:bidi w:val="0"/>
              <w:spacing w:before="0" w:after="283"/>
              <w:jc w:val="left"/>
              <w:rPr/>
            </w:pPr>
            <w:r>
              <w:rPr/>
              <w:t xml:space="preserve">2M7210 </w:t>
            </w:r>
          </w:p>
        </w:tc>
        <w:tc>
          <w:tcPr>
            <w:tcW w:w="1184" w:type="dxa"/>
            <w:tcBorders/>
            <w:vAlign w:val="center"/>
          </w:tcPr>
          <w:p>
            <w:pPr>
              <w:pStyle w:val="TableContents"/>
              <w:bidi w:val="0"/>
              <w:spacing w:before="0" w:after="283"/>
              <w:jc w:val="left"/>
              <w:rPr/>
            </w:pPr>
            <w:r>
              <w:rPr/>
              <w:t xml:space="preserve">1.33 </w:t>
            </w:r>
          </w:p>
        </w:tc>
      </w:tr>
      <w:tr>
        <w:trPr/>
        <w:tc>
          <w:tcPr>
            <w:tcW w:w="868" w:type="dxa"/>
            <w:tcBorders/>
            <w:vAlign w:val="center"/>
          </w:tcPr>
          <w:p>
            <w:pPr>
              <w:pStyle w:val="TableHeading"/>
              <w:suppressLineNumbers/>
              <w:bidi w:val="0"/>
              <w:spacing w:before="0" w:after="283"/>
              <w:jc w:val="center"/>
              <w:rPr/>
            </w:pPr>
            <w:r>
              <w:rPr/>
              <w:t xml:space="preserve">151 </w:t>
            </w:r>
          </w:p>
        </w:tc>
        <w:tc>
          <w:tcPr>
            <w:tcW w:w="854" w:type="dxa"/>
            <w:tcBorders/>
            <w:vAlign w:val="center"/>
          </w:tcPr>
          <w:p>
            <w:pPr>
              <w:pStyle w:val="TableContents"/>
              <w:bidi w:val="0"/>
              <w:spacing w:before="0" w:after="283"/>
              <w:jc w:val="left"/>
              <w:rPr/>
            </w:pPr>
            <w:r>
              <w:rPr/>
              <w:t xml:space="preserve">11 </w:t>
            </w:r>
          </w:p>
        </w:tc>
        <w:tc>
          <w:tcPr>
            <w:tcW w:w="1634" w:type="dxa"/>
            <w:tcBorders/>
            <w:vAlign w:val="center"/>
          </w:tcPr>
          <w:p>
            <w:pPr>
              <w:pStyle w:val="TableContents"/>
              <w:bidi w:val="0"/>
              <w:spacing w:before="0" w:after="283"/>
              <w:jc w:val="left"/>
              <w:rPr/>
            </w:pPr>
            <w:r>
              <w:rPr/>
              <w:t xml:space="preserve">``Playtime'' </w:t>
            </w:r>
          </w:p>
        </w:tc>
        <w:tc>
          <w:tcPr>
            <w:tcW w:w="1468" w:type="dxa"/>
            <w:tcBorders/>
            <w:vAlign w:val="center"/>
          </w:tcPr>
          <w:p>
            <w:pPr>
              <w:pStyle w:val="TableContents"/>
              <w:bidi w:val="0"/>
              <w:spacing w:before="0" w:after="283"/>
              <w:jc w:val="left"/>
              <w:rPr/>
            </w:pPr>
            <w:r>
              <w:rPr/>
              <w:t xml:space="preserve">Chad Lowe </w:t>
            </w:r>
          </w:p>
        </w:tc>
        <w:tc>
          <w:tcPr>
            <w:tcW w:w="2039" w:type="dxa"/>
            <w:tcBorders/>
            <w:vAlign w:val="center"/>
          </w:tcPr>
          <w:p>
            <w:pPr>
              <w:pStyle w:val="TableContents"/>
              <w:bidi w:val="0"/>
              <w:spacing w:before="0" w:after="283"/>
              <w:jc w:val="left"/>
              <w:rPr/>
            </w:pPr>
            <w:r>
              <w:rPr/>
              <w:t xml:space="preserve">Allyson N. Nelson &amp; Joseph Dougherty </w:t>
            </w:r>
          </w:p>
        </w:tc>
        <w:tc>
          <w:tcPr>
            <w:tcW w:w="1201" w:type="dxa"/>
            <w:tcBorders/>
            <w:vAlign w:val="center"/>
          </w:tcPr>
          <w:p>
            <w:pPr>
              <w:pStyle w:val="TableContents"/>
              <w:bidi w:val="0"/>
              <w:spacing w:before="0" w:after="283"/>
              <w:jc w:val="left"/>
              <w:rPr/>
            </w:pPr>
            <w:r>
              <w:rPr/>
              <w:t xml:space="preserve">18. huhtikuuta 2017 (2017-04-18) </w:t>
            </w:r>
          </w:p>
        </w:tc>
        <w:tc>
          <w:tcPr>
            <w:tcW w:w="957" w:type="dxa"/>
            <w:tcBorders/>
            <w:vAlign w:val="center"/>
          </w:tcPr>
          <w:p>
            <w:pPr>
              <w:pStyle w:val="TableContents"/>
              <w:bidi w:val="0"/>
              <w:spacing w:before="0" w:after="283"/>
              <w:jc w:val="left"/>
              <w:rPr/>
            </w:pPr>
            <w:r>
              <w:rPr/>
              <w:t xml:space="preserve">2M7211 </w:t>
            </w:r>
          </w:p>
        </w:tc>
        <w:tc>
          <w:tcPr>
            <w:tcW w:w="1184" w:type="dxa"/>
            <w:tcBorders/>
            <w:vAlign w:val="center"/>
          </w:tcPr>
          <w:p>
            <w:pPr>
              <w:pStyle w:val="TableContents"/>
              <w:bidi w:val="0"/>
              <w:spacing w:before="0" w:after="283"/>
              <w:jc w:val="left"/>
              <w:rPr/>
            </w:pPr>
            <w:r>
              <w:rPr/>
              <w:t xml:space="preserve">1.33 </w:t>
            </w:r>
          </w:p>
        </w:tc>
      </w:tr>
      <w:tr>
        <w:trPr/>
        <w:tc>
          <w:tcPr>
            <w:tcW w:w="868" w:type="dxa"/>
            <w:tcBorders/>
            <w:vAlign w:val="center"/>
          </w:tcPr>
          <w:p>
            <w:pPr>
              <w:pStyle w:val="TableHeading"/>
              <w:suppressLineNumbers/>
              <w:bidi w:val="0"/>
              <w:spacing w:before="0" w:after="283"/>
              <w:jc w:val="center"/>
              <w:rPr/>
            </w:pPr>
            <w:r>
              <w:rPr/>
              <w:t xml:space="preserve">152 </w:t>
            </w:r>
          </w:p>
        </w:tc>
        <w:tc>
          <w:tcPr>
            <w:tcW w:w="854" w:type="dxa"/>
            <w:tcBorders/>
            <w:vAlign w:val="center"/>
          </w:tcPr>
          <w:p>
            <w:pPr>
              <w:pStyle w:val="TableContents"/>
              <w:bidi w:val="0"/>
              <w:spacing w:before="0" w:after="283"/>
              <w:jc w:val="left"/>
              <w:rPr/>
            </w:pPr>
            <w:r>
              <w:rPr/>
              <w:t xml:space="preserve">12 </w:t>
            </w:r>
          </w:p>
        </w:tc>
        <w:tc>
          <w:tcPr>
            <w:tcW w:w="1634" w:type="dxa"/>
            <w:tcBorders/>
            <w:vAlign w:val="center"/>
          </w:tcPr>
          <w:p>
            <w:pPr>
              <w:pStyle w:val="TableContents"/>
              <w:bidi w:val="0"/>
              <w:spacing w:before="0" w:after="283"/>
              <w:jc w:val="left"/>
              <w:rPr/>
            </w:pPr>
            <w:r>
              <w:rPr/>
              <w:t xml:space="preserve">"Nämä saappaat on tehty kyttäämiseen" - </w:t>
            </w:r>
          </w:p>
        </w:tc>
        <w:tc>
          <w:tcPr>
            <w:tcW w:w="1468" w:type="dxa"/>
            <w:tcBorders/>
            <w:vAlign w:val="center"/>
          </w:tcPr>
          <w:p>
            <w:pPr>
              <w:pStyle w:val="TableContents"/>
              <w:bidi w:val="0"/>
              <w:spacing w:before="0" w:after="283"/>
              <w:jc w:val="left"/>
              <w:rPr/>
            </w:pPr>
            <w:r>
              <w:rPr/>
              <w:t xml:space="preserve">Ron Lagomarsino </w:t>
            </w:r>
          </w:p>
        </w:tc>
        <w:tc>
          <w:tcPr>
            <w:tcW w:w="2039" w:type="dxa"/>
            <w:tcBorders/>
            <w:vAlign w:val="center"/>
          </w:tcPr>
          <w:p>
            <w:pPr>
              <w:pStyle w:val="TableContents"/>
              <w:bidi w:val="0"/>
              <w:spacing w:before="0" w:after="283"/>
              <w:jc w:val="left"/>
              <w:rPr/>
            </w:pPr>
            <w:r>
              <w:rPr/>
              <w:t xml:space="preserve">Oliver Goldstick </w:t>
            </w:r>
          </w:p>
        </w:tc>
        <w:tc>
          <w:tcPr>
            <w:tcW w:w="1201" w:type="dxa"/>
            <w:tcBorders/>
            <w:vAlign w:val="center"/>
          </w:tcPr>
          <w:p>
            <w:pPr>
              <w:pStyle w:val="TableContents"/>
              <w:bidi w:val="0"/>
              <w:spacing w:before="0" w:after="283"/>
              <w:jc w:val="left"/>
              <w:rPr/>
            </w:pPr>
            <w:r>
              <w:rPr/>
              <w:t xml:space="preserve">25. huhtikuuta 2017 (2017-04-25) </w:t>
            </w:r>
          </w:p>
        </w:tc>
        <w:tc>
          <w:tcPr>
            <w:tcW w:w="957" w:type="dxa"/>
            <w:tcBorders/>
            <w:vAlign w:val="center"/>
          </w:tcPr>
          <w:p>
            <w:pPr>
              <w:pStyle w:val="TableContents"/>
              <w:bidi w:val="0"/>
              <w:spacing w:before="0" w:after="283"/>
              <w:jc w:val="left"/>
              <w:rPr/>
            </w:pPr>
            <w:r>
              <w:rPr/>
              <w:t xml:space="preserve">2M7212 </w:t>
            </w:r>
          </w:p>
        </w:tc>
        <w:tc>
          <w:tcPr>
            <w:tcW w:w="1184" w:type="dxa"/>
            <w:tcBorders/>
            <w:vAlign w:val="center"/>
          </w:tcPr>
          <w:p>
            <w:pPr>
              <w:pStyle w:val="TableContents"/>
              <w:bidi w:val="0"/>
              <w:spacing w:before="0" w:after="283"/>
              <w:jc w:val="left"/>
              <w:rPr/>
            </w:pPr>
            <w:r>
              <w:rPr/>
              <w:t xml:space="preserve">0.92 </w:t>
            </w:r>
          </w:p>
        </w:tc>
      </w:tr>
      <w:tr>
        <w:trPr/>
        <w:tc>
          <w:tcPr>
            <w:tcW w:w="868" w:type="dxa"/>
            <w:tcBorders/>
            <w:vAlign w:val="center"/>
          </w:tcPr>
          <w:p>
            <w:pPr>
              <w:pStyle w:val="TableHeading"/>
              <w:suppressLineNumbers/>
              <w:bidi w:val="0"/>
              <w:spacing w:before="0" w:after="283"/>
              <w:jc w:val="center"/>
              <w:rPr/>
            </w:pPr>
            <w:r>
              <w:rPr/>
              <w:t xml:space="preserve">153 </w:t>
            </w:r>
          </w:p>
        </w:tc>
        <w:tc>
          <w:tcPr>
            <w:tcW w:w="854" w:type="dxa"/>
            <w:tcBorders/>
            <w:vAlign w:val="center"/>
          </w:tcPr>
          <w:p>
            <w:pPr>
              <w:pStyle w:val="TableContents"/>
              <w:bidi w:val="0"/>
              <w:spacing w:before="0" w:after="283"/>
              <w:jc w:val="left"/>
              <w:rPr/>
            </w:pPr>
            <w:r>
              <w:rPr/>
              <w:t xml:space="preserve">13 </w:t>
            </w:r>
          </w:p>
        </w:tc>
        <w:tc>
          <w:tcPr>
            <w:tcW w:w="1634" w:type="dxa"/>
            <w:tcBorders/>
            <w:vAlign w:val="center"/>
          </w:tcPr>
          <w:p>
            <w:pPr>
              <w:pStyle w:val="TableContents"/>
              <w:bidi w:val="0"/>
              <w:spacing w:before="0" w:after="283"/>
              <w:jc w:val="left"/>
              <w:rPr/>
            </w:pPr>
            <w:r>
              <w:rPr/>
              <w:t xml:space="preserve">``Hold Your Piece'' </w:t>
            </w:r>
          </w:p>
        </w:tc>
        <w:tc>
          <w:tcPr>
            <w:tcW w:w="1468" w:type="dxa"/>
            <w:tcBorders/>
            <w:vAlign w:val="center"/>
          </w:tcPr>
          <w:p>
            <w:pPr>
              <w:pStyle w:val="TableContents"/>
              <w:bidi w:val="0"/>
              <w:spacing w:before="0" w:after="283"/>
              <w:jc w:val="left"/>
              <w:rPr/>
            </w:pPr>
            <w:r>
              <w:rPr/>
              <w:t xml:space="preserve">Marta Cunningham </w:t>
            </w:r>
          </w:p>
        </w:tc>
        <w:tc>
          <w:tcPr>
            <w:tcW w:w="2039" w:type="dxa"/>
            <w:tcBorders/>
            <w:vAlign w:val="center"/>
          </w:tcPr>
          <w:p>
            <w:pPr>
              <w:pStyle w:val="TableContents"/>
              <w:bidi w:val="0"/>
              <w:spacing w:before="0" w:after="283"/>
              <w:jc w:val="left"/>
              <w:rPr/>
            </w:pPr>
            <w:r>
              <w:rPr/>
              <w:t xml:space="preserve">Bryan M. Holdman </w:t>
            </w:r>
          </w:p>
        </w:tc>
        <w:tc>
          <w:tcPr>
            <w:tcW w:w="1201" w:type="dxa"/>
            <w:tcBorders/>
            <w:vAlign w:val="center"/>
          </w:tcPr>
          <w:p>
            <w:pPr>
              <w:pStyle w:val="TableContents"/>
              <w:bidi w:val="0"/>
              <w:spacing w:before="0" w:after="283"/>
              <w:jc w:val="left"/>
              <w:rPr/>
            </w:pPr>
            <w:r>
              <w:rPr/>
              <w:t xml:space="preserve">2. toukokuuta 2017 (2017-05-02) </w:t>
            </w:r>
          </w:p>
        </w:tc>
        <w:tc>
          <w:tcPr>
            <w:tcW w:w="957" w:type="dxa"/>
            <w:tcBorders/>
            <w:vAlign w:val="center"/>
          </w:tcPr>
          <w:p>
            <w:pPr>
              <w:pStyle w:val="TableContents"/>
              <w:bidi w:val="0"/>
              <w:spacing w:before="0" w:after="283"/>
              <w:jc w:val="left"/>
              <w:rPr/>
            </w:pPr>
            <w:r>
              <w:rPr/>
              <w:t xml:space="preserve">2M7213 </w:t>
            </w:r>
          </w:p>
        </w:tc>
        <w:tc>
          <w:tcPr>
            <w:tcW w:w="1184" w:type="dxa"/>
            <w:tcBorders/>
            <w:vAlign w:val="center"/>
          </w:tcPr>
          <w:p>
            <w:pPr>
              <w:pStyle w:val="TableContents"/>
              <w:bidi w:val="0"/>
              <w:spacing w:before="0" w:after="283"/>
              <w:jc w:val="left"/>
              <w:rPr/>
            </w:pPr>
            <w:r>
              <w:rPr/>
              <w:t xml:space="preserve">0.86 </w:t>
            </w:r>
          </w:p>
        </w:tc>
      </w:tr>
      <w:tr>
        <w:trPr/>
        <w:tc>
          <w:tcPr>
            <w:tcW w:w="868" w:type="dxa"/>
            <w:tcBorders/>
            <w:vAlign w:val="center"/>
          </w:tcPr>
          <w:p>
            <w:pPr>
              <w:pStyle w:val="TableHeading"/>
              <w:suppressLineNumbers/>
              <w:bidi w:val="0"/>
              <w:spacing w:before="0" w:after="283"/>
              <w:jc w:val="center"/>
              <w:rPr/>
            </w:pPr>
            <w:r>
              <w:rPr/>
              <w:t xml:space="preserve">154 </w:t>
            </w:r>
          </w:p>
        </w:tc>
        <w:tc>
          <w:tcPr>
            <w:tcW w:w="854" w:type="dxa"/>
            <w:tcBorders/>
            <w:vAlign w:val="center"/>
          </w:tcPr>
          <w:p>
            <w:pPr>
              <w:pStyle w:val="TableContents"/>
              <w:bidi w:val="0"/>
              <w:spacing w:before="0" w:after="283"/>
              <w:jc w:val="left"/>
              <w:rPr/>
            </w:pPr>
            <w:r>
              <w:rPr/>
              <w:t xml:space="preserve">14 </w:t>
            </w:r>
          </w:p>
        </w:tc>
        <w:tc>
          <w:tcPr>
            <w:tcW w:w="1634" w:type="dxa"/>
            <w:tcBorders/>
            <w:vAlign w:val="center"/>
          </w:tcPr>
          <w:p>
            <w:pPr>
              <w:pStyle w:val="TableContents"/>
              <w:bidi w:val="0"/>
              <w:spacing w:before="0" w:after="283"/>
              <w:jc w:val="left"/>
              <w:rPr/>
            </w:pPr>
            <w:r>
              <w:rPr/>
              <w:t xml:space="preserve">``Power Play'' </w:t>
            </w:r>
          </w:p>
        </w:tc>
        <w:tc>
          <w:tcPr>
            <w:tcW w:w="1468" w:type="dxa"/>
            <w:tcBorders/>
            <w:vAlign w:val="center"/>
          </w:tcPr>
          <w:p>
            <w:pPr>
              <w:pStyle w:val="TableContents"/>
              <w:bidi w:val="0"/>
              <w:spacing w:before="0" w:after="283"/>
              <w:jc w:val="left"/>
              <w:rPr/>
            </w:pPr>
            <w:r>
              <w:rPr/>
              <w:t xml:space="preserve">Roger Kumble </w:t>
            </w:r>
          </w:p>
        </w:tc>
        <w:tc>
          <w:tcPr>
            <w:tcW w:w="2039" w:type="dxa"/>
            <w:tcBorders/>
            <w:vAlign w:val="center"/>
          </w:tcPr>
          <w:p>
            <w:pPr>
              <w:pStyle w:val="TableContents"/>
              <w:bidi w:val="0"/>
              <w:spacing w:before="0" w:after="283"/>
              <w:jc w:val="left"/>
              <w:rPr/>
            </w:pPr>
            <w:r>
              <w:rPr/>
              <w:t xml:space="preserve">Lijah J. Barasz </w:t>
            </w:r>
          </w:p>
        </w:tc>
        <w:tc>
          <w:tcPr>
            <w:tcW w:w="1201" w:type="dxa"/>
            <w:tcBorders/>
            <w:vAlign w:val="center"/>
          </w:tcPr>
          <w:p>
            <w:pPr>
              <w:pStyle w:val="TableContents"/>
              <w:bidi w:val="0"/>
              <w:spacing w:before="0" w:after="283"/>
              <w:jc w:val="left"/>
              <w:rPr/>
            </w:pPr>
            <w:r>
              <w:rPr/>
              <w:t xml:space="preserve">9. toukokuuta 2017 (2017-05-09) </w:t>
            </w:r>
          </w:p>
        </w:tc>
        <w:tc>
          <w:tcPr>
            <w:tcW w:w="957" w:type="dxa"/>
            <w:tcBorders/>
            <w:vAlign w:val="center"/>
          </w:tcPr>
          <w:p>
            <w:pPr>
              <w:pStyle w:val="TableContents"/>
              <w:bidi w:val="0"/>
              <w:spacing w:before="0" w:after="283"/>
              <w:jc w:val="left"/>
              <w:rPr/>
            </w:pPr>
            <w:r>
              <w:rPr/>
              <w:t xml:space="preserve">2M7214 </w:t>
            </w:r>
          </w:p>
        </w:tc>
        <w:tc>
          <w:tcPr>
            <w:tcW w:w="1184" w:type="dxa"/>
            <w:tcBorders/>
            <w:vAlign w:val="center"/>
          </w:tcPr>
          <w:p>
            <w:pPr>
              <w:pStyle w:val="TableContents"/>
              <w:bidi w:val="0"/>
              <w:spacing w:before="0" w:after="283"/>
              <w:jc w:val="left"/>
              <w:rPr/>
            </w:pPr>
            <w:r>
              <w:rPr/>
              <w:t xml:space="preserve">0.91 </w:t>
            </w:r>
          </w:p>
        </w:tc>
      </w:tr>
      <w:tr>
        <w:trPr/>
        <w:tc>
          <w:tcPr>
            <w:tcW w:w="868" w:type="dxa"/>
            <w:tcBorders/>
            <w:vAlign w:val="center"/>
          </w:tcPr>
          <w:p>
            <w:pPr>
              <w:pStyle w:val="TableHeading"/>
              <w:suppressLineNumbers/>
              <w:bidi w:val="0"/>
              <w:spacing w:before="0" w:after="283"/>
              <w:jc w:val="center"/>
              <w:rPr/>
            </w:pPr>
            <w:r>
              <w:rPr/>
              <w:t xml:space="preserve">155 </w:t>
            </w:r>
          </w:p>
        </w:tc>
        <w:tc>
          <w:tcPr>
            <w:tcW w:w="854" w:type="dxa"/>
            <w:tcBorders/>
            <w:vAlign w:val="center"/>
          </w:tcPr>
          <w:p>
            <w:pPr>
              <w:pStyle w:val="TableContents"/>
              <w:bidi w:val="0"/>
              <w:spacing w:before="0" w:after="283"/>
              <w:jc w:val="left"/>
              <w:rPr/>
            </w:pPr>
            <w:r>
              <w:rPr/>
              <w:t xml:space="preserve">15 </w:t>
            </w:r>
          </w:p>
        </w:tc>
        <w:tc>
          <w:tcPr>
            <w:tcW w:w="1634" w:type="dxa"/>
            <w:tcBorders/>
            <w:vAlign w:val="center"/>
          </w:tcPr>
          <w:p>
            <w:pPr>
              <w:pStyle w:val="TableContents"/>
              <w:bidi w:val="0"/>
              <w:spacing w:before="0" w:after="283"/>
              <w:jc w:val="left"/>
              <w:rPr/>
            </w:pPr>
            <w:r>
              <w:rPr/>
              <w:t xml:space="preserve">``Silmässä pysyy sydän'' </w:t>
            </w:r>
          </w:p>
        </w:tc>
        <w:tc>
          <w:tcPr>
            <w:tcW w:w="1468" w:type="dxa"/>
            <w:tcBorders/>
            <w:vAlign w:val="center"/>
          </w:tcPr>
          <w:p>
            <w:pPr>
              <w:pStyle w:val="TableContents"/>
              <w:bidi w:val="0"/>
              <w:spacing w:before="0" w:after="283"/>
              <w:jc w:val="left"/>
              <w:rPr/>
            </w:pPr>
            <w:r>
              <w:rPr/>
              <w:t xml:space="preserve">Troian Bellisario </w:t>
            </w:r>
          </w:p>
        </w:tc>
        <w:tc>
          <w:tcPr>
            <w:tcW w:w="2039" w:type="dxa"/>
            <w:tcBorders/>
            <w:vAlign w:val="center"/>
          </w:tcPr>
          <w:p>
            <w:pPr>
              <w:pStyle w:val="TableContents"/>
              <w:bidi w:val="0"/>
              <w:spacing w:before="0" w:after="283"/>
              <w:jc w:val="left"/>
              <w:rPr/>
            </w:pPr>
            <w:r>
              <w:rPr/>
              <w:t xml:space="preserve">Joseph Dougherty </w:t>
            </w:r>
          </w:p>
        </w:tc>
        <w:tc>
          <w:tcPr>
            <w:tcW w:w="1201" w:type="dxa"/>
            <w:tcBorders/>
            <w:vAlign w:val="center"/>
          </w:tcPr>
          <w:p>
            <w:pPr>
              <w:pStyle w:val="TableContents"/>
              <w:bidi w:val="0"/>
              <w:spacing w:before="0" w:after="283"/>
              <w:jc w:val="left"/>
              <w:rPr/>
            </w:pPr>
            <w:r>
              <w:rPr/>
              <w:t xml:space="preserve">23. toukokuuta 2017 (2017-05-23) </w:t>
            </w:r>
          </w:p>
        </w:tc>
        <w:tc>
          <w:tcPr>
            <w:tcW w:w="957" w:type="dxa"/>
            <w:tcBorders/>
            <w:vAlign w:val="center"/>
          </w:tcPr>
          <w:p>
            <w:pPr>
              <w:pStyle w:val="TableContents"/>
              <w:bidi w:val="0"/>
              <w:spacing w:before="0" w:after="283"/>
              <w:jc w:val="left"/>
              <w:rPr/>
            </w:pPr>
            <w:r>
              <w:rPr/>
              <w:t xml:space="preserve">2M7215 </w:t>
            </w:r>
          </w:p>
        </w:tc>
        <w:tc>
          <w:tcPr>
            <w:tcW w:w="1184" w:type="dxa"/>
            <w:tcBorders/>
            <w:vAlign w:val="center"/>
          </w:tcPr>
          <w:p>
            <w:pPr>
              <w:pStyle w:val="TableContents"/>
              <w:bidi w:val="0"/>
              <w:spacing w:before="0" w:after="283"/>
              <w:jc w:val="left"/>
              <w:rPr/>
            </w:pPr>
            <w:r>
              <w:rPr/>
              <w:t xml:space="preserve">0.85 </w:t>
            </w:r>
          </w:p>
        </w:tc>
      </w:tr>
      <w:tr>
        <w:trPr/>
        <w:tc>
          <w:tcPr>
            <w:tcW w:w="868" w:type="dxa"/>
            <w:tcBorders/>
            <w:vAlign w:val="center"/>
          </w:tcPr>
          <w:p>
            <w:pPr>
              <w:pStyle w:val="TableHeading"/>
              <w:suppressLineNumbers/>
              <w:bidi w:val="0"/>
              <w:spacing w:before="0" w:after="283"/>
              <w:jc w:val="center"/>
              <w:rPr/>
            </w:pPr>
            <w:r>
              <w:rPr/>
              <w:t xml:space="preserve">156 </w:t>
            </w:r>
          </w:p>
        </w:tc>
        <w:tc>
          <w:tcPr>
            <w:tcW w:w="854" w:type="dxa"/>
            <w:tcBorders/>
            <w:vAlign w:val="center"/>
          </w:tcPr>
          <w:p>
            <w:pPr>
              <w:pStyle w:val="TableContents"/>
              <w:bidi w:val="0"/>
              <w:spacing w:before="0" w:after="283"/>
              <w:jc w:val="left"/>
              <w:rPr/>
            </w:pPr>
            <w:r>
              <w:rPr/>
              <w:t xml:space="preserve">16 </w:t>
            </w:r>
          </w:p>
        </w:tc>
        <w:tc>
          <w:tcPr>
            <w:tcW w:w="1634" w:type="dxa"/>
            <w:tcBorders/>
            <w:vAlign w:val="center"/>
          </w:tcPr>
          <w:p>
            <w:pPr>
              <w:pStyle w:val="TableContents"/>
              <w:bidi w:val="0"/>
              <w:spacing w:before="0" w:after="283"/>
              <w:jc w:val="left"/>
              <w:rPr/>
            </w:pPr>
            <w:r>
              <w:rPr/>
              <w:t xml:space="preserve">"The Glove That Rocks the Cradle" (hanska, joka heiluttaa kehtoa) </w:t>
            </w:r>
          </w:p>
        </w:tc>
        <w:tc>
          <w:tcPr>
            <w:tcW w:w="1468" w:type="dxa"/>
            <w:tcBorders/>
            <w:vAlign w:val="center"/>
          </w:tcPr>
          <w:p>
            <w:pPr>
              <w:pStyle w:val="TableContents"/>
              <w:bidi w:val="0"/>
              <w:spacing w:before="0" w:after="283"/>
              <w:jc w:val="left"/>
              <w:rPr/>
            </w:pPr>
            <w:r>
              <w:rPr/>
              <w:t xml:space="preserve">Paula Hunziker </w:t>
            </w:r>
          </w:p>
        </w:tc>
        <w:tc>
          <w:tcPr>
            <w:tcW w:w="2039" w:type="dxa"/>
            <w:tcBorders/>
            <w:vAlign w:val="center"/>
          </w:tcPr>
          <w:p>
            <w:pPr>
              <w:pStyle w:val="TableContents"/>
              <w:bidi w:val="0"/>
              <w:spacing w:before="0" w:after="283"/>
              <w:jc w:val="left"/>
              <w:rPr/>
            </w:pPr>
            <w:r>
              <w:rPr/>
              <w:t xml:space="preserve">Maya Goldsmith </w:t>
            </w:r>
          </w:p>
        </w:tc>
        <w:tc>
          <w:tcPr>
            <w:tcW w:w="1201" w:type="dxa"/>
            <w:tcBorders/>
            <w:vAlign w:val="center"/>
          </w:tcPr>
          <w:p>
            <w:pPr>
              <w:pStyle w:val="TableContents"/>
              <w:bidi w:val="0"/>
              <w:spacing w:before="0" w:after="283"/>
              <w:jc w:val="left"/>
              <w:rPr/>
            </w:pPr>
            <w:r>
              <w:rPr/>
              <w:t xml:space="preserve">30. toukokuuta 2017 (2017-05-30) </w:t>
            </w:r>
          </w:p>
        </w:tc>
        <w:tc>
          <w:tcPr>
            <w:tcW w:w="957" w:type="dxa"/>
            <w:tcBorders/>
            <w:vAlign w:val="center"/>
          </w:tcPr>
          <w:p>
            <w:pPr>
              <w:pStyle w:val="TableContents"/>
              <w:bidi w:val="0"/>
              <w:spacing w:before="0" w:after="283"/>
              <w:jc w:val="left"/>
              <w:rPr/>
            </w:pPr>
            <w:r>
              <w:rPr/>
              <w:t xml:space="preserve">2M7216 </w:t>
            </w:r>
          </w:p>
        </w:tc>
        <w:tc>
          <w:tcPr>
            <w:tcW w:w="1184" w:type="dxa"/>
            <w:tcBorders/>
            <w:vAlign w:val="center"/>
          </w:tcPr>
          <w:p>
            <w:pPr>
              <w:pStyle w:val="TableContents"/>
              <w:bidi w:val="0"/>
              <w:spacing w:before="0" w:after="283"/>
              <w:jc w:val="left"/>
              <w:rPr/>
            </w:pPr>
            <w:r>
              <w:rPr/>
              <w:t xml:space="preserve">0.90 </w:t>
            </w:r>
          </w:p>
        </w:tc>
      </w:tr>
      <w:tr>
        <w:trPr/>
        <w:tc>
          <w:tcPr>
            <w:tcW w:w="868" w:type="dxa"/>
            <w:tcBorders/>
            <w:vAlign w:val="center"/>
          </w:tcPr>
          <w:p>
            <w:pPr>
              <w:pStyle w:val="TableHeading"/>
              <w:suppressLineNumbers/>
              <w:bidi w:val="0"/>
              <w:spacing w:before="0" w:after="283"/>
              <w:jc w:val="center"/>
              <w:rPr/>
            </w:pPr>
            <w:r>
              <w:rPr/>
              <w:t xml:space="preserve">157 </w:t>
            </w:r>
          </w:p>
        </w:tc>
        <w:tc>
          <w:tcPr>
            <w:tcW w:w="854" w:type="dxa"/>
            <w:tcBorders/>
            <w:vAlign w:val="center"/>
          </w:tcPr>
          <w:p>
            <w:pPr>
              <w:pStyle w:val="TableContents"/>
              <w:bidi w:val="0"/>
              <w:spacing w:before="0" w:after="283"/>
              <w:jc w:val="left"/>
              <w:rPr/>
            </w:pPr>
            <w:r>
              <w:rPr/>
              <w:t xml:space="preserve">17 </w:t>
            </w:r>
          </w:p>
        </w:tc>
        <w:tc>
          <w:tcPr>
            <w:tcW w:w="1634" w:type="dxa"/>
            <w:tcBorders/>
            <w:vAlign w:val="center"/>
          </w:tcPr>
          <w:p>
            <w:pPr>
              <w:pStyle w:val="TableContents"/>
              <w:bidi w:val="0"/>
              <w:spacing w:before="0" w:after="283"/>
              <w:jc w:val="left"/>
              <w:rPr/>
            </w:pPr>
            <w:r>
              <w:rPr/>
              <w:t xml:space="preserve">``Driving Miss Crazy'' </w:t>
            </w:r>
          </w:p>
        </w:tc>
        <w:tc>
          <w:tcPr>
            <w:tcW w:w="1468" w:type="dxa"/>
            <w:tcBorders/>
            <w:vAlign w:val="center"/>
          </w:tcPr>
          <w:p>
            <w:pPr>
              <w:pStyle w:val="TableContents"/>
              <w:bidi w:val="0"/>
              <w:spacing w:before="0" w:after="283"/>
              <w:jc w:val="left"/>
              <w:rPr/>
            </w:pPr>
            <w:r>
              <w:rPr/>
              <w:t xml:space="preserve">Oliver Goldstick </w:t>
            </w:r>
          </w:p>
        </w:tc>
        <w:tc>
          <w:tcPr>
            <w:tcW w:w="2039" w:type="dxa"/>
            <w:tcBorders/>
            <w:vAlign w:val="center"/>
          </w:tcPr>
          <w:p>
            <w:pPr>
              <w:pStyle w:val="TableContents"/>
              <w:bidi w:val="0"/>
              <w:spacing w:before="0" w:after="283"/>
              <w:jc w:val="left"/>
              <w:rPr/>
            </w:pPr>
            <w:r>
              <w:rPr/>
              <w:t xml:space="preserve">Francesca Rollins &amp; Oliver Goldstick </w:t>
            </w:r>
          </w:p>
        </w:tc>
        <w:tc>
          <w:tcPr>
            <w:tcW w:w="1201" w:type="dxa"/>
            <w:tcBorders/>
            <w:vAlign w:val="center"/>
          </w:tcPr>
          <w:p>
            <w:pPr>
              <w:pStyle w:val="TableContents"/>
              <w:bidi w:val="0"/>
              <w:spacing w:before="0" w:after="283"/>
              <w:jc w:val="left"/>
              <w:rPr/>
            </w:pPr>
            <w:r>
              <w:rPr/>
              <w:t xml:space="preserve">6. kesäkuuta 2017 (2017-06-06) </w:t>
            </w:r>
          </w:p>
        </w:tc>
        <w:tc>
          <w:tcPr>
            <w:tcW w:w="957" w:type="dxa"/>
            <w:tcBorders/>
            <w:vAlign w:val="center"/>
          </w:tcPr>
          <w:p>
            <w:pPr>
              <w:pStyle w:val="TableContents"/>
              <w:bidi w:val="0"/>
              <w:spacing w:before="0" w:after="283"/>
              <w:jc w:val="left"/>
              <w:rPr/>
            </w:pPr>
            <w:r>
              <w:rPr/>
              <w:t xml:space="preserve">2M7217 </w:t>
            </w:r>
          </w:p>
        </w:tc>
        <w:tc>
          <w:tcPr>
            <w:tcW w:w="1184" w:type="dxa"/>
            <w:tcBorders/>
            <w:vAlign w:val="center"/>
          </w:tcPr>
          <w:p>
            <w:pPr>
              <w:pStyle w:val="TableContents"/>
              <w:bidi w:val="0"/>
              <w:spacing w:before="0" w:after="283"/>
              <w:jc w:val="left"/>
              <w:rPr/>
            </w:pPr>
            <w:r>
              <w:rPr/>
              <w:t xml:space="preserve">0.97 </w:t>
            </w:r>
          </w:p>
        </w:tc>
      </w:tr>
      <w:tr>
        <w:trPr/>
        <w:tc>
          <w:tcPr>
            <w:tcW w:w="868" w:type="dxa"/>
            <w:tcBorders/>
            <w:vAlign w:val="center"/>
          </w:tcPr>
          <w:p>
            <w:pPr>
              <w:pStyle w:val="TableHeading"/>
              <w:suppressLineNumbers/>
              <w:bidi w:val="0"/>
              <w:spacing w:before="0" w:after="283"/>
              <w:jc w:val="center"/>
              <w:rPr/>
            </w:pPr>
            <w:r>
              <w:rPr/>
              <w:t xml:space="preserve">158 </w:t>
            </w:r>
          </w:p>
        </w:tc>
        <w:tc>
          <w:tcPr>
            <w:tcW w:w="854" w:type="dxa"/>
            <w:tcBorders/>
            <w:vAlign w:val="center"/>
          </w:tcPr>
          <w:p>
            <w:pPr>
              <w:pStyle w:val="TableContents"/>
              <w:bidi w:val="0"/>
              <w:spacing w:before="0" w:after="283"/>
              <w:jc w:val="left"/>
              <w:rPr/>
            </w:pPr>
            <w:r>
              <w:rPr/>
              <w:t xml:space="preserve">18 </w:t>
            </w:r>
          </w:p>
        </w:tc>
        <w:tc>
          <w:tcPr>
            <w:tcW w:w="1634" w:type="dxa"/>
            <w:tcBorders/>
            <w:vAlign w:val="center"/>
          </w:tcPr>
          <w:p>
            <w:pPr>
              <w:pStyle w:val="TableContents"/>
              <w:bidi w:val="0"/>
              <w:spacing w:before="0" w:after="283"/>
              <w:jc w:val="left"/>
              <w:rPr/>
            </w:pPr>
            <w:r>
              <w:rPr/>
              <w:t xml:space="preserve">``Valitse tai häviä'' </w:t>
            </w:r>
          </w:p>
        </w:tc>
        <w:tc>
          <w:tcPr>
            <w:tcW w:w="1468" w:type="dxa"/>
            <w:tcBorders/>
            <w:vAlign w:val="center"/>
          </w:tcPr>
          <w:p>
            <w:pPr>
              <w:pStyle w:val="TableContents"/>
              <w:bidi w:val="0"/>
              <w:spacing w:before="0" w:after="283"/>
              <w:jc w:val="left"/>
              <w:rPr/>
            </w:pPr>
            <w:r>
              <w:rPr/>
              <w:t xml:space="preserve">Norman Buckley </w:t>
            </w:r>
          </w:p>
        </w:tc>
        <w:tc>
          <w:tcPr>
            <w:tcW w:w="2039" w:type="dxa"/>
            <w:tcBorders/>
            <w:vAlign w:val="center"/>
          </w:tcPr>
          <w:p>
            <w:pPr>
              <w:pStyle w:val="TableContents"/>
              <w:bidi w:val="0"/>
              <w:spacing w:before="0" w:after="283"/>
              <w:jc w:val="left"/>
              <w:rPr/>
            </w:pPr>
            <w:r>
              <w:rPr/>
              <w:t xml:space="preserve">Charlie Craig </w:t>
            </w:r>
          </w:p>
        </w:tc>
        <w:tc>
          <w:tcPr>
            <w:tcW w:w="1201" w:type="dxa"/>
            <w:tcBorders/>
            <w:vAlign w:val="center"/>
          </w:tcPr>
          <w:p>
            <w:pPr>
              <w:pStyle w:val="TableContents"/>
              <w:bidi w:val="0"/>
              <w:spacing w:before="0" w:after="283"/>
              <w:jc w:val="left"/>
              <w:rPr/>
            </w:pPr>
            <w:r>
              <w:rPr/>
              <w:t xml:space="preserve">13. kesäkuuta 2017 (2017-06-13) </w:t>
            </w:r>
          </w:p>
        </w:tc>
        <w:tc>
          <w:tcPr>
            <w:tcW w:w="957" w:type="dxa"/>
            <w:tcBorders/>
            <w:vAlign w:val="center"/>
          </w:tcPr>
          <w:p>
            <w:pPr>
              <w:pStyle w:val="TableContents"/>
              <w:bidi w:val="0"/>
              <w:spacing w:before="0" w:after="283"/>
              <w:jc w:val="left"/>
              <w:rPr/>
            </w:pPr>
            <w:r>
              <w:rPr/>
              <w:t xml:space="preserve">2M7218 </w:t>
            </w:r>
          </w:p>
        </w:tc>
        <w:tc>
          <w:tcPr>
            <w:tcW w:w="1184" w:type="dxa"/>
            <w:tcBorders/>
            <w:vAlign w:val="center"/>
          </w:tcPr>
          <w:p>
            <w:pPr>
              <w:pStyle w:val="TableContents"/>
              <w:bidi w:val="0"/>
              <w:spacing w:before="0" w:after="283"/>
              <w:jc w:val="left"/>
              <w:rPr/>
            </w:pPr>
            <w:r>
              <w:rPr/>
              <w:t xml:space="preserve">0.96 </w:t>
            </w:r>
          </w:p>
        </w:tc>
      </w:tr>
      <w:tr>
        <w:trPr/>
        <w:tc>
          <w:tcPr>
            <w:tcW w:w="868" w:type="dxa"/>
            <w:tcBorders/>
            <w:vAlign w:val="center"/>
          </w:tcPr>
          <w:p>
            <w:pPr>
              <w:pStyle w:val="TableHeading"/>
              <w:suppressLineNumbers/>
              <w:bidi w:val="0"/>
              <w:spacing w:before="0" w:after="283"/>
              <w:jc w:val="center"/>
              <w:rPr/>
            </w:pPr>
            <w:r>
              <w:rPr/>
              <w:t xml:space="preserve">159 </w:t>
            </w:r>
          </w:p>
        </w:tc>
        <w:tc>
          <w:tcPr>
            <w:tcW w:w="854" w:type="dxa"/>
            <w:tcBorders/>
            <w:vAlign w:val="center"/>
          </w:tcPr>
          <w:p>
            <w:pPr>
              <w:pStyle w:val="TableContents"/>
              <w:bidi w:val="0"/>
              <w:spacing w:before="0" w:after="283"/>
              <w:jc w:val="left"/>
              <w:rPr/>
            </w:pPr>
            <w:r>
              <w:rPr/>
              <w:t xml:space="preserve">19 </w:t>
            </w:r>
          </w:p>
        </w:tc>
        <w:tc>
          <w:tcPr>
            <w:tcW w:w="1634" w:type="dxa"/>
            <w:tcBorders/>
            <w:vAlign w:val="center"/>
          </w:tcPr>
          <w:p>
            <w:pPr>
              <w:pStyle w:val="TableContents"/>
              <w:bidi w:val="0"/>
              <w:spacing w:before="0" w:after="283"/>
              <w:jc w:val="left"/>
              <w:rPr/>
            </w:pPr>
            <w:r>
              <w:rPr/>
              <w:t xml:space="preserve">``Hyvästi, rakkaani'' </w:t>
            </w:r>
          </w:p>
        </w:tc>
        <w:tc>
          <w:tcPr>
            <w:tcW w:w="1468" w:type="dxa"/>
            <w:tcBorders/>
            <w:vAlign w:val="center"/>
          </w:tcPr>
          <w:p>
            <w:pPr>
              <w:pStyle w:val="TableContents"/>
              <w:bidi w:val="0"/>
              <w:spacing w:before="0" w:after="283"/>
              <w:jc w:val="left"/>
              <w:rPr/>
            </w:pPr>
            <w:r>
              <w:rPr/>
              <w:t xml:space="preserve">Joseph Dougherty </w:t>
            </w:r>
          </w:p>
        </w:tc>
        <w:tc>
          <w:tcPr>
            <w:tcW w:w="2039" w:type="dxa"/>
            <w:tcBorders/>
            <w:vAlign w:val="center"/>
          </w:tcPr>
          <w:p>
            <w:pPr>
              <w:pStyle w:val="TableContents"/>
              <w:bidi w:val="0"/>
              <w:spacing w:before="0" w:after="283"/>
              <w:jc w:val="left"/>
              <w:rPr/>
            </w:pPr>
            <w:r>
              <w:rPr/>
              <w:t xml:space="preserve">Joseph Dougherty </w:t>
            </w:r>
          </w:p>
        </w:tc>
        <w:tc>
          <w:tcPr>
            <w:tcW w:w="1201" w:type="dxa"/>
            <w:tcBorders/>
            <w:vAlign w:val="center"/>
          </w:tcPr>
          <w:p>
            <w:pPr>
              <w:pStyle w:val="TableContents"/>
              <w:bidi w:val="0"/>
              <w:spacing w:before="0" w:after="283"/>
              <w:jc w:val="left"/>
              <w:rPr/>
            </w:pPr>
            <w:r>
              <w:rPr/>
              <w:t xml:space="preserve">20. kesäkuuta 2017 (2017-06-20) </w:t>
            </w:r>
          </w:p>
        </w:tc>
        <w:tc>
          <w:tcPr>
            <w:tcW w:w="957" w:type="dxa"/>
            <w:tcBorders/>
            <w:vAlign w:val="center"/>
          </w:tcPr>
          <w:p>
            <w:pPr>
              <w:pStyle w:val="TableContents"/>
              <w:bidi w:val="0"/>
              <w:spacing w:before="0" w:after="283"/>
              <w:jc w:val="left"/>
              <w:rPr/>
            </w:pPr>
            <w:r>
              <w:rPr/>
              <w:t xml:space="preserve">2M7219 </w:t>
            </w:r>
          </w:p>
        </w:tc>
        <w:tc>
          <w:tcPr>
            <w:tcW w:w="1184" w:type="dxa"/>
            <w:tcBorders/>
            <w:vAlign w:val="center"/>
          </w:tcPr>
          <w:p>
            <w:pPr>
              <w:pStyle w:val="TableContents"/>
              <w:bidi w:val="0"/>
              <w:spacing w:before="0" w:after="283"/>
              <w:jc w:val="left"/>
              <w:rPr/>
            </w:pPr>
            <w:r>
              <w:rPr/>
              <w:t xml:space="preserve">0.83 </w:t>
            </w:r>
          </w:p>
        </w:tc>
      </w:tr>
      <w:tr>
        <w:trPr/>
        <w:tc>
          <w:tcPr>
            <w:tcW w:w="868" w:type="dxa"/>
            <w:tcBorders/>
            <w:vAlign w:val="center"/>
          </w:tcPr>
          <w:p>
            <w:pPr>
              <w:pStyle w:val="TableHeading"/>
              <w:suppressLineNumbers/>
              <w:bidi w:val="0"/>
              <w:spacing w:before="0" w:after="283"/>
              <w:jc w:val="center"/>
              <w:rPr/>
            </w:pPr>
            <w:r>
              <w:rPr/>
              <w:t xml:space="preserve">160 </w:t>
            </w:r>
          </w:p>
        </w:tc>
        <w:tc>
          <w:tcPr>
            <w:tcW w:w="854" w:type="dxa"/>
            <w:tcBorders/>
            <w:vAlign w:val="center"/>
          </w:tcPr>
          <w:p>
            <w:pPr>
              <w:pStyle w:val="TableContents"/>
              <w:bidi w:val="0"/>
              <w:spacing w:before="0" w:after="283"/>
              <w:jc w:val="left"/>
              <w:rPr/>
            </w:pPr>
            <w:r>
              <w:rPr/>
              <w:t xml:space="preserve">20 </w:t>
            </w:r>
          </w:p>
        </w:tc>
        <w:tc>
          <w:tcPr>
            <w:tcW w:w="1634" w:type="dxa"/>
            <w:tcBorders/>
            <w:vAlign w:val="center"/>
          </w:tcPr>
          <w:p>
            <w:pPr>
              <w:pStyle w:val="TableContents"/>
              <w:bidi w:val="0"/>
              <w:spacing w:before="0" w:after="283"/>
              <w:jc w:val="left"/>
              <w:rPr/>
            </w:pPr>
            <w:r>
              <w:rPr/>
              <w:t xml:space="preserve">``Kun kuolema meidät erottaa'' </w:t>
            </w:r>
          </w:p>
        </w:tc>
        <w:tc>
          <w:tcPr>
            <w:tcW w:w="1468" w:type="dxa"/>
            <w:tcBorders/>
            <w:vAlign w:val="center"/>
          </w:tcPr>
          <w:p>
            <w:pPr>
              <w:pStyle w:val="TableContents"/>
              <w:bidi w:val="0"/>
              <w:spacing w:before="0" w:after="283"/>
              <w:jc w:val="left"/>
              <w:rPr/>
            </w:pPr>
            <w:r>
              <w:rPr/>
              <w:t xml:space="preserve">I. Marlene King </w:t>
            </w:r>
          </w:p>
        </w:tc>
        <w:tc>
          <w:tcPr>
            <w:tcW w:w="2039" w:type="dxa"/>
            <w:tcBorders/>
            <w:vAlign w:val="center"/>
          </w:tcPr>
          <w:p>
            <w:pPr>
              <w:pStyle w:val="TableContents"/>
              <w:bidi w:val="0"/>
              <w:spacing w:before="0" w:after="283"/>
              <w:jc w:val="left"/>
              <w:rPr/>
            </w:pPr>
            <w:r>
              <w:rPr/>
              <w:t xml:space="preserve">Juttu: Kertoi: Marlene King &amp; Kyle Bown: I. Marlene King &amp; Maya Goldsmith </w:t>
            </w:r>
          </w:p>
        </w:tc>
        <w:tc>
          <w:tcPr>
            <w:tcW w:w="1201" w:type="dxa"/>
            <w:tcBorders/>
            <w:vAlign w:val="center"/>
          </w:tcPr>
          <w:p>
            <w:pPr>
              <w:pStyle w:val="TableContents"/>
              <w:bidi w:val="0"/>
              <w:spacing w:before="0" w:after="283"/>
              <w:jc w:val="left"/>
              <w:rPr/>
            </w:pPr>
            <w:r>
              <w:rPr/>
              <w:t xml:space="preserve">27. kesäkuuta 2017 (2017-06-27) </w:t>
            </w:r>
          </w:p>
        </w:tc>
        <w:tc>
          <w:tcPr>
            <w:tcW w:w="957" w:type="dxa"/>
            <w:tcBorders/>
            <w:vAlign w:val="center"/>
          </w:tcPr>
          <w:p>
            <w:pPr>
              <w:pStyle w:val="TableContents"/>
              <w:bidi w:val="0"/>
              <w:spacing w:before="0" w:after="283"/>
              <w:jc w:val="left"/>
              <w:rPr/>
            </w:pPr>
            <w:r>
              <w:rPr/>
              <w:t xml:space="preserve">2M7220 </w:t>
            </w:r>
          </w:p>
        </w:tc>
        <w:tc>
          <w:tcPr>
            <w:tcW w:w="1184" w:type="dxa"/>
            <w:tcBorders/>
            <w:vAlign w:val="center"/>
          </w:tcPr>
          <w:p>
            <w:pPr>
              <w:pStyle w:val="TableContents"/>
              <w:bidi w:val="0"/>
              <w:spacing w:before="0" w:after="283"/>
              <w:jc w:val="left"/>
              <w:rPr/>
            </w:pPr>
            <w:r>
              <w:rPr/>
              <w:t xml:space="preserve">1.41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sai kausi 7 pretty little liars</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26"/>
        <w:gridCol w:w="942"/>
        <w:gridCol w:w="2189"/>
        <w:gridCol w:w="1495"/>
        <w:gridCol w:w="1875"/>
        <w:gridCol w:w="1509"/>
        <w:gridCol w:w="1269"/>
      </w:tblGrid>
      <w:tr>
        <w:trPr/>
        <w:tc>
          <w:tcPr>
            <w:tcW w:w="926" w:type="dxa"/>
            <w:tcBorders/>
            <w:vAlign w:val="center"/>
          </w:tcPr>
          <w:p>
            <w:pPr>
              <w:pStyle w:val="TableHeading"/>
              <w:suppressLineNumbers/>
              <w:bidi w:val="0"/>
              <w:spacing w:before="0" w:after="283"/>
              <w:jc w:val="center"/>
              <w:rPr/>
            </w:pPr>
            <w:r>
              <w:rPr/>
              <w:t xml:space="preserve">Ei. </w:t>
            </w:r>
          </w:p>
        </w:tc>
        <w:tc>
          <w:tcPr>
            <w:tcW w:w="942" w:type="dxa"/>
            <w:tcBorders/>
            <w:vAlign w:val="center"/>
          </w:tcPr>
          <w:p>
            <w:pPr>
              <w:pStyle w:val="TableHeading"/>
              <w:suppressLineNumbers/>
              <w:bidi w:val="0"/>
              <w:spacing w:before="0" w:after="283"/>
              <w:jc w:val="center"/>
              <w:rPr/>
            </w:pPr>
            <w:r>
              <w:rPr/>
              <w:t xml:space="preserve">Nro kauden aikana </w:t>
            </w:r>
          </w:p>
        </w:tc>
        <w:tc>
          <w:tcPr>
            <w:tcW w:w="2189" w:type="dxa"/>
            <w:tcBorders/>
            <w:vAlign w:val="center"/>
          </w:tcPr>
          <w:p>
            <w:pPr>
              <w:pStyle w:val="TableHeading"/>
              <w:suppressLineNumbers/>
              <w:bidi w:val="0"/>
              <w:spacing w:before="0" w:after="283"/>
              <w:jc w:val="center"/>
              <w:rPr/>
            </w:pPr>
            <w:r>
              <w:rPr/>
              <w:t xml:space="preserve">Otsikko </w:t>
            </w:r>
          </w:p>
        </w:tc>
        <w:tc>
          <w:tcPr>
            <w:tcW w:w="1495" w:type="dxa"/>
            <w:tcBorders/>
            <w:vAlign w:val="center"/>
          </w:tcPr>
          <w:p>
            <w:pPr>
              <w:pStyle w:val="TableHeading"/>
              <w:suppressLineNumbers/>
              <w:bidi w:val="0"/>
              <w:spacing w:before="0" w:after="283"/>
              <w:jc w:val="center"/>
              <w:rPr/>
            </w:pPr>
            <w:r>
              <w:rPr/>
              <w:t xml:space="preserve">Ohjaaja </w:t>
            </w:r>
          </w:p>
        </w:tc>
        <w:tc>
          <w:tcPr>
            <w:tcW w:w="1875" w:type="dxa"/>
            <w:tcBorders/>
            <w:vAlign w:val="center"/>
          </w:tcPr>
          <w:p>
            <w:pPr>
              <w:pStyle w:val="TableHeading"/>
              <w:suppressLineNumbers/>
              <w:bidi w:val="0"/>
              <w:spacing w:before="0" w:after="283"/>
              <w:jc w:val="center"/>
              <w:rPr/>
            </w:pPr>
            <w:r>
              <w:rPr/>
              <w:t xml:space="preserve">Kirjoittanut </w:t>
            </w:r>
          </w:p>
        </w:tc>
        <w:tc>
          <w:tcPr>
            <w:tcW w:w="1509" w:type="dxa"/>
            <w:tcBorders/>
            <w:vAlign w:val="center"/>
          </w:tcPr>
          <w:p>
            <w:pPr>
              <w:pStyle w:val="TableHeading"/>
              <w:suppressLineNumbers/>
              <w:bidi w:val="0"/>
              <w:spacing w:before="0" w:after="283"/>
              <w:jc w:val="center"/>
              <w:rPr/>
            </w:pPr>
            <w:r>
              <w:rPr/>
              <w:t xml:space="preserve">Alkuperäinen lähetyspäivä </w:t>
            </w:r>
          </w:p>
        </w:tc>
        <w:tc>
          <w:tcPr>
            <w:tcW w:w="1269" w:type="dxa"/>
            <w:tcBorders/>
            <w:vAlign w:val="center"/>
          </w:tcPr>
          <w:p>
            <w:pPr>
              <w:pStyle w:val="TableHeading"/>
              <w:suppressLineNumbers/>
              <w:bidi w:val="0"/>
              <w:spacing w:before="0" w:after="283"/>
              <w:jc w:val="center"/>
              <w:rPr/>
            </w:pPr>
            <w:r>
              <w:rPr/>
              <w:t xml:space="preserve">Yhdysvaltain katsojat (miljoonaa) </w:t>
            </w:r>
          </w:p>
        </w:tc>
      </w:tr>
      <w:tr>
        <w:trPr/>
        <w:tc>
          <w:tcPr>
            <w:tcW w:w="926" w:type="dxa"/>
            <w:tcBorders/>
            <w:vAlign w:val="center"/>
          </w:tcPr>
          <w:p>
            <w:pPr>
              <w:pStyle w:val="TableHeading"/>
              <w:bidi w:val="0"/>
              <w:spacing w:before="0" w:after="283"/>
              <w:rPr>
                <w:sz w:val="4"/>
                <w:szCs w:val="4"/>
              </w:rPr>
            </w:pPr>
            <w:r>
              <w:rPr>
                <w:sz w:val="4"/>
                <w:szCs w:val="4"/>
              </w:rPr>
            </w:r>
          </w:p>
        </w:tc>
        <w:tc>
          <w:tcPr>
            <w:tcW w:w="942" w:type="dxa"/>
            <w:tcBorders/>
            <w:vAlign w:val="center"/>
          </w:tcPr>
          <w:p>
            <w:pPr>
              <w:pStyle w:val="TableContents"/>
              <w:bidi w:val="0"/>
              <w:spacing w:before="0" w:after="283"/>
              <w:jc w:val="left"/>
              <w:rPr>
                <w:sz w:val="4"/>
                <w:szCs w:val="4"/>
              </w:rPr>
            </w:pPr>
            <w:r>
              <w:rPr>
                <w:sz w:val="4"/>
                <w:szCs w:val="4"/>
              </w:rPr>
            </w:r>
          </w:p>
        </w:tc>
        <w:tc>
          <w:tcPr>
            <w:tcW w:w="2189" w:type="dxa"/>
            <w:tcBorders/>
            <w:vAlign w:val="center"/>
          </w:tcPr>
          <w:p>
            <w:pPr>
              <w:pStyle w:val="TableContents"/>
              <w:bidi w:val="0"/>
              <w:spacing w:before="0" w:after="283"/>
              <w:jc w:val="left"/>
              <w:rPr/>
            </w:pPr>
            <w:r>
              <w:rPr/>
              <w:t xml:space="preserve">"Pilotti </w:t>
            </w:r>
          </w:p>
        </w:tc>
        <w:tc>
          <w:tcPr>
            <w:tcW w:w="1495" w:type="dxa"/>
            <w:tcBorders/>
            <w:vAlign w:val="center"/>
          </w:tcPr>
          <w:p>
            <w:pPr>
              <w:pStyle w:val="TableContents"/>
              <w:bidi w:val="0"/>
              <w:spacing w:before="0" w:after="283"/>
              <w:jc w:val="left"/>
              <w:rPr/>
            </w:pPr>
            <w:r>
              <w:rPr/>
              <w:t xml:space="preserve">Lesli Linka Glatter </w:t>
            </w:r>
          </w:p>
        </w:tc>
        <w:tc>
          <w:tcPr>
            <w:tcW w:w="1875" w:type="dxa"/>
            <w:tcBorders/>
            <w:vAlign w:val="center"/>
          </w:tcPr>
          <w:p>
            <w:pPr>
              <w:pStyle w:val="TableContents"/>
              <w:bidi w:val="0"/>
              <w:spacing w:before="0" w:after="283"/>
              <w:jc w:val="left"/>
              <w:rPr/>
            </w:pPr>
            <w:r>
              <w:rPr/>
              <w:t xml:space="preserve">I. Marlene King </w:t>
            </w:r>
          </w:p>
        </w:tc>
        <w:tc>
          <w:tcPr>
            <w:tcW w:w="1509" w:type="dxa"/>
            <w:tcBorders/>
            <w:vAlign w:val="center"/>
          </w:tcPr>
          <w:p>
            <w:pPr>
              <w:pStyle w:val="TableContents"/>
              <w:bidi w:val="0"/>
              <w:spacing w:before="0" w:after="283"/>
              <w:jc w:val="left"/>
              <w:rPr/>
            </w:pPr>
            <w:r>
              <w:rPr/>
              <w:t xml:space="preserve">8. kesäkuuta 2010 (2010-06-08) </w:t>
            </w:r>
          </w:p>
        </w:tc>
        <w:tc>
          <w:tcPr>
            <w:tcW w:w="1269" w:type="dxa"/>
            <w:tcBorders/>
            <w:vAlign w:val="center"/>
          </w:tcPr>
          <w:p>
            <w:pPr>
              <w:pStyle w:val="TableContents"/>
              <w:bidi w:val="0"/>
              <w:spacing w:before="0" w:after="283"/>
              <w:jc w:val="left"/>
              <w:rPr/>
            </w:pPr>
            <w:r>
              <w:rPr/>
              <w:t xml:space="preserve">2.47 </w:t>
            </w:r>
          </w:p>
        </w:tc>
      </w:tr>
      <w:tr>
        <w:trPr/>
        <w:tc>
          <w:tcPr>
            <w:tcW w:w="926" w:type="dxa"/>
            <w:tcBorders/>
            <w:vAlign w:val="center"/>
          </w:tcPr>
          <w:p>
            <w:pPr>
              <w:pStyle w:val="TableHeading"/>
              <w:bidi w:val="0"/>
              <w:spacing w:before="0" w:after="283"/>
              <w:rPr>
                <w:sz w:val="4"/>
                <w:szCs w:val="4"/>
              </w:rPr>
            </w:pPr>
            <w:r>
              <w:rPr>
                <w:sz w:val="4"/>
                <w:szCs w:val="4"/>
              </w:rPr>
            </w:r>
          </w:p>
        </w:tc>
        <w:tc>
          <w:tcPr>
            <w:tcW w:w="942" w:type="dxa"/>
            <w:tcBorders/>
            <w:vAlign w:val="center"/>
          </w:tcPr>
          <w:p>
            <w:pPr>
              <w:pStyle w:val="TableContents"/>
              <w:bidi w:val="0"/>
              <w:spacing w:before="0" w:after="283"/>
              <w:jc w:val="left"/>
              <w:rPr>
                <w:sz w:val="4"/>
                <w:szCs w:val="4"/>
              </w:rPr>
            </w:pPr>
            <w:r>
              <w:rPr>
                <w:sz w:val="4"/>
                <w:szCs w:val="4"/>
              </w:rPr>
            </w:r>
          </w:p>
        </w:tc>
        <w:tc>
          <w:tcPr>
            <w:tcW w:w="2189" w:type="dxa"/>
            <w:tcBorders/>
            <w:vAlign w:val="center"/>
          </w:tcPr>
          <w:p>
            <w:pPr>
              <w:pStyle w:val="TableContents"/>
              <w:bidi w:val="0"/>
              <w:spacing w:before="0" w:after="283"/>
              <w:jc w:val="left"/>
              <w:rPr/>
            </w:pPr>
            <w:r>
              <w:rPr/>
              <w:t xml:space="preserve">"Jenna-juttu </w:t>
            </w:r>
          </w:p>
        </w:tc>
        <w:tc>
          <w:tcPr>
            <w:tcW w:w="1495" w:type="dxa"/>
            <w:tcBorders/>
            <w:vAlign w:val="center"/>
          </w:tcPr>
          <w:p>
            <w:pPr>
              <w:pStyle w:val="TableContents"/>
              <w:bidi w:val="0"/>
              <w:spacing w:before="0" w:after="283"/>
              <w:jc w:val="left"/>
              <w:rPr/>
            </w:pPr>
            <w:r>
              <w:rPr/>
              <w:t xml:space="preserve">Liz Friedlander </w:t>
            </w:r>
          </w:p>
        </w:tc>
        <w:tc>
          <w:tcPr>
            <w:tcW w:w="1875" w:type="dxa"/>
            <w:tcBorders/>
            <w:vAlign w:val="center"/>
          </w:tcPr>
          <w:p>
            <w:pPr>
              <w:pStyle w:val="TableContents"/>
              <w:bidi w:val="0"/>
              <w:spacing w:before="0" w:after="283"/>
              <w:jc w:val="left"/>
              <w:rPr/>
            </w:pPr>
            <w:r>
              <w:rPr/>
              <w:t xml:space="preserve">I. Marlene King </w:t>
            </w:r>
          </w:p>
        </w:tc>
        <w:tc>
          <w:tcPr>
            <w:tcW w:w="1509" w:type="dxa"/>
            <w:tcBorders/>
            <w:vAlign w:val="center"/>
          </w:tcPr>
          <w:p>
            <w:pPr>
              <w:pStyle w:val="TableContents"/>
              <w:bidi w:val="0"/>
              <w:spacing w:before="0" w:after="283"/>
              <w:jc w:val="left"/>
              <w:rPr/>
            </w:pPr>
            <w:r>
              <w:rPr/>
              <w:t xml:space="preserve">15. kesäkuuta 2010 (2010-06-15) </w:t>
            </w:r>
          </w:p>
        </w:tc>
        <w:tc>
          <w:tcPr>
            <w:tcW w:w="1269" w:type="dxa"/>
            <w:tcBorders/>
            <w:vAlign w:val="center"/>
          </w:tcPr>
          <w:p>
            <w:pPr>
              <w:pStyle w:val="TableContents"/>
              <w:bidi w:val="0"/>
              <w:spacing w:before="0" w:after="283"/>
              <w:jc w:val="left"/>
              <w:rPr/>
            </w:pPr>
            <w:r>
              <w:rPr/>
              <w:t xml:space="preserve">2.48 </w:t>
            </w:r>
          </w:p>
        </w:tc>
      </w:tr>
      <w:tr>
        <w:trPr/>
        <w:tc>
          <w:tcPr>
            <w:tcW w:w="926" w:type="dxa"/>
            <w:tcBorders/>
            <w:vAlign w:val="center"/>
          </w:tcPr>
          <w:p>
            <w:pPr>
              <w:pStyle w:val="TableHeading"/>
              <w:bidi w:val="0"/>
              <w:spacing w:before="0" w:after="283"/>
              <w:rPr>
                <w:sz w:val="4"/>
                <w:szCs w:val="4"/>
              </w:rPr>
            </w:pPr>
            <w:r>
              <w:rPr>
                <w:sz w:val="4"/>
                <w:szCs w:val="4"/>
              </w:rPr>
            </w:r>
          </w:p>
        </w:tc>
        <w:tc>
          <w:tcPr>
            <w:tcW w:w="942" w:type="dxa"/>
            <w:tcBorders/>
            <w:vAlign w:val="center"/>
          </w:tcPr>
          <w:p>
            <w:pPr>
              <w:pStyle w:val="TableContents"/>
              <w:bidi w:val="0"/>
              <w:spacing w:before="0" w:after="283"/>
              <w:jc w:val="left"/>
              <w:rPr>
                <w:sz w:val="4"/>
                <w:szCs w:val="4"/>
              </w:rPr>
            </w:pPr>
            <w:r>
              <w:rPr>
                <w:sz w:val="4"/>
                <w:szCs w:val="4"/>
              </w:rPr>
            </w:r>
          </w:p>
        </w:tc>
        <w:tc>
          <w:tcPr>
            <w:tcW w:w="2189" w:type="dxa"/>
            <w:tcBorders/>
            <w:vAlign w:val="center"/>
          </w:tcPr>
          <w:p>
            <w:pPr>
              <w:pStyle w:val="TableContents"/>
              <w:bidi w:val="0"/>
              <w:spacing w:before="0" w:after="283"/>
              <w:jc w:val="left"/>
              <w:rPr/>
            </w:pPr>
            <w:r>
              <w:rPr/>
              <w:t xml:space="preserve">``To Kill a Mocking Girl'' (Tappaa pilkkaava tyttö) </w:t>
            </w:r>
          </w:p>
        </w:tc>
        <w:tc>
          <w:tcPr>
            <w:tcW w:w="1495" w:type="dxa"/>
            <w:tcBorders/>
            <w:vAlign w:val="center"/>
          </w:tcPr>
          <w:p>
            <w:pPr>
              <w:pStyle w:val="TableContents"/>
              <w:bidi w:val="0"/>
              <w:spacing w:before="0" w:after="283"/>
              <w:jc w:val="left"/>
              <w:rPr/>
            </w:pPr>
            <w:r>
              <w:rPr/>
              <w:t xml:space="preserve">Elodie Keene </w:t>
            </w:r>
          </w:p>
        </w:tc>
        <w:tc>
          <w:tcPr>
            <w:tcW w:w="1875" w:type="dxa"/>
            <w:tcBorders/>
            <w:vAlign w:val="center"/>
          </w:tcPr>
          <w:p>
            <w:pPr>
              <w:pStyle w:val="TableContents"/>
              <w:bidi w:val="0"/>
              <w:spacing w:before="0" w:after="283"/>
              <w:jc w:val="left"/>
              <w:rPr/>
            </w:pPr>
            <w:r>
              <w:rPr/>
              <w:t xml:space="preserve">Oliver Goldstick </w:t>
            </w:r>
          </w:p>
        </w:tc>
        <w:tc>
          <w:tcPr>
            <w:tcW w:w="1509" w:type="dxa"/>
            <w:tcBorders/>
            <w:vAlign w:val="center"/>
          </w:tcPr>
          <w:p>
            <w:pPr>
              <w:pStyle w:val="TableContents"/>
              <w:bidi w:val="0"/>
              <w:spacing w:before="0" w:after="283"/>
              <w:jc w:val="left"/>
              <w:rPr/>
            </w:pPr>
            <w:r>
              <w:rPr/>
              <w:t xml:space="preserve">22. kesäkuuta 2010 (2010-06-22) </w:t>
            </w:r>
          </w:p>
        </w:tc>
        <w:tc>
          <w:tcPr>
            <w:tcW w:w="1269" w:type="dxa"/>
            <w:tcBorders/>
            <w:vAlign w:val="center"/>
          </w:tcPr>
          <w:p>
            <w:pPr>
              <w:pStyle w:val="TableContents"/>
              <w:bidi w:val="0"/>
              <w:spacing w:before="0" w:after="283"/>
              <w:jc w:val="left"/>
              <w:rPr/>
            </w:pPr>
            <w:r>
              <w:rPr/>
              <w:t xml:space="preserve">2.74 </w:t>
            </w:r>
          </w:p>
        </w:tc>
      </w:tr>
      <w:tr>
        <w:trPr/>
        <w:tc>
          <w:tcPr>
            <w:tcW w:w="926" w:type="dxa"/>
            <w:tcBorders/>
            <w:vAlign w:val="center"/>
          </w:tcPr>
          <w:p>
            <w:pPr>
              <w:pStyle w:val="TableHeading"/>
              <w:bidi w:val="0"/>
              <w:spacing w:before="0" w:after="283"/>
              <w:rPr>
                <w:sz w:val="4"/>
                <w:szCs w:val="4"/>
              </w:rPr>
            </w:pPr>
            <w:r>
              <w:rPr>
                <w:sz w:val="4"/>
                <w:szCs w:val="4"/>
              </w:rPr>
            </w:r>
          </w:p>
        </w:tc>
        <w:tc>
          <w:tcPr>
            <w:tcW w:w="942" w:type="dxa"/>
            <w:tcBorders/>
            <w:vAlign w:val="center"/>
          </w:tcPr>
          <w:p>
            <w:pPr>
              <w:pStyle w:val="TableContents"/>
              <w:bidi w:val="0"/>
              <w:spacing w:before="0" w:after="283"/>
              <w:jc w:val="left"/>
              <w:rPr>
                <w:sz w:val="4"/>
                <w:szCs w:val="4"/>
              </w:rPr>
            </w:pPr>
            <w:r>
              <w:rPr>
                <w:sz w:val="4"/>
                <w:szCs w:val="4"/>
              </w:rPr>
            </w:r>
          </w:p>
        </w:tc>
        <w:tc>
          <w:tcPr>
            <w:tcW w:w="2189" w:type="dxa"/>
            <w:tcBorders/>
            <w:vAlign w:val="center"/>
          </w:tcPr>
          <w:p>
            <w:pPr>
              <w:pStyle w:val="TableContents"/>
              <w:bidi w:val="0"/>
              <w:spacing w:before="0" w:after="283"/>
              <w:jc w:val="left"/>
              <w:rPr/>
            </w:pPr>
            <w:r>
              <w:rPr/>
              <w:t xml:space="preserve">``Can You Hear Me Now?'' </w:t>
            </w:r>
          </w:p>
        </w:tc>
        <w:tc>
          <w:tcPr>
            <w:tcW w:w="1495" w:type="dxa"/>
            <w:tcBorders/>
            <w:vAlign w:val="center"/>
          </w:tcPr>
          <w:p>
            <w:pPr>
              <w:pStyle w:val="TableContents"/>
              <w:bidi w:val="0"/>
              <w:spacing w:before="0" w:after="283"/>
              <w:jc w:val="left"/>
              <w:rPr/>
            </w:pPr>
            <w:r>
              <w:rPr/>
              <w:t xml:space="preserve">Norman Buckley </w:t>
            </w:r>
          </w:p>
        </w:tc>
        <w:tc>
          <w:tcPr>
            <w:tcW w:w="1875" w:type="dxa"/>
            <w:tcBorders/>
            <w:vAlign w:val="center"/>
          </w:tcPr>
          <w:p>
            <w:pPr>
              <w:pStyle w:val="TableContents"/>
              <w:bidi w:val="0"/>
              <w:spacing w:before="0" w:after="283"/>
              <w:jc w:val="left"/>
              <w:rPr/>
            </w:pPr>
            <w:r>
              <w:rPr/>
              <w:t xml:space="preserve">Joseph Dougherty </w:t>
            </w:r>
          </w:p>
        </w:tc>
        <w:tc>
          <w:tcPr>
            <w:tcW w:w="1509" w:type="dxa"/>
            <w:tcBorders/>
            <w:vAlign w:val="center"/>
          </w:tcPr>
          <w:p>
            <w:pPr>
              <w:pStyle w:val="TableContents"/>
              <w:bidi w:val="0"/>
              <w:spacing w:before="0" w:after="283"/>
              <w:jc w:val="left"/>
              <w:rPr/>
            </w:pPr>
            <w:r>
              <w:rPr/>
              <w:t xml:space="preserve">29. kesäkuuta 2010 (2010-06-29) </w:t>
            </w:r>
          </w:p>
        </w:tc>
        <w:tc>
          <w:tcPr>
            <w:tcW w:w="1269" w:type="dxa"/>
            <w:tcBorders/>
            <w:vAlign w:val="center"/>
          </w:tcPr>
          <w:p>
            <w:pPr>
              <w:pStyle w:val="TableContents"/>
              <w:bidi w:val="0"/>
              <w:spacing w:before="0" w:after="283"/>
              <w:jc w:val="left"/>
              <w:rPr/>
            </w:pPr>
            <w:r>
              <w:rPr/>
              <w:t xml:space="preserve">2.09 </w:t>
            </w:r>
          </w:p>
        </w:tc>
      </w:tr>
      <w:tr>
        <w:trPr/>
        <w:tc>
          <w:tcPr>
            <w:tcW w:w="926" w:type="dxa"/>
            <w:tcBorders/>
            <w:vAlign w:val="center"/>
          </w:tcPr>
          <w:p>
            <w:pPr>
              <w:pStyle w:val="TableHeading"/>
              <w:suppressLineNumbers/>
              <w:bidi w:val="0"/>
              <w:spacing w:before="0" w:after="283"/>
              <w:jc w:val="center"/>
              <w:rPr/>
            </w:pPr>
            <w:r>
              <w:rPr/>
              <w:t xml:space="preserve">5 </w:t>
            </w:r>
          </w:p>
        </w:tc>
        <w:tc>
          <w:tcPr>
            <w:tcW w:w="942" w:type="dxa"/>
            <w:tcBorders/>
            <w:vAlign w:val="center"/>
          </w:tcPr>
          <w:p>
            <w:pPr>
              <w:pStyle w:val="TableContents"/>
              <w:bidi w:val="0"/>
              <w:spacing w:before="0" w:after="283"/>
              <w:jc w:val="left"/>
              <w:rPr/>
            </w:pPr>
            <w:r>
              <w:rPr/>
              <w:t xml:space="preserve">5 </w:t>
            </w:r>
          </w:p>
        </w:tc>
        <w:tc>
          <w:tcPr>
            <w:tcW w:w="2189" w:type="dxa"/>
            <w:tcBorders/>
            <w:vAlign w:val="center"/>
          </w:tcPr>
          <w:p>
            <w:pPr>
              <w:pStyle w:val="TableContents"/>
              <w:bidi w:val="0"/>
              <w:spacing w:before="0" w:after="283"/>
              <w:jc w:val="left"/>
              <w:rPr/>
            </w:pPr>
            <w:r>
              <w:rPr/>
              <w:t xml:space="preserve">"Todellisuus puree minua </w:t>
            </w:r>
          </w:p>
        </w:tc>
        <w:tc>
          <w:tcPr>
            <w:tcW w:w="1495" w:type="dxa"/>
            <w:tcBorders/>
            <w:vAlign w:val="center"/>
          </w:tcPr>
          <w:p>
            <w:pPr>
              <w:pStyle w:val="TableContents"/>
              <w:bidi w:val="0"/>
              <w:spacing w:before="0" w:after="283"/>
              <w:jc w:val="left"/>
              <w:rPr/>
            </w:pPr>
            <w:r>
              <w:rPr/>
              <w:t xml:space="preserve">Wendey Stanzler </w:t>
            </w:r>
          </w:p>
        </w:tc>
        <w:tc>
          <w:tcPr>
            <w:tcW w:w="1875" w:type="dxa"/>
            <w:tcBorders/>
            <w:vAlign w:val="center"/>
          </w:tcPr>
          <w:p>
            <w:pPr>
              <w:pStyle w:val="TableContents"/>
              <w:bidi w:val="0"/>
              <w:spacing w:before="0" w:after="283"/>
              <w:jc w:val="left"/>
              <w:rPr/>
            </w:pPr>
            <w:r>
              <w:rPr/>
              <w:t xml:space="preserve">Bryan M. Holdman </w:t>
            </w:r>
          </w:p>
        </w:tc>
        <w:tc>
          <w:tcPr>
            <w:tcW w:w="1509" w:type="dxa"/>
            <w:tcBorders/>
            <w:vAlign w:val="center"/>
          </w:tcPr>
          <w:p>
            <w:pPr>
              <w:pStyle w:val="TableContents"/>
              <w:bidi w:val="0"/>
              <w:spacing w:before="0" w:after="283"/>
              <w:jc w:val="left"/>
              <w:rPr/>
            </w:pPr>
            <w:r>
              <w:rPr/>
              <w:t xml:space="preserve">6. heinäkuuta 2010 (2010-07-06) </w:t>
            </w:r>
          </w:p>
        </w:tc>
        <w:tc>
          <w:tcPr>
            <w:tcW w:w="1269" w:type="dxa"/>
            <w:tcBorders/>
            <w:vAlign w:val="center"/>
          </w:tcPr>
          <w:p>
            <w:pPr>
              <w:pStyle w:val="TableContents"/>
              <w:bidi w:val="0"/>
              <w:spacing w:before="0" w:after="283"/>
              <w:jc w:val="left"/>
              <w:rPr/>
            </w:pPr>
            <w:r>
              <w:rPr/>
              <w:t xml:space="preserve">2.62 </w:t>
            </w:r>
          </w:p>
        </w:tc>
      </w:tr>
      <w:tr>
        <w:trPr/>
        <w:tc>
          <w:tcPr>
            <w:tcW w:w="926" w:type="dxa"/>
            <w:tcBorders/>
            <w:vAlign w:val="center"/>
          </w:tcPr>
          <w:p>
            <w:pPr>
              <w:pStyle w:val="TableHeading"/>
              <w:suppressLineNumbers/>
              <w:bidi w:val="0"/>
              <w:spacing w:before="0" w:after="283"/>
              <w:jc w:val="center"/>
              <w:rPr/>
            </w:pPr>
            <w:r>
              <w:rPr/>
              <w:t xml:space="preserve">6 </w:t>
            </w:r>
          </w:p>
        </w:tc>
        <w:tc>
          <w:tcPr>
            <w:tcW w:w="942" w:type="dxa"/>
            <w:tcBorders/>
            <w:vAlign w:val="center"/>
          </w:tcPr>
          <w:p>
            <w:pPr>
              <w:pStyle w:val="TableContents"/>
              <w:bidi w:val="0"/>
              <w:spacing w:before="0" w:after="283"/>
              <w:jc w:val="left"/>
              <w:rPr/>
            </w:pPr>
            <w:r>
              <w:rPr/>
              <w:t xml:space="preserve">6 </w:t>
            </w:r>
          </w:p>
        </w:tc>
        <w:tc>
          <w:tcPr>
            <w:tcW w:w="2189" w:type="dxa"/>
            <w:tcBorders/>
            <w:vAlign w:val="center"/>
          </w:tcPr>
          <w:p>
            <w:pPr>
              <w:pStyle w:val="TableContents"/>
              <w:bidi w:val="0"/>
              <w:spacing w:before="0" w:after="283"/>
              <w:jc w:val="left"/>
              <w:rPr/>
            </w:pPr>
            <w:r>
              <w:rPr/>
              <w:t xml:space="preserve">"Ei ole parempaa paikkaa kuin kotiinpaluu"... </w:t>
            </w:r>
          </w:p>
        </w:tc>
        <w:tc>
          <w:tcPr>
            <w:tcW w:w="1495" w:type="dxa"/>
            <w:tcBorders/>
            <w:vAlign w:val="center"/>
          </w:tcPr>
          <w:p>
            <w:pPr>
              <w:pStyle w:val="TableContents"/>
              <w:bidi w:val="0"/>
              <w:spacing w:before="0" w:after="283"/>
              <w:jc w:val="left"/>
              <w:rPr/>
            </w:pPr>
            <w:r>
              <w:rPr/>
              <w:t xml:space="preserve">Norman Buckley </w:t>
            </w:r>
          </w:p>
        </w:tc>
        <w:tc>
          <w:tcPr>
            <w:tcW w:w="1875" w:type="dxa"/>
            <w:tcBorders/>
            <w:vAlign w:val="center"/>
          </w:tcPr>
          <w:p>
            <w:pPr>
              <w:pStyle w:val="TableContents"/>
              <w:bidi w:val="0"/>
              <w:spacing w:before="0" w:after="283"/>
              <w:jc w:val="left"/>
              <w:rPr/>
            </w:pPr>
            <w:r>
              <w:rPr/>
              <w:t xml:space="preserve">Maya Goldsmith </w:t>
            </w:r>
          </w:p>
        </w:tc>
        <w:tc>
          <w:tcPr>
            <w:tcW w:w="1509" w:type="dxa"/>
            <w:tcBorders/>
            <w:vAlign w:val="center"/>
          </w:tcPr>
          <w:p>
            <w:pPr>
              <w:pStyle w:val="TableContents"/>
              <w:bidi w:val="0"/>
              <w:spacing w:before="0" w:after="283"/>
              <w:jc w:val="left"/>
              <w:rPr/>
            </w:pPr>
            <w:r>
              <w:rPr/>
              <w:t xml:space="preserve">13. heinäkuuta 2010 (2010-07-13) </w:t>
            </w:r>
          </w:p>
        </w:tc>
        <w:tc>
          <w:tcPr>
            <w:tcW w:w="1269" w:type="dxa"/>
            <w:tcBorders/>
            <w:vAlign w:val="center"/>
          </w:tcPr>
          <w:p>
            <w:pPr>
              <w:pStyle w:val="TableContents"/>
              <w:bidi w:val="0"/>
              <w:spacing w:before="0" w:after="283"/>
              <w:jc w:val="left"/>
              <w:rPr/>
            </w:pPr>
            <w:r>
              <w:rPr/>
              <w:t xml:space="preserve">2.69 </w:t>
            </w:r>
          </w:p>
        </w:tc>
      </w:tr>
      <w:tr>
        <w:trPr/>
        <w:tc>
          <w:tcPr>
            <w:tcW w:w="926" w:type="dxa"/>
            <w:tcBorders/>
            <w:vAlign w:val="center"/>
          </w:tcPr>
          <w:p>
            <w:pPr>
              <w:pStyle w:val="TableHeading"/>
              <w:suppressLineNumbers/>
              <w:bidi w:val="0"/>
              <w:spacing w:before="0" w:after="283"/>
              <w:jc w:val="center"/>
              <w:rPr/>
            </w:pPr>
            <w:r>
              <w:rPr/>
              <w:t xml:space="preserve">7 </w:t>
            </w:r>
          </w:p>
        </w:tc>
        <w:tc>
          <w:tcPr>
            <w:tcW w:w="942" w:type="dxa"/>
            <w:tcBorders/>
            <w:vAlign w:val="center"/>
          </w:tcPr>
          <w:p>
            <w:pPr>
              <w:pStyle w:val="TableContents"/>
              <w:bidi w:val="0"/>
              <w:spacing w:before="0" w:after="283"/>
              <w:jc w:val="left"/>
              <w:rPr/>
            </w:pPr>
            <w:r>
              <w:rPr/>
              <w:t xml:space="preserve">7 </w:t>
            </w:r>
          </w:p>
        </w:tc>
        <w:tc>
          <w:tcPr>
            <w:tcW w:w="2189" w:type="dxa"/>
            <w:tcBorders/>
            <w:vAlign w:val="center"/>
          </w:tcPr>
          <w:p>
            <w:pPr>
              <w:pStyle w:val="TableContents"/>
              <w:bidi w:val="0"/>
              <w:spacing w:before="0" w:after="283"/>
              <w:jc w:val="left"/>
              <w:rPr/>
            </w:pPr>
            <w:r>
              <w:rPr/>
              <w:t xml:space="preserve">"Kotiutumisen krapula </w:t>
            </w:r>
          </w:p>
        </w:tc>
        <w:tc>
          <w:tcPr>
            <w:tcW w:w="1495" w:type="dxa"/>
            <w:tcBorders/>
            <w:vAlign w:val="center"/>
          </w:tcPr>
          <w:p>
            <w:pPr>
              <w:pStyle w:val="TableContents"/>
              <w:bidi w:val="0"/>
              <w:spacing w:before="0" w:after="283"/>
              <w:jc w:val="left"/>
              <w:rPr/>
            </w:pPr>
            <w:r>
              <w:rPr/>
              <w:t xml:space="preserve">Chris Grismer </w:t>
            </w:r>
          </w:p>
        </w:tc>
        <w:tc>
          <w:tcPr>
            <w:tcW w:w="1875" w:type="dxa"/>
            <w:tcBorders/>
            <w:vAlign w:val="center"/>
          </w:tcPr>
          <w:p>
            <w:pPr>
              <w:pStyle w:val="TableContents"/>
              <w:bidi w:val="0"/>
              <w:spacing w:before="0" w:after="283"/>
              <w:jc w:val="left"/>
              <w:rPr/>
            </w:pPr>
            <w:r>
              <w:rPr/>
              <w:t xml:space="preserve">Tamar Laddy </w:t>
            </w:r>
          </w:p>
        </w:tc>
        <w:tc>
          <w:tcPr>
            <w:tcW w:w="1509" w:type="dxa"/>
            <w:tcBorders/>
            <w:vAlign w:val="center"/>
          </w:tcPr>
          <w:p>
            <w:pPr>
              <w:pStyle w:val="TableContents"/>
              <w:bidi w:val="0"/>
              <w:spacing w:before="0" w:after="283"/>
              <w:jc w:val="left"/>
              <w:rPr/>
            </w:pPr>
            <w:r>
              <w:rPr/>
              <w:t xml:space="preserve">20. heinäkuuta 2010 (2010-07-20) </w:t>
            </w:r>
          </w:p>
        </w:tc>
        <w:tc>
          <w:tcPr>
            <w:tcW w:w="1269" w:type="dxa"/>
            <w:tcBorders/>
            <w:vAlign w:val="center"/>
          </w:tcPr>
          <w:p>
            <w:pPr>
              <w:pStyle w:val="TableContents"/>
              <w:bidi w:val="0"/>
              <w:spacing w:before="0" w:after="283"/>
              <w:jc w:val="left"/>
              <w:rPr/>
            </w:pPr>
            <w:r>
              <w:rPr/>
              <w:t xml:space="preserve">2.55 </w:t>
            </w:r>
          </w:p>
        </w:tc>
      </w:tr>
      <w:tr>
        <w:trPr/>
        <w:tc>
          <w:tcPr>
            <w:tcW w:w="926" w:type="dxa"/>
            <w:tcBorders/>
            <w:vAlign w:val="center"/>
          </w:tcPr>
          <w:p>
            <w:pPr>
              <w:pStyle w:val="TableHeading"/>
              <w:suppressLineNumbers/>
              <w:bidi w:val="0"/>
              <w:spacing w:before="0" w:after="283"/>
              <w:jc w:val="center"/>
              <w:rPr/>
            </w:pPr>
            <w:r>
              <w:rPr/>
              <w:t xml:space="preserve">8 </w:t>
            </w:r>
          </w:p>
        </w:tc>
        <w:tc>
          <w:tcPr>
            <w:tcW w:w="942" w:type="dxa"/>
            <w:tcBorders/>
            <w:vAlign w:val="center"/>
          </w:tcPr>
          <w:p>
            <w:pPr>
              <w:pStyle w:val="TableContents"/>
              <w:bidi w:val="0"/>
              <w:spacing w:before="0" w:after="283"/>
              <w:jc w:val="left"/>
              <w:rPr/>
            </w:pPr>
            <w:r>
              <w:rPr/>
              <w:t xml:space="preserve">8 </w:t>
            </w:r>
          </w:p>
        </w:tc>
        <w:tc>
          <w:tcPr>
            <w:tcW w:w="2189" w:type="dxa"/>
            <w:tcBorders/>
            <w:vAlign w:val="center"/>
          </w:tcPr>
          <w:p>
            <w:pPr>
              <w:pStyle w:val="TableContents"/>
              <w:bidi w:val="0"/>
              <w:spacing w:before="0" w:after="283"/>
              <w:jc w:val="left"/>
              <w:rPr/>
            </w:pPr>
            <w:r>
              <w:rPr/>
              <w:t xml:space="preserve">"Ole kiltti, puhu minusta, kun olen poissa. </w:t>
            </w:r>
          </w:p>
        </w:tc>
        <w:tc>
          <w:tcPr>
            <w:tcW w:w="1495" w:type="dxa"/>
            <w:tcBorders/>
            <w:vAlign w:val="center"/>
          </w:tcPr>
          <w:p>
            <w:pPr>
              <w:pStyle w:val="TableContents"/>
              <w:bidi w:val="0"/>
              <w:spacing w:before="0" w:after="283"/>
              <w:jc w:val="left"/>
              <w:rPr/>
            </w:pPr>
            <w:r>
              <w:rPr/>
              <w:t xml:space="preserve">Arlene Sanford </w:t>
            </w:r>
          </w:p>
        </w:tc>
        <w:tc>
          <w:tcPr>
            <w:tcW w:w="1875" w:type="dxa"/>
            <w:tcBorders/>
            <w:vAlign w:val="center"/>
          </w:tcPr>
          <w:p>
            <w:pPr>
              <w:pStyle w:val="TableContents"/>
              <w:bidi w:val="0"/>
              <w:spacing w:before="0" w:after="283"/>
              <w:jc w:val="left"/>
              <w:rPr/>
            </w:pPr>
            <w:r>
              <w:rPr/>
              <w:t xml:space="preserve">Joseph Dougherty </w:t>
            </w:r>
          </w:p>
        </w:tc>
        <w:tc>
          <w:tcPr>
            <w:tcW w:w="1509" w:type="dxa"/>
            <w:tcBorders/>
            <w:vAlign w:val="center"/>
          </w:tcPr>
          <w:p>
            <w:pPr>
              <w:pStyle w:val="TableContents"/>
              <w:bidi w:val="0"/>
              <w:spacing w:before="0" w:after="283"/>
              <w:jc w:val="left"/>
              <w:rPr/>
            </w:pPr>
            <w:r>
              <w:rPr/>
              <w:t xml:space="preserve">27. heinäkuuta 2010 (2010-07-27) </w:t>
            </w:r>
          </w:p>
        </w:tc>
        <w:tc>
          <w:tcPr>
            <w:tcW w:w="1269" w:type="dxa"/>
            <w:tcBorders/>
            <w:vAlign w:val="center"/>
          </w:tcPr>
          <w:p>
            <w:pPr>
              <w:pStyle w:val="TableContents"/>
              <w:bidi w:val="0"/>
              <w:spacing w:before="0" w:after="283"/>
              <w:jc w:val="left"/>
              <w:rPr/>
            </w:pPr>
            <w:r>
              <w:rPr/>
              <w:t xml:space="preserve">2.52 </w:t>
            </w:r>
          </w:p>
        </w:tc>
      </w:tr>
      <w:tr>
        <w:trPr/>
        <w:tc>
          <w:tcPr>
            <w:tcW w:w="926" w:type="dxa"/>
            <w:tcBorders/>
            <w:vAlign w:val="center"/>
          </w:tcPr>
          <w:p>
            <w:pPr>
              <w:pStyle w:val="TableHeading"/>
              <w:suppressLineNumbers/>
              <w:bidi w:val="0"/>
              <w:spacing w:before="0" w:after="283"/>
              <w:jc w:val="center"/>
              <w:rPr/>
            </w:pPr>
            <w:r>
              <w:rPr/>
              <w:t xml:space="preserve">9 </w:t>
            </w:r>
          </w:p>
        </w:tc>
        <w:tc>
          <w:tcPr>
            <w:tcW w:w="942" w:type="dxa"/>
            <w:tcBorders/>
            <w:vAlign w:val="center"/>
          </w:tcPr>
          <w:p>
            <w:pPr>
              <w:pStyle w:val="TableContents"/>
              <w:bidi w:val="0"/>
              <w:spacing w:before="0" w:after="283"/>
              <w:jc w:val="left"/>
              <w:rPr/>
            </w:pPr>
            <w:r>
              <w:rPr/>
              <w:t xml:space="preserve">9 </w:t>
            </w:r>
          </w:p>
        </w:tc>
        <w:tc>
          <w:tcPr>
            <w:tcW w:w="2189" w:type="dxa"/>
            <w:tcBorders/>
            <w:vAlign w:val="center"/>
          </w:tcPr>
          <w:p>
            <w:pPr>
              <w:pStyle w:val="TableContents"/>
              <w:bidi w:val="0"/>
              <w:spacing w:before="0" w:after="283"/>
              <w:jc w:val="left"/>
              <w:rPr/>
            </w:pPr>
            <w:r>
              <w:rPr/>
              <w:t xml:space="preserve">"Täydellinen myrsky </w:t>
            </w:r>
          </w:p>
        </w:tc>
        <w:tc>
          <w:tcPr>
            <w:tcW w:w="1495" w:type="dxa"/>
            <w:tcBorders/>
            <w:vAlign w:val="center"/>
          </w:tcPr>
          <w:p>
            <w:pPr>
              <w:pStyle w:val="TableContents"/>
              <w:bidi w:val="0"/>
              <w:spacing w:before="0" w:after="283"/>
              <w:jc w:val="left"/>
              <w:rPr/>
            </w:pPr>
            <w:r>
              <w:rPr/>
              <w:t xml:space="preserve">Jamie Babbit </w:t>
            </w:r>
          </w:p>
        </w:tc>
        <w:tc>
          <w:tcPr>
            <w:tcW w:w="1875" w:type="dxa"/>
            <w:tcBorders/>
            <w:vAlign w:val="center"/>
          </w:tcPr>
          <w:p>
            <w:pPr>
              <w:pStyle w:val="TableContents"/>
              <w:bidi w:val="0"/>
              <w:spacing w:before="0" w:after="283"/>
              <w:jc w:val="left"/>
              <w:rPr/>
            </w:pPr>
            <w:r>
              <w:rPr/>
              <w:t xml:space="preserve">Oliver Goldstick </w:t>
            </w:r>
          </w:p>
        </w:tc>
        <w:tc>
          <w:tcPr>
            <w:tcW w:w="1509" w:type="dxa"/>
            <w:tcBorders/>
            <w:vAlign w:val="center"/>
          </w:tcPr>
          <w:p>
            <w:pPr>
              <w:pStyle w:val="TableContents"/>
              <w:bidi w:val="0"/>
              <w:spacing w:before="0" w:after="283"/>
              <w:jc w:val="left"/>
              <w:rPr/>
            </w:pPr>
            <w:r>
              <w:rPr/>
              <w:t xml:space="preserve">3. elokuuta 2010 (2010-08-03) </w:t>
            </w:r>
          </w:p>
        </w:tc>
        <w:tc>
          <w:tcPr>
            <w:tcW w:w="1269" w:type="dxa"/>
            <w:tcBorders/>
            <w:vAlign w:val="center"/>
          </w:tcPr>
          <w:p>
            <w:pPr>
              <w:pStyle w:val="TableContents"/>
              <w:bidi w:val="0"/>
              <w:spacing w:before="0" w:after="283"/>
              <w:jc w:val="left"/>
              <w:rPr/>
            </w:pPr>
            <w:r>
              <w:rPr/>
              <w:t xml:space="preserve">2.55 </w:t>
            </w:r>
          </w:p>
        </w:tc>
      </w:tr>
      <w:tr>
        <w:trPr/>
        <w:tc>
          <w:tcPr>
            <w:tcW w:w="926" w:type="dxa"/>
            <w:tcBorders/>
            <w:vAlign w:val="center"/>
          </w:tcPr>
          <w:p>
            <w:pPr>
              <w:pStyle w:val="TableHeading"/>
              <w:suppressLineNumbers/>
              <w:bidi w:val="0"/>
              <w:spacing w:before="0" w:after="283"/>
              <w:jc w:val="center"/>
              <w:rPr/>
            </w:pPr>
            <w:r>
              <w:rPr/>
              <w:t xml:space="preserve">10 </w:t>
            </w:r>
          </w:p>
        </w:tc>
        <w:tc>
          <w:tcPr>
            <w:tcW w:w="942" w:type="dxa"/>
            <w:tcBorders/>
            <w:vAlign w:val="center"/>
          </w:tcPr>
          <w:p>
            <w:pPr>
              <w:pStyle w:val="TableContents"/>
              <w:bidi w:val="0"/>
              <w:spacing w:before="0" w:after="283"/>
              <w:jc w:val="left"/>
              <w:rPr/>
            </w:pPr>
            <w:r>
              <w:rPr/>
              <w:t xml:space="preserve">10 </w:t>
            </w:r>
          </w:p>
        </w:tc>
        <w:tc>
          <w:tcPr>
            <w:tcW w:w="2189" w:type="dxa"/>
            <w:tcBorders/>
            <w:vAlign w:val="center"/>
          </w:tcPr>
          <w:p>
            <w:pPr>
              <w:pStyle w:val="TableContents"/>
              <w:bidi w:val="0"/>
              <w:spacing w:before="0" w:after="283"/>
              <w:jc w:val="left"/>
              <w:rPr/>
            </w:pPr>
            <w:r>
              <w:rPr/>
              <w:t xml:space="preserve">"Pidä ystäväsi lähelläsi. </w:t>
            </w:r>
          </w:p>
        </w:tc>
        <w:tc>
          <w:tcPr>
            <w:tcW w:w="1495" w:type="dxa"/>
            <w:tcBorders/>
            <w:vAlign w:val="center"/>
          </w:tcPr>
          <w:p>
            <w:pPr>
              <w:pStyle w:val="TableContents"/>
              <w:bidi w:val="0"/>
              <w:spacing w:before="0" w:after="283"/>
              <w:jc w:val="left"/>
              <w:rPr/>
            </w:pPr>
            <w:r>
              <w:rPr/>
              <w:t xml:space="preserve">Ron Lagomarsino </w:t>
            </w:r>
          </w:p>
        </w:tc>
        <w:tc>
          <w:tcPr>
            <w:tcW w:w="1875" w:type="dxa"/>
            <w:tcBorders/>
            <w:vAlign w:val="center"/>
          </w:tcPr>
          <w:p>
            <w:pPr>
              <w:pStyle w:val="TableContents"/>
              <w:bidi w:val="0"/>
              <w:spacing w:before="0" w:after="283"/>
              <w:jc w:val="left"/>
              <w:rPr/>
            </w:pPr>
            <w:r>
              <w:rPr/>
              <w:t xml:space="preserve">I. Marlene King </w:t>
            </w:r>
          </w:p>
        </w:tc>
        <w:tc>
          <w:tcPr>
            <w:tcW w:w="1509" w:type="dxa"/>
            <w:tcBorders/>
            <w:vAlign w:val="center"/>
          </w:tcPr>
          <w:p>
            <w:pPr>
              <w:pStyle w:val="TableContents"/>
              <w:bidi w:val="0"/>
              <w:spacing w:before="0" w:after="283"/>
              <w:jc w:val="left"/>
              <w:rPr/>
            </w:pPr>
            <w:r>
              <w:rPr/>
              <w:t xml:space="preserve">10. elokuuta 2010 (2010-08-10) </w:t>
            </w:r>
          </w:p>
        </w:tc>
        <w:tc>
          <w:tcPr>
            <w:tcW w:w="1269" w:type="dxa"/>
            <w:tcBorders/>
            <w:vAlign w:val="center"/>
          </w:tcPr>
          <w:p>
            <w:pPr>
              <w:pStyle w:val="TableContents"/>
              <w:bidi w:val="0"/>
              <w:spacing w:before="0" w:after="283"/>
              <w:jc w:val="left"/>
              <w:rPr/>
            </w:pPr>
            <w:r>
              <w:rPr/>
              <w:t xml:space="preserve">3.07 </w:t>
            </w:r>
          </w:p>
        </w:tc>
      </w:tr>
      <w:tr>
        <w:trPr/>
        <w:tc>
          <w:tcPr>
            <w:tcW w:w="926" w:type="dxa"/>
            <w:tcBorders/>
            <w:vAlign w:val="center"/>
          </w:tcPr>
          <w:p>
            <w:pPr>
              <w:pStyle w:val="TableHeading"/>
              <w:suppressLineNumbers/>
              <w:bidi w:val="0"/>
              <w:spacing w:before="0" w:after="283"/>
              <w:jc w:val="center"/>
              <w:rPr/>
            </w:pPr>
            <w:r>
              <w:rPr/>
              <w:t xml:space="preserve">11 </w:t>
            </w:r>
          </w:p>
        </w:tc>
        <w:tc>
          <w:tcPr>
            <w:tcW w:w="942" w:type="dxa"/>
            <w:tcBorders/>
            <w:vAlign w:val="center"/>
          </w:tcPr>
          <w:p>
            <w:pPr>
              <w:pStyle w:val="TableContents"/>
              <w:bidi w:val="0"/>
              <w:spacing w:before="0" w:after="283"/>
              <w:jc w:val="left"/>
              <w:rPr/>
            </w:pPr>
            <w:r>
              <w:rPr/>
              <w:t xml:space="preserve">11 </w:t>
            </w:r>
          </w:p>
        </w:tc>
        <w:tc>
          <w:tcPr>
            <w:tcW w:w="2189" w:type="dxa"/>
            <w:tcBorders/>
            <w:vAlign w:val="center"/>
          </w:tcPr>
          <w:p>
            <w:pPr>
              <w:pStyle w:val="TableContents"/>
              <w:bidi w:val="0"/>
              <w:spacing w:before="0" w:after="283"/>
              <w:jc w:val="left"/>
              <w:rPr/>
            </w:pPr>
            <w:r>
              <w:rPr/>
              <w:t xml:space="preserve">``Moments Later'' </w:t>
            </w:r>
          </w:p>
        </w:tc>
        <w:tc>
          <w:tcPr>
            <w:tcW w:w="1495" w:type="dxa"/>
            <w:tcBorders/>
            <w:vAlign w:val="center"/>
          </w:tcPr>
          <w:p>
            <w:pPr>
              <w:pStyle w:val="TableContents"/>
              <w:bidi w:val="0"/>
              <w:spacing w:before="0" w:after="283"/>
              <w:jc w:val="left"/>
              <w:rPr/>
            </w:pPr>
            <w:r>
              <w:rPr/>
              <w:t xml:space="preserve">Norman Buckley </w:t>
            </w:r>
          </w:p>
        </w:tc>
        <w:tc>
          <w:tcPr>
            <w:tcW w:w="1875" w:type="dxa"/>
            <w:tcBorders/>
            <w:vAlign w:val="center"/>
          </w:tcPr>
          <w:p>
            <w:pPr>
              <w:pStyle w:val="TableContents"/>
              <w:bidi w:val="0"/>
              <w:spacing w:before="0" w:after="283"/>
              <w:jc w:val="left"/>
              <w:rPr/>
            </w:pPr>
            <w:r>
              <w:rPr/>
              <w:t xml:space="preserve">Joseph Dougherty </w:t>
            </w:r>
          </w:p>
        </w:tc>
        <w:tc>
          <w:tcPr>
            <w:tcW w:w="1509" w:type="dxa"/>
            <w:tcBorders/>
            <w:vAlign w:val="center"/>
          </w:tcPr>
          <w:p>
            <w:pPr>
              <w:pStyle w:val="TableContents"/>
              <w:bidi w:val="0"/>
              <w:spacing w:before="0" w:after="283"/>
              <w:jc w:val="left"/>
              <w:rPr/>
            </w:pPr>
            <w:r>
              <w:rPr/>
              <w:t xml:space="preserve">3. tammikuuta 2011 (2011-01-03) </w:t>
            </w:r>
          </w:p>
        </w:tc>
        <w:tc>
          <w:tcPr>
            <w:tcW w:w="1269" w:type="dxa"/>
            <w:tcBorders/>
            <w:vAlign w:val="center"/>
          </w:tcPr>
          <w:p>
            <w:pPr>
              <w:pStyle w:val="TableContents"/>
              <w:bidi w:val="0"/>
              <w:spacing w:before="0" w:after="283"/>
              <w:jc w:val="left"/>
              <w:rPr/>
            </w:pPr>
            <w:r>
              <w:rPr/>
              <w:t xml:space="preserve">4.20 </w:t>
            </w:r>
          </w:p>
        </w:tc>
      </w:tr>
      <w:tr>
        <w:trPr/>
        <w:tc>
          <w:tcPr>
            <w:tcW w:w="926" w:type="dxa"/>
            <w:tcBorders/>
            <w:vAlign w:val="center"/>
          </w:tcPr>
          <w:p>
            <w:pPr>
              <w:pStyle w:val="TableHeading"/>
              <w:suppressLineNumbers/>
              <w:bidi w:val="0"/>
              <w:spacing w:before="0" w:after="283"/>
              <w:jc w:val="center"/>
              <w:rPr/>
            </w:pPr>
            <w:r>
              <w:rPr/>
              <w:t xml:space="preserve">12 </w:t>
            </w:r>
          </w:p>
        </w:tc>
        <w:tc>
          <w:tcPr>
            <w:tcW w:w="942" w:type="dxa"/>
            <w:tcBorders/>
            <w:vAlign w:val="center"/>
          </w:tcPr>
          <w:p>
            <w:pPr>
              <w:pStyle w:val="TableContents"/>
              <w:bidi w:val="0"/>
              <w:spacing w:before="0" w:after="283"/>
              <w:jc w:val="left"/>
              <w:rPr/>
            </w:pPr>
            <w:r>
              <w:rPr/>
              <w:t xml:space="preserve">12 </w:t>
            </w:r>
          </w:p>
        </w:tc>
        <w:tc>
          <w:tcPr>
            <w:tcW w:w="2189" w:type="dxa"/>
            <w:tcBorders/>
            <w:vAlign w:val="center"/>
          </w:tcPr>
          <w:p>
            <w:pPr>
              <w:pStyle w:val="TableContents"/>
              <w:bidi w:val="0"/>
              <w:spacing w:before="0" w:after="283"/>
              <w:jc w:val="left"/>
              <w:rPr/>
            </w:pPr>
            <w:r>
              <w:rPr/>
              <w:t xml:space="preserve">"Suola kohtaa haavan </w:t>
            </w:r>
          </w:p>
        </w:tc>
        <w:tc>
          <w:tcPr>
            <w:tcW w:w="1495" w:type="dxa"/>
            <w:tcBorders/>
            <w:vAlign w:val="center"/>
          </w:tcPr>
          <w:p>
            <w:pPr>
              <w:pStyle w:val="TableContents"/>
              <w:bidi w:val="0"/>
              <w:spacing w:before="0" w:after="283"/>
              <w:jc w:val="left"/>
              <w:rPr/>
            </w:pPr>
            <w:r>
              <w:rPr/>
              <w:t xml:space="preserve">Norman Buckley </w:t>
            </w:r>
          </w:p>
        </w:tc>
        <w:tc>
          <w:tcPr>
            <w:tcW w:w="1875" w:type="dxa"/>
            <w:tcBorders/>
            <w:vAlign w:val="center"/>
          </w:tcPr>
          <w:p>
            <w:pPr>
              <w:pStyle w:val="TableContents"/>
              <w:bidi w:val="0"/>
              <w:spacing w:before="0" w:after="283"/>
              <w:jc w:val="left"/>
              <w:rPr/>
            </w:pPr>
            <w:r>
              <w:rPr/>
              <w:t xml:space="preserve">Oliver Goldstick </w:t>
            </w:r>
          </w:p>
        </w:tc>
        <w:tc>
          <w:tcPr>
            <w:tcW w:w="1509" w:type="dxa"/>
            <w:tcBorders/>
            <w:vAlign w:val="center"/>
          </w:tcPr>
          <w:p>
            <w:pPr>
              <w:pStyle w:val="TableContents"/>
              <w:bidi w:val="0"/>
              <w:spacing w:before="0" w:after="283"/>
              <w:jc w:val="left"/>
              <w:rPr/>
            </w:pPr>
            <w:r>
              <w:rPr/>
              <w:t xml:space="preserve">10. tammikuuta 2011 (2011-01-10) </w:t>
            </w:r>
          </w:p>
        </w:tc>
        <w:tc>
          <w:tcPr>
            <w:tcW w:w="1269" w:type="dxa"/>
            <w:tcBorders/>
            <w:vAlign w:val="center"/>
          </w:tcPr>
          <w:p>
            <w:pPr>
              <w:pStyle w:val="TableContents"/>
              <w:bidi w:val="0"/>
              <w:spacing w:before="0" w:after="283"/>
              <w:jc w:val="left"/>
              <w:rPr/>
            </w:pPr>
            <w:r>
              <w:rPr/>
              <w:t xml:space="preserve">3.21 </w:t>
            </w:r>
          </w:p>
        </w:tc>
      </w:tr>
      <w:tr>
        <w:trPr/>
        <w:tc>
          <w:tcPr>
            <w:tcW w:w="926" w:type="dxa"/>
            <w:tcBorders/>
            <w:vAlign w:val="center"/>
          </w:tcPr>
          <w:p>
            <w:pPr>
              <w:pStyle w:val="TableHeading"/>
              <w:suppressLineNumbers/>
              <w:bidi w:val="0"/>
              <w:spacing w:before="0" w:after="283"/>
              <w:jc w:val="center"/>
              <w:rPr/>
            </w:pPr>
            <w:r>
              <w:rPr/>
              <w:t xml:space="preserve">13 </w:t>
            </w:r>
          </w:p>
        </w:tc>
        <w:tc>
          <w:tcPr>
            <w:tcW w:w="942" w:type="dxa"/>
            <w:tcBorders/>
            <w:vAlign w:val="center"/>
          </w:tcPr>
          <w:p>
            <w:pPr>
              <w:pStyle w:val="TableContents"/>
              <w:bidi w:val="0"/>
              <w:spacing w:before="0" w:after="283"/>
              <w:jc w:val="left"/>
              <w:rPr/>
            </w:pPr>
            <w:r>
              <w:rPr/>
              <w:t xml:space="preserve">13 </w:t>
            </w:r>
          </w:p>
        </w:tc>
        <w:tc>
          <w:tcPr>
            <w:tcW w:w="2189" w:type="dxa"/>
            <w:tcBorders/>
            <w:vAlign w:val="center"/>
          </w:tcPr>
          <w:p>
            <w:pPr>
              <w:pStyle w:val="TableContents"/>
              <w:bidi w:val="0"/>
              <w:spacing w:before="0" w:after="283"/>
              <w:jc w:val="left"/>
              <w:rPr/>
            </w:pPr>
            <w:r>
              <w:rPr/>
              <w:t xml:space="preserve">"Tunne vihamiehesi. </w:t>
            </w:r>
          </w:p>
        </w:tc>
        <w:tc>
          <w:tcPr>
            <w:tcW w:w="1495" w:type="dxa"/>
            <w:tcBorders/>
            <w:vAlign w:val="center"/>
          </w:tcPr>
          <w:p>
            <w:pPr>
              <w:pStyle w:val="TableContents"/>
              <w:bidi w:val="0"/>
              <w:spacing w:before="0" w:after="283"/>
              <w:jc w:val="left"/>
              <w:rPr/>
            </w:pPr>
            <w:r>
              <w:rPr/>
              <w:t xml:space="preserve">Ron Lagomarsino </w:t>
            </w:r>
          </w:p>
        </w:tc>
        <w:tc>
          <w:tcPr>
            <w:tcW w:w="1875" w:type="dxa"/>
            <w:tcBorders/>
            <w:vAlign w:val="center"/>
          </w:tcPr>
          <w:p>
            <w:pPr>
              <w:pStyle w:val="TableContents"/>
              <w:bidi w:val="0"/>
              <w:spacing w:before="0" w:after="283"/>
              <w:jc w:val="left"/>
              <w:rPr/>
            </w:pPr>
            <w:r>
              <w:rPr/>
              <w:t xml:space="preserve">I. Marlene King </w:t>
            </w:r>
          </w:p>
        </w:tc>
        <w:tc>
          <w:tcPr>
            <w:tcW w:w="1509" w:type="dxa"/>
            <w:tcBorders/>
            <w:vAlign w:val="center"/>
          </w:tcPr>
          <w:p>
            <w:pPr>
              <w:pStyle w:val="TableContents"/>
              <w:bidi w:val="0"/>
              <w:spacing w:before="0" w:after="283"/>
              <w:jc w:val="left"/>
              <w:rPr/>
            </w:pPr>
            <w:r>
              <w:rPr/>
              <w:t xml:space="preserve">17. tammikuuta 2011 (2011-01-17) </w:t>
            </w:r>
          </w:p>
        </w:tc>
        <w:tc>
          <w:tcPr>
            <w:tcW w:w="1269" w:type="dxa"/>
            <w:tcBorders/>
            <w:vAlign w:val="center"/>
          </w:tcPr>
          <w:p>
            <w:pPr>
              <w:pStyle w:val="TableContents"/>
              <w:bidi w:val="0"/>
              <w:spacing w:before="0" w:after="283"/>
              <w:jc w:val="left"/>
              <w:rPr/>
            </w:pPr>
            <w:r>
              <w:rPr/>
              <w:t xml:space="preserve">2.99 </w:t>
            </w:r>
          </w:p>
        </w:tc>
      </w:tr>
      <w:tr>
        <w:trPr/>
        <w:tc>
          <w:tcPr>
            <w:tcW w:w="926" w:type="dxa"/>
            <w:tcBorders/>
            <w:vAlign w:val="center"/>
          </w:tcPr>
          <w:p>
            <w:pPr>
              <w:pStyle w:val="TableHeading"/>
              <w:suppressLineNumbers/>
              <w:bidi w:val="0"/>
              <w:spacing w:before="0" w:after="283"/>
              <w:jc w:val="center"/>
              <w:rPr/>
            </w:pPr>
            <w:r>
              <w:rPr/>
              <w:t xml:space="preserve">14 </w:t>
            </w:r>
          </w:p>
        </w:tc>
        <w:tc>
          <w:tcPr>
            <w:tcW w:w="942" w:type="dxa"/>
            <w:tcBorders/>
            <w:vAlign w:val="center"/>
          </w:tcPr>
          <w:p>
            <w:pPr>
              <w:pStyle w:val="TableContents"/>
              <w:bidi w:val="0"/>
              <w:spacing w:before="0" w:after="283"/>
              <w:jc w:val="left"/>
              <w:rPr/>
            </w:pPr>
            <w:r>
              <w:rPr/>
              <w:t xml:space="preserve">14 </w:t>
            </w:r>
          </w:p>
        </w:tc>
        <w:tc>
          <w:tcPr>
            <w:tcW w:w="2189" w:type="dxa"/>
            <w:tcBorders/>
            <w:vAlign w:val="center"/>
          </w:tcPr>
          <w:p>
            <w:pPr>
              <w:pStyle w:val="TableContents"/>
              <w:bidi w:val="0"/>
              <w:spacing w:before="0" w:after="283"/>
              <w:jc w:val="left"/>
              <w:rPr/>
            </w:pPr>
            <w:r>
              <w:rPr/>
              <w:t xml:space="preserve">``Careful What U Wish 4'' </w:t>
            </w:r>
          </w:p>
        </w:tc>
        <w:tc>
          <w:tcPr>
            <w:tcW w:w="1495" w:type="dxa"/>
            <w:tcBorders/>
            <w:vAlign w:val="center"/>
          </w:tcPr>
          <w:p>
            <w:pPr>
              <w:pStyle w:val="TableContents"/>
              <w:bidi w:val="0"/>
              <w:spacing w:before="0" w:after="283"/>
              <w:jc w:val="left"/>
              <w:rPr/>
            </w:pPr>
            <w:r>
              <w:rPr/>
              <w:t xml:space="preserve">Norman Buckley </w:t>
            </w:r>
          </w:p>
        </w:tc>
        <w:tc>
          <w:tcPr>
            <w:tcW w:w="1875" w:type="dxa"/>
            <w:tcBorders/>
            <w:vAlign w:val="center"/>
          </w:tcPr>
          <w:p>
            <w:pPr>
              <w:pStyle w:val="TableContents"/>
              <w:bidi w:val="0"/>
              <w:spacing w:before="0" w:after="283"/>
              <w:jc w:val="left"/>
              <w:rPr/>
            </w:pPr>
            <w:r>
              <w:rPr/>
              <w:t xml:space="preserve">Tamar Laddy </w:t>
            </w:r>
          </w:p>
        </w:tc>
        <w:tc>
          <w:tcPr>
            <w:tcW w:w="1509" w:type="dxa"/>
            <w:tcBorders/>
            <w:vAlign w:val="center"/>
          </w:tcPr>
          <w:p>
            <w:pPr>
              <w:pStyle w:val="TableContents"/>
              <w:bidi w:val="0"/>
              <w:spacing w:before="0" w:after="283"/>
              <w:jc w:val="left"/>
              <w:rPr/>
            </w:pPr>
            <w:r>
              <w:rPr/>
              <w:t xml:space="preserve">24. tammikuuta 2011 (2011-01-24) </w:t>
            </w:r>
          </w:p>
        </w:tc>
        <w:tc>
          <w:tcPr>
            <w:tcW w:w="1269" w:type="dxa"/>
            <w:tcBorders/>
            <w:vAlign w:val="center"/>
          </w:tcPr>
          <w:p>
            <w:pPr>
              <w:pStyle w:val="TableContents"/>
              <w:bidi w:val="0"/>
              <w:spacing w:before="0" w:after="283"/>
              <w:jc w:val="left"/>
              <w:rPr/>
            </w:pPr>
            <w:r>
              <w:rPr/>
              <w:t xml:space="preserve">3.17 </w:t>
            </w:r>
          </w:p>
        </w:tc>
      </w:tr>
      <w:tr>
        <w:trPr/>
        <w:tc>
          <w:tcPr>
            <w:tcW w:w="926" w:type="dxa"/>
            <w:tcBorders/>
            <w:vAlign w:val="center"/>
          </w:tcPr>
          <w:p>
            <w:pPr>
              <w:pStyle w:val="TableHeading"/>
              <w:suppressLineNumbers/>
              <w:bidi w:val="0"/>
              <w:spacing w:before="0" w:after="283"/>
              <w:jc w:val="center"/>
              <w:rPr/>
            </w:pPr>
            <w:r>
              <w:rPr/>
              <w:t xml:space="preserve">15 </w:t>
            </w:r>
          </w:p>
        </w:tc>
        <w:tc>
          <w:tcPr>
            <w:tcW w:w="942" w:type="dxa"/>
            <w:tcBorders/>
            <w:vAlign w:val="center"/>
          </w:tcPr>
          <w:p>
            <w:pPr>
              <w:pStyle w:val="TableContents"/>
              <w:bidi w:val="0"/>
              <w:spacing w:before="0" w:after="283"/>
              <w:jc w:val="left"/>
              <w:rPr/>
            </w:pPr>
            <w:r>
              <w:rPr/>
              <w:t xml:space="preserve">15 </w:t>
            </w:r>
          </w:p>
        </w:tc>
        <w:tc>
          <w:tcPr>
            <w:tcW w:w="2189" w:type="dxa"/>
            <w:tcBorders/>
            <w:vAlign w:val="center"/>
          </w:tcPr>
          <w:p>
            <w:pPr>
              <w:pStyle w:val="TableContents"/>
              <w:bidi w:val="0"/>
              <w:spacing w:before="0" w:after="283"/>
              <w:jc w:val="left"/>
              <w:rPr/>
            </w:pPr>
            <w:r>
              <w:rPr/>
              <w:t xml:space="preserve">"Jos et ensin onnistu, valehtele, valehtele uudestaan. </w:t>
            </w:r>
          </w:p>
        </w:tc>
        <w:tc>
          <w:tcPr>
            <w:tcW w:w="1495" w:type="dxa"/>
            <w:tcBorders/>
            <w:vAlign w:val="center"/>
          </w:tcPr>
          <w:p>
            <w:pPr>
              <w:pStyle w:val="TableContents"/>
              <w:bidi w:val="0"/>
              <w:spacing w:before="0" w:after="283"/>
              <w:jc w:val="left"/>
              <w:rPr/>
            </w:pPr>
            <w:r>
              <w:rPr/>
              <w:t xml:space="preserve">Ron Lagomarsino </w:t>
            </w:r>
          </w:p>
        </w:tc>
        <w:tc>
          <w:tcPr>
            <w:tcW w:w="1875" w:type="dxa"/>
            <w:tcBorders/>
            <w:vAlign w:val="center"/>
          </w:tcPr>
          <w:p>
            <w:pPr>
              <w:pStyle w:val="TableContents"/>
              <w:bidi w:val="0"/>
              <w:spacing w:before="0" w:after="283"/>
              <w:jc w:val="left"/>
              <w:rPr/>
            </w:pPr>
            <w:r>
              <w:rPr/>
              <w:t xml:space="preserve">Maya Goldsmith </w:t>
            </w:r>
          </w:p>
        </w:tc>
        <w:tc>
          <w:tcPr>
            <w:tcW w:w="1509" w:type="dxa"/>
            <w:tcBorders/>
            <w:vAlign w:val="center"/>
          </w:tcPr>
          <w:p>
            <w:pPr>
              <w:pStyle w:val="TableContents"/>
              <w:bidi w:val="0"/>
              <w:spacing w:before="0" w:after="283"/>
              <w:jc w:val="left"/>
              <w:rPr/>
            </w:pPr>
            <w:r>
              <w:rPr/>
              <w:t xml:space="preserve">31. tammikuuta 2011 (2011-01-31) </w:t>
            </w:r>
          </w:p>
        </w:tc>
        <w:tc>
          <w:tcPr>
            <w:tcW w:w="1269" w:type="dxa"/>
            <w:tcBorders/>
            <w:vAlign w:val="center"/>
          </w:tcPr>
          <w:p>
            <w:pPr>
              <w:pStyle w:val="TableContents"/>
              <w:bidi w:val="0"/>
              <w:spacing w:before="0" w:after="283"/>
              <w:jc w:val="left"/>
              <w:rPr/>
            </w:pPr>
            <w:r>
              <w:rPr/>
              <w:t xml:space="preserve">3.19 </w:t>
            </w:r>
          </w:p>
        </w:tc>
      </w:tr>
      <w:tr>
        <w:trPr/>
        <w:tc>
          <w:tcPr>
            <w:tcW w:w="926" w:type="dxa"/>
            <w:tcBorders/>
            <w:vAlign w:val="center"/>
          </w:tcPr>
          <w:p>
            <w:pPr>
              <w:pStyle w:val="TableHeading"/>
              <w:suppressLineNumbers/>
              <w:bidi w:val="0"/>
              <w:spacing w:before="0" w:after="283"/>
              <w:jc w:val="center"/>
              <w:rPr/>
            </w:pPr>
            <w:r>
              <w:rPr/>
              <w:t xml:space="preserve">16 </w:t>
            </w:r>
          </w:p>
        </w:tc>
        <w:tc>
          <w:tcPr>
            <w:tcW w:w="942" w:type="dxa"/>
            <w:tcBorders/>
            <w:vAlign w:val="center"/>
          </w:tcPr>
          <w:p>
            <w:pPr>
              <w:pStyle w:val="TableContents"/>
              <w:bidi w:val="0"/>
              <w:spacing w:before="0" w:after="283"/>
              <w:jc w:val="left"/>
              <w:rPr/>
            </w:pPr>
            <w:r>
              <w:rPr/>
              <w:t xml:space="preserve">16 </w:t>
            </w:r>
          </w:p>
        </w:tc>
        <w:tc>
          <w:tcPr>
            <w:tcW w:w="2189" w:type="dxa"/>
            <w:tcBorders/>
            <w:vAlign w:val="center"/>
          </w:tcPr>
          <w:p>
            <w:pPr>
              <w:pStyle w:val="TableContents"/>
              <w:bidi w:val="0"/>
              <w:spacing w:before="0" w:after="283"/>
              <w:jc w:val="left"/>
              <w:rPr/>
            </w:pPr>
            <w:r>
              <w:rPr/>
              <w:t xml:space="preserve">``Je Suis Une Amie'' </w:t>
            </w:r>
          </w:p>
        </w:tc>
        <w:tc>
          <w:tcPr>
            <w:tcW w:w="1495" w:type="dxa"/>
            <w:tcBorders/>
            <w:vAlign w:val="center"/>
          </w:tcPr>
          <w:p>
            <w:pPr>
              <w:pStyle w:val="TableContents"/>
              <w:bidi w:val="0"/>
              <w:spacing w:before="0" w:after="283"/>
              <w:jc w:val="left"/>
              <w:rPr/>
            </w:pPr>
            <w:r>
              <w:rPr/>
              <w:t xml:space="preserve">Chris Grismer </w:t>
            </w:r>
          </w:p>
        </w:tc>
        <w:tc>
          <w:tcPr>
            <w:tcW w:w="1875" w:type="dxa"/>
            <w:tcBorders/>
            <w:vAlign w:val="center"/>
          </w:tcPr>
          <w:p>
            <w:pPr>
              <w:pStyle w:val="TableContents"/>
              <w:bidi w:val="0"/>
              <w:spacing w:before="0" w:after="283"/>
              <w:jc w:val="left"/>
              <w:rPr/>
            </w:pPr>
            <w:r>
              <w:rPr/>
              <w:t xml:space="preserve">Bryan M. Holdman </w:t>
            </w:r>
          </w:p>
        </w:tc>
        <w:tc>
          <w:tcPr>
            <w:tcW w:w="1509" w:type="dxa"/>
            <w:tcBorders/>
            <w:vAlign w:val="center"/>
          </w:tcPr>
          <w:p>
            <w:pPr>
              <w:pStyle w:val="TableContents"/>
              <w:bidi w:val="0"/>
              <w:spacing w:before="0" w:after="283"/>
              <w:jc w:val="left"/>
              <w:rPr/>
            </w:pPr>
            <w:r>
              <w:rPr/>
              <w:t xml:space="preserve">7. helmikuuta 2011 (2011-02-07) </w:t>
            </w:r>
          </w:p>
        </w:tc>
        <w:tc>
          <w:tcPr>
            <w:tcW w:w="1269" w:type="dxa"/>
            <w:tcBorders/>
            <w:vAlign w:val="center"/>
          </w:tcPr>
          <w:p>
            <w:pPr>
              <w:pStyle w:val="TableContents"/>
              <w:bidi w:val="0"/>
              <w:spacing w:before="0" w:after="283"/>
              <w:jc w:val="left"/>
              <w:rPr/>
            </w:pPr>
            <w:r>
              <w:rPr/>
              <w:t xml:space="preserve">3.14 </w:t>
            </w:r>
          </w:p>
        </w:tc>
      </w:tr>
      <w:tr>
        <w:trPr/>
        <w:tc>
          <w:tcPr>
            <w:tcW w:w="926" w:type="dxa"/>
            <w:tcBorders/>
            <w:vAlign w:val="center"/>
          </w:tcPr>
          <w:p>
            <w:pPr>
              <w:pStyle w:val="TableHeading"/>
              <w:suppressLineNumbers/>
              <w:bidi w:val="0"/>
              <w:spacing w:before="0" w:after="283"/>
              <w:jc w:val="center"/>
              <w:rPr/>
            </w:pPr>
            <w:r>
              <w:rPr/>
              <w:t xml:space="preserve">17 </w:t>
            </w:r>
          </w:p>
        </w:tc>
        <w:tc>
          <w:tcPr>
            <w:tcW w:w="942" w:type="dxa"/>
            <w:tcBorders/>
            <w:vAlign w:val="center"/>
          </w:tcPr>
          <w:p>
            <w:pPr>
              <w:pStyle w:val="TableContents"/>
              <w:bidi w:val="0"/>
              <w:spacing w:before="0" w:after="283"/>
              <w:jc w:val="left"/>
              <w:rPr/>
            </w:pPr>
            <w:r>
              <w:rPr/>
              <w:t xml:space="preserve">17 </w:t>
            </w:r>
          </w:p>
        </w:tc>
        <w:tc>
          <w:tcPr>
            <w:tcW w:w="2189" w:type="dxa"/>
            <w:tcBorders/>
            <w:vAlign w:val="center"/>
          </w:tcPr>
          <w:p>
            <w:pPr>
              <w:pStyle w:val="TableContents"/>
              <w:bidi w:val="0"/>
              <w:spacing w:before="0" w:after="283"/>
              <w:jc w:val="left"/>
              <w:rPr/>
            </w:pPr>
            <w:r>
              <w:rPr/>
              <w:t xml:space="preserve">"Uusi normaali </w:t>
            </w:r>
          </w:p>
        </w:tc>
        <w:tc>
          <w:tcPr>
            <w:tcW w:w="1495" w:type="dxa"/>
            <w:tcBorders/>
            <w:vAlign w:val="center"/>
          </w:tcPr>
          <w:p>
            <w:pPr>
              <w:pStyle w:val="TableContents"/>
              <w:bidi w:val="0"/>
              <w:spacing w:before="0" w:after="283"/>
              <w:jc w:val="left"/>
              <w:rPr/>
            </w:pPr>
            <w:r>
              <w:rPr/>
              <w:t xml:space="preserve">Michael Grossman </w:t>
            </w:r>
          </w:p>
        </w:tc>
        <w:tc>
          <w:tcPr>
            <w:tcW w:w="1875" w:type="dxa"/>
            <w:tcBorders/>
            <w:vAlign w:val="center"/>
          </w:tcPr>
          <w:p>
            <w:pPr>
              <w:pStyle w:val="TableContents"/>
              <w:bidi w:val="0"/>
              <w:spacing w:before="0" w:after="283"/>
              <w:jc w:val="left"/>
              <w:rPr/>
            </w:pPr>
            <w:r>
              <w:rPr/>
              <w:t xml:space="preserve">Joseph Dougherty </w:t>
            </w:r>
          </w:p>
        </w:tc>
        <w:tc>
          <w:tcPr>
            <w:tcW w:w="1509" w:type="dxa"/>
            <w:tcBorders/>
            <w:vAlign w:val="center"/>
          </w:tcPr>
          <w:p>
            <w:pPr>
              <w:pStyle w:val="TableContents"/>
              <w:bidi w:val="0"/>
              <w:spacing w:before="0" w:after="283"/>
              <w:jc w:val="left"/>
              <w:rPr/>
            </w:pPr>
            <w:r>
              <w:rPr/>
              <w:t xml:space="preserve">14. helmikuuta 2011 (2011-02-14) </w:t>
            </w:r>
          </w:p>
        </w:tc>
        <w:tc>
          <w:tcPr>
            <w:tcW w:w="1269" w:type="dxa"/>
            <w:tcBorders/>
            <w:vAlign w:val="center"/>
          </w:tcPr>
          <w:p>
            <w:pPr>
              <w:pStyle w:val="TableContents"/>
              <w:bidi w:val="0"/>
              <w:spacing w:before="0" w:after="283"/>
              <w:jc w:val="left"/>
              <w:rPr/>
            </w:pPr>
            <w:r>
              <w:rPr/>
              <w:t xml:space="preserve">2.35 </w:t>
            </w:r>
          </w:p>
        </w:tc>
      </w:tr>
      <w:tr>
        <w:trPr/>
        <w:tc>
          <w:tcPr>
            <w:tcW w:w="926" w:type="dxa"/>
            <w:tcBorders/>
            <w:vAlign w:val="center"/>
          </w:tcPr>
          <w:p>
            <w:pPr>
              <w:pStyle w:val="TableHeading"/>
              <w:suppressLineNumbers/>
              <w:bidi w:val="0"/>
              <w:spacing w:before="0" w:after="283"/>
              <w:jc w:val="center"/>
              <w:rPr/>
            </w:pPr>
            <w:r>
              <w:rPr/>
              <w:t xml:space="preserve">18 </w:t>
            </w:r>
          </w:p>
        </w:tc>
        <w:tc>
          <w:tcPr>
            <w:tcW w:w="942" w:type="dxa"/>
            <w:tcBorders/>
            <w:vAlign w:val="center"/>
          </w:tcPr>
          <w:p>
            <w:pPr>
              <w:pStyle w:val="TableContents"/>
              <w:bidi w:val="0"/>
              <w:spacing w:before="0" w:after="283"/>
              <w:jc w:val="left"/>
              <w:rPr/>
            </w:pPr>
            <w:r>
              <w:rPr/>
              <w:t xml:space="preserve">18 </w:t>
            </w:r>
          </w:p>
        </w:tc>
        <w:tc>
          <w:tcPr>
            <w:tcW w:w="2189" w:type="dxa"/>
            <w:tcBorders/>
            <w:vAlign w:val="center"/>
          </w:tcPr>
          <w:p>
            <w:pPr>
              <w:pStyle w:val="TableContents"/>
              <w:bidi w:val="0"/>
              <w:spacing w:before="0" w:after="283"/>
              <w:jc w:val="left"/>
              <w:rPr/>
            </w:pPr>
            <w:r>
              <w:rPr/>
              <w:t xml:space="preserve">"Pahis siemen </w:t>
            </w:r>
          </w:p>
        </w:tc>
        <w:tc>
          <w:tcPr>
            <w:tcW w:w="1495" w:type="dxa"/>
            <w:tcBorders/>
            <w:vAlign w:val="center"/>
          </w:tcPr>
          <w:p>
            <w:pPr>
              <w:pStyle w:val="TableContents"/>
              <w:bidi w:val="0"/>
              <w:spacing w:before="0" w:after="283"/>
              <w:jc w:val="left"/>
              <w:rPr/>
            </w:pPr>
            <w:r>
              <w:rPr/>
              <w:t xml:space="preserve">Paul Lazarus </w:t>
            </w:r>
          </w:p>
        </w:tc>
        <w:tc>
          <w:tcPr>
            <w:tcW w:w="1875" w:type="dxa"/>
            <w:tcBorders/>
            <w:vAlign w:val="center"/>
          </w:tcPr>
          <w:p>
            <w:pPr>
              <w:pStyle w:val="TableContents"/>
              <w:bidi w:val="0"/>
              <w:spacing w:before="0" w:after="283"/>
              <w:jc w:val="left"/>
              <w:rPr/>
            </w:pPr>
            <w:r>
              <w:rPr/>
              <w:t xml:space="preserve">Oliver Goldstick &amp; Francesca Rollins </w:t>
            </w:r>
          </w:p>
        </w:tc>
        <w:tc>
          <w:tcPr>
            <w:tcW w:w="1509" w:type="dxa"/>
            <w:tcBorders/>
            <w:vAlign w:val="center"/>
          </w:tcPr>
          <w:p>
            <w:pPr>
              <w:pStyle w:val="TableContents"/>
              <w:bidi w:val="0"/>
              <w:spacing w:before="0" w:after="283"/>
              <w:jc w:val="left"/>
              <w:rPr/>
            </w:pPr>
            <w:r>
              <w:rPr/>
              <w:t xml:space="preserve">21. helmikuuta 2011 (2011-02-21) </w:t>
            </w:r>
          </w:p>
        </w:tc>
        <w:tc>
          <w:tcPr>
            <w:tcW w:w="1269" w:type="dxa"/>
            <w:tcBorders/>
            <w:vAlign w:val="center"/>
          </w:tcPr>
          <w:p>
            <w:pPr>
              <w:pStyle w:val="TableContents"/>
              <w:bidi w:val="0"/>
              <w:spacing w:before="0" w:after="283"/>
              <w:jc w:val="left"/>
              <w:rPr/>
            </w:pPr>
            <w:r>
              <w:rPr/>
              <w:t xml:space="preserve">2.90 </w:t>
            </w:r>
          </w:p>
        </w:tc>
      </w:tr>
      <w:tr>
        <w:trPr/>
        <w:tc>
          <w:tcPr>
            <w:tcW w:w="926" w:type="dxa"/>
            <w:tcBorders/>
            <w:vAlign w:val="center"/>
          </w:tcPr>
          <w:p>
            <w:pPr>
              <w:pStyle w:val="TableHeading"/>
              <w:suppressLineNumbers/>
              <w:bidi w:val="0"/>
              <w:spacing w:before="0" w:after="283"/>
              <w:jc w:val="center"/>
              <w:rPr/>
            </w:pPr>
            <w:r>
              <w:rPr/>
              <w:t xml:space="preserve">19 </w:t>
            </w:r>
          </w:p>
        </w:tc>
        <w:tc>
          <w:tcPr>
            <w:tcW w:w="942" w:type="dxa"/>
            <w:tcBorders/>
            <w:vAlign w:val="center"/>
          </w:tcPr>
          <w:p>
            <w:pPr>
              <w:pStyle w:val="TableContents"/>
              <w:bidi w:val="0"/>
              <w:spacing w:before="0" w:after="283"/>
              <w:jc w:val="left"/>
              <w:rPr/>
            </w:pPr>
            <w:r>
              <w:rPr/>
              <w:t xml:space="preserve">19 </w:t>
            </w:r>
          </w:p>
        </w:tc>
        <w:tc>
          <w:tcPr>
            <w:tcW w:w="2189" w:type="dxa"/>
            <w:tcBorders/>
            <w:vAlign w:val="center"/>
          </w:tcPr>
          <w:p>
            <w:pPr>
              <w:pStyle w:val="TableContents"/>
              <w:bidi w:val="0"/>
              <w:spacing w:before="0" w:after="283"/>
              <w:jc w:val="left"/>
              <w:rPr/>
            </w:pPr>
            <w:r>
              <w:rPr/>
              <w:t xml:space="preserve">"A Person of Interest </w:t>
            </w:r>
          </w:p>
        </w:tc>
        <w:tc>
          <w:tcPr>
            <w:tcW w:w="1495" w:type="dxa"/>
            <w:tcBorders/>
            <w:vAlign w:val="center"/>
          </w:tcPr>
          <w:p>
            <w:pPr>
              <w:pStyle w:val="TableContents"/>
              <w:bidi w:val="0"/>
              <w:spacing w:before="0" w:after="283"/>
              <w:jc w:val="left"/>
              <w:rPr/>
            </w:pPr>
            <w:r>
              <w:rPr/>
              <w:t xml:space="preserve">Ron Lagomarsino </w:t>
            </w:r>
          </w:p>
        </w:tc>
        <w:tc>
          <w:tcPr>
            <w:tcW w:w="1875" w:type="dxa"/>
            <w:tcBorders/>
            <w:vAlign w:val="center"/>
          </w:tcPr>
          <w:p>
            <w:pPr>
              <w:pStyle w:val="TableContents"/>
              <w:bidi w:val="0"/>
              <w:spacing w:before="0" w:after="283"/>
              <w:jc w:val="left"/>
              <w:rPr/>
            </w:pPr>
            <w:r>
              <w:rPr/>
              <w:t xml:space="preserve">I. Marlene King &amp; Jonell Lennon </w:t>
            </w:r>
          </w:p>
        </w:tc>
        <w:tc>
          <w:tcPr>
            <w:tcW w:w="1509" w:type="dxa"/>
            <w:tcBorders/>
            <w:vAlign w:val="center"/>
          </w:tcPr>
          <w:p>
            <w:pPr>
              <w:pStyle w:val="TableContents"/>
              <w:bidi w:val="0"/>
              <w:spacing w:before="0" w:after="283"/>
              <w:jc w:val="left"/>
              <w:rPr/>
            </w:pPr>
            <w:r>
              <w:rPr/>
              <w:t xml:space="preserve">28. helmikuuta 2011 (2011-02-28) </w:t>
            </w:r>
          </w:p>
        </w:tc>
        <w:tc>
          <w:tcPr>
            <w:tcW w:w="1269" w:type="dxa"/>
            <w:tcBorders/>
            <w:vAlign w:val="center"/>
          </w:tcPr>
          <w:p>
            <w:pPr>
              <w:pStyle w:val="TableContents"/>
              <w:bidi w:val="0"/>
              <w:spacing w:before="0" w:after="283"/>
              <w:jc w:val="left"/>
              <w:rPr/>
            </w:pPr>
            <w:r>
              <w:rPr/>
              <w:t xml:space="preserve">2.69 </w:t>
            </w:r>
          </w:p>
        </w:tc>
      </w:tr>
      <w:tr>
        <w:trPr/>
        <w:tc>
          <w:tcPr>
            <w:tcW w:w="926" w:type="dxa"/>
            <w:tcBorders/>
            <w:vAlign w:val="center"/>
          </w:tcPr>
          <w:p>
            <w:pPr>
              <w:pStyle w:val="TableHeading"/>
              <w:suppressLineNumbers/>
              <w:bidi w:val="0"/>
              <w:spacing w:before="0" w:after="283"/>
              <w:jc w:val="center"/>
              <w:rPr/>
            </w:pPr>
            <w:r>
              <w:rPr/>
              <w:t xml:space="preserve">20 </w:t>
            </w:r>
          </w:p>
        </w:tc>
        <w:tc>
          <w:tcPr>
            <w:tcW w:w="942" w:type="dxa"/>
            <w:tcBorders/>
            <w:vAlign w:val="center"/>
          </w:tcPr>
          <w:p>
            <w:pPr>
              <w:pStyle w:val="TableContents"/>
              <w:bidi w:val="0"/>
              <w:spacing w:before="0" w:after="283"/>
              <w:jc w:val="left"/>
              <w:rPr/>
            </w:pPr>
            <w:r>
              <w:rPr/>
              <w:t xml:space="preserve">20 </w:t>
            </w:r>
          </w:p>
        </w:tc>
        <w:tc>
          <w:tcPr>
            <w:tcW w:w="2189" w:type="dxa"/>
            <w:tcBorders/>
            <w:vAlign w:val="center"/>
          </w:tcPr>
          <w:p>
            <w:pPr>
              <w:pStyle w:val="TableContents"/>
              <w:bidi w:val="0"/>
              <w:spacing w:before="0" w:after="283"/>
              <w:jc w:val="left"/>
              <w:rPr/>
            </w:pPr>
            <w:r>
              <w:rPr/>
              <w:t xml:space="preserve">"Joku, joka vahtii minua. </w:t>
            </w:r>
          </w:p>
        </w:tc>
        <w:tc>
          <w:tcPr>
            <w:tcW w:w="1495" w:type="dxa"/>
            <w:tcBorders/>
            <w:vAlign w:val="center"/>
          </w:tcPr>
          <w:p>
            <w:pPr>
              <w:pStyle w:val="TableContents"/>
              <w:bidi w:val="0"/>
              <w:spacing w:before="0" w:after="283"/>
              <w:jc w:val="left"/>
              <w:rPr/>
            </w:pPr>
            <w:r>
              <w:rPr/>
              <w:t xml:space="preserve">Arlene Sanford </w:t>
            </w:r>
          </w:p>
        </w:tc>
        <w:tc>
          <w:tcPr>
            <w:tcW w:w="1875" w:type="dxa"/>
            <w:tcBorders/>
            <w:vAlign w:val="center"/>
          </w:tcPr>
          <w:p>
            <w:pPr>
              <w:pStyle w:val="TableContents"/>
              <w:bidi w:val="0"/>
              <w:spacing w:before="0" w:after="283"/>
              <w:jc w:val="left"/>
              <w:rPr/>
            </w:pPr>
            <w:r>
              <w:rPr/>
              <w:t xml:space="preserve">Joseph Dougherty </w:t>
            </w:r>
          </w:p>
        </w:tc>
        <w:tc>
          <w:tcPr>
            <w:tcW w:w="1509" w:type="dxa"/>
            <w:tcBorders/>
            <w:vAlign w:val="center"/>
          </w:tcPr>
          <w:p>
            <w:pPr>
              <w:pStyle w:val="TableContents"/>
              <w:bidi w:val="0"/>
              <w:spacing w:before="0" w:after="283"/>
              <w:jc w:val="left"/>
              <w:rPr/>
            </w:pPr>
            <w:r>
              <w:rPr>
                <w:color w:val="A9A9A9"/>
              </w:rPr>
              <w:t xml:space="preserve">7. maaliskuuta 2011 </w:t>
            </w:r>
            <w:r>
              <w:rPr/>
              <w:t xml:space="preserve">(2011-03-07) </w:t>
            </w:r>
          </w:p>
        </w:tc>
        <w:tc>
          <w:tcPr>
            <w:tcW w:w="1269" w:type="dxa"/>
            <w:tcBorders/>
            <w:vAlign w:val="center"/>
          </w:tcPr>
          <w:p>
            <w:pPr>
              <w:pStyle w:val="TableContents"/>
              <w:bidi w:val="0"/>
              <w:spacing w:before="0" w:after="283"/>
              <w:jc w:val="left"/>
              <w:rPr/>
            </w:pPr>
            <w:r>
              <w:rPr/>
              <w:t xml:space="preserve">2.95 </w:t>
            </w:r>
          </w:p>
        </w:tc>
      </w:tr>
      <w:tr>
        <w:trPr/>
        <w:tc>
          <w:tcPr>
            <w:tcW w:w="926" w:type="dxa"/>
            <w:tcBorders/>
            <w:vAlign w:val="center"/>
          </w:tcPr>
          <w:p>
            <w:pPr>
              <w:pStyle w:val="TableHeading"/>
              <w:suppressLineNumbers/>
              <w:bidi w:val="0"/>
              <w:spacing w:before="0" w:after="283"/>
              <w:jc w:val="center"/>
              <w:rPr/>
            </w:pPr>
            <w:r>
              <w:rPr/>
              <w:t xml:space="preserve">21 </w:t>
            </w:r>
          </w:p>
        </w:tc>
        <w:tc>
          <w:tcPr>
            <w:tcW w:w="942" w:type="dxa"/>
            <w:tcBorders/>
            <w:vAlign w:val="center"/>
          </w:tcPr>
          <w:p>
            <w:pPr>
              <w:pStyle w:val="TableContents"/>
              <w:bidi w:val="0"/>
              <w:spacing w:before="0" w:after="283"/>
              <w:jc w:val="left"/>
              <w:rPr/>
            </w:pPr>
            <w:r>
              <w:rPr/>
              <w:t xml:space="preserve">21 </w:t>
            </w:r>
          </w:p>
        </w:tc>
        <w:tc>
          <w:tcPr>
            <w:tcW w:w="2189" w:type="dxa"/>
            <w:tcBorders/>
            <w:vAlign w:val="center"/>
          </w:tcPr>
          <w:p>
            <w:pPr>
              <w:pStyle w:val="TableContents"/>
              <w:bidi w:val="0"/>
              <w:spacing w:before="0" w:after="283"/>
              <w:jc w:val="left"/>
              <w:rPr/>
            </w:pPr>
            <w:r>
              <w:rPr/>
              <w:t xml:space="preserve">``Hirviöt lopussa'' </w:t>
            </w:r>
          </w:p>
        </w:tc>
        <w:tc>
          <w:tcPr>
            <w:tcW w:w="1495" w:type="dxa"/>
            <w:tcBorders/>
            <w:vAlign w:val="center"/>
          </w:tcPr>
          <w:p>
            <w:pPr>
              <w:pStyle w:val="TableContents"/>
              <w:bidi w:val="0"/>
              <w:spacing w:before="0" w:after="283"/>
              <w:jc w:val="left"/>
              <w:rPr/>
            </w:pPr>
            <w:r>
              <w:rPr/>
              <w:t xml:space="preserve">Chris Grismer </w:t>
            </w:r>
          </w:p>
        </w:tc>
        <w:tc>
          <w:tcPr>
            <w:tcW w:w="1875" w:type="dxa"/>
            <w:tcBorders/>
            <w:vAlign w:val="center"/>
          </w:tcPr>
          <w:p>
            <w:pPr>
              <w:pStyle w:val="TableContents"/>
              <w:bidi w:val="0"/>
              <w:spacing w:before="0" w:after="283"/>
              <w:jc w:val="left"/>
              <w:rPr/>
            </w:pPr>
            <w:r>
              <w:rPr/>
              <w:t xml:space="preserve">Oliver Goldstick </w:t>
            </w:r>
          </w:p>
        </w:tc>
        <w:tc>
          <w:tcPr>
            <w:tcW w:w="1509" w:type="dxa"/>
            <w:tcBorders/>
            <w:vAlign w:val="center"/>
          </w:tcPr>
          <w:p>
            <w:pPr>
              <w:pStyle w:val="TableContents"/>
              <w:bidi w:val="0"/>
              <w:spacing w:before="0" w:after="283"/>
              <w:jc w:val="left"/>
              <w:rPr/>
            </w:pPr>
            <w:r>
              <w:rPr/>
              <w:t xml:space="preserve">14. maaliskuuta 2011 (2011-03-14) </w:t>
            </w:r>
          </w:p>
        </w:tc>
        <w:tc>
          <w:tcPr>
            <w:tcW w:w="1269" w:type="dxa"/>
            <w:tcBorders/>
            <w:vAlign w:val="center"/>
          </w:tcPr>
          <w:p>
            <w:pPr>
              <w:pStyle w:val="TableContents"/>
              <w:bidi w:val="0"/>
              <w:spacing w:before="0" w:after="283"/>
              <w:jc w:val="left"/>
              <w:rPr/>
            </w:pPr>
            <w:r>
              <w:rPr/>
              <w:t xml:space="preserve">2.94 </w:t>
            </w:r>
          </w:p>
        </w:tc>
      </w:tr>
      <w:tr>
        <w:trPr/>
        <w:tc>
          <w:tcPr>
            <w:tcW w:w="926" w:type="dxa"/>
            <w:tcBorders/>
            <w:vAlign w:val="center"/>
          </w:tcPr>
          <w:p>
            <w:pPr>
              <w:pStyle w:val="TableHeading"/>
              <w:suppressLineNumbers/>
              <w:bidi w:val="0"/>
              <w:spacing w:before="0" w:after="283"/>
              <w:jc w:val="center"/>
              <w:rPr/>
            </w:pPr>
            <w:r>
              <w:rPr/>
              <w:t xml:space="preserve">22 </w:t>
            </w:r>
          </w:p>
        </w:tc>
        <w:tc>
          <w:tcPr>
            <w:tcW w:w="942" w:type="dxa"/>
            <w:tcBorders/>
            <w:vAlign w:val="center"/>
          </w:tcPr>
          <w:p>
            <w:pPr>
              <w:pStyle w:val="TableContents"/>
              <w:bidi w:val="0"/>
              <w:spacing w:before="0" w:after="283"/>
              <w:jc w:val="left"/>
              <w:rPr/>
            </w:pPr>
            <w:r>
              <w:rPr/>
              <w:t xml:space="preserve">22 </w:t>
            </w:r>
          </w:p>
        </w:tc>
        <w:tc>
          <w:tcPr>
            <w:tcW w:w="2189" w:type="dxa"/>
            <w:tcBorders/>
            <w:vAlign w:val="center"/>
          </w:tcPr>
          <w:p>
            <w:pPr>
              <w:pStyle w:val="TableContents"/>
              <w:bidi w:val="0"/>
              <w:spacing w:before="0" w:after="283"/>
              <w:jc w:val="left"/>
              <w:rPr/>
            </w:pPr>
            <w:r>
              <w:rPr/>
              <w:t xml:space="preserve">``Kenen puolesta kello soi'' </w:t>
            </w:r>
          </w:p>
        </w:tc>
        <w:tc>
          <w:tcPr>
            <w:tcW w:w="1495" w:type="dxa"/>
            <w:tcBorders/>
            <w:vAlign w:val="center"/>
          </w:tcPr>
          <w:p>
            <w:pPr>
              <w:pStyle w:val="TableContents"/>
              <w:bidi w:val="0"/>
              <w:spacing w:before="0" w:after="283"/>
              <w:jc w:val="left"/>
              <w:rPr/>
            </w:pPr>
            <w:r>
              <w:rPr/>
              <w:t xml:space="preserve">Lesli Linka Glatter </w:t>
            </w:r>
          </w:p>
        </w:tc>
        <w:tc>
          <w:tcPr>
            <w:tcW w:w="1875" w:type="dxa"/>
            <w:tcBorders/>
            <w:vAlign w:val="center"/>
          </w:tcPr>
          <w:p>
            <w:pPr>
              <w:pStyle w:val="TableContents"/>
              <w:bidi w:val="0"/>
              <w:spacing w:before="0" w:after="283"/>
              <w:jc w:val="left"/>
              <w:rPr/>
            </w:pPr>
            <w:r>
              <w:rPr/>
              <w:t xml:space="preserve">I. Marlene King </w:t>
            </w:r>
          </w:p>
        </w:tc>
        <w:tc>
          <w:tcPr>
            <w:tcW w:w="1509" w:type="dxa"/>
            <w:tcBorders/>
            <w:vAlign w:val="center"/>
          </w:tcPr>
          <w:p>
            <w:pPr>
              <w:pStyle w:val="TableContents"/>
              <w:bidi w:val="0"/>
              <w:spacing w:before="0" w:after="283"/>
              <w:jc w:val="left"/>
              <w:rPr/>
            </w:pPr>
            <w:r>
              <w:rPr/>
              <w:t xml:space="preserve">21. maaliskuuta 2011 (2011-03-21) </w:t>
            </w:r>
          </w:p>
        </w:tc>
        <w:tc>
          <w:tcPr>
            <w:tcW w:w="1269" w:type="dxa"/>
            <w:tcBorders/>
            <w:vAlign w:val="center"/>
          </w:tcPr>
          <w:p>
            <w:pPr>
              <w:pStyle w:val="TableContents"/>
              <w:bidi w:val="0"/>
              <w:spacing w:before="0" w:after="283"/>
              <w:jc w:val="left"/>
              <w:rPr/>
            </w:pPr>
            <w:r>
              <w:rPr/>
              <w:t xml:space="preserve">3.64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jakso 20 pretty little liars ilmaan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Kesäkuun 27. päivään 2017 </w:t>
      </w:r>
      <w:r>
        <w:rPr/>
        <w:t xml:space="preserve">mennessä </w:t>
      </w:r>
      <w:r>
        <w:rPr/>
        <w:t xml:space="preserve">Pretty Little Liarsin 160 jaksoa on esitetty, ja sarja on päättynyt.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lähetettiin viimeinen jakso pretty little liarsia?</w:t>
      </w:r>
    </w:p>
    <w:p>
      <w:pPr>
        <w:pStyle w:val="TextBody"/>
        <w:bidi w:val="0"/>
        <w:jc w:val="left"/>
        <w:rPr>
          <w:b/>
          <w:u w:val="single"/>
          <w:shd w:val="clear" w:fill="FFFF00"/>
        </w:rPr>
      </w:pPr>
      <w:r>
        <w:rPr>
          <w:b/>
          <w:u w:val="single"/>
          <w:shd w:val="clear" w:fill="FFFF00"/>
        </w:rPr>
        <w:t xml:space="preserve">Asiakirjan numero 9082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geenivirta estyy fyysisten esteiden vuoksi, seurauksena on allopatrinen lajiutuminen eli maantieteellinen eristyneisyys, joka ei salli saman lajin populaatioiden vaihtaa geneettistä materiaalia. Geenivirran fyysiset esteet ovat yleensä, mutta eivät aina, luonnollisia. Niitä voivat olla esimerkiksi ylitsepääsemättömät vuorijonot, valtameret tai laajat aavikot. Joissakin tapauksissa ne voivat olla keinotekoisia, ihmisen rakentamia esteitä, kuten Kiinan muuri, joka on estänyt alkuperäisten kasvipopulaatioiden geenivirran. Yksi näistä alkuperäiskasveista, Ulmus pumila, osoitti, että geneettinen erilaistuminen oli vähäisempää kuin kasveilla Vitex negundo, Ziziphus jujuba, Heteropappus hispidus ja Prunus armeniaca, joiden elinympäristö sijaitsee Kiinan muurin vastakkaisella puolella, jossa Ulmus pumila kasvaa. Tämä johtuu siitä, että Ulmus pumila käyttää ensisijaisena lisääntymiskeinonaan tuulipölytystä, kun taas jälkimmäiset kasvit pölyttävät hyönteisten avulla. Saman lajin näytteiden, jotka kasvavat kummallakin puolella, on osoitettu </w:t>
      </w:r>
      <w:r>
        <w:rPr>
          <w:color w:val="A9A9A9"/>
        </w:rPr>
        <w:t xml:space="preserve">kehittäneen geneettisiä eroja, koska </w:t>
      </w:r>
      <w:r>
        <w:rPr/>
        <w:t xml:space="preserve">geenivirta on vähäistä tai olematonta, mikä mahdollistaisi geenipoolien yhdistymisen.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kaksi populaatiota, joiden välillä ei ole geenivirtaa, ovat luultavasti</w:t>
      </w:r>
    </w:p>
    <w:p>
      <w:pPr>
        <w:pStyle w:val="TextBody"/>
        <w:bidi w:val="0"/>
        <w:jc w:val="left"/>
        <w:rPr>
          <w:b/>
          <w:u w:val="single"/>
          <w:shd w:val="clear" w:fill="FFFF00"/>
        </w:rPr>
      </w:pPr>
      <w:r>
        <w:rPr>
          <w:b/>
          <w:u w:val="single"/>
          <w:shd w:val="clear" w:fill="FFFF00"/>
        </w:rPr>
        <w:t xml:space="preserve">Asiakirjan numero 9083</w:t>
      </w:r>
    </w:p>
    <w:p>
      <w:pPr>
        <w:pStyle w:val="TextBody"/>
        <w:bidi w:val="0"/>
        <w:jc w:val="left"/>
        <w:rPr>
          <w:b/>
          <w:shd w:val="clear" w:fill="FFFF00"/>
        </w:rPr>
      </w:pPr>
      <w:r>
        <w:rPr>
          <w:b/>
          <w:shd w:val="clear" w:fill="FFFF00"/>
        </w:rPr>
        <w:t xml:space="preserve">Tekstin numero 0</w:t>
      </w:r>
    </w:p>
    <w:p>
      <w:pPr>
        <w:pStyle w:val="TextBody"/>
        <w:numPr>
          <w:ilvl w:val="0"/>
          <w:numId w:val="66"/>
        </w:numPr>
        <w:tabs>
          <w:tab w:val="clear" w:pos="1134"/>
          <w:tab w:val="left" w:leader="none" w:pos="707"/>
        </w:tabs>
        <w:bidi w:val="0"/>
        <w:spacing w:before="0" w:after="0"/>
        <w:ind w:start="707" w:hanging="283"/>
        <w:jc w:val="left"/>
        <w:rPr/>
      </w:pPr>
      <w:r>
        <w:rPr/>
        <w:t xml:space="preserve">Hevosia ammutaan, eikö niin? (romaani), Horace McCoyn romaani. </w:t>
      </w:r>
    </w:p>
    <w:p>
      <w:pPr>
        <w:pStyle w:val="TextBody"/>
        <w:numPr>
          <w:ilvl w:val="0"/>
          <w:numId w:val="66"/>
        </w:numPr>
        <w:tabs>
          <w:tab w:val="clear" w:pos="1134"/>
          <w:tab w:val="left" w:leader="none" w:pos="707"/>
        </w:tabs>
        <w:bidi w:val="0"/>
        <w:spacing w:before="0" w:after="0"/>
        <w:ind w:start="707" w:hanging="283"/>
        <w:jc w:val="left"/>
        <w:rPr/>
      </w:pPr>
      <w:r>
        <w:rPr/>
        <w:t xml:space="preserve">Hevosia ammutaan, eikö niin? (elokuva), romaanista tehty elokuva vuodelta 1969. </w:t>
      </w:r>
    </w:p>
    <w:p>
      <w:pPr>
        <w:pStyle w:val="TextBody"/>
        <w:numPr>
          <w:ilvl w:val="0"/>
          <w:numId w:val="66"/>
        </w:numPr>
        <w:tabs>
          <w:tab w:val="clear" w:pos="1134"/>
          <w:tab w:val="left" w:leader="none" w:pos="707"/>
        </w:tabs>
        <w:bidi w:val="0"/>
        <w:spacing w:before="0" w:after="0"/>
        <w:ind w:start="707" w:hanging="283"/>
        <w:jc w:val="left"/>
        <w:rPr/>
      </w:pPr>
      <w:r>
        <w:rPr/>
        <w:t xml:space="preserve">Hevosia ammutaan, eikö niin? (yhtye), kanadalainen rockyhtye </w:t>
      </w:r>
    </w:p>
    <w:p>
      <w:pPr>
        <w:pStyle w:val="TextBody"/>
        <w:numPr>
          <w:ilvl w:val="0"/>
          <w:numId w:val="66"/>
        </w:numPr>
        <w:tabs>
          <w:tab w:val="clear" w:pos="1134"/>
          <w:tab w:val="left" w:leader="none" w:pos="707"/>
        </w:tabs>
        <w:bidi w:val="0"/>
        <w:spacing w:before="0" w:after="0"/>
        <w:ind w:start="707" w:hanging="283"/>
        <w:jc w:val="left"/>
        <w:rPr/>
      </w:pPr>
      <w:r>
        <w:rPr/>
        <w:t xml:space="preserve">``They Shoot Horses, Don't They?'', </w:t>
      </w:r>
      <w:r>
        <w:rPr>
          <w:color w:val="A9A9A9"/>
        </w:rPr>
        <w:t xml:space="preserve">Racing </w:t>
      </w:r>
      <w:r>
        <w:rPr/>
        <w:t xml:space="preserve">Carsin</w:t>
      </w:r>
      <w:r>
        <w:rPr/>
        <w:t xml:space="preserve"> kappale. </w:t>
      </w:r>
    </w:p>
    <w:p>
      <w:pPr>
        <w:pStyle w:val="TextBody"/>
        <w:numPr>
          <w:ilvl w:val="0"/>
          <w:numId w:val="66"/>
        </w:numPr>
        <w:tabs>
          <w:tab w:val="clear" w:pos="1134"/>
          <w:tab w:val="left" w:leader="none" w:pos="707"/>
        </w:tabs>
        <w:bidi w:val="0"/>
        <w:ind w:start="707" w:hanging="283"/>
        <w:jc w:val="left"/>
        <w:rPr/>
      </w:pPr>
      <w:r>
        <w:rPr/>
        <w:t xml:space="preserve">``They Shoot Horse, Don't They?'', </w:t>
      </w:r>
      <w:r>
        <w:rPr>
          <w:color w:val="DCDCDC"/>
        </w:rPr>
        <w:t xml:space="preserve">Quickspacen</w:t>
      </w:r>
      <w:r>
        <w:rPr/>
        <w:t xml:space="preserve"> kappale </w:t>
      </w:r>
      <w:r>
        <w:rPr/>
        <w:t xml:space="preserve">vuoden 2000 albumilta The Death of Quickspace.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he ampuvat hevosia, eikö niin?</w:t>
      </w:r>
    </w:p>
    <w:p>
      <w:pPr>
        <w:pStyle w:val="TextBody"/>
        <w:bidi w:val="0"/>
        <w:jc w:val="left"/>
        <w:rPr>
          <w:b/>
          <w:u w:val="single"/>
          <w:shd w:val="clear" w:fill="FFFF00"/>
        </w:rPr>
      </w:pPr>
      <w:r>
        <w:rPr>
          <w:b/>
          <w:u w:val="single"/>
          <w:shd w:val="clear" w:fill="FFFF00"/>
        </w:rPr>
        <w:t xml:space="preserve">Asiakirjan numero 9084</w:t>
      </w:r>
    </w:p>
    <w:p>
      <w:pPr>
        <w:pStyle w:val="TextBody"/>
        <w:bidi w:val="0"/>
        <w:jc w:val="left"/>
        <w:rPr>
          <w:b/>
          <w:shd w:val="clear" w:fill="FFFF00"/>
        </w:rPr>
      </w:pPr>
      <w:r>
        <w:rPr>
          <w:b/>
          <w:shd w:val="clear" w:fill="FFFF00"/>
        </w:rPr>
        <w:t xml:space="preserve">Tekstin numero 0</w:t>
      </w:r>
    </w:p>
    <w:p>
      <w:pPr>
        <w:pStyle w:val="TextBody"/>
        <w:numPr>
          <w:ilvl w:val="0"/>
          <w:numId w:val="67"/>
        </w:numPr>
        <w:tabs>
          <w:tab w:val="clear" w:pos="1134"/>
          <w:tab w:val="left" w:leader="none" w:pos="720"/>
        </w:tabs>
        <w:bidi w:val="0"/>
        <w:ind w:start="720" w:hanging="283"/>
        <w:jc w:val="left"/>
        <w:rPr/>
      </w:pPr>
      <w:r>
        <w:rPr>
          <w:color w:val="A9A9A9"/>
        </w:rPr>
        <w:t xml:space="preserve">Danielle Rose Russell </w:t>
      </w:r>
      <w:r>
        <w:rPr/>
        <w:t xml:space="preserve">(Hope Mikaelson)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Hopea The Originalsin 5.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Originals on tunnin mittainen amerikkalainen yliluonnollinen draamasarja, jonka The CW jatkoi viidennellä kaudella 10. toukokuuta 2017. The Originalsin Yhdysvaltain televisiokauden 2016 -- 17 ensi-ilta siirrettiin kauden puoliväliin, kuten neljännen kauden ensi-ilta. Julie Plec ilmoitti 20. heinäkuuta 2017 Twitterissä, että tuleva kausi olisi sarjan viimeinen. Viides kausi koostuu </w:t>
      </w:r>
      <w:r>
        <w:rPr>
          <w:color w:val="A9A9A9"/>
        </w:rPr>
        <w:t xml:space="preserve">13 </w:t>
      </w:r>
      <w:r>
        <w:rPr>
          <w:color w:val="DCDCDC"/>
        </w:rPr>
        <w:t xml:space="preserve">jaksosta, </w:t>
      </w:r>
      <w:r>
        <w:rPr/>
        <w:t xml:space="preserve">ja se debytoi </w:t>
      </w:r>
      <w:r>
        <w:rPr>
          <w:color w:val="2F4F4F"/>
        </w:rPr>
        <w:t xml:space="preserve">18. huhtikuuta 2018</w:t>
      </w:r>
      <w:r>
        <w:rPr/>
        <w:t xml:space="preserve">. </w:t>
      </w:r>
      <w:r>
        <w:rPr/>
        <w:t xml:space="preserve">Sarjan finaali esitettiin </w:t>
      </w:r>
      <w:r>
        <w:rPr>
          <w:color w:val="556B2F"/>
        </w:rPr>
        <w:t xml:space="preserve">1. elokuuta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alkuperäisten viimeisellä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origionals kausi 5</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jaksojen määrä alkuperäisten sarjojen 5. kaudella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orginalsin 5. kausi ilmestyy?</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alkuperäisten kauden päätös näytetään?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alkuperäisten sarjojen 5. kauden jaksojen kokonaismäärä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Originals on tunnin mittainen amerikkalainen yliluonnollinen draamasarja, jonka The CW jatkoi viidennellä kaudella 10. toukokuuta 2017. The Originalsin Yhdysvaltain televisiokauden 2016 -- 17 ensi-ilta siirrettiin kauden puoliväliin, kuten neljännen kauden ensi-ilta. Julie Plec ilmoitti 20. heinäkuuta 2017 Twitterissä, että tuleva kausi olisi sarjan viimeinen. Viides kausi koostuu 13 jaksosta, ja sen ensi-ilta on </w:t>
      </w:r>
      <w:r>
        <w:rPr>
          <w:color w:val="A9A9A9"/>
        </w:rPr>
        <w:t xml:space="preserve">20. huhtikuuta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5. kausi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alkuperäinen 5. kausi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The Originalsin 5. kausi ilmestyy?</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16"/>
        <w:gridCol w:w="773"/>
        <w:gridCol w:w="1398"/>
        <w:gridCol w:w="1079"/>
        <w:gridCol w:w="1437"/>
        <w:gridCol w:w="967"/>
        <w:gridCol w:w="712"/>
        <w:gridCol w:w="3023"/>
      </w:tblGrid>
      <w:tr>
        <w:trPr/>
        <w:tc>
          <w:tcPr>
            <w:tcW w:w="816"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398" w:type="dxa"/>
            <w:tcBorders/>
            <w:vAlign w:val="center"/>
          </w:tcPr>
          <w:p>
            <w:pPr>
              <w:pStyle w:val="TableHeading"/>
              <w:suppressLineNumbers/>
              <w:bidi w:val="0"/>
              <w:spacing w:before="0" w:after="283"/>
              <w:jc w:val="center"/>
              <w:rPr/>
            </w:pPr>
            <w:r>
              <w:rPr/>
              <w:t xml:space="preserve">Otsikko </w:t>
            </w:r>
          </w:p>
        </w:tc>
        <w:tc>
          <w:tcPr>
            <w:tcW w:w="1079" w:type="dxa"/>
            <w:tcBorders/>
            <w:vAlign w:val="center"/>
          </w:tcPr>
          <w:p>
            <w:pPr>
              <w:pStyle w:val="TableHeading"/>
              <w:suppressLineNumbers/>
              <w:bidi w:val="0"/>
              <w:spacing w:before="0" w:after="283"/>
              <w:jc w:val="center"/>
              <w:rPr/>
            </w:pPr>
            <w:r>
              <w:rPr/>
              <w:t xml:space="preserve">Ohjaaja </w:t>
            </w:r>
          </w:p>
        </w:tc>
        <w:tc>
          <w:tcPr>
            <w:tcW w:w="1437" w:type="dxa"/>
            <w:tcBorders/>
            <w:vAlign w:val="center"/>
          </w:tcPr>
          <w:p>
            <w:pPr>
              <w:pStyle w:val="TableHeading"/>
              <w:suppressLineNumbers/>
              <w:bidi w:val="0"/>
              <w:spacing w:before="0" w:after="283"/>
              <w:jc w:val="center"/>
              <w:rPr/>
            </w:pPr>
            <w:r>
              <w:rPr/>
              <w:t xml:space="preserve">Kirjoittanut </w:t>
            </w:r>
          </w:p>
        </w:tc>
        <w:tc>
          <w:tcPr>
            <w:tcW w:w="967" w:type="dxa"/>
            <w:tcBorders/>
            <w:vAlign w:val="center"/>
          </w:tcPr>
          <w:p>
            <w:pPr>
              <w:pStyle w:val="TableHeading"/>
              <w:suppressLineNumbers/>
              <w:bidi w:val="0"/>
              <w:spacing w:before="0" w:after="283"/>
              <w:jc w:val="center"/>
              <w:rPr/>
            </w:pPr>
            <w:r>
              <w:rPr/>
              <w:t xml:space="preserve">Alkuperäinen lähetyspäivä </w:t>
            </w:r>
          </w:p>
        </w:tc>
        <w:tc>
          <w:tcPr>
            <w:tcW w:w="712" w:type="dxa"/>
            <w:tcBorders/>
            <w:vAlign w:val="center"/>
          </w:tcPr>
          <w:p>
            <w:pPr>
              <w:pStyle w:val="TableHeading"/>
              <w:suppressLineNumbers/>
              <w:bidi w:val="0"/>
              <w:spacing w:before="0" w:after="283"/>
              <w:jc w:val="center"/>
              <w:rPr/>
            </w:pPr>
            <w:r>
              <w:rPr/>
              <w:t xml:space="preserve">Tuotteen koodi </w:t>
            </w:r>
          </w:p>
        </w:tc>
        <w:tc>
          <w:tcPr>
            <w:tcW w:w="3023" w:type="dxa"/>
            <w:tcBorders/>
            <w:vAlign w:val="center"/>
          </w:tcPr>
          <w:p>
            <w:pPr>
              <w:pStyle w:val="TableHeading"/>
              <w:suppressLineNumbers/>
              <w:bidi w:val="0"/>
              <w:spacing w:before="0" w:after="283"/>
              <w:jc w:val="center"/>
              <w:rPr/>
            </w:pPr>
            <w:r>
              <w:rPr/>
              <w:t xml:space="preserve">Yhdysvaltain katsojat (miljoonaa) </w:t>
            </w:r>
          </w:p>
        </w:tc>
      </w:tr>
      <w:tr>
        <w:trPr/>
        <w:tc>
          <w:tcPr>
            <w:tcW w:w="816" w:type="dxa"/>
            <w:tcBorders/>
            <w:vAlign w:val="center"/>
          </w:tcPr>
          <w:p>
            <w:pPr>
              <w:pStyle w:val="TableHeading"/>
              <w:suppressLineNumbers/>
              <w:bidi w:val="0"/>
              <w:spacing w:before="0" w:after="283"/>
              <w:jc w:val="center"/>
              <w:rPr/>
            </w:pPr>
            <w:r>
              <w:rPr/>
              <w:t xml:space="preserve">80 </w:t>
            </w:r>
          </w:p>
        </w:tc>
        <w:tc>
          <w:tcPr>
            <w:tcW w:w="773" w:type="dxa"/>
            <w:tcBorders/>
            <w:vAlign w:val="center"/>
          </w:tcPr>
          <w:p>
            <w:pPr>
              <w:pStyle w:val="TableContents"/>
              <w:bidi w:val="0"/>
              <w:spacing w:before="0" w:after="283"/>
              <w:jc w:val="left"/>
              <w:rPr>
                <w:sz w:val="4"/>
                <w:szCs w:val="4"/>
              </w:rPr>
            </w:pPr>
            <w:r>
              <w:rPr>
                <w:sz w:val="4"/>
                <w:szCs w:val="4"/>
              </w:rPr>
            </w:r>
          </w:p>
        </w:tc>
        <w:tc>
          <w:tcPr>
            <w:tcW w:w="1398" w:type="dxa"/>
            <w:tcBorders/>
            <w:vAlign w:val="center"/>
          </w:tcPr>
          <w:p>
            <w:pPr>
              <w:pStyle w:val="TableContents"/>
              <w:bidi w:val="0"/>
              <w:spacing w:before="0" w:after="283"/>
              <w:jc w:val="left"/>
              <w:rPr/>
            </w:pPr>
            <w:r>
              <w:rPr/>
              <w:t xml:space="preserve">``Mihin jätit sydämesi'' </w:t>
            </w:r>
          </w:p>
        </w:tc>
        <w:tc>
          <w:tcPr>
            <w:tcW w:w="1079" w:type="dxa"/>
            <w:tcBorders/>
            <w:vAlign w:val="center"/>
          </w:tcPr>
          <w:p>
            <w:pPr>
              <w:pStyle w:val="TableContents"/>
              <w:bidi w:val="0"/>
              <w:spacing w:before="0" w:after="283"/>
              <w:jc w:val="left"/>
              <w:rPr/>
            </w:pPr>
            <w:r>
              <w:rPr/>
              <w:t xml:space="preserve">Lance Anderson </w:t>
            </w:r>
          </w:p>
        </w:tc>
        <w:tc>
          <w:tcPr>
            <w:tcW w:w="1437" w:type="dxa"/>
            <w:tcBorders/>
            <w:vAlign w:val="center"/>
          </w:tcPr>
          <w:p>
            <w:pPr>
              <w:pStyle w:val="TableContents"/>
              <w:bidi w:val="0"/>
              <w:spacing w:before="0" w:after="283"/>
              <w:jc w:val="left"/>
              <w:rPr/>
            </w:pPr>
            <w:r>
              <w:rPr/>
              <w:t xml:space="preserve">Marguerite MacIntyre </w:t>
            </w:r>
          </w:p>
        </w:tc>
        <w:tc>
          <w:tcPr>
            <w:tcW w:w="967" w:type="dxa"/>
            <w:tcBorders/>
            <w:vAlign w:val="center"/>
          </w:tcPr>
          <w:p>
            <w:pPr>
              <w:pStyle w:val="TableContents"/>
              <w:bidi w:val="0"/>
              <w:spacing w:before="0" w:after="283"/>
              <w:jc w:val="left"/>
              <w:rPr/>
            </w:pPr>
            <w:r>
              <w:rPr/>
              <w:t xml:space="preserve">18. huhtikuuta 2018 (2018-04-18) </w:t>
            </w:r>
          </w:p>
        </w:tc>
        <w:tc>
          <w:tcPr>
            <w:tcW w:w="712" w:type="dxa"/>
            <w:tcBorders/>
            <w:vAlign w:val="center"/>
          </w:tcPr>
          <w:p>
            <w:pPr>
              <w:pStyle w:val="TableContents"/>
              <w:bidi w:val="0"/>
              <w:spacing w:before="0" w:after="283"/>
              <w:jc w:val="left"/>
              <w:rPr/>
            </w:pPr>
            <w:r>
              <w:rPr/>
              <w:t xml:space="preserve">T46. 10001 </w:t>
            </w:r>
          </w:p>
        </w:tc>
        <w:tc>
          <w:tcPr>
            <w:tcW w:w="3023" w:type="dxa"/>
            <w:tcBorders/>
            <w:vAlign w:val="center"/>
          </w:tcPr>
          <w:p>
            <w:pPr>
              <w:pStyle w:val="TableContents"/>
              <w:bidi w:val="0"/>
              <w:spacing w:before="0" w:after="283"/>
              <w:jc w:val="left"/>
              <w:rPr/>
            </w:pPr>
            <w:r>
              <w:rPr/>
              <w:t xml:space="preserve">0.97 Hope haluaa epätoivoisesti nähdä isänsä Klausin seitsemän vuoden jälkeen ja turvautuu äärimmäisiin keinoihin saadakseen isänsä takaisin New Orleansiin. Hayley yrittää minimoida Hopen toimien seuraukset, mutta ei ennen kuin uutinen Hopen teoista leviää kaupungissa. Samaan aikaan Freyan syyllisyys siitä, että hän ei ole pystynyt yhdistämään perhettään, estää hänen onneaan Keelinin kanssa, ja Rebekah kamppailee kyvyttömyytensä kanssa sitoutua täysin Marceliin. Lopuksi Klaus kamppailee ilman Elijahia rinnallaan, ja Klausin murhanhimoinen riehuminen Euroopassa johtaa odottamattomaan kohtaamiseen Caroline Forbesin kanssa. </w:t>
            </w:r>
          </w:p>
        </w:tc>
      </w:tr>
      <w:tr>
        <w:trPr/>
        <w:tc>
          <w:tcPr>
            <w:tcW w:w="816" w:type="dxa"/>
            <w:tcBorders/>
            <w:vAlign w:val="center"/>
          </w:tcPr>
          <w:p>
            <w:pPr>
              <w:pStyle w:val="TableHeading"/>
              <w:suppressLineNumbers/>
              <w:bidi w:val="0"/>
              <w:spacing w:before="0" w:after="283"/>
              <w:jc w:val="center"/>
              <w:rPr/>
            </w:pPr>
            <w:r>
              <w:rPr/>
              <w:t xml:space="preserve">81 </w:t>
            </w:r>
          </w:p>
        </w:tc>
        <w:tc>
          <w:tcPr>
            <w:tcW w:w="773" w:type="dxa"/>
            <w:tcBorders/>
            <w:vAlign w:val="center"/>
          </w:tcPr>
          <w:p>
            <w:pPr>
              <w:pStyle w:val="TableContents"/>
              <w:bidi w:val="0"/>
              <w:spacing w:before="0" w:after="283"/>
              <w:jc w:val="left"/>
              <w:rPr>
                <w:sz w:val="4"/>
                <w:szCs w:val="4"/>
              </w:rPr>
            </w:pPr>
            <w:r>
              <w:rPr>
                <w:sz w:val="4"/>
                <w:szCs w:val="4"/>
              </w:rPr>
            </w:r>
          </w:p>
        </w:tc>
        <w:tc>
          <w:tcPr>
            <w:tcW w:w="1398" w:type="dxa"/>
            <w:tcBorders/>
            <w:vAlign w:val="center"/>
          </w:tcPr>
          <w:p>
            <w:pPr>
              <w:pStyle w:val="TableContents"/>
              <w:bidi w:val="0"/>
              <w:spacing w:before="0" w:after="283"/>
              <w:jc w:val="left"/>
              <w:rPr/>
            </w:pPr>
            <w:r>
              <w:rPr/>
              <w:t xml:space="preserve">``One Wrong Turn on Bourbon`` </w:t>
            </w:r>
          </w:p>
        </w:tc>
        <w:tc>
          <w:tcPr>
            <w:tcW w:w="1079" w:type="dxa"/>
            <w:tcBorders/>
            <w:vAlign w:val="center"/>
          </w:tcPr>
          <w:p>
            <w:pPr>
              <w:pStyle w:val="TableContents"/>
              <w:bidi w:val="0"/>
              <w:spacing w:before="0" w:after="283"/>
              <w:jc w:val="left"/>
              <w:rPr/>
            </w:pPr>
            <w:r>
              <w:rPr/>
              <w:t xml:space="preserve">Carol Banker </w:t>
            </w:r>
          </w:p>
        </w:tc>
        <w:tc>
          <w:tcPr>
            <w:tcW w:w="1437" w:type="dxa"/>
            <w:tcBorders/>
            <w:vAlign w:val="center"/>
          </w:tcPr>
          <w:p>
            <w:pPr>
              <w:pStyle w:val="TableContents"/>
              <w:bidi w:val="0"/>
              <w:spacing w:before="0" w:after="283"/>
              <w:jc w:val="left"/>
              <w:rPr/>
            </w:pPr>
            <w:r>
              <w:rPr/>
              <w:t xml:space="preserve">Carina Adly MacKenzie </w:t>
            </w:r>
          </w:p>
        </w:tc>
        <w:tc>
          <w:tcPr>
            <w:tcW w:w="967" w:type="dxa"/>
            <w:tcBorders/>
            <w:vAlign w:val="center"/>
          </w:tcPr>
          <w:p>
            <w:pPr>
              <w:pStyle w:val="TableContents"/>
              <w:bidi w:val="0"/>
              <w:spacing w:before="0" w:after="283"/>
              <w:jc w:val="left"/>
              <w:rPr/>
            </w:pPr>
            <w:r>
              <w:rPr/>
              <w:t xml:space="preserve">25. huhtikuuta 2018 (2018-04-25) </w:t>
            </w:r>
          </w:p>
        </w:tc>
        <w:tc>
          <w:tcPr>
            <w:tcW w:w="712" w:type="dxa"/>
            <w:tcBorders/>
            <w:vAlign w:val="center"/>
          </w:tcPr>
          <w:p>
            <w:pPr>
              <w:pStyle w:val="TableContents"/>
              <w:bidi w:val="0"/>
              <w:spacing w:before="0" w:after="283"/>
              <w:jc w:val="left"/>
              <w:rPr/>
            </w:pPr>
            <w:r>
              <w:rPr/>
              <w:t xml:space="preserve">T46. 10002 </w:t>
            </w:r>
          </w:p>
        </w:tc>
        <w:tc>
          <w:tcPr>
            <w:tcW w:w="3023" w:type="dxa"/>
            <w:tcBorders/>
            <w:vAlign w:val="center"/>
          </w:tcPr>
          <w:p>
            <w:pPr>
              <w:pStyle w:val="TableContents"/>
              <w:bidi w:val="0"/>
              <w:spacing w:before="0" w:after="283"/>
              <w:jc w:val="left"/>
              <w:rPr/>
            </w:pPr>
            <w:r>
              <w:rPr/>
              <w:t xml:space="preserve">1.03 Kun salaperäinen katoaminen tuo Klausin takaisin New Orleansiin, Hope odottaa innolla isänsä jälleennäkemistä. Kun heitä erossa pitänyt pimeä taika alkaa kuitenkin ilmetä vaarallisella tavalla eri puolilla kaupunkia, Vincent kääntyy Ivyn puoleen saadakseen neuvoja siitä, mitä se voi tarkoittaa. Toisaalla Marcel palaa New Orleansiin yliluonnollisten ryhmittymien välisten jännitteiden lisääntyessä, ja Freya tekee päätöksen tulevaisuudestaan Keelinin kanssa. Romanin yllätysvierailu Mikaelsonin tilalla pakottaa Hopen paljastamaan joitakin synkkiä totuuksia perheestään. Myös Josh ilmestyy paikalle. </w:t>
            </w:r>
          </w:p>
        </w:tc>
      </w:tr>
      <w:tr>
        <w:trPr/>
        <w:tc>
          <w:tcPr>
            <w:tcW w:w="816" w:type="dxa"/>
            <w:tcBorders/>
            <w:vAlign w:val="center"/>
          </w:tcPr>
          <w:p>
            <w:pPr>
              <w:pStyle w:val="TableHeading"/>
              <w:suppressLineNumbers/>
              <w:bidi w:val="0"/>
              <w:spacing w:before="0" w:after="283"/>
              <w:jc w:val="center"/>
              <w:rPr/>
            </w:pPr>
            <w:r>
              <w:rPr/>
              <w:t xml:space="preserve">82 </w:t>
            </w:r>
          </w:p>
        </w:tc>
        <w:tc>
          <w:tcPr>
            <w:tcW w:w="773" w:type="dxa"/>
            <w:tcBorders/>
            <w:vAlign w:val="center"/>
          </w:tcPr>
          <w:p>
            <w:pPr>
              <w:pStyle w:val="TableContents"/>
              <w:bidi w:val="0"/>
              <w:spacing w:before="0" w:after="283"/>
              <w:jc w:val="left"/>
              <w:rPr>
                <w:sz w:val="4"/>
                <w:szCs w:val="4"/>
              </w:rPr>
            </w:pPr>
            <w:r>
              <w:rPr>
                <w:sz w:val="4"/>
                <w:szCs w:val="4"/>
              </w:rPr>
            </w:r>
          </w:p>
        </w:tc>
        <w:tc>
          <w:tcPr>
            <w:tcW w:w="1398" w:type="dxa"/>
            <w:tcBorders/>
            <w:vAlign w:val="center"/>
          </w:tcPr>
          <w:p>
            <w:pPr>
              <w:pStyle w:val="TableContents"/>
              <w:bidi w:val="0"/>
              <w:spacing w:before="0" w:after="283"/>
              <w:jc w:val="left"/>
              <w:rPr/>
            </w:pPr>
            <w:r>
              <w:rPr/>
              <w:t xml:space="preserve">``Ne Me Quitte Pas'' </w:t>
            </w:r>
          </w:p>
        </w:tc>
        <w:tc>
          <w:tcPr>
            <w:tcW w:w="1079" w:type="dxa"/>
            <w:tcBorders/>
            <w:vAlign w:val="center"/>
          </w:tcPr>
          <w:p>
            <w:pPr>
              <w:pStyle w:val="TableContents"/>
              <w:bidi w:val="0"/>
              <w:spacing w:before="0" w:after="283"/>
              <w:jc w:val="left"/>
              <w:rPr/>
            </w:pPr>
            <w:r>
              <w:rPr/>
              <w:t xml:space="preserve">Joseph Morgan </w:t>
            </w:r>
          </w:p>
        </w:tc>
        <w:tc>
          <w:tcPr>
            <w:tcW w:w="1437" w:type="dxa"/>
            <w:tcBorders/>
            <w:vAlign w:val="center"/>
          </w:tcPr>
          <w:p>
            <w:pPr>
              <w:pStyle w:val="TableContents"/>
              <w:bidi w:val="0"/>
              <w:spacing w:before="0" w:after="283"/>
              <w:jc w:val="left"/>
              <w:rPr/>
            </w:pPr>
            <w:r>
              <w:rPr/>
              <w:t xml:space="preserve">K.C. Perry &amp; Michelle Paradise </w:t>
            </w:r>
          </w:p>
        </w:tc>
        <w:tc>
          <w:tcPr>
            <w:tcW w:w="967" w:type="dxa"/>
            <w:tcBorders/>
            <w:vAlign w:val="center"/>
          </w:tcPr>
          <w:p>
            <w:pPr>
              <w:pStyle w:val="TableContents"/>
              <w:bidi w:val="0"/>
              <w:spacing w:before="0" w:after="283"/>
              <w:jc w:val="left"/>
              <w:rPr/>
            </w:pPr>
            <w:r>
              <w:rPr/>
              <w:t xml:space="preserve">2. toukokuuta 2018 (2018-05-02) </w:t>
            </w:r>
          </w:p>
        </w:tc>
        <w:tc>
          <w:tcPr>
            <w:tcW w:w="712" w:type="dxa"/>
            <w:tcBorders/>
            <w:vAlign w:val="center"/>
          </w:tcPr>
          <w:p>
            <w:pPr>
              <w:pStyle w:val="TableContents"/>
              <w:bidi w:val="0"/>
              <w:spacing w:before="0" w:after="283"/>
              <w:jc w:val="left"/>
              <w:rPr/>
            </w:pPr>
            <w:r>
              <w:rPr/>
              <w:t xml:space="preserve">T46. 10003 </w:t>
            </w:r>
          </w:p>
        </w:tc>
        <w:tc>
          <w:tcPr>
            <w:tcW w:w="3023" w:type="dxa"/>
            <w:tcBorders/>
            <w:vAlign w:val="center"/>
          </w:tcPr>
          <w:p>
            <w:pPr>
              <w:pStyle w:val="TableContents"/>
              <w:bidi w:val="0"/>
              <w:spacing w:before="0" w:after="283"/>
              <w:jc w:val="left"/>
              <w:rPr/>
            </w:pPr>
            <w:r>
              <w:rPr/>
              <w:t xml:space="preserve">0.90 Ilman muistoja Elijah muuttaa New Yorkiin ja tapaa Antoinetten, naisvampyyrin, jolla ei ole päiväsormusta. New Yorkissa Elijah törmää Marceliin, joka varoittaa Elijahia pysymään poissa New Yorkista, koska myös Rebekah asuu siellä. Elijahin pakkomielle menneisyytensä suhteen johtaa kuitenkin siihen, että Antoinette erottaa hänet. Elijah päättää muuttaa Ranskaan etsimään häntä. Seitsemän vuotta eteenpäin: Elijah on löytänyt onnen yksinkertaiseen elämäänsä Ranskassa ja kosii Antoinettea. Juuri kun he ovat juhlimassa, Klaus saapuu paikalle ja ilmoittaa suunnitelmistaan ottaa veljensä takaisin. </w:t>
            </w:r>
          </w:p>
        </w:tc>
      </w:tr>
      <w:tr>
        <w:trPr/>
        <w:tc>
          <w:tcPr>
            <w:tcW w:w="816" w:type="dxa"/>
            <w:tcBorders/>
            <w:vAlign w:val="center"/>
          </w:tcPr>
          <w:p>
            <w:pPr>
              <w:pStyle w:val="TableHeading"/>
              <w:suppressLineNumbers/>
              <w:bidi w:val="0"/>
              <w:spacing w:before="0" w:after="283"/>
              <w:jc w:val="center"/>
              <w:rPr/>
            </w:pPr>
            <w:r>
              <w:rPr/>
              <w:t xml:space="preserve">83 </w:t>
            </w:r>
          </w:p>
        </w:tc>
        <w:tc>
          <w:tcPr>
            <w:tcW w:w="773" w:type="dxa"/>
            <w:tcBorders/>
            <w:vAlign w:val="center"/>
          </w:tcPr>
          <w:p>
            <w:pPr>
              <w:pStyle w:val="TableContents"/>
              <w:bidi w:val="0"/>
              <w:spacing w:before="0" w:after="283"/>
              <w:jc w:val="left"/>
              <w:rPr>
                <w:sz w:val="4"/>
                <w:szCs w:val="4"/>
              </w:rPr>
            </w:pPr>
            <w:r>
              <w:rPr>
                <w:sz w:val="4"/>
                <w:szCs w:val="4"/>
              </w:rPr>
            </w:r>
          </w:p>
        </w:tc>
        <w:tc>
          <w:tcPr>
            <w:tcW w:w="1398" w:type="dxa"/>
            <w:tcBorders/>
            <w:vAlign w:val="center"/>
          </w:tcPr>
          <w:p>
            <w:pPr>
              <w:pStyle w:val="TableContents"/>
              <w:bidi w:val="0"/>
              <w:spacing w:before="0" w:after="283"/>
              <w:jc w:val="left"/>
              <w:rPr/>
            </w:pPr>
            <w:r>
              <w:rPr/>
              <w:t xml:space="preserve">"Paholaisen ja syvän sinisen meren välissä. </w:t>
            </w:r>
          </w:p>
        </w:tc>
        <w:tc>
          <w:tcPr>
            <w:tcW w:w="1079" w:type="dxa"/>
            <w:tcBorders/>
            <w:vAlign w:val="center"/>
          </w:tcPr>
          <w:p>
            <w:pPr>
              <w:pStyle w:val="TableContents"/>
              <w:bidi w:val="0"/>
              <w:spacing w:before="0" w:after="283"/>
              <w:jc w:val="left"/>
              <w:rPr/>
            </w:pPr>
            <w:r>
              <w:rPr/>
              <w:t xml:space="preserve">Michael Grossman </w:t>
            </w:r>
          </w:p>
        </w:tc>
        <w:tc>
          <w:tcPr>
            <w:tcW w:w="1437" w:type="dxa"/>
            <w:tcBorders/>
            <w:vAlign w:val="center"/>
          </w:tcPr>
          <w:p>
            <w:pPr>
              <w:pStyle w:val="TableContents"/>
              <w:bidi w:val="0"/>
              <w:spacing w:before="0" w:after="283"/>
              <w:jc w:val="left"/>
              <w:rPr/>
            </w:pPr>
            <w:r>
              <w:rPr/>
              <w:t xml:space="preserve">Beau DeMayo &amp; Kyle Arrington </w:t>
            </w:r>
          </w:p>
        </w:tc>
        <w:tc>
          <w:tcPr>
            <w:tcW w:w="967" w:type="dxa"/>
            <w:tcBorders/>
            <w:vAlign w:val="center"/>
          </w:tcPr>
          <w:p>
            <w:pPr>
              <w:pStyle w:val="TableContents"/>
              <w:bidi w:val="0"/>
              <w:spacing w:before="0" w:after="283"/>
              <w:jc w:val="left"/>
              <w:rPr/>
            </w:pPr>
            <w:r>
              <w:rPr/>
              <w:t xml:space="preserve">9. toukokuuta 2018 (2018-05-09) </w:t>
            </w:r>
          </w:p>
        </w:tc>
        <w:tc>
          <w:tcPr>
            <w:tcW w:w="712" w:type="dxa"/>
            <w:tcBorders/>
            <w:vAlign w:val="center"/>
          </w:tcPr>
          <w:p>
            <w:pPr>
              <w:pStyle w:val="TableContents"/>
              <w:bidi w:val="0"/>
              <w:spacing w:before="0" w:after="283"/>
              <w:jc w:val="left"/>
              <w:rPr/>
            </w:pPr>
            <w:r>
              <w:rPr/>
              <w:t xml:space="preserve">T46. 10004 </w:t>
            </w:r>
          </w:p>
        </w:tc>
        <w:tc>
          <w:tcPr>
            <w:tcW w:w="3023" w:type="dxa"/>
            <w:tcBorders/>
            <w:vAlign w:val="center"/>
          </w:tcPr>
          <w:p>
            <w:pPr>
              <w:pStyle w:val="TableContents"/>
              <w:bidi w:val="0"/>
              <w:spacing w:before="0" w:after="283"/>
              <w:jc w:val="left"/>
              <w:rPr/>
            </w:pPr>
            <w:r>
              <w:rPr/>
              <w:t xml:space="preserve">0.76 Klaus päätyy uhkaamaan ihmissusia, noitia ja vampyyrejä Hayleyn katoamisen jälkeen. Kun hänen yrityksensä löytää Hayley epäonnistuvat, hän päättää ottaa panttivankeja, myös Joshin. Vaikka Marcel yrittää rauhoitella häntä, Klausin panttivankitilanne kääntyy huonompaan suuntaan. Samaan aikaan Freya vierailee Hopen luona Salvatoren koulussa antaakseen hänelle neuvoja elämästä esikoisnoitana Mikaelsonissa. </w:t>
            </w:r>
          </w:p>
        </w:tc>
      </w:tr>
      <w:tr>
        <w:trPr/>
        <w:tc>
          <w:tcPr>
            <w:tcW w:w="816" w:type="dxa"/>
            <w:tcBorders/>
            <w:vAlign w:val="center"/>
          </w:tcPr>
          <w:p>
            <w:pPr>
              <w:pStyle w:val="TableHeading"/>
              <w:suppressLineNumbers/>
              <w:bidi w:val="0"/>
              <w:spacing w:before="0" w:after="283"/>
              <w:jc w:val="center"/>
              <w:rPr/>
            </w:pPr>
            <w:r>
              <w:rPr/>
              <w:t xml:space="preserve">84 </w:t>
            </w:r>
          </w:p>
        </w:tc>
        <w:tc>
          <w:tcPr>
            <w:tcW w:w="773" w:type="dxa"/>
            <w:tcBorders/>
            <w:vAlign w:val="center"/>
          </w:tcPr>
          <w:p>
            <w:pPr>
              <w:pStyle w:val="TableContents"/>
              <w:bidi w:val="0"/>
              <w:spacing w:before="0" w:after="283"/>
              <w:jc w:val="left"/>
              <w:rPr/>
            </w:pPr>
            <w:r>
              <w:rPr/>
              <w:t xml:space="preserve">5 </w:t>
            </w:r>
          </w:p>
        </w:tc>
        <w:tc>
          <w:tcPr>
            <w:tcW w:w="1398" w:type="dxa"/>
            <w:tcBorders/>
            <w:vAlign w:val="center"/>
          </w:tcPr>
          <w:p>
            <w:pPr>
              <w:pStyle w:val="TableContents"/>
              <w:bidi w:val="0"/>
              <w:spacing w:before="0" w:after="283"/>
              <w:jc w:val="left"/>
              <w:rPr/>
            </w:pPr>
            <w:r>
              <w:rPr/>
              <w:t xml:space="preserve">"Eikö se vain särje sydämesi? </w:t>
            </w:r>
          </w:p>
        </w:tc>
        <w:tc>
          <w:tcPr>
            <w:tcW w:w="1079" w:type="dxa"/>
            <w:tcBorders/>
            <w:vAlign w:val="center"/>
          </w:tcPr>
          <w:p>
            <w:pPr>
              <w:pStyle w:val="TableContents"/>
              <w:bidi w:val="0"/>
              <w:spacing w:before="0" w:after="283"/>
              <w:jc w:val="left"/>
              <w:rPr/>
            </w:pPr>
            <w:r>
              <w:rPr/>
              <w:t xml:space="preserve">Jeffrey W. Byrd </w:t>
            </w:r>
          </w:p>
        </w:tc>
        <w:tc>
          <w:tcPr>
            <w:tcW w:w="1437" w:type="dxa"/>
            <w:tcBorders/>
            <w:vAlign w:val="center"/>
          </w:tcPr>
          <w:p>
            <w:pPr>
              <w:pStyle w:val="TableContents"/>
              <w:bidi w:val="0"/>
              <w:spacing w:before="0" w:after="283"/>
              <w:jc w:val="left"/>
              <w:rPr/>
            </w:pPr>
            <w:r>
              <w:rPr/>
              <w:t xml:space="preserve">Juttu: Kertoi: Bianca Sams &amp; Jeffrey Lieber: Jeffrey Lieber </w:t>
            </w:r>
          </w:p>
        </w:tc>
        <w:tc>
          <w:tcPr>
            <w:tcW w:w="967" w:type="dxa"/>
            <w:tcBorders/>
            <w:vAlign w:val="center"/>
          </w:tcPr>
          <w:p>
            <w:pPr>
              <w:pStyle w:val="TableContents"/>
              <w:bidi w:val="0"/>
              <w:spacing w:before="0" w:after="283"/>
              <w:jc w:val="left"/>
              <w:rPr/>
            </w:pPr>
            <w:r>
              <w:rPr/>
              <w:t xml:space="preserve">16. toukokuuta 2018 (2018-05-16) </w:t>
            </w:r>
          </w:p>
        </w:tc>
        <w:tc>
          <w:tcPr>
            <w:tcW w:w="712" w:type="dxa"/>
            <w:tcBorders/>
            <w:vAlign w:val="center"/>
          </w:tcPr>
          <w:p>
            <w:pPr>
              <w:pStyle w:val="TableContents"/>
              <w:bidi w:val="0"/>
              <w:spacing w:before="0" w:after="283"/>
              <w:jc w:val="left"/>
              <w:rPr/>
            </w:pPr>
            <w:r>
              <w:rPr/>
              <w:t xml:space="preserve">T46. 10005 </w:t>
            </w:r>
          </w:p>
        </w:tc>
        <w:tc>
          <w:tcPr>
            <w:tcW w:w="3023" w:type="dxa"/>
            <w:tcBorders/>
            <w:vAlign w:val="center"/>
          </w:tcPr>
          <w:p>
            <w:pPr>
              <w:pStyle w:val="TableContents"/>
              <w:bidi w:val="0"/>
              <w:spacing w:before="0" w:after="283"/>
              <w:jc w:val="left"/>
              <w:rPr/>
            </w:pPr>
            <w:r>
              <w:rPr/>
              <w:t xml:space="preserve">0.80 Marcel ja Klaus taltuttavat vampyyrien kotitalouden ja tappavat kaikki paitsi Gretan, joka myöntää olleensa Hayleyn siepannut. Kun he vuodattavat hänestä verta vervainista, hän tunnustaa, että Klaus tappoi hänen miehensä ja että Hayley saadaan turvallisesti heidän luokseen, jos Hope käy läpi saman loitsun, jonka Klaus teki tukahduttaakseen ihmissusi-puolensa. Marcel ottaa yhteyttä Freyaan, joka yrittää loitsua vastahakoisesti, mutta Klaus estää sen. Ranskassa Antoinette kertoo Elijahille, että hän oli tavannut hänet ennen heidän kohtaamistaan New Yorkissa. Heidän suhteensa on kireä, kun Antoinette puhuu isästään Augustesta, vampyyri-ihailijasta, joka teurasti ihmissusia, taiteilijasta, jota Elijah ja Klaus olivat uhanneet 1930-luvulla. Tuona aikana Klaus murhasi lopulta Augusteen yhdessä kyläläisten kanssa väittäen, että jokainen, joka pystyisi poimimaan hänen ruumiinsa vieressä makaavan kolikon, saisi armoa. Augusten vaimo ryntää ulos talosta ja poimii kolikon ja rukoilee Klausia osoittamaan armoa hänelle, hänen tyttärelleen ja pojalleen - Gretalle, Antoinetelle ja Romanille. Nykyhetkessä Roman ja Hope hiipivät Salvatoren koulusta. </w:t>
            </w:r>
          </w:p>
        </w:tc>
      </w:tr>
      <w:tr>
        <w:trPr/>
        <w:tc>
          <w:tcPr>
            <w:tcW w:w="816" w:type="dxa"/>
            <w:tcBorders/>
            <w:vAlign w:val="center"/>
          </w:tcPr>
          <w:p>
            <w:pPr>
              <w:pStyle w:val="TableHeading"/>
              <w:suppressLineNumbers/>
              <w:bidi w:val="0"/>
              <w:spacing w:before="0" w:after="283"/>
              <w:jc w:val="center"/>
              <w:rPr/>
            </w:pPr>
            <w:r>
              <w:rPr/>
              <w:t xml:space="preserve">85 </w:t>
            </w:r>
          </w:p>
        </w:tc>
        <w:tc>
          <w:tcPr>
            <w:tcW w:w="773" w:type="dxa"/>
            <w:tcBorders/>
            <w:vAlign w:val="center"/>
          </w:tcPr>
          <w:p>
            <w:pPr>
              <w:pStyle w:val="TableContents"/>
              <w:bidi w:val="0"/>
              <w:spacing w:before="0" w:after="283"/>
              <w:jc w:val="left"/>
              <w:rPr/>
            </w:pPr>
            <w:r>
              <w:rPr/>
              <w:t xml:space="preserve">6 </w:t>
            </w:r>
          </w:p>
        </w:tc>
        <w:tc>
          <w:tcPr>
            <w:tcW w:w="1398" w:type="dxa"/>
            <w:tcBorders/>
            <w:vAlign w:val="center"/>
          </w:tcPr>
          <w:p>
            <w:pPr>
              <w:pStyle w:val="TableContents"/>
              <w:bidi w:val="0"/>
              <w:spacing w:before="0" w:after="283"/>
              <w:jc w:val="left"/>
              <w:rPr/>
            </w:pPr>
            <w:r>
              <w:rPr/>
              <w:t xml:space="preserve">``Mitä, tahdon, minulla, on, jäljellä'' </w:t>
            </w:r>
          </w:p>
        </w:tc>
        <w:tc>
          <w:tcPr>
            <w:tcW w:w="1079" w:type="dxa"/>
            <w:tcBorders/>
            <w:vAlign w:val="center"/>
          </w:tcPr>
          <w:p>
            <w:pPr>
              <w:pStyle w:val="TableContents"/>
              <w:bidi w:val="0"/>
              <w:spacing w:before="0" w:after="283"/>
              <w:jc w:val="left"/>
              <w:rPr/>
            </w:pPr>
            <w:r>
              <w:rPr/>
              <w:t xml:space="preserve">Charles Michael Davis </w:t>
            </w:r>
          </w:p>
        </w:tc>
        <w:tc>
          <w:tcPr>
            <w:tcW w:w="1437" w:type="dxa"/>
            <w:tcBorders/>
            <w:vAlign w:val="center"/>
          </w:tcPr>
          <w:p>
            <w:pPr>
              <w:pStyle w:val="TableContents"/>
              <w:bidi w:val="0"/>
              <w:spacing w:before="0" w:after="283"/>
              <w:jc w:val="left"/>
              <w:rPr/>
            </w:pPr>
            <w:r>
              <w:rPr/>
              <w:t xml:space="preserve">Marguerite MacIntyre </w:t>
            </w:r>
          </w:p>
        </w:tc>
        <w:tc>
          <w:tcPr>
            <w:tcW w:w="967" w:type="dxa"/>
            <w:tcBorders/>
            <w:vAlign w:val="center"/>
          </w:tcPr>
          <w:p>
            <w:pPr>
              <w:pStyle w:val="TableContents"/>
              <w:bidi w:val="0"/>
              <w:spacing w:before="0" w:after="283"/>
              <w:jc w:val="left"/>
              <w:rPr/>
            </w:pPr>
            <w:r>
              <w:rPr>
                <w:color w:val="A9A9A9"/>
              </w:rPr>
              <w:t xml:space="preserve">30. toukokuuta 2018 </w:t>
            </w:r>
            <w:r>
              <w:rPr/>
              <w:t xml:space="preserve">(2018-05-30) </w:t>
            </w:r>
          </w:p>
        </w:tc>
        <w:tc>
          <w:tcPr>
            <w:tcW w:w="712" w:type="dxa"/>
            <w:tcBorders/>
            <w:vAlign w:val="center"/>
          </w:tcPr>
          <w:p>
            <w:pPr>
              <w:pStyle w:val="TableContents"/>
              <w:bidi w:val="0"/>
              <w:spacing w:before="0" w:after="283"/>
              <w:jc w:val="left"/>
              <w:rPr/>
            </w:pPr>
            <w:r>
              <w:rPr/>
              <w:t xml:space="preserve">T46. 10006 </w:t>
            </w:r>
          </w:p>
        </w:tc>
        <w:tc>
          <w:tcPr>
            <w:tcW w:w="3023" w:type="dxa"/>
            <w:tcBorders/>
            <w:vAlign w:val="center"/>
          </w:tcPr>
          <w:p>
            <w:pPr>
              <w:pStyle w:val="TableContents"/>
              <w:bidi w:val="0"/>
              <w:spacing w:before="0" w:after="283"/>
              <w:jc w:val="left"/>
              <w:rPr/>
            </w:pPr>
            <w:r>
              <w:rPr/>
              <w:t xml:space="preserve">0.82 Kun he molemmat ovat verhoutuneet, Roman vie Hopen lopulta Hayleyn luo, jossa hän kahlitsee Hopen ja puolustaa äitinsä toimintaa. Myös Caroline ja Klaus lyöttäytyvät yhteen etsimään häntä ja pohtivat matkalla menneisyyttään. Samaan aikaan Freya ja Vincent kiistelevät siitä, pitäisikö heidän kertoa Declanille Hayleyn elämästä, sillä Vincent pelkää Declanin kärsivän saman kohtalon kuin Cami. Vincent vaikenee nähtyään, että Declan on sukua Camille. Greta vierailee Antoinetten luona, jossa hän vakuuttaa Elijahin yrittämään estää Klausia tappamasta Romania. Hayley suostuu lopulta siihen, että hänen ihmissusi-puolensa tukahdutetaan, mikä aiheuttaa majakan, jotta Freya ja Vincent voivat jäljittää hänet. Greta, Elijah, Klaus ja Caroline saapuvat paikalle. Caroline nujerretaan nopeasti, Hope pyörtyy lopulta Gretan takia, ja Roman katselee vierestä, kun Greta ja Hayley kaksintaistelevat. Elijah ja Klaus onnistuvat viemään tappelunsa sisälle taloon juuri kun Hayley uhraa itsensä tappaakseen Gretan. </w:t>
            </w:r>
          </w:p>
        </w:tc>
      </w:tr>
      <w:tr>
        <w:trPr/>
        <w:tc>
          <w:tcPr>
            <w:tcW w:w="816" w:type="dxa"/>
            <w:tcBorders/>
            <w:vAlign w:val="center"/>
          </w:tcPr>
          <w:p>
            <w:pPr>
              <w:pStyle w:val="TableHeading"/>
              <w:suppressLineNumbers/>
              <w:bidi w:val="0"/>
              <w:spacing w:before="0" w:after="283"/>
              <w:jc w:val="center"/>
              <w:rPr/>
            </w:pPr>
            <w:r>
              <w:rPr/>
              <w:t xml:space="preserve">86 </w:t>
            </w:r>
          </w:p>
        </w:tc>
        <w:tc>
          <w:tcPr>
            <w:tcW w:w="773" w:type="dxa"/>
            <w:tcBorders/>
            <w:vAlign w:val="center"/>
          </w:tcPr>
          <w:p>
            <w:pPr>
              <w:pStyle w:val="TableContents"/>
              <w:bidi w:val="0"/>
              <w:spacing w:before="0" w:after="283"/>
              <w:jc w:val="left"/>
              <w:rPr/>
            </w:pPr>
            <w:r>
              <w:rPr/>
              <w:t xml:space="preserve">7 </w:t>
            </w:r>
          </w:p>
        </w:tc>
        <w:tc>
          <w:tcPr>
            <w:tcW w:w="1398" w:type="dxa"/>
            <w:tcBorders/>
            <w:vAlign w:val="center"/>
          </w:tcPr>
          <w:p>
            <w:pPr>
              <w:pStyle w:val="TableContents"/>
              <w:bidi w:val="0"/>
              <w:spacing w:before="0" w:after="283"/>
              <w:jc w:val="left"/>
              <w:rPr/>
            </w:pPr>
            <w:r>
              <w:rPr/>
              <w:t xml:space="preserve">``Jumala tulee sotkemaan vettä'' - </w:t>
            </w:r>
          </w:p>
        </w:tc>
        <w:tc>
          <w:tcPr>
            <w:tcW w:w="1079" w:type="dxa"/>
            <w:tcBorders/>
            <w:vAlign w:val="center"/>
          </w:tcPr>
          <w:p>
            <w:pPr>
              <w:pStyle w:val="TableContents"/>
              <w:bidi w:val="0"/>
              <w:spacing w:before="0" w:after="283"/>
              <w:jc w:val="left"/>
              <w:rPr/>
            </w:pPr>
            <w:r>
              <w:rPr/>
              <w:t xml:space="preserve">Carl Seaton </w:t>
            </w:r>
          </w:p>
        </w:tc>
        <w:tc>
          <w:tcPr>
            <w:tcW w:w="1437" w:type="dxa"/>
            <w:tcBorders/>
            <w:vAlign w:val="center"/>
          </w:tcPr>
          <w:p>
            <w:pPr>
              <w:pStyle w:val="TableContents"/>
              <w:bidi w:val="0"/>
              <w:spacing w:before="0" w:after="283"/>
              <w:jc w:val="left"/>
              <w:rPr/>
            </w:pPr>
            <w:r>
              <w:rPr/>
              <w:t xml:space="preserve">Bianca Sams &amp; Julie Plec </w:t>
            </w:r>
          </w:p>
        </w:tc>
        <w:tc>
          <w:tcPr>
            <w:tcW w:w="967" w:type="dxa"/>
            <w:tcBorders/>
            <w:vAlign w:val="center"/>
          </w:tcPr>
          <w:p>
            <w:pPr>
              <w:pStyle w:val="TableContents"/>
              <w:bidi w:val="0"/>
              <w:spacing w:before="0" w:after="283"/>
              <w:jc w:val="left"/>
              <w:rPr/>
            </w:pPr>
            <w:r>
              <w:rPr>
                <w:color w:val="DCDCDC"/>
              </w:rPr>
              <w:t xml:space="preserve">6. kesäkuuta 2018 </w:t>
            </w:r>
            <w:r>
              <w:rPr/>
              <w:t xml:space="preserve">(2018-06-06) </w:t>
            </w:r>
          </w:p>
        </w:tc>
        <w:tc>
          <w:tcPr>
            <w:tcW w:w="712" w:type="dxa"/>
            <w:tcBorders/>
            <w:vAlign w:val="center"/>
          </w:tcPr>
          <w:p>
            <w:pPr>
              <w:pStyle w:val="TableContents"/>
              <w:bidi w:val="0"/>
              <w:spacing w:before="0" w:after="283"/>
              <w:jc w:val="left"/>
              <w:rPr/>
            </w:pPr>
            <w:r>
              <w:rPr/>
              <w:t xml:space="preserve">T46. 10007 </w:t>
            </w:r>
          </w:p>
        </w:tc>
        <w:tc>
          <w:tcPr>
            <w:tcW w:w="3023" w:type="dxa"/>
            <w:tcBorders/>
            <w:vAlign w:val="center"/>
          </w:tcPr>
          <w:p>
            <w:pPr>
              <w:pStyle w:val="TableContents"/>
              <w:bidi w:val="0"/>
              <w:spacing w:before="0" w:after="283"/>
              <w:jc w:val="left"/>
              <w:rPr/>
            </w:pPr>
            <w:r>
              <w:rPr/>
              <w:t xml:space="preserve">0.77 Elias ja Antoinette vierailevat Gretan luoman armeijan luona. Siellä Klaus ilmestyy paikalle, puree Antoinettea ja vangitsee molemmat. Kun Elias huomaa Antoinetten haavan, hän päättää tehdä Klausille tarjouksen: Elias palauttaa hänen muistinsa, jos Klaus antaa Antoinettelle hänen vertaan. Kun Klaus kieltäytyy, Elijah pyytää Marcelia ja Vincentiä, jotka suostuvat. He suorittavat loitsun, joka lopulta epäonnistuu. Samaan aikaan Hope kamppailee äitinsä kuoleman kanssa ja syyttää itseään. Klaus yrittää lohduttaa häntä Ivyn tekemän astraaliprojisoinnin avulla, mutta Hope työntää hänet lopulta pois. Ivy onnistuu vakuuttamaan Klausin pysymään erossa Hopesta ja mainitsee 1700-luvulla erään näkijän ennustamat luonnonkatastrofit, jotka ovat kaikki toteutuneet. Ennusteen mukaan jos kaikki katastrofit tapahtuvat, kaikki New Orleansin esikoiset kuolevat. Lopulta Hayleyn hautajaiset järjestetään, ja toinen ennustus toteutuu. Klaus jää hetkeksi Hopen luokse ennen kuin juoksee pois estääkseen häntä vahingoittumasta. Matkallaan hän jää loukkuun loitsuun, joka kuljettaa hänet takaisin Mikaelsonin asunnolle, jossa myös Elijah on loukussa. </w:t>
            </w:r>
          </w:p>
        </w:tc>
      </w:tr>
      <w:tr>
        <w:trPr/>
        <w:tc>
          <w:tcPr>
            <w:tcW w:w="816" w:type="dxa"/>
            <w:tcBorders/>
            <w:vAlign w:val="center"/>
          </w:tcPr>
          <w:p>
            <w:pPr>
              <w:pStyle w:val="TableHeading"/>
              <w:suppressLineNumbers/>
              <w:bidi w:val="0"/>
              <w:spacing w:before="0" w:after="283"/>
              <w:jc w:val="center"/>
              <w:rPr/>
            </w:pPr>
            <w:r>
              <w:rPr/>
              <w:t xml:space="preserve">87 </w:t>
            </w:r>
          </w:p>
        </w:tc>
        <w:tc>
          <w:tcPr>
            <w:tcW w:w="773" w:type="dxa"/>
            <w:tcBorders/>
            <w:vAlign w:val="center"/>
          </w:tcPr>
          <w:p>
            <w:pPr>
              <w:pStyle w:val="TableContents"/>
              <w:bidi w:val="0"/>
              <w:spacing w:before="0" w:after="283"/>
              <w:jc w:val="left"/>
              <w:rPr/>
            </w:pPr>
            <w:r>
              <w:rPr/>
              <w:t xml:space="preserve">8 </w:t>
            </w:r>
          </w:p>
        </w:tc>
        <w:tc>
          <w:tcPr>
            <w:tcW w:w="1398" w:type="dxa"/>
            <w:tcBorders/>
            <w:vAlign w:val="center"/>
          </w:tcPr>
          <w:p>
            <w:pPr>
              <w:pStyle w:val="TableContents"/>
              <w:bidi w:val="0"/>
              <w:spacing w:before="0" w:after="283"/>
              <w:jc w:val="left"/>
              <w:rPr/>
            </w:pPr>
            <w:r>
              <w:rPr/>
              <w:t xml:space="preserve">"Vieraiden ystävällisyys </w:t>
            </w:r>
          </w:p>
        </w:tc>
        <w:tc>
          <w:tcPr>
            <w:tcW w:w="1079" w:type="dxa"/>
            <w:tcBorders/>
            <w:vAlign w:val="center"/>
          </w:tcPr>
          <w:p>
            <w:pPr>
              <w:pStyle w:val="TableContents"/>
              <w:bidi w:val="0"/>
              <w:spacing w:before="0" w:after="283"/>
              <w:jc w:val="left"/>
              <w:rPr/>
            </w:pPr>
            <w:r>
              <w:rPr/>
              <w:t xml:space="preserve">Kellie Cyrus </w:t>
            </w:r>
          </w:p>
        </w:tc>
        <w:tc>
          <w:tcPr>
            <w:tcW w:w="1437" w:type="dxa"/>
            <w:tcBorders/>
            <w:vAlign w:val="center"/>
          </w:tcPr>
          <w:p>
            <w:pPr>
              <w:pStyle w:val="TableContents"/>
              <w:bidi w:val="0"/>
              <w:spacing w:before="0" w:after="283"/>
              <w:jc w:val="left"/>
              <w:rPr/>
            </w:pPr>
            <w:r>
              <w:rPr/>
              <w:t xml:space="preserve">Beau DeMayo &amp; Carina Adly MacKenzie </w:t>
            </w:r>
          </w:p>
        </w:tc>
        <w:tc>
          <w:tcPr>
            <w:tcW w:w="967" w:type="dxa"/>
            <w:tcBorders/>
            <w:vAlign w:val="center"/>
          </w:tcPr>
          <w:p>
            <w:pPr>
              <w:pStyle w:val="TableContents"/>
              <w:bidi w:val="0"/>
              <w:spacing w:before="0" w:after="283"/>
              <w:jc w:val="left"/>
              <w:rPr/>
            </w:pPr>
            <w:r>
              <w:rPr/>
              <w:t xml:space="preserve">13. kesäkuuta 2018 (2018-06-13) </w:t>
            </w:r>
          </w:p>
        </w:tc>
        <w:tc>
          <w:tcPr>
            <w:tcW w:w="712" w:type="dxa"/>
            <w:tcBorders/>
            <w:vAlign w:val="center"/>
          </w:tcPr>
          <w:p>
            <w:pPr>
              <w:pStyle w:val="TableContents"/>
              <w:bidi w:val="0"/>
              <w:spacing w:before="0" w:after="283"/>
              <w:jc w:val="left"/>
              <w:rPr/>
            </w:pPr>
            <w:r>
              <w:rPr/>
              <w:t xml:space="preserve">T46. 10008 </w:t>
            </w:r>
          </w:p>
        </w:tc>
        <w:tc>
          <w:tcPr>
            <w:tcW w:w="3023" w:type="dxa"/>
            <w:tcBorders/>
            <w:vAlign w:val="center"/>
          </w:tcPr>
          <w:p>
            <w:pPr>
              <w:pStyle w:val="TableContents"/>
              <w:bidi w:val="0"/>
              <w:spacing w:before="0" w:after="283"/>
              <w:jc w:val="left"/>
              <w:rPr/>
            </w:pPr>
            <w:r>
              <w:rPr/>
              <w:t xml:space="preserve">0.86 Kaikki Mikaelsonin sisarukset ja Marcel päätyvät Chambre de Chasseen. Siellä he saavat selville, että he ovat jääneet loitsun loukkuun, jossa on edustavaa magiaa, ja jokaisen heistä on löydettävä avain oven avaamiseksi. Marcel kertoo heille, että Hope aikoo vetää Onton pois kaikista heidän ruumiistaan. Kol ja Marcel löytävät sitten huoneen, joka oli ollut poissa yli vuosisadan, eli Hope ei ole voinut tietää sen olemassaolosta. He päättelevät, että loitsu oli Freyan tekemä. Hän päätyy katoamaan neuvottuaan Klausia antamaan Hopen tehdä loitsu. Kaikki päätyvät avaamaan oven vain päästäkseen Elijahin tajuntaan. Siellä kaikki pakenevat ja Elijah säilyttää muistonsa. Tämän seurauksena hän jättää Antoinetten suremaan Hayleytä. </w:t>
            </w:r>
          </w:p>
        </w:tc>
      </w:tr>
      <w:tr>
        <w:trPr/>
        <w:tc>
          <w:tcPr>
            <w:tcW w:w="816" w:type="dxa"/>
            <w:tcBorders/>
            <w:vAlign w:val="center"/>
          </w:tcPr>
          <w:p>
            <w:pPr>
              <w:pStyle w:val="TableHeading"/>
              <w:suppressLineNumbers/>
              <w:bidi w:val="0"/>
              <w:spacing w:before="0" w:after="283"/>
              <w:jc w:val="center"/>
              <w:rPr/>
            </w:pPr>
            <w:r>
              <w:rPr/>
              <w:t xml:space="preserve">88 </w:t>
            </w:r>
          </w:p>
        </w:tc>
        <w:tc>
          <w:tcPr>
            <w:tcW w:w="773" w:type="dxa"/>
            <w:tcBorders/>
            <w:vAlign w:val="center"/>
          </w:tcPr>
          <w:p>
            <w:pPr>
              <w:pStyle w:val="TableContents"/>
              <w:bidi w:val="0"/>
              <w:spacing w:before="0" w:after="283"/>
              <w:jc w:val="left"/>
              <w:rPr/>
            </w:pPr>
            <w:r>
              <w:rPr/>
              <w:t xml:space="preserve">9 </w:t>
            </w:r>
          </w:p>
        </w:tc>
        <w:tc>
          <w:tcPr>
            <w:tcW w:w="1398" w:type="dxa"/>
            <w:tcBorders/>
            <w:vAlign w:val="center"/>
          </w:tcPr>
          <w:p>
            <w:pPr>
              <w:pStyle w:val="TableContents"/>
              <w:bidi w:val="0"/>
              <w:spacing w:before="0" w:after="283"/>
              <w:jc w:val="left"/>
              <w:rPr/>
            </w:pPr>
            <w:r>
              <w:rPr/>
              <w:t xml:space="preserve">``Meillä ei ole enää kauan aikaa rakastaa'' </w:t>
            </w:r>
          </w:p>
        </w:tc>
        <w:tc>
          <w:tcPr>
            <w:tcW w:w="1079" w:type="dxa"/>
            <w:tcBorders/>
            <w:vAlign w:val="center"/>
          </w:tcPr>
          <w:p>
            <w:pPr>
              <w:pStyle w:val="TableContents"/>
              <w:bidi w:val="0"/>
              <w:spacing w:before="0" w:after="283"/>
              <w:jc w:val="left"/>
              <w:rPr/>
            </w:pPr>
            <w:r>
              <w:rPr/>
              <w:t xml:space="preserve">Bethany Rooney </w:t>
            </w:r>
          </w:p>
        </w:tc>
        <w:tc>
          <w:tcPr>
            <w:tcW w:w="1437" w:type="dxa"/>
            <w:tcBorders/>
            <w:vAlign w:val="center"/>
          </w:tcPr>
          <w:p>
            <w:pPr>
              <w:pStyle w:val="TableContents"/>
              <w:bidi w:val="0"/>
              <w:spacing w:before="0" w:after="283"/>
              <w:jc w:val="left"/>
              <w:rPr/>
            </w:pPr>
            <w:r>
              <w:rPr/>
              <w:t xml:space="preserve">K.C. Perry &amp; Michelle Paradise </w:t>
            </w:r>
          </w:p>
        </w:tc>
        <w:tc>
          <w:tcPr>
            <w:tcW w:w="967" w:type="dxa"/>
            <w:tcBorders/>
            <w:vAlign w:val="center"/>
          </w:tcPr>
          <w:p>
            <w:pPr>
              <w:pStyle w:val="TableContents"/>
              <w:bidi w:val="0"/>
              <w:spacing w:before="0" w:after="283"/>
              <w:jc w:val="left"/>
              <w:rPr/>
            </w:pPr>
            <w:r>
              <w:rPr>
                <w:color w:val="2F4F4F"/>
              </w:rPr>
              <w:t xml:space="preserve">20. kesäkuuta 2018 </w:t>
            </w:r>
            <w:r>
              <w:rPr/>
              <w:t xml:space="preserve">(2018-06-20) </w:t>
            </w:r>
          </w:p>
        </w:tc>
        <w:tc>
          <w:tcPr>
            <w:tcW w:w="712" w:type="dxa"/>
            <w:tcBorders/>
            <w:vAlign w:val="center"/>
          </w:tcPr>
          <w:p>
            <w:pPr>
              <w:pStyle w:val="TableContents"/>
              <w:bidi w:val="0"/>
              <w:spacing w:before="0" w:after="283"/>
              <w:jc w:val="left"/>
              <w:rPr/>
            </w:pPr>
            <w:r>
              <w:rPr/>
              <w:t xml:space="preserve">T46. 10009 </w:t>
            </w:r>
          </w:p>
        </w:tc>
        <w:tc>
          <w:tcPr>
            <w:tcW w:w="3023" w:type="dxa"/>
            <w:tcBorders/>
            <w:vAlign w:val="center"/>
          </w:tcPr>
          <w:p>
            <w:pPr>
              <w:pStyle w:val="TableContents"/>
              <w:bidi w:val="0"/>
              <w:spacing w:before="0" w:after="283"/>
              <w:jc w:val="left"/>
              <w:rPr/>
            </w:pPr>
            <w:r>
              <w:rPr/>
              <w:t xml:space="preserve">0.77 Hope syyttää Elijahia Hayleyn kuolemasta ja jättää huomiotta sen tosiasian, että Elijah oli menettänyt silloin muistinsa. Kun kuiskaukset Hopen päässä voimistuvat, Hope käy Declanin luona. Myös Elijah on paikalla. Hope jatkaa vihansa purkamista Elijahiin. Hope tunnustaa Klausille, että satuttamalla Elijahia hänen äänessään olevat kuiskaukset loppuivat. Samaan aikaan vampyyrit levittävät ympäri kaupunkia lentolehtisiä, joissa varoitetaan ihmissusia, että jos he eivät evakuoi New Orleansia, heidät pakotetaan pois. Tämä uhkaus johtaa ihmissusien ja vampyyrien väliseen yhteenottoon. Kun Vincent yrittää polttaa heidät, hän lopulta tajuaa, että heillä on noita puolellaan. Hän tajuaa, että Ivy on vaarassa, ja ryntää suojelemaan häntä; on kuitenkin liian myöhäistä ja Ivy kuolee. </w:t>
            </w:r>
          </w:p>
        </w:tc>
      </w:tr>
      <w:tr>
        <w:trPr/>
        <w:tc>
          <w:tcPr>
            <w:tcW w:w="816" w:type="dxa"/>
            <w:tcBorders/>
            <w:vAlign w:val="center"/>
          </w:tcPr>
          <w:p>
            <w:pPr>
              <w:pStyle w:val="TableHeading"/>
              <w:suppressLineNumbers/>
              <w:bidi w:val="0"/>
              <w:spacing w:before="0" w:after="283"/>
              <w:jc w:val="center"/>
              <w:rPr/>
            </w:pPr>
            <w:r>
              <w:rPr/>
              <w:t xml:space="preserve">89 </w:t>
            </w:r>
          </w:p>
        </w:tc>
        <w:tc>
          <w:tcPr>
            <w:tcW w:w="773" w:type="dxa"/>
            <w:tcBorders/>
            <w:vAlign w:val="center"/>
          </w:tcPr>
          <w:p>
            <w:pPr>
              <w:pStyle w:val="TableContents"/>
              <w:bidi w:val="0"/>
              <w:spacing w:before="0" w:after="283"/>
              <w:jc w:val="left"/>
              <w:rPr/>
            </w:pPr>
            <w:r>
              <w:rPr/>
              <w:t xml:space="preserve">10 </w:t>
            </w:r>
          </w:p>
        </w:tc>
        <w:tc>
          <w:tcPr>
            <w:tcW w:w="1398" w:type="dxa"/>
            <w:tcBorders/>
            <w:vAlign w:val="center"/>
          </w:tcPr>
          <w:p>
            <w:pPr>
              <w:pStyle w:val="TableContents"/>
              <w:bidi w:val="0"/>
              <w:spacing w:before="0" w:after="283"/>
              <w:jc w:val="left"/>
              <w:rPr/>
            </w:pPr>
            <w:r>
              <w:rPr/>
              <w:t xml:space="preserve">"Siellä katoavassa valossa. </w:t>
            </w:r>
          </w:p>
        </w:tc>
        <w:tc>
          <w:tcPr>
            <w:tcW w:w="1079" w:type="dxa"/>
            <w:tcBorders/>
            <w:vAlign w:val="center"/>
          </w:tcPr>
          <w:p>
            <w:pPr>
              <w:pStyle w:val="TableContents"/>
              <w:bidi w:val="0"/>
              <w:spacing w:before="0" w:after="283"/>
              <w:jc w:val="left"/>
              <w:rPr/>
            </w:pPr>
            <w:r>
              <w:rPr/>
              <w:t xml:space="preserve">Daniel Gillies </w:t>
            </w:r>
          </w:p>
        </w:tc>
        <w:tc>
          <w:tcPr>
            <w:tcW w:w="1437" w:type="dxa"/>
            <w:tcBorders/>
            <w:vAlign w:val="center"/>
          </w:tcPr>
          <w:p>
            <w:pPr>
              <w:pStyle w:val="TableContents"/>
              <w:bidi w:val="0"/>
              <w:spacing w:before="0" w:after="283"/>
              <w:jc w:val="left"/>
              <w:rPr/>
            </w:pPr>
            <w:r>
              <w:rPr/>
              <w:t xml:space="preserve">Eva McKenna &amp; Jeffrey Lieber </w:t>
            </w:r>
          </w:p>
        </w:tc>
        <w:tc>
          <w:tcPr>
            <w:tcW w:w="967" w:type="dxa"/>
            <w:tcBorders/>
            <w:vAlign w:val="center"/>
          </w:tcPr>
          <w:p>
            <w:pPr>
              <w:pStyle w:val="TableContents"/>
              <w:bidi w:val="0"/>
              <w:spacing w:before="0" w:after="283"/>
              <w:jc w:val="left"/>
              <w:rPr/>
            </w:pPr>
            <w:r>
              <w:rPr>
                <w:color w:val="556B2F"/>
              </w:rPr>
              <w:t xml:space="preserve">11. heinäkuuta 2018 </w:t>
            </w:r>
            <w:r>
              <w:rPr/>
              <w:t xml:space="preserve">(2018-07-11) </w:t>
            </w:r>
          </w:p>
        </w:tc>
        <w:tc>
          <w:tcPr>
            <w:tcW w:w="712" w:type="dxa"/>
            <w:tcBorders/>
            <w:vAlign w:val="center"/>
          </w:tcPr>
          <w:p>
            <w:pPr>
              <w:pStyle w:val="TableContents"/>
              <w:bidi w:val="0"/>
              <w:spacing w:before="0" w:after="283"/>
              <w:jc w:val="left"/>
              <w:rPr/>
            </w:pPr>
            <w:r>
              <w:rPr/>
              <w:t xml:space="preserve">T46. 10010 </w:t>
            </w:r>
          </w:p>
        </w:tc>
        <w:tc>
          <w:tcPr>
            <w:tcW w:w="3023" w:type="dxa"/>
            <w:tcBorders/>
            <w:vAlign w:val="center"/>
          </w:tcPr>
          <w:p>
            <w:pPr>
              <w:pStyle w:val="TableContents"/>
              <w:bidi w:val="0"/>
              <w:spacing w:before="0" w:after="283"/>
              <w:jc w:val="left"/>
              <w:rPr/>
            </w:pPr>
            <w:r>
              <w:rPr/>
              <w:t xml:space="preserve">0.77 Monien epäonnistuneiden yritysten jälkeen, joilla Hope yritti päästä eroon äänistä päässään, Klaus jäljittää Romanin ja vie hänet. Antionette saa tietää hänen sieppauksestaan ja pyytää Elijahia yrittämään puhua Klausille järkeä. Hope päätyy kiduttamaan Romania, mutta ei halua tappaa häntä. Elijah keksii suunnitelman, joka auttaa Hopea pääsemään eroon äänistä. Sillä välin Marcel onnistuu jäljittämään ääriainekset, mutta päätyy vangiksi ja myrkynsä tyhjäksi. Josh saapuu pelastamaan hänet ja päätyy samalla kuolemaan. Antoinette kokoaa ääriainekset kirkkoon ja Marcel, Hope, Klaus ja Elijah ilmestyvät paikalle. Siellä Hope päästää vihansa valloilleen ja hiljentää äänet. Heidän tietämättään Declan ja Bill, joka oli etsimässä asiakirjoja Declanille, olivat ullakolla, ja molemmat joutuvat Hopen taikuuden vaikutuksen alaisiksi. Bill on kuollut, jolloin Hope laukaisee kirouksensa. </w:t>
            </w:r>
          </w:p>
        </w:tc>
      </w:tr>
      <w:tr>
        <w:trPr/>
        <w:tc>
          <w:tcPr>
            <w:tcW w:w="816" w:type="dxa"/>
            <w:tcBorders/>
            <w:vAlign w:val="center"/>
          </w:tcPr>
          <w:p>
            <w:pPr>
              <w:pStyle w:val="TableHeading"/>
              <w:suppressLineNumbers/>
              <w:bidi w:val="0"/>
              <w:spacing w:before="0" w:after="283"/>
              <w:jc w:val="center"/>
              <w:rPr/>
            </w:pPr>
            <w:r>
              <w:rPr/>
              <w:t xml:space="preserve">90 </w:t>
            </w:r>
          </w:p>
        </w:tc>
        <w:tc>
          <w:tcPr>
            <w:tcW w:w="773" w:type="dxa"/>
            <w:tcBorders/>
            <w:vAlign w:val="center"/>
          </w:tcPr>
          <w:p>
            <w:pPr>
              <w:pStyle w:val="TableContents"/>
              <w:bidi w:val="0"/>
              <w:spacing w:before="0" w:after="283"/>
              <w:jc w:val="left"/>
              <w:rPr/>
            </w:pPr>
            <w:r>
              <w:rPr/>
              <w:t xml:space="preserve">11 </w:t>
            </w:r>
          </w:p>
        </w:tc>
        <w:tc>
          <w:tcPr>
            <w:tcW w:w="1398" w:type="dxa"/>
            <w:tcBorders/>
            <w:vAlign w:val="center"/>
          </w:tcPr>
          <w:p>
            <w:pPr>
              <w:pStyle w:val="TableContents"/>
              <w:bidi w:val="0"/>
              <w:spacing w:before="0" w:after="283"/>
              <w:jc w:val="left"/>
              <w:rPr/>
            </w:pPr>
            <w:r>
              <w:rPr/>
              <w:t xml:space="preserve">"Til the Day I Die </w:t>
            </w:r>
          </w:p>
        </w:tc>
        <w:tc>
          <w:tcPr>
            <w:tcW w:w="1079" w:type="dxa"/>
            <w:tcBorders/>
            <w:vAlign w:val="center"/>
          </w:tcPr>
          <w:p>
            <w:pPr>
              <w:pStyle w:val="TableContents"/>
              <w:bidi w:val="0"/>
              <w:spacing w:before="0" w:after="283"/>
              <w:jc w:val="left"/>
              <w:rPr/>
            </w:pPr>
            <w:r>
              <w:rPr/>
              <w:t xml:space="preserve">Geoff Shotz </w:t>
            </w:r>
          </w:p>
        </w:tc>
        <w:tc>
          <w:tcPr>
            <w:tcW w:w="1437" w:type="dxa"/>
            <w:tcBorders/>
            <w:vAlign w:val="center"/>
          </w:tcPr>
          <w:p>
            <w:pPr>
              <w:pStyle w:val="TableContents"/>
              <w:bidi w:val="0"/>
              <w:spacing w:before="0" w:after="283"/>
              <w:jc w:val="left"/>
              <w:rPr/>
            </w:pPr>
            <w:r>
              <w:rPr/>
              <w:t xml:space="preserve">Kyle Arrington &amp; Marguerite MacIntyre </w:t>
            </w:r>
          </w:p>
        </w:tc>
        <w:tc>
          <w:tcPr>
            <w:tcW w:w="967" w:type="dxa"/>
            <w:tcBorders/>
            <w:vAlign w:val="center"/>
          </w:tcPr>
          <w:p>
            <w:pPr>
              <w:pStyle w:val="TableContents"/>
              <w:bidi w:val="0"/>
              <w:spacing w:before="0" w:after="283"/>
              <w:jc w:val="left"/>
              <w:rPr/>
            </w:pPr>
            <w:r>
              <w:rPr/>
              <w:t xml:space="preserve">18. heinäkuuta 2018 (2018-07-18) </w:t>
            </w:r>
          </w:p>
        </w:tc>
        <w:tc>
          <w:tcPr>
            <w:tcW w:w="712" w:type="dxa"/>
            <w:tcBorders/>
            <w:vAlign w:val="center"/>
          </w:tcPr>
          <w:p>
            <w:pPr>
              <w:pStyle w:val="TableContents"/>
              <w:bidi w:val="0"/>
              <w:spacing w:before="0" w:after="283"/>
              <w:jc w:val="left"/>
              <w:rPr/>
            </w:pPr>
            <w:r>
              <w:rPr/>
              <w:t xml:space="preserve">T46. 10011 </w:t>
            </w:r>
          </w:p>
        </w:tc>
        <w:tc>
          <w:tcPr>
            <w:tcW w:w="3023" w:type="dxa"/>
            <w:tcBorders/>
            <w:vAlign w:val="center"/>
          </w:tcPr>
          <w:p>
            <w:pPr>
              <w:pStyle w:val="TableContents"/>
              <w:bidi w:val="0"/>
              <w:spacing w:before="0" w:after="283"/>
              <w:jc w:val="left"/>
              <w:rPr/>
            </w:pPr>
            <w:r>
              <w:rPr/>
              <w:t xml:space="preserve">0.68 Billin kuoleman jälkeen Klaus huomaa oudon oireen Hopessa. Hän pyytää apua Davinalta, joka tekee loitsun, mutta päätyy toteamaan, että Hopen tila vain pahenee ja lopulta tappaa hänet. Freya käyttää hyväkseen Mikaelsonin jälleennäkemistä ja päättää pitää häät. Freya päätyy pyytämään Rebekahia morsiusneidoksi, Vincentiä bestmaniksi, Kolia vihkijäksi ja Elijahia saattamaan hänet alttarille. Elijah ja Vincent kieltäytyvät tarjouksesta. Elijah muistelee Ranskassa tapaamaansa Andreaa, joka oli oikeasti Hayley. Luettuaan häneltä saamansa kirjeen Elijah ja Klaus päättävät pyytää Freyaa alttarille yhdessä. Samaan aikaan Declan saa tietää Marcelista ja uhkaa häntä sanomalla, että hän kerää ihmiset kostoksi. Marcel ja Declan pääsevät lopulta aselepoon. </w:t>
            </w:r>
          </w:p>
        </w:tc>
      </w:tr>
      <w:tr>
        <w:trPr/>
        <w:tc>
          <w:tcPr>
            <w:tcW w:w="816" w:type="dxa"/>
            <w:tcBorders/>
            <w:vAlign w:val="center"/>
          </w:tcPr>
          <w:p>
            <w:pPr>
              <w:pStyle w:val="TableHeading"/>
              <w:suppressLineNumbers/>
              <w:bidi w:val="0"/>
              <w:spacing w:before="0" w:after="283"/>
              <w:jc w:val="center"/>
              <w:rPr/>
            </w:pPr>
            <w:r>
              <w:rPr/>
              <w:t xml:space="preserve">91 </w:t>
            </w:r>
          </w:p>
        </w:tc>
        <w:tc>
          <w:tcPr>
            <w:tcW w:w="773" w:type="dxa"/>
            <w:tcBorders/>
            <w:vAlign w:val="center"/>
          </w:tcPr>
          <w:p>
            <w:pPr>
              <w:pStyle w:val="TableContents"/>
              <w:bidi w:val="0"/>
              <w:spacing w:before="0" w:after="283"/>
              <w:jc w:val="left"/>
              <w:rPr/>
            </w:pPr>
            <w:r>
              <w:rPr/>
              <w:t xml:space="preserve">12 </w:t>
            </w:r>
          </w:p>
        </w:tc>
        <w:tc>
          <w:tcPr>
            <w:tcW w:w="1398" w:type="dxa"/>
            <w:tcBorders/>
            <w:vAlign w:val="center"/>
          </w:tcPr>
          <w:p>
            <w:pPr>
              <w:pStyle w:val="TableContents"/>
              <w:bidi w:val="0"/>
              <w:spacing w:before="0" w:after="283"/>
              <w:jc w:val="left"/>
              <w:rPr/>
            </w:pPr>
            <w:r>
              <w:rPr/>
              <w:t xml:space="preserve">``Tarina kahdesta sudesta'' </w:t>
            </w:r>
          </w:p>
        </w:tc>
        <w:tc>
          <w:tcPr>
            <w:tcW w:w="1079" w:type="dxa"/>
            <w:tcBorders/>
            <w:vAlign w:val="center"/>
          </w:tcPr>
          <w:p>
            <w:pPr>
              <w:pStyle w:val="TableContents"/>
              <w:bidi w:val="0"/>
              <w:spacing w:before="0" w:after="283"/>
              <w:jc w:val="left"/>
              <w:rPr/>
            </w:pPr>
            <w:r>
              <w:rPr/>
              <w:t xml:space="preserve">Rudy Persico </w:t>
            </w:r>
          </w:p>
        </w:tc>
        <w:tc>
          <w:tcPr>
            <w:tcW w:w="1437" w:type="dxa"/>
            <w:tcBorders/>
            <w:vAlign w:val="center"/>
          </w:tcPr>
          <w:p>
            <w:pPr>
              <w:pStyle w:val="TableContents"/>
              <w:bidi w:val="0"/>
              <w:spacing w:before="0" w:after="283"/>
              <w:jc w:val="left"/>
              <w:rPr/>
            </w:pPr>
            <w:r>
              <w:rPr/>
              <w:t xml:space="preserve">Carina Adly MacKenzie &amp; Julie Plec </w:t>
            </w:r>
          </w:p>
        </w:tc>
        <w:tc>
          <w:tcPr>
            <w:tcW w:w="967" w:type="dxa"/>
            <w:tcBorders/>
            <w:vAlign w:val="center"/>
          </w:tcPr>
          <w:p>
            <w:pPr>
              <w:pStyle w:val="TableContents"/>
              <w:bidi w:val="0"/>
              <w:spacing w:before="0" w:after="283"/>
              <w:jc w:val="left"/>
              <w:rPr/>
            </w:pPr>
            <w:r>
              <w:rPr/>
              <w:t xml:space="preserve">25. heinäkuuta 2018 (2018-07-25) </w:t>
            </w:r>
          </w:p>
        </w:tc>
        <w:tc>
          <w:tcPr>
            <w:tcW w:w="712" w:type="dxa"/>
            <w:tcBorders/>
            <w:vAlign w:val="center"/>
          </w:tcPr>
          <w:p>
            <w:pPr>
              <w:pStyle w:val="TableContents"/>
              <w:bidi w:val="0"/>
              <w:spacing w:before="0" w:after="283"/>
              <w:jc w:val="left"/>
              <w:rPr/>
            </w:pPr>
            <w:r>
              <w:rPr/>
              <w:t xml:space="preserve">T46. 10012 </w:t>
            </w:r>
          </w:p>
        </w:tc>
        <w:tc>
          <w:tcPr>
            <w:tcW w:w="3023" w:type="dxa"/>
            <w:tcBorders/>
            <w:vAlign w:val="center"/>
          </w:tcPr>
          <w:p>
            <w:pPr>
              <w:pStyle w:val="TableContents"/>
              <w:bidi w:val="0"/>
              <w:spacing w:before="0" w:after="283"/>
              <w:jc w:val="left"/>
              <w:rPr/>
            </w:pPr>
            <w:r>
              <w:rPr/>
              <w:t xml:space="preserve">0.85 Pelastaakseen Hopen hengen Klaus vie hänet Mystic Fallsiin Elijahin kanssa. Siellä hän pyytää Carolinen apua tyttäriensä voimalla. Hänen suunnitelmansa on toteuttaa Hopen taika ja laittaa se hänen kehoonsa. Caroline ei ole iloinen Klausin päätöksestä, mutta suostuu auttamaan häntä, mutta Alaric on eri mieltä, ja hänkin suostuu vasta, kun Klaus kertoo haluavansa tappaa itsensä loitsun jälkeen. Hope pyörtyy ja tapaa äitinsä, joka näyttää hänelle, että hän on löytänyt rauhan. Hope herää isänsä sylissä. Keskiyöllä, kun Hope on siirtymässä ensimmäiseen ihmissusimuotoonsa, Carolinen tyttäret suorittavat loitsun loppuun. </w:t>
            </w:r>
          </w:p>
        </w:tc>
      </w:tr>
      <w:tr>
        <w:trPr/>
        <w:tc>
          <w:tcPr>
            <w:tcW w:w="816" w:type="dxa"/>
            <w:tcBorders/>
            <w:vAlign w:val="center"/>
          </w:tcPr>
          <w:p>
            <w:pPr>
              <w:pStyle w:val="TableHeading"/>
              <w:suppressLineNumbers/>
              <w:bidi w:val="0"/>
              <w:spacing w:before="0" w:after="283"/>
              <w:jc w:val="center"/>
              <w:rPr/>
            </w:pPr>
            <w:r>
              <w:rPr/>
              <w:t xml:space="preserve">92 </w:t>
            </w:r>
          </w:p>
        </w:tc>
        <w:tc>
          <w:tcPr>
            <w:tcW w:w="773" w:type="dxa"/>
            <w:tcBorders/>
            <w:vAlign w:val="center"/>
          </w:tcPr>
          <w:p>
            <w:pPr>
              <w:pStyle w:val="TableContents"/>
              <w:bidi w:val="0"/>
              <w:spacing w:before="0" w:after="283"/>
              <w:jc w:val="left"/>
              <w:rPr/>
            </w:pPr>
            <w:r>
              <w:rPr/>
              <w:t xml:space="preserve">13 </w:t>
            </w:r>
          </w:p>
        </w:tc>
        <w:tc>
          <w:tcPr>
            <w:tcW w:w="1398" w:type="dxa"/>
            <w:tcBorders/>
            <w:vAlign w:val="center"/>
          </w:tcPr>
          <w:p>
            <w:pPr>
              <w:pStyle w:val="TableContents"/>
              <w:bidi w:val="0"/>
              <w:spacing w:before="0" w:after="283"/>
              <w:jc w:val="left"/>
              <w:rPr/>
            </w:pPr>
            <w:r>
              <w:rPr/>
              <w:t xml:space="preserve">"Kun pyhimykset marssivat sisään. </w:t>
            </w:r>
          </w:p>
        </w:tc>
        <w:tc>
          <w:tcPr>
            <w:tcW w:w="1079" w:type="dxa"/>
            <w:tcBorders/>
            <w:vAlign w:val="center"/>
          </w:tcPr>
          <w:p>
            <w:pPr>
              <w:pStyle w:val="TableContents"/>
              <w:bidi w:val="0"/>
              <w:spacing w:before="0" w:after="283"/>
              <w:jc w:val="left"/>
              <w:rPr/>
            </w:pPr>
            <w:r>
              <w:rPr/>
              <w:t xml:space="preserve">Lance Anderson </w:t>
            </w:r>
          </w:p>
        </w:tc>
        <w:tc>
          <w:tcPr>
            <w:tcW w:w="1437" w:type="dxa"/>
            <w:tcBorders/>
            <w:vAlign w:val="center"/>
          </w:tcPr>
          <w:p>
            <w:pPr>
              <w:pStyle w:val="TableContents"/>
              <w:bidi w:val="0"/>
              <w:spacing w:before="0" w:after="283"/>
              <w:jc w:val="left"/>
              <w:rPr/>
            </w:pPr>
            <w:r>
              <w:rPr/>
              <w:t xml:space="preserve">Juttu: Kertoi: Julie Plec Jeffrey Lieber </w:t>
            </w:r>
          </w:p>
        </w:tc>
        <w:tc>
          <w:tcPr>
            <w:tcW w:w="967" w:type="dxa"/>
            <w:tcBorders/>
            <w:vAlign w:val="center"/>
          </w:tcPr>
          <w:p>
            <w:pPr>
              <w:pStyle w:val="TableContents"/>
              <w:bidi w:val="0"/>
              <w:spacing w:before="0" w:after="283"/>
              <w:jc w:val="left"/>
              <w:rPr/>
            </w:pPr>
            <w:r>
              <w:rPr/>
              <w:t xml:space="preserve">1. elokuuta 2018 (2018-08-01) </w:t>
            </w:r>
          </w:p>
        </w:tc>
        <w:tc>
          <w:tcPr>
            <w:tcW w:w="712" w:type="dxa"/>
            <w:tcBorders/>
            <w:vAlign w:val="center"/>
          </w:tcPr>
          <w:p>
            <w:pPr>
              <w:pStyle w:val="TableContents"/>
              <w:bidi w:val="0"/>
              <w:spacing w:before="0" w:after="283"/>
              <w:jc w:val="left"/>
              <w:rPr/>
            </w:pPr>
            <w:r>
              <w:rPr/>
              <w:t xml:space="preserve">T46. 10013 </w:t>
            </w:r>
          </w:p>
        </w:tc>
        <w:tc>
          <w:tcPr>
            <w:tcW w:w="3023" w:type="dxa"/>
            <w:tcBorders/>
            <w:vAlign w:val="center"/>
          </w:tcPr>
          <w:p>
            <w:pPr>
              <w:pStyle w:val="TableContents"/>
              <w:bidi w:val="0"/>
              <w:spacing w:before="0" w:after="283"/>
              <w:jc w:val="left"/>
              <w:rPr/>
            </w:pPr>
            <w:r>
              <w:rPr/>
              <w:t xml:space="preserve">0.86 Hope keskeyttää Klausin yrityksen tappaa itsensä, ja Klaus kahlitaan. Hän näkee hallusinaatioita Mikaelista, joka saa hänet vapautumaan, ja Camista, joka estää häntä tappamasta Hopea ajoissa ennen kuin Elijah ehtii katkaista hänen kaulansa. Freya pyytää Vincentiä sijaissynnyttäjäksi perheen perustamista varten, mutta hän kieltäytyy ja aikoo lähteä kaupungista. Kol lähtee kaupungista Rebekan harmiksi. Klaus herää huomatakseen, että Elijah on imenyt itseensä osan taikuudesta, joten hän voi hyvästellä, vaikka ei halua. Caroline pitää Klausin lupauksen kiertää New Orleansia ja jakaa sitten jäähyväissuudelman. Marcel, Rebekah, Elijah, Freya ja Keelin muistelevat Klausin muistoja, kun Kol ja sitten Klaus itse liittyvät heidän seuraansa. He syövät päivällistä ja pitävät toiveidenpolttoseremonian, jossa Klaus hyvästelee kaikki ja sitten Hopen erikseen. Rebekalle luvataan parannuskeino vampirismiin, jotta hän voi elää elämäänsä, sitten hän hyvästelee Klausin ja Elijahin puistonpenkillä, jossa Klaus aikoo seivästää itsensä. Vincent muuttaa mielensä hyväksymällä perheen Freyan ja Keelinin kanssa, ja Marcel käskee vampyyrejä lähtemään kaupungista. Rebekah hyväksyy lopulta Marcelin kosinnan. Elijah paljastaa suunnitelmansa kuolla Klausin rinnalla, kun hän on jo hyvästellyt Klausin, koska hänen elämäntehtävänsä Klausin lunastamiseksi on täyttynyt, ja hän myös kertoo Klausille, että mitä ikinä edessä onkin, he kohtaisivat sen yhdessä. He pistävät toisiaan seipääksi ja alkavat muuttua tuhkaksi.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5. kauden 9. jakso alkuperäisten sarjassa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The Originals 5. kauden 7. jakso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alkuperäinen 5. kauden 6. jakso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The orginals kausi 5 jakso 6 lähetyspäivämäärä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The Originals 5. kauden 10. jakso julkaistaan?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The Originals (kausi 5) Mainosjuliste (englanniksi) </w:t>
      </w:r>
    </w:p>
    <w:tbl>
      <w:tblPr>
        <w:tblW w:w="10205" w:type="dxa"/>
        <w:jc w:val="left"/>
        <w:tblInd w:w="0" w:type="dxa"/>
        <w:tblLayout w:type="fixed"/>
        <w:tblCellMar>
          <w:top w:w="28" w:type="dxa"/>
          <w:left w:w="28" w:type="dxa"/>
          <w:bottom w:w="28" w:type="dxa"/>
          <w:right w:w="28" w:type="dxa"/>
        </w:tblCellMar>
      </w:tblPr>
      <w:tblGrid>
        <w:gridCol w:w="1621"/>
        <w:gridCol w:w="8584"/>
      </w:tblGrid>
      <w:tr>
        <w:trPr/>
        <w:tc>
          <w:tcPr>
            <w:tcW w:w="1621" w:type="dxa"/>
            <w:tcBorders/>
            <w:vAlign w:val="center"/>
          </w:tcPr>
          <w:p>
            <w:pPr>
              <w:pStyle w:val="TableHeading"/>
              <w:suppressLineNumbers/>
              <w:bidi w:val="0"/>
              <w:spacing w:before="0" w:after="283"/>
              <w:jc w:val="center"/>
              <w:rPr/>
            </w:pPr>
            <w:r>
              <w:rPr/>
              <w:t xml:space="preserve">Pääosissa </w:t>
            </w:r>
          </w:p>
        </w:tc>
        <w:tc>
          <w:tcPr>
            <w:tcW w:w="8584"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Joseph Morgan </w:t>
            </w:r>
          </w:p>
          <w:p>
            <w:pPr>
              <w:pStyle w:val="TableContents"/>
              <w:numPr>
                <w:ilvl w:val="0"/>
                <w:numId w:val="68"/>
              </w:numPr>
              <w:tabs>
                <w:tab w:val="clear" w:pos="1134"/>
                <w:tab w:val="left" w:leader="none" w:pos="707"/>
              </w:tabs>
              <w:bidi w:val="0"/>
              <w:spacing w:before="0" w:after="0"/>
              <w:ind w:start="707" w:hanging="283"/>
              <w:jc w:val="left"/>
              <w:rPr/>
            </w:pPr>
            <w:r>
              <w:rPr/>
              <w:t xml:space="preserve">Daniel Gillies </w:t>
            </w:r>
          </w:p>
          <w:p>
            <w:pPr>
              <w:pStyle w:val="TableContents"/>
              <w:numPr>
                <w:ilvl w:val="0"/>
                <w:numId w:val="68"/>
              </w:numPr>
              <w:tabs>
                <w:tab w:val="clear" w:pos="1134"/>
                <w:tab w:val="left" w:leader="none" w:pos="707"/>
              </w:tabs>
              <w:bidi w:val="0"/>
              <w:spacing w:before="0" w:after="0"/>
              <w:ind w:start="707" w:hanging="283"/>
              <w:jc w:val="left"/>
              <w:rPr/>
            </w:pPr>
            <w:r>
              <w:rPr/>
              <w:t xml:space="preserve">Phoebe Tonkin </w:t>
            </w:r>
          </w:p>
          <w:p>
            <w:pPr>
              <w:pStyle w:val="TableContents"/>
              <w:numPr>
                <w:ilvl w:val="0"/>
                <w:numId w:val="68"/>
              </w:numPr>
              <w:tabs>
                <w:tab w:val="clear" w:pos="1134"/>
                <w:tab w:val="left" w:leader="none" w:pos="707"/>
              </w:tabs>
              <w:bidi w:val="0"/>
              <w:spacing w:before="0" w:after="0"/>
              <w:ind w:start="707" w:hanging="283"/>
              <w:jc w:val="left"/>
              <w:rPr/>
            </w:pPr>
            <w:r>
              <w:rPr/>
              <w:t xml:space="preserve">Charles Michael Davis </w:t>
            </w:r>
          </w:p>
          <w:p>
            <w:pPr>
              <w:pStyle w:val="TableContents"/>
              <w:numPr>
                <w:ilvl w:val="0"/>
                <w:numId w:val="68"/>
              </w:numPr>
              <w:tabs>
                <w:tab w:val="clear" w:pos="1134"/>
                <w:tab w:val="left" w:leader="none" w:pos="707"/>
              </w:tabs>
              <w:bidi w:val="0"/>
              <w:spacing w:before="0" w:after="0"/>
              <w:ind w:start="707" w:hanging="283"/>
              <w:jc w:val="left"/>
              <w:rPr/>
            </w:pPr>
            <w:r>
              <w:rPr/>
              <w:t xml:space="preserve">Yusuf Gatewood </w:t>
            </w:r>
          </w:p>
          <w:p>
            <w:pPr>
              <w:pStyle w:val="TableContents"/>
              <w:numPr>
                <w:ilvl w:val="0"/>
                <w:numId w:val="68"/>
              </w:numPr>
              <w:tabs>
                <w:tab w:val="clear" w:pos="1134"/>
                <w:tab w:val="left" w:leader="none" w:pos="707"/>
              </w:tabs>
              <w:bidi w:val="0"/>
              <w:spacing w:before="0" w:after="0"/>
              <w:ind w:start="707" w:hanging="283"/>
              <w:jc w:val="left"/>
              <w:rPr/>
            </w:pPr>
            <w:r>
              <w:rPr/>
              <w:t xml:space="preserve">Riley Voelkel </w:t>
            </w:r>
          </w:p>
          <w:p>
            <w:pPr>
              <w:pStyle w:val="TableContents"/>
              <w:numPr>
                <w:ilvl w:val="0"/>
                <w:numId w:val="68"/>
              </w:numPr>
              <w:tabs>
                <w:tab w:val="clear" w:pos="1134"/>
                <w:tab w:val="left" w:leader="none" w:pos="707"/>
              </w:tabs>
              <w:bidi w:val="0"/>
              <w:spacing w:before="0" w:after="0"/>
              <w:ind w:start="707" w:hanging="283"/>
              <w:jc w:val="left"/>
              <w:rPr/>
            </w:pPr>
            <w:r>
              <w:rPr/>
              <w:t xml:space="preserve">Danielle Rose Russell </w:t>
            </w:r>
          </w:p>
          <w:p>
            <w:pPr>
              <w:pStyle w:val="TableContents"/>
              <w:numPr>
                <w:ilvl w:val="0"/>
                <w:numId w:val="68"/>
              </w:numPr>
              <w:tabs>
                <w:tab w:val="clear" w:pos="1134"/>
                <w:tab w:val="left" w:leader="none" w:pos="707"/>
              </w:tabs>
              <w:bidi w:val="0"/>
              <w:spacing w:before="0" w:after="283"/>
              <w:ind w:start="707" w:hanging="283"/>
              <w:jc w:val="left"/>
              <w:rPr/>
            </w:pPr>
            <w:r>
              <w:rPr/>
              <w:t xml:space="preserve">Steven Krueger </w:t>
            </w:r>
          </w:p>
        </w:tc>
      </w:tr>
      <w:tr>
        <w:trPr/>
        <w:tc>
          <w:tcPr>
            <w:tcW w:w="1621" w:type="dxa"/>
            <w:tcBorders/>
            <w:vAlign w:val="center"/>
          </w:tcPr>
          <w:p>
            <w:pPr>
              <w:pStyle w:val="TableHeading"/>
              <w:suppressLineNumbers/>
              <w:bidi w:val="0"/>
              <w:spacing w:before="0" w:after="283"/>
              <w:jc w:val="center"/>
              <w:rPr/>
            </w:pPr>
            <w:r>
              <w:rPr/>
              <w:t xml:space="preserve">Alkuperämaa </w:t>
            </w:r>
          </w:p>
        </w:tc>
        <w:tc>
          <w:tcPr>
            <w:tcW w:w="8584" w:type="dxa"/>
            <w:tcBorders/>
            <w:vAlign w:val="center"/>
          </w:tcPr>
          <w:p>
            <w:pPr>
              <w:pStyle w:val="TableContents"/>
              <w:bidi w:val="0"/>
              <w:spacing w:before="0" w:after="283"/>
              <w:jc w:val="left"/>
              <w:rPr/>
            </w:pPr>
            <w:r>
              <w:rPr/>
              <w:t xml:space="preserve">Yhdysvallat </w:t>
            </w:r>
          </w:p>
        </w:tc>
      </w:tr>
      <w:tr>
        <w:trPr/>
        <w:tc>
          <w:tcPr>
            <w:tcW w:w="1621" w:type="dxa"/>
            <w:tcBorders/>
            <w:vAlign w:val="center"/>
          </w:tcPr>
          <w:p>
            <w:pPr>
              <w:pStyle w:val="TableHeading"/>
              <w:suppressLineNumbers/>
              <w:bidi w:val="0"/>
              <w:spacing w:before="0" w:after="283"/>
              <w:jc w:val="center"/>
              <w:rPr/>
            </w:pPr>
            <w:r>
              <w:rPr/>
              <w:t xml:space="preserve">Jaksojen lukumäärä </w:t>
            </w:r>
          </w:p>
        </w:tc>
        <w:tc>
          <w:tcPr>
            <w:tcW w:w="8584" w:type="dxa"/>
            <w:tcBorders/>
            <w:vAlign w:val="center"/>
          </w:tcPr>
          <w:p>
            <w:pPr>
              <w:pStyle w:val="TableContents"/>
              <w:bidi w:val="0"/>
              <w:spacing w:before="0" w:after="283"/>
              <w:jc w:val="left"/>
              <w:rPr/>
            </w:pPr>
            <w:r>
              <w:rPr>
                <w:color w:val="A9A9A9"/>
              </w:rPr>
              <w:t xml:space="preserve">13 </w:t>
            </w:r>
            <w:r>
              <w:rPr/>
              <w:t xml:space="preserve">Vapauttaminen </w:t>
            </w:r>
          </w:p>
        </w:tc>
      </w:tr>
      <w:tr>
        <w:trPr/>
        <w:tc>
          <w:tcPr>
            <w:tcW w:w="1621" w:type="dxa"/>
            <w:tcBorders/>
            <w:vAlign w:val="center"/>
          </w:tcPr>
          <w:p>
            <w:pPr>
              <w:pStyle w:val="TableHeading"/>
              <w:suppressLineNumbers/>
              <w:bidi w:val="0"/>
              <w:spacing w:before="0" w:after="283"/>
              <w:jc w:val="center"/>
              <w:rPr/>
            </w:pPr>
            <w:r>
              <w:rPr/>
              <w:t xml:space="preserve">Alkuperäinen verkko </w:t>
            </w:r>
          </w:p>
        </w:tc>
        <w:tc>
          <w:tcPr>
            <w:tcW w:w="8584" w:type="dxa"/>
            <w:tcBorders/>
            <w:vAlign w:val="center"/>
          </w:tcPr>
          <w:p>
            <w:pPr>
              <w:pStyle w:val="TableContents"/>
              <w:bidi w:val="0"/>
              <w:spacing w:before="0" w:after="283"/>
              <w:jc w:val="left"/>
              <w:rPr/>
            </w:pPr>
            <w:r>
              <w:rPr/>
              <w:t xml:space="preserve">CW </w:t>
            </w:r>
          </w:p>
        </w:tc>
      </w:tr>
      <w:tr>
        <w:trPr/>
        <w:tc>
          <w:tcPr>
            <w:tcW w:w="1621" w:type="dxa"/>
            <w:tcBorders/>
            <w:vAlign w:val="center"/>
          </w:tcPr>
          <w:p>
            <w:pPr>
              <w:pStyle w:val="TableHeading"/>
              <w:suppressLineNumbers/>
              <w:bidi w:val="0"/>
              <w:spacing w:before="0" w:after="283"/>
              <w:jc w:val="center"/>
              <w:rPr/>
            </w:pPr>
            <w:r>
              <w:rPr/>
              <w:t xml:space="preserve">Alkuperäinen julkaisu </w:t>
            </w:r>
          </w:p>
        </w:tc>
        <w:tc>
          <w:tcPr>
            <w:tcW w:w="8584" w:type="dxa"/>
            <w:tcBorders/>
            <w:vAlign w:val="center"/>
          </w:tcPr>
          <w:p>
            <w:pPr>
              <w:pStyle w:val="TableContents"/>
              <w:bidi w:val="0"/>
              <w:spacing w:before="0" w:after="283"/>
              <w:jc w:val="left"/>
              <w:rPr/>
            </w:pPr>
            <w:r>
              <w:rPr/>
              <w:t xml:space="preserve">18. huhtikuuta (2018-04-18) -- 1. elokuuta 2018 (2018-08-01) Kausi kronologia ← Edellinen Kausi 4 Luettelo The Originalsin jaksoista (englanniksi)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alkuperäisten 5.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alkuperäisten 5. kaudella?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on alkuperäiset kausi 5</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The Originals on tunnin mittainen amerikkalainen yliluonnollinen draamasarja, jonka The CW jatkoi viidennellä kaudella 10. toukokuuta 2017. The Originalsin Yhdysvaltain televisiokauden 2016 -- 17 ensi-ilta siirrettiin kauden puoliväliin, kuten neljännen kauden ensi-ilta. Julie Plec ilmoitti 20. heinäkuuta 2017 Twitterissä, että tuleva kausi olisi sarjan viimeinen. Viides kausi koostuu </w:t>
      </w:r>
      <w:r>
        <w:rPr>
          <w:color w:val="A9A9A9"/>
        </w:rPr>
        <w:t xml:space="preserve">13 </w:t>
      </w:r>
      <w:r>
        <w:rPr/>
        <w:t xml:space="preserve">jaksosta, ja se sai ensi-iltansa 18. huhtikuuta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alkuperäisessä viimeisessä kaudessa oli</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The Originals (5. kausi) Mainosjulisteet </w:t>
      </w:r>
    </w:p>
    <w:tbl>
      <w:tblPr>
        <w:tblW w:w="10205" w:type="dxa"/>
        <w:jc w:val="left"/>
        <w:tblInd w:w="0" w:type="dxa"/>
        <w:tblLayout w:type="fixed"/>
        <w:tblCellMar>
          <w:top w:w="28" w:type="dxa"/>
          <w:left w:w="28" w:type="dxa"/>
          <w:bottom w:w="28" w:type="dxa"/>
          <w:right w:w="28" w:type="dxa"/>
        </w:tblCellMar>
      </w:tblPr>
      <w:tblGrid>
        <w:gridCol w:w="1657"/>
        <w:gridCol w:w="8548"/>
      </w:tblGrid>
      <w:tr>
        <w:trPr/>
        <w:tc>
          <w:tcPr>
            <w:tcW w:w="1657" w:type="dxa"/>
            <w:tcBorders/>
            <w:vAlign w:val="center"/>
          </w:tcPr>
          <w:p>
            <w:pPr>
              <w:pStyle w:val="TableHeading"/>
              <w:suppressLineNumbers/>
              <w:bidi w:val="0"/>
              <w:spacing w:before="0" w:after="283"/>
              <w:jc w:val="center"/>
              <w:rPr/>
            </w:pPr>
            <w:r>
              <w:rPr/>
              <w:t xml:space="preserve">Pääosissa </w:t>
            </w:r>
          </w:p>
        </w:tc>
        <w:tc>
          <w:tcPr>
            <w:tcW w:w="8548"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Joseph Morgan </w:t>
            </w:r>
          </w:p>
          <w:p>
            <w:pPr>
              <w:pStyle w:val="TableContents"/>
              <w:numPr>
                <w:ilvl w:val="0"/>
                <w:numId w:val="69"/>
              </w:numPr>
              <w:tabs>
                <w:tab w:val="clear" w:pos="1134"/>
                <w:tab w:val="left" w:leader="none" w:pos="707"/>
              </w:tabs>
              <w:bidi w:val="0"/>
              <w:spacing w:before="0" w:after="0"/>
              <w:ind w:start="707" w:hanging="283"/>
              <w:jc w:val="left"/>
              <w:rPr/>
            </w:pPr>
            <w:r>
              <w:rPr/>
              <w:t xml:space="preserve">Daniel Gillies </w:t>
            </w:r>
          </w:p>
          <w:p>
            <w:pPr>
              <w:pStyle w:val="TableContents"/>
              <w:numPr>
                <w:ilvl w:val="0"/>
                <w:numId w:val="69"/>
              </w:numPr>
              <w:tabs>
                <w:tab w:val="clear" w:pos="1134"/>
                <w:tab w:val="left" w:leader="none" w:pos="707"/>
              </w:tabs>
              <w:bidi w:val="0"/>
              <w:spacing w:before="0" w:after="0"/>
              <w:ind w:start="707" w:hanging="283"/>
              <w:jc w:val="left"/>
              <w:rPr/>
            </w:pPr>
            <w:r>
              <w:rPr/>
              <w:t xml:space="preserve">Phoebe Tonkin </w:t>
            </w:r>
          </w:p>
          <w:p>
            <w:pPr>
              <w:pStyle w:val="TableContents"/>
              <w:numPr>
                <w:ilvl w:val="0"/>
                <w:numId w:val="69"/>
              </w:numPr>
              <w:tabs>
                <w:tab w:val="clear" w:pos="1134"/>
                <w:tab w:val="left" w:leader="none" w:pos="707"/>
              </w:tabs>
              <w:bidi w:val="0"/>
              <w:spacing w:before="0" w:after="0"/>
              <w:ind w:start="707" w:hanging="283"/>
              <w:jc w:val="left"/>
              <w:rPr/>
            </w:pPr>
            <w:r>
              <w:rPr/>
              <w:t xml:space="preserve">Charles Michael Davis </w:t>
            </w:r>
          </w:p>
          <w:p>
            <w:pPr>
              <w:pStyle w:val="TableContents"/>
              <w:numPr>
                <w:ilvl w:val="0"/>
                <w:numId w:val="69"/>
              </w:numPr>
              <w:tabs>
                <w:tab w:val="clear" w:pos="1134"/>
                <w:tab w:val="left" w:leader="none" w:pos="707"/>
              </w:tabs>
              <w:bidi w:val="0"/>
              <w:spacing w:before="0" w:after="0"/>
              <w:ind w:start="707" w:hanging="283"/>
              <w:jc w:val="left"/>
              <w:rPr/>
            </w:pPr>
            <w:r>
              <w:rPr/>
              <w:t xml:space="preserve">Yusuf Gatewood </w:t>
            </w:r>
          </w:p>
          <w:p>
            <w:pPr>
              <w:pStyle w:val="TableContents"/>
              <w:numPr>
                <w:ilvl w:val="0"/>
                <w:numId w:val="69"/>
              </w:numPr>
              <w:tabs>
                <w:tab w:val="clear" w:pos="1134"/>
                <w:tab w:val="left" w:leader="none" w:pos="707"/>
              </w:tabs>
              <w:bidi w:val="0"/>
              <w:spacing w:before="0" w:after="0"/>
              <w:ind w:start="707" w:hanging="283"/>
              <w:jc w:val="left"/>
              <w:rPr/>
            </w:pPr>
            <w:r>
              <w:rPr/>
              <w:t xml:space="preserve">Riley Voelkel </w:t>
            </w:r>
          </w:p>
          <w:p>
            <w:pPr>
              <w:pStyle w:val="TableContents"/>
              <w:numPr>
                <w:ilvl w:val="0"/>
                <w:numId w:val="69"/>
              </w:numPr>
              <w:tabs>
                <w:tab w:val="clear" w:pos="1134"/>
                <w:tab w:val="left" w:leader="none" w:pos="707"/>
              </w:tabs>
              <w:bidi w:val="0"/>
              <w:spacing w:before="0" w:after="0"/>
              <w:ind w:start="707" w:hanging="283"/>
              <w:jc w:val="left"/>
              <w:rPr/>
            </w:pPr>
            <w:r>
              <w:rPr/>
              <w:t xml:space="preserve">Danielle Rose Russell </w:t>
            </w:r>
          </w:p>
          <w:p>
            <w:pPr>
              <w:pStyle w:val="TableContents"/>
              <w:numPr>
                <w:ilvl w:val="0"/>
                <w:numId w:val="69"/>
              </w:numPr>
              <w:tabs>
                <w:tab w:val="clear" w:pos="1134"/>
                <w:tab w:val="left" w:leader="none" w:pos="707"/>
              </w:tabs>
              <w:bidi w:val="0"/>
              <w:spacing w:before="0" w:after="283"/>
              <w:ind w:start="707" w:hanging="283"/>
              <w:jc w:val="left"/>
              <w:rPr/>
            </w:pPr>
            <w:r>
              <w:rPr/>
              <w:t xml:space="preserve">Steven Krueger </w:t>
            </w:r>
          </w:p>
        </w:tc>
      </w:tr>
      <w:tr>
        <w:trPr/>
        <w:tc>
          <w:tcPr>
            <w:tcW w:w="1657" w:type="dxa"/>
            <w:tcBorders/>
            <w:vAlign w:val="center"/>
          </w:tcPr>
          <w:p>
            <w:pPr>
              <w:pStyle w:val="TableHeading"/>
              <w:suppressLineNumbers/>
              <w:bidi w:val="0"/>
              <w:spacing w:before="0" w:after="283"/>
              <w:jc w:val="center"/>
              <w:rPr/>
            </w:pPr>
            <w:r>
              <w:rPr/>
              <w:t xml:space="preserve">Alkuperämaa </w:t>
            </w:r>
          </w:p>
        </w:tc>
        <w:tc>
          <w:tcPr>
            <w:tcW w:w="8548" w:type="dxa"/>
            <w:tcBorders/>
            <w:vAlign w:val="center"/>
          </w:tcPr>
          <w:p>
            <w:pPr>
              <w:pStyle w:val="TableContents"/>
              <w:bidi w:val="0"/>
              <w:spacing w:before="0" w:after="283"/>
              <w:jc w:val="left"/>
              <w:rPr/>
            </w:pPr>
            <w:r>
              <w:rPr/>
              <w:t xml:space="preserve">Yhdysvallat </w:t>
            </w:r>
          </w:p>
        </w:tc>
      </w:tr>
      <w:tr>
        <w:trPr/>
        <w:tc>
          <w:tcPr>
            <w:tcW w:w="1657" w:type="dxa"/>
            <w:tcBorders/>
            <w:vAlign w:val="center"/>
          </w:tcPr>
          <w:p>
            <w:pPr>
              <w:pStyle w:val="TableHeading"/>
              <w:suppressLineNumbers/>
              <w:bidi w:val="0"/>
              <w:spacing w:before="0" w:after="283"/>
              <w:jc w:val="center"/>
              <w:rPr/>
            </w:pPr>
            <w:r>
              <w:rPr/>
              <w:t xml:space="preserve">Jaksojen lukumäärä </w:t>
            </w:r>
          </w:p>
        </w:tc>
        <w:tc>
          <w:tcPr>
            <w:tcW w:w="8548" w:type="dxa"/>
            <w:tcBorders/>
            <w:vAlign w:val="center"/>
          </w:tcPr>
          <w:p>
            <w:pPr>
              <w:pStyle w:val="TableContents"/>
              <w:bidi w:val="0"/>
              <w:spacing w:before="0" w:after="283"/>
              <w:jc w:val="left"/>
              <w:rPr/>
            </w:pPr>
            <w:r>
              <w:rPr>
                <w:color w:val="A9A9A9"/>
              </w:rPr>
              <w:t xml:space="preserve">8 </w:t>
            </w:r>
            <w:r>
              <w:rPr/>
              <w:t xml:space="preserve">Julkaisu </w:t>
            </w:r>
          </w:p>
        </w:tc>
      </w:tr>
      <w:tr>
        <w:trPr/>
        <w:tc>
          <w:tcPr>
            <w:tcW w:w="1657" w:type="dxa"/>
            <w:tcBorders/>
            <w:vAlign w:val="center"/>
          </w:tcPr>
          <w:p>
            <w:pPr>
              <w:pStyle w:val="TableHeading"/>
              <w:suppressLineNumbers/>
              <w:bidi w:val="0"/>
              <w:spacing w:before="0" w:after="283"/>
              <w:jc w:val="center"/>
              <w:rPr/>
            </w:pPr>
            <w:r>
              <w:rPr/>
              <w:t xml:space="preserve">Alkuperäinen verkko </w:t>
            </w:r>
          </w:p>
        </w:tc>
        <w:tc>
          <w:tcPr>
            <w:tcW w:w="8548" w:type="dxa"/>
            <w:tcBorders/>
            <w:vAlign w:val="center"/>
          </w:tcPr>
          <w:p>
            <w:pPr>
              <w:pStyle w:val="TableContents"/>
              <w:bidi w:val="0"/>
              <w:spacing w:before="0" w:after="283"/>
              <w:jc w:val="left"/>
              <w:rPr/>
            </w:pPr>
            <w:r>
              <w:rPr/>
              <w:t xml:space="preserve">CW </w:t>
            </w:r>
          </w:p>
        </w:tc>
      </w:tr>
      <w:tr>
        <w:trPr/>
        <w:tc>
          <w:tcPr>
            <w:tcW w:w="1657" w:type="dxa"/>
            <w:tcBorders/>
            <w:vAlign w:val="center"/>
          </w:tcPr>
          <w:p>
            <w:pPr>
              <w:pStyle w:val="TableHeading"/>
              <w:suppressLineNumbers/>
              <w:bidi w:val="0"/>
              <w:spacing w:before="0" w:after="283"/>
              <w:jc w:val="center"/>
              <w:rPr/>
            </w:pPr>
            <w:r>
              <w:rPr/>
              <w:t xml:space="preserve">Alkuperäinen julkaisu </w:t>
            </w:r>
          </w:p>
        </w:tc>
        <w:tc>
          <w:tcPr>
            <w:tcW w:w="8548" w:type="dxa"/>
            <w:tcBorders/>
            <w:vAlign w:val="center"/>
          </w:tcPr>
          <w:p>
            <w:pPr>
              <w:pStyle w:val="TableContents"/>
              <w:bidi w:val="0"/>
              <w:spacing w:before="0" w:after="283"/>
              <w:jc w:val="left"/>
              <w:rPr/>
            </w:pPr>
            <w:r>
              <w:rPr/>
              <w:t xml:space="preserve">18. huhtikuuta 2018 (2018-04-18) -- nyt (nyt) Kausi kronologia ← Edellinen Kausi 4 Luettelo The Originals-jaksoista (englanniksi)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alkuperäiset kausi 5 on olemassa</w:t>
      </w:r>
    </w:p>
    <w:p>
      <w:pPr>
        <w:pStyle w:val="TextBody"/>
        <w:bidi w:val="0"/>
        <w:jc w:val="left"/>
        <w:rPr>
          <w:b/>
          <w:u w:val="single"/>
          <w:shd w:val="clear" w:fill="FFFF00"/>
        </w:rPr>
      </w:pPr>
      <w:r>
        <w:rPr>
          <w:b/>
          <w:u w:val="single"/>
          <w:shd w:val="clear" w:fill="FFFF00"/>
        </w:rPr>
        <w:t xml:space="preserve">Asiakirjan numero 9085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asunnonomistajien yhdistys (tai asunnonomistajien yhdistys, lyhenne HOA, joskus myös kiinteistönomistajien yhdistys tai POA) on yksityinen yhdistys, jonka usein muodostaa kiinteistöjen rakennuttaja ja jonka tarkoituksena on </w:t>
      </w:r>
      <w:r>
        <w:rPr>
          <w:color w:val="A9A9A9"/>
        </w:rPr>
        <w:t xml:space="preserve">markkinoida, hallinnoida ja myydä asuntoja ja tontteja asuinalueella</w:t>
      </w:r>
      <w:r>
        <w:rPr/>
        <w:t xml:space="preserve">. Tyypillisesti rakennuttaja siirtää yhdistyksen omistusoikeuden asunnonomistajille myytyään ennalta määrätyn määrän tontteja. Yleensä jokaisen henkilön, joka haluaa ostaa asunnon omakotiyhdistyksen alueelta, on liityttävä yhdistyksen jäseneksi, ja sen vuoksi hänen on noudatettava hallinnollisia asiakirjoja, kuten yhtiöjärjestystä, CC&amp;Rs (Covenants, Conditions and Restrictions) ja sääntöjä, jotka voivat rajoittaa omistajan valinnanmahdollisuuksia. Useimmat asunnonomistajien yhdistykset ovat yhtiöitettyjä, ja niihin sovelletaan voittoa tavoittelemattomia yhtiöitä ja asunnonomistajien yhdistyksiä sääteleviä osavaltion lakeja. Asunto-osakeyhtiöiden valtion valvonta on vähäistä, ja se vaihtelee osavaltioittain. Joissakin osavaltioissa, kuten Floridassa ja Kaliforniassa, on laaja HOA-lainsäädäntö. Toisissa osavaltioissa, kuten Massachusettsissa, ei ole käytännössä lainkaan HOA-lainsäädäntöä. Asunto-osakeyhtiöt ovat yleisiä asuntokohteissa, koska Davis -- Stirling Common Interest Development Act -laki hyväksyttiin vuonna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asunnon omistajien yhdistyksen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asunnonomistajien yhdistys (HOA) on yksityinen yhdistys, jonka </w:t>
      </w:r>
      <w:r>
        <w:rPr>
          <w:color w:val="A9A9A9"/>
        </w:rPr>
        <w:t xml:space="preserve">kiinteistökehittäjä </w:t>
      </w:r>
      <w:r>
        <w:rPr/>
        <w:t xml:space="preserve">on perustanut </w:t>
      </w:r>
      <w:r>
        <w:rPr/>
        <w:t xml:space="preserve">markkinoimaan, hallinnoimaan ja myymään asuntoja ja tontteja asuinalueella. Se antaa rakennuttajalle etuoikeutetun äänioikeuden yhdistyksen hallinnoinnissa, mutta samalla rakennuttaja voi irrottautua organisaation taloudellisesta ja oikeudellisesta vastuusta. Tyypillisesti rakennuttaja siirtää yhdistyksen omistusoikeuden asunnonomistajille myytyään ennalta määrätyn määrän tontteja. Yleensä jokaisen henkilön, joka haluaa ostaa asunnon omakotiyhdistyksen alueelta, on liityttävä yhdistyksen jäseneksi, ja sen vuoksi hänen on noudatettava hallintoasiakirjoja, kuten yhtiöjärjestystä, CC&amp;Rs (Covenants, Conditions and Restrictions) -asiakirjoja ja sääntöjä, jotka voivat rajoittaa omistajan valinnanmahdollisuuksia. Useimmat asunnonomistajien yhdistykset ovat yhtiöitettyjä, ja niihin sovelletaan voittoa tavoittelemattomia yhtiöitä ja asunnonomistajien yhdistyksiä sääteleviä osavaltion lakeja. Asunto-osakeyhtiöiden valtion valvonta on vähäistä, ja se vaihtelee osavaltioittain. Joissakin osavaltioissa, kuten Floridassa ja Kaliforniassa, on laaja HOA-lainsäädäntö. Toisissa osavaltioissa, kuten Massachusettsissa, ei ole käytännössä lainkaan HOA-lainsäädäntöä. Asunto-osakeyhtiöt ovat yleisiä asuntokohteissa, koska Davis -- Stirling Common Interest Development Act -laki hyväksyttiin vuonna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hallitsee asunnon tai osakehuoneiston yhdistystä ja sen rajoituksia.</w:t>
      </w:r>
    </w:p>
    <w:p>
      <w:pPr>
        <w:pStyle w:val="TextBody"/>
        <w:bidi w:val="0"/>
        <w:jc w:val="left"/>
        <w:rPr>
          <w:b/>
          <w:u w:val="single"/>
          <w:shd w:val="clear" w:fill="FFFF00"/>
        </w:rPr>
      </w:pPr>
      <w:r>
        <w:rPr>
          <w:b/>
          <w:u w:val="single"/>
          <w:shd w:val="clear" w:fill="FFFF00"/>
        </w:rPr>
        <w:t xml:space="preserve">Asiakirjan numero 9086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``Singin' in the Rain'' on Arthur Freedin sanoittama ja Nacio Herb Brownin säveltämä laulu, joka julkaistiin vuonna </w:t>
      </w:r>
      <w:r>
        <w:rPr>
          <w:color w:val="A9A9A9"/>
        </w:rPr>
        <w:t xml:space="preserve">1929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laulu Singing in the rain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``Singin' In the Rain'' on Arthur Freedin sanoittama ja </w:t>
      </w:r>
      <w:r>
        <w:rPr>
          <w:color w:val="A9A9A9"/>
        </w:rPr>
        <w:t xml:space="preserve">Nacio Herb Brownin</w:t>
      </w:r>
      <w:r>
        <w:rPr/>
        <w:t xml:space="preserve"> säveltämä laulu, joka </w:t>
      </w:r>
      <w:r>
        <w:rPr/>
        <w:t xml:space="preserve">julkaistiin vuonna 1931.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lauluun Singing in the rain</w:t>
      </w:r>
    </w:p>
    <w:p>
      <w:pPr>
        <w:pStyle w:val="TextBody"/>
        <w:bidi w:val="0"/>
        <w:jc w:val="left"/>
        <w:rPr>
          <w:b/>
          <w:u w:val="single"/>
          <w:shd w:val="clear" w:fill="FFFF00"/>
        </w:rPr>
      </w:pPr>
      <w:r>
        <w:rPr>
          <w:b/>
          <w:u w:val="single"/>
          <w:shd w:val="clear" w:fill="FFFF00"/>
        </w:rPr>
        <w:t xml:space="preserve">Asiakirjan numero 9087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1985 </w:t>
      </w:r>
      <w:r>
        <w:rPr/>
        <w:t xml:space="preserve">Fender Electric Instrument Manufacturing Companyn työntekijät ostivat yhtiön CBS:ltä ja nimesivät sen uudelleen Fender Musical Instruments Corporationiksi (FMIC) CBS:n silloisen CBS Musical Instruments -divisioonan johtajan William Schultzin (1926 -- 2006) aloitteesta. Fender-nimen takana FMIC on säilyttänyt Fenderin vanhemmat mallit sekä uudempia malleja ja konsepteja. Myyntiin ei kuitenkaan kuulunut vanha Fullertonin tehdas, vaan FMIC:n oli rakennettava uusi tehdas läheiseen Coronaan.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Fender muutti Fullertonista Coronaan?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Fender Musical Instruments Corporation (FMIC), yleisesti tunnettu nimellä Fender, on yhdysvaltalainen jousisoittimien ja vahvistimien valmistaja. Se on kuuluisa massiivirunkoisista sähkökitaroista ja bassokitaroista, kuten Stratocasterista (tunnetaan myös nimellä ``Strat''), Telecasterista (tunnetaan myös nimellä ``Tele''), Precision Bassista (tunnetaan myös nimellä ``P-Bass'') ja Jazz Bassista (tunnetaan myös nimellä ``J-Bass''). Sen pääkonttori sijaitsee Scottsdalessa, Arizonassa. Yrityksen, jonka aiempi nimi oli Fender Electric Instrument Manufacturing Company, perusti </w:t>
      </w:r>
      <w:r>
        <w:rPr/>
        <w:t xml:space="preserve">Clarence Leonidas ``Leo'' Fender </w:t>
      </w:r>
      <w:r>
        <w:rPr>
          <w:color w:val="A9A9A9"/>
        </w:rPr>
        <w:t xml:space="preserve">Fullertonissa, Kaliforniassa vuonna 1946.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Kaliforniaa oli alkuperäisen suojalevyn tehdas?</w:t>
      </w:r>
    </w:p>
    <w:p>
      <w:pPr>
        <w:pStyle w:val="TextBody"/>
        <w:bidi w:val="0"/>
        <w:jc w:val="left"/>
        <w:rPr>
          <w:b/>
          <w:u w:val="single"/>
          <w:shd w:val="clear" w:fill="FFFF00"/>
        </w:rPr>
      </w:pPr>
      <w:r>
        <w:rPr>
          <w:b/>
          <w:u w:val="single"/>
          <w:shd w:val="clear" w:fill="FFFF00"/>
        </w:rPr>
        <w:t xml:space="preserve">Asiakirjan numero 9088</w:t>
      </w:r>
    </w:p>
    <w:p>
      <w:pPr>
        <w:pStyle w:val="TextBody"/>
        <w:bidi w:val="0"/>
        <w:jc w:val="left"/>
        <w:rPr>
          <w:b/>
          <w:shd w:val="clear" w:fill="FFFF00"/>
        </w:rPr>
      </w:pPr>
      <w:r>
        <w:rPr>
          <w:b/>
          <w:shd w:val="clear" w:fill="FFFF00"/>
        </w:rPr>
        <w:t xml:space="preserve">Tekstin numero 0</w:t>
      </w:r>
    </w:p>
    <w:p>
      <w:pPr>
        <w:pStyle w:val="TextBody"/>
        <w:numPr>
          <w:ilvl w:val="0"/>
          <w:numId w:val="70"/>
        </w:numPr>
        <w:tabs>
          <w:tab w:val="clear" w:pos="1134"/>
          <w:tab w:val="left" w:leader="none" w:pos="707"/>
        </w:tabs>
        <w:bidi w:val="0"/>
        <w:spacing w:before="0" w:after="0"/>
        <w:ind w:start="707" w:hanging="283"/>
        <w:jc w:val="left"/>
        <w:rPr/>
      </w:pPr>
      <w:r>
        <w:rPr/>
        <w:t xml:space="preserve">Brad Pitt kenraali Glen McMahonina, joka perustuu kenraali Stanley McChrystaliin. Hänet kuvataan West Pointissa ja Yalessa tutkinnon suorittaneena kenraalina, jonka tehtävänä on saada aikaan ratkaisu Afganistanin konfliktiin. </w:t>
      </w:r>
    </w:p>
    <w:p>
      <w:pPr>
        <w:pStyle w:val="TextBody"/>
        <w:numPr>
          <w:ilvl w:val="0"/>
          <w:numId w:val="70"/>
        </w:numPr>
        <w:tabs>
          <w:tab w:val="clear" w:pos="1134"/>
          <w:tab w:val="left" w:leader="none" w:pos="707"/>
        </w:tabs>
        <w:bidi w:val="0"/>
        <w:spacing w:before="0" w:after="0"/>
        <w:ind w:start="707" w:hanging="283"/>
        <w:jc w:val="left"/>
        <w:rPr/>
      </w:pPr>
      <w:r>
        <w:rPr/>
        <w:t xml:space="preserve">Anthony Hayes komentajakapteeniluutnantti Pete Duckmanina, laivaston SEALina ja McMahonin henkilökunnan jäsenenä, joka mahdollisesti perustuu laivaston SEAL David Silvermaniin. </w:t>
      </w:r>
    </w:p>
    <w:p>
      <w:pPr>
        <w:pStyle w:val="TextBody"/>
        <w:numPr>
          <w:ilvl w:val="0"/>
          <w:numId w:val="70"/>
        </w:numPr>
        <w:tabs>
          <w:tab w:val="clear" w:pos="1134"/>
          <w:tab w:val="left" w:leader="none" w:pos="707"/>
        </w:tabs>
        <w:bidi w:val="0"/>
        <w:spacing w:before="0" w:after="0"/>
        <w:ind w:start="707" w:hanging="283"/>
        <w:jc w:val="left"/>
        <w:rPr/>
      </w:pPr>
      <w:r>
        <w:rPr/>
        <w:t xml:space="preserve">Emory Cohen kersantti Willy Dunne, kenraali McMahonin ruumismies. </w:t>
      </w:r>
    </w:p>
    <w:p>
      <w:pPr>
        <w:pStyle w:val="TextBody"/>
        <w:numPr>
          <w:ilvl w:val="0"/>
          <w:numId w:val="70"/>
        </w:numPr>
        <w:tabs>
          <w:tab w:val="clear" w:pos="1134"/>
          <w:tab w:val="left" w:leader="none" w:pos="707"/>
        </w:tabs>
        <w:bidi w:val="0"/>
        <w:spacing w:before="0" w:after="0"/>
        <w:ind w:start="707" w:hanging="283"/>
        <w:jc w:val="left"/>
        <w:rPr/>
      </w:pPr>
      <w:r>
        <w:rPr/>
        <w:t xml:space="preserve">RJ Cyler USAF Tech Sgt. Andy Moonina, tietotekniikan tukiassistenttina. </w:t>
      </w:r>
    </w:p>
    <w:p>
      <w:pPr>
        <w:pStyle w:val="TextBody"/>
        <w:numPr>
          <w:ilvl w:val="0"/>
          <w:numId w:val="70"/>
        </w:numPr>
        <w:tabs>
          <w:tab w:val="clear" w:pos="1134"/>
          <w:tab w:val="left" w:leader="none" w:pos="707"/>
        </w:tabs>
        <w:bidi w:val="0"/>
        <w:spacing w:before="0" w:after="0"/>
        <w:ind w:start="707" w:hanging="283"/>
        <w:jc w:val="left"/>
        <w:rPr/>
      </w:pPr>
      <w:r>
        <w:rPr/>
        <w:t xml:space="preserve">Daniel Betts Yhdysvaltain laivaston kontra-amiraali Simon Ballina, McMahonin johtavana tiedottajana. </w:t>
      </w:r>
    </w:p>
    <w:p>
      <w:pPr>
        <w:pStyle w:val="TextBody"/>
        <w:numPr>
          <w:ilvl w:val="0"/>
          <w:numId w:val="70"/>
        </w:numPr>
        <w:tabs>
          <w:tab w:val="clear" w:pos="1134"/>
          <w:tab w:val="left" w:leader="none" w:pos="707"/>
        </w:tabs>
        <w:bidi w:val="0"/>
        <w:spacing w:before="0" w:after="0"/>
        <w:ind w:start="707" w:hanging="283"/>
        <w:jc w:val="left"/>
        <w:rPr/>
      </w:pPr>
      <w:r>
        <w:rPr/>
        <w:t xml:space="preserve">Topher Grace Matt Little, entinen lobbari, josta tuli McMahonin siviilimediakonsultti. </w:t>
      </w:r>
    </w:p>
    <w:p>
      <w:pPr>
        <w:pStyle w:val="TextBody"/>
        <w:numPr>
          <w:ilvl w:val="0"/>
          <w:numId w:val="70"/>
        </w:numPr>
        <w:tabs>
          <w:tab w:val="clear" w:pos="1134"/>
          <w:tab w:val="left" w:leader="none" w:pos="707"/>
        </w:tabs>
        <w:bidi w:val="0"/>
        <w:spacing w:before="0" w:after="0"/>
        <w:ind w:start="707" w:hanging="283"/>
        <w:jc w:val="left"/>
        <w:rPr/>
      </w:pPr>
      <w:r>
        <w:rPr/>
        <w:t xml:space="preserve">Anthony Michael Hall kenraalimajuri Greg Pulverina, ISAFin tiedustelupalvelun johtajana, joka perustuu löyhästi kenraaliluutnantti Michael Flynniin. </w:t>
      </w:r>
    </w:p>
    <w:p>
      <w:pPr>
        <w:pStyle w:val="TextBody"/>
        <w:numPr>
          <w:ilvl w:val="0"/>
          <w:numId w:val="70"/>
        </w:numPr>
        <w:tabs>
          <w:tab w:val="clear" w:pos="1134"/>
          <w:tab w:val="left" w:leader="none" w:pos="707"/>
        </w:tabs>
        <w:bidi w:val="0"/>
        <w:spacing w:before="0" w:after="0"/>
        <w:ind w:start="707" w:hanging="283"/>
        <w:jc w:val="left"/>
        <w:rPr/>
      </w:pPr>
      <w:r>
        <w:rPr/>
        <w:t xml:space="preserve">John Magaro eversti Cory Staggartina, joka on armeijan jääkäri ja kenraali McMahonin toimeenpaneva upseeri. </w:t>
      </w:r>
    </w:p>
    <w:p>
      <w:pPr>
        <w:pStyle w:val="TextBody"/>
        <w:numPr>
          <w:ilvl w:val="0"/>
          <w:numId w:val="70"/>
        </w:numPr>
        <w:tabs>
          <w:tab w:val="clear" w:pos="1134"/>
          <w:tab w:val="left" w:leader="none" w:pos="707"/>
        </w:tabs>
        <w:bidi w:val="0"/>
        <w:spacing w:before="0" w:after="0"/>
        <w:ind w:start="707" w:hanging="283"/>
        <w:jc w:val="left"/>
        <w:rPr/>
      </w:pPr>
      <w:r>
        <w:rPr/>
        <w:t xml:space="preserve">Aymen Hamdouchi kapteeni Badi Basimina, Afganistanin kansallisen armeijan oppineena upseerina, josta tulee kenraali McMahonin apulaiskomentaja. </w:t>
      </w:r>
    </w:p>
    <w:p>
      <w:pPr>
        <w:pStyle w:val="TextBody"/>
        <w:numPr>
          <w:ilvl w:val="0"/>
          <w:numId w:val="70"/>
        </w:numPr>
        <w:tabs>
          <w:tab w:val="clear" w:pos="1134"/>
          <w:tab w:val="left" w:leader="none" w:pos="707"/>
        </w:tabs>
        <w:bidi w:val="0"/>
        <w:spacing w:before="0" w:after="0"/>
        <w:ind w:start="707" w:hanging="283"/>
        <w:jc w:val="left"/>
        <w:rPr/>
      </w:pPr>
      <w:r>
        <w:rPr/>
        <w:t xml:space="preserve">Scoot McNairy näyttelee Sean Cullenia, Rolling Stonen kyynistä toimittajaa, joka seuraa McMahonia ja hänen henkilökuntaansa ja toimii kertojana koko elokuvan ajan, joka perustuu löyhästi kirjailija Michael Hastingsiin. </w:t>
      </w:r>
    </w:p>
    <w:p>
      <w:pPr>
        <w:pStyle w:val="TextBody"/>
        <w:numPr>
          <w:ilvl w:val="0"/>
          <w:numId w:val="70"/>
        </w:numPr>
        <w:tabs>
          <w:tab w:val="clear" w:pos="1134"/>
          <w:tab w:val="left" w:leader="none" w:pos="707"/>
        </w:tabs>
        <w:bidi w:val="0"/>
        <w:ind w:start="707" w:hanging="283"/>
        <w:jc w:val="left"/>
        <w:rPr/>
      </w:pPr>
      <w:r>
        <w:rPr>
          <w:color w:val="A9A9A9"/>
        </w:rPr>
        <w:t xml:space="preserve">Meg Tilly McMahonin vaimona Jeanie McMahonina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Brad Pittin vaimoa Warmachine-elokuvassa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War Machine on David Michôdin ohjaama ja käsikirjoittama yhdysvaltalainen satiirinen sotaelokuva vuodelta 2017, joka perustuu Michael Hastingsin tietokirjaan The Operators. Se on </w:t>
      </w:r>
      <w:r>
        <w:rPr/>
        <w:t xml:space="preserve">fiktiivinen versio kirjan tapahtumista</w:t>
      </w:r>
      <w:r>
        <w:rPr/>
        <w:t xml:space="preserve">, joka perustuu </w:t>
      </w:r>
      <w:r>
        <w:rPr>
          <w:color w:val="A9A9A9"/>
        </w:rPr>
        <w:t xml:space="preserve">Yhdysvaltain armeijan kenraali Stanley McChrystaliin.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elokuva sotakone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keneen perustuu Netflixin elokuvan sotakone?</w:t>
      </w:r>
    </w:p>
    <w:p>
      <w:pPr>
        <w:pStyle w:val="TextBody"/>
        <w:bidi w:val="0"/>
        <w:jc w:val="left"/>
        <w:rPr>
          <w:b/>
          <w:shd w:val="clear" w:fill="FFFF00"/>
        </w:rPr>
      </w:pPr>
      <w:r>
        <w:rPr>
          <w:b/>
          <w:shd w:val="clear" w:fill="FFFF00"/>
        </w:rPr>
        <w:t xml:space="preserve">Teksti numero 2</w:t>
      </w:r>
    </w:p>
    <w:p>
      <w:pPr>
        <w:pStyle w:val="TextBody"/>
        <w:numPr>
          <w:ilvl w:val="0"/>
          <w:numId w:val="71"/>
        </w:numPr>
        <w:tabs>
          <w:tab w:val="clear" w:pos="1134"/>
          <w:tab w:val="left" w:leader="none" w:pos="720"/>
        </w:tabs>
        <w:bidi w:val="0"/>
        <w:ind w:start="720" w:hanging="283"/>
        <w:jc w:val="left"/>
        <w:rPr/>
      </w:pPr>
      <w:r>
        <w:rPr/>
        <w:t xml:space="preserve">Brad Pitt </w:t>
      </w:r>
      <w:r>
        <w:rPr>
          <w:color w:val="A9A9A9"/>
        </w:rPr>
        <w:t xml:space="preserve">kenraali Glen McMahonina, joka </w:t>
      </w:r>
      <w:r>
        <w:rPr/>
        <w:t xml:space="preserve">perustuu </w:t>
      </w:r>
      <w:r>
        <w:rPr>
          <w:color w:val="DCDCDC"/>
        </w:rPr>
        <w:t xml:space="preserve">kenraali Stanley McChrystaliin</w:t>
      </w:r>
      <w:r>
        <w:rPr/>
        <w:t xml:space="preserve">. Hänet kuvataan West Pointissa ja Yalessa tutkinnon suorittaneena kenraalina, jonka tehtävänä on saada aikaan ratkaisu Afganistanin konfliktiin.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Brad Pitt näyttelee sotakoneessa...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Brad Pitt näyttelee sotakoneessa?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keneen Brad Pittin hahmo perustuu War Machine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Kesällä 2009 neljän tähden kenraali </w:t>
      </w:r>
      <w:r>
        <w:rPr>
          <w:color w:val="A9A9A9"/>
        </w:rPr>
        <w:t xml:space="preserve">Glen McMahon </w:t>
      </w:r>
      <w:r>
        <w:rPr/>
        <w:t xml:space="preserve">(Brad Pitt), joka on saanut mainetta tehokkaasta johtajuudestaan Irakissa, lähetetään Afganistaniin valmistelemaan arviointia, jotta hallitus voi lopettaa meneillään olevan sodan. Hänelle annetaan laajat valtuudet laatia se, sillä ainoalla ehdolla, että hän ei pyydä lisää joukkoja. McMahon ja hänen esikuntansa, erityisesti hänen oikea kätensä kenraalimajuri Greg Pulver (Anthony Michael Hall), uskovat yksimielisesti, että sota voidaan voittaa, ja päättävät suositella presidentti Obamalle, että hän antaisi luvan 40 000 lisäjoukkoon Helmandin maakunnan turvaamiseksi ja maan vakauttamiseksi. Ulkoministeri (Sian Thomas) ilmoittaa kuitenkin McMahonille, että hänen raporttiaan ei tarkastella ennen kuin tulevien presidentinvaalien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kenraali, jota Brad Pitt näyttelee elokuvassa War Machine?</w:t>
      </w:r>
    </w:p>
    <w:p>
      <w:pPr>
        <w:pStyle w:val="TextBody"/>
        <w:bidi w:val="0"/>
        <w:jc w:val="left"/>
        <w:rPr>
          <w:b/>
          <w:u w:val="single"/>
          <w:shd w:val="clear" w:fill="FFFF00"/>
        </w:rPr>
      </w:pPr>
      <w:r>
        <w:rPr>
          <w:b/>
          <w:u w:val="single"/>
          <w:shd w:val="clear" w:fill="FFFF00"/>
        </w:rPr>
        <w:t xml:space="preserve">Asiakirjan numero 9089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25"/>
        <w:gridCol w:w="8980"/>
      </w:tblGrid>
      <w:tr>
        <w:trPr/>
        <w:tc>
          <w:tcPr>
            <w:tcW w:w="1225" w:type="dxa"/>
            <w:tcBorders/>
            <w:vAlign w:val="center"/>
          </w:tcPr>
          <w:p>
            <w:pPr>
              <w:pStyle w:val="TableHeading"/>
              <w:suppressLineNumbers/>
              <w:bidi w:val="0"/>
              <w:spacing w:before="0" w:after="283"/>
              <w:jc w:val="center"/>
              <w:rPr/>
            </w:pPr>
            <w:r>
              <w:rPr/>
              <w:t xml:space="preserve">Termi </w:t>
            </w:r>
          </w:p>
        </w:tc>
        <w:tc>
          <w:tcPr>
            <w:tcW w:w="8980" w:type="dxa"/>
            <w:tcBorders/>
            <w:vAlign w:val="center"/>
          </w:tcPr>
          <w:p>
            <w:pPr>
              <w:pStyle w:val="TableHeading"/>
              <w:suppressLineNumbers/>
              <w:bidi w:val="0"/>
              <w:spacing w:before="0" w:after="283"/>
              <w:jc w:val="center"/>
              <w:rPr/>
            </w:pPr>
            <w:r>
              <w:rPr/>
              <w:t xml:space="preserve">Kuvaus </w:t>
            </w:r>
          </w:p>
        </w:tc>
      </w:tr>
      <w:tr>
        <w:trPr/>
        <w:tc>
          <w:tcPr>
            <w:tcW w:w="1225" w:type="dxa"/>
            <w:tcBorders/>
            <w:vAlign w:val="center"/>
          </w:tcPr>
          <w:p>
            <w:pPr>
              <w:pStyle w:val="TableContents"/>
              <w:bidi w:val="0"/>
              <w:spacing w:before="0" w:after="283"/>
              <w:jc w:val="left"/>
              <w:rPr/>
            </w:pPr>
            <w:r>
              <w:rPr/>
              <w:t xml:space="preserve">Demokratia </w:t>
            </w:r>
          </w:p>
        </w:tc>
        <w:tc>
          <w:tcPr>
            <w:tcW w:w="8980" w:type="dxa"/>
            <w:tcBorders/>
            <w:vAlign w:val="center"/>
          </w:tcPr>
          <w:p>
            <w:pPr>
              <w:pStyle w:val="TableContents"/>
              <w:bidi w:val="0"/>
              <w:spacing w:before="0" w:after="283"/>
              <w:jc w:val="left"/>
              <w:rPr/>
            </w:pPr>
            <w:r>
              <w:rPr>
                <w:color w:val="A9A9A9"/>
              </w:rPr>
              <w:t xml:space="preserve">Demokratia, </w:t>
            </w:r>
            <w:r>
              <w:rPr/>
              <w:t xml:space="preserve">joka tarkoittaa "kansanvaltaa", on hallintojärjestelmä, jossa kansalaiset käyttävät valtaa suoraan tai valitsevat keskuudestaan edustajat muodostamaan hallintoelimen, kuten parlamentin. Joskus demokratiasta käytetään myös nimitystä "enemmistön valta". Demokratia on konfliktien käsittelyjärjestelmä, jossa lopputulos riippuu siitä, mitä osallistujat tekevät, mutta mikään yksittäinen voima ei hallitse tapahtumia ja niiden tuloksia. </w:t>
            </w:r>
          </w:p>
        </w:tc>
      </w:tr>
      <w:tr>
        <w:trPr/>
        <w:tc>
          <w:tcPr>
            <w:tcW w:w="1225" w:type="dxa"/>
            <w:tcBorders/>
            <w:vAlign w:val="center"/>
          </w:tcPr>
          <w:p>
            <w:pPr>
              <w:pStyle w:val="TableContents"/>
              <w:bidi w:val="0"/>
              <w:spacing w:before="0" w:after="283"/>
              <w:jc w:val="left"/>
              <w:rPr/>
            </w:pPr>
            <w:r>
              <w:rPr/>
              <w:t xml:space="preserve">Oligarkia </w:t>
            </w:r>
          </w:p>
        </w:tc>
        <w:tc>
          <w:tcPr>
            <w:tcW w:w="8980" w:type="dxa"/>
            <w:tcBorders/>
            <w:vAlign w:val="center"/>
          </w:tcPr>
          <w:p>
            <w:pPr>
              <w:pStyle w:val="TableContents"/>
              <w:bidi w:val="0"/>
              <w:spacing w:before="0" w:after="283"/>
              <w:jc w:val="left"/>
              <w:rPr/>
            </w:pPr>
            <w:r>
              <w:rPr/>
              <w:t xml:space="preserve">Oligarkia, joka tarkoittaa "harvojen hallintaa", on valtarakenteen muoto, jossa valta on pienellä joukolla ihmisiä. Nämä ihmiset voivat erottua toisistaan aateliston, varallisuuden, perhesiteiden, koulutuksen tai yritysten, uskonnollisen tai sotilaallisen vallan perusteella. Tällaisia valtioita hallitsevat usein suvut, jotka tyypillisesti siirtävät vaikutusvaltansa sukupolvelta toiselle, mutta perimä ei ole välttämätön edellytys tämän termin käytölle. </w:t>
            </w:r>
          </w:p>
        </w:tc>
      </w:tr>
      <w:tr>
        <w:trPr/>
        <w:tc>
          <w:tcPr>
            <w:tcW w:w="1225" w:type="dxa"/>
            <w:tcBorders/>
            <w:vAlign w:val="center"/>
          </w:tcPr>
          <w:p>
            <w:pPr>
              <w:pStyle w:val="TableContents"/>
              <w:bidi w:val="0"/>
              <w:spacing w:before="0" w:after="283"/>
              <w:jc w:val="left"/>
              <w:rPr/>
            </w:pPr>
            <w:r>
              <w:rPr/>
              <w:t xml:space="preserve">Itsevaltius </w:t>
            </w:r>
          </w:p>
        </w:tc>
        <w:tc>
          <w:tcPr>
            <w:tcW w:w="8980" w:type="dxa"/>
            <w:tcBorders/>
            <w:vAlign w:val="center"/>
          </w:tcPr>
          <w:p>
            <w:pPr>
              <w:pStyle w:val="TableContents"/>
              <w:bidi w:val="0"/>
              <w:spacing w:before="0" w:after="283"/>
              <w:jc w:val="left"/>
              <w:rPr/>
            </w:pPr>
            <w:r>
              <w:rPr/>
              <w:t xml:space="preserve">Autokratia on hallintojärjestelmä, jossa ylin valta (yhteiskunnallinen ja poliittinen) on keskitetty yhden henkilön tai yhteisön käsiin, jonka päätöksiin ei kohdistu ulkoisia oikeudellisia rajoituksia eikä säännönmukaisia kansanvalvontamekanismeja (paitsi ehkä vallankaappauksen tai joukkokapinan implisiittinen uhka). Absoluuttinen monarkia (kuten Saudi-Arabia, Yhdistyneet arabiemiirikunnat, Oman, Brunei ja Eswatini) ja diktatuurit (kuten Pohjois-Korea) ovat tärkeimmät nykyajan itsevaltiuden muodot.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Hallitusmuoto, jossa kansalaiset käyttävät poliittista valtaa suoraan, on(n)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Oligarkiat </w:t>
      </w:r>
      <w:r>
        <w:rPr/>
        <w:t xml:space="preserve">ovat yhteiskuntia, joita pieni etuoikeutettujen ihmisten luokka hallitsee ja organisoi ilman, että yhteiskunnan suurin osa puuttuu asiaan; tämän pienen eliitin määritellään jakavan joitakin yhteisiä piirteitä.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Hallitusmuotoa, jossa kourallinen yhteiskunnan eliitin jäseniä käyttää poliittista valtaa, kutsutaan nimellä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225"/>
        <w:gridCol w:w="8980"/>
      </w:tblGrid>
      <w:tr>
        <w:trPr/>
        <w:tc>
          <w:tcPr>
            <w:tcW w:w="1225" w:type="dxa"/>
            <w:tcBorders/>
            <w:vAlign w:val="center"/>
          </w:tcPr>
          <w:p>
            <w:pPr>
              <w:pStyle w:val="TableHeading"/>
              <w:suppressLineNumbers/>
              <w:bidi w:val="0"/>
              <w:spacing w:before="0" w:after="283"/>
              <w:jc w:val="center"/>
              <w:rPr/>
            </w:pPr>
            <w:r>
              <w:rPr/>
              <w:t xml:space="preserve">Termi </w:t>
            </w:r>
          </w:p>
        </w:tc>
        <w:tc>
          <w:tcPr>
            <w:tcW w:w="8980" w:type="dxa"/>
            <w:tcBorders/>
            <w:vAlign w:val="center"/>
          </w:tcPr>
          <w:p>
            <w:pPr>
              <w:pStyle w:val="TableHeading"/>
              <w:suppressLineNumbers/>
              <w:bidi w:val="0"/>
              <w:spacing w:before="0" w:after="283"/>
              <w:jc w:val="center"/>
              <w:rPr/>
            </w:pPr>
            <w:r>
              <w:rPr/>
              <w:t xml:space="preserve">Kuvaus </w:t>
            </w:r>
          </w:p>
        </w:tc>
      </w:tr>
      <w:tr>
        <w:trPr/>
        <w:tc>
          <w:tcPr>
            <w:tcW w:w="1225" w:type="dxa"/>
            <w:tcBorders/>
            <w:vAlign w:val="center"/>
          </w:tcPr>
          <w:p>
            <w:pPr>
              <w:pStyle w:val="TableContents"/>
              <w:bidi w:val="0"/>
              <w:spacing w:before="0" w:after="283"/>
              <w:jc w:val="left"/>
              <w:rPr/>
            </w:pPr>
            <w:r>
              <w:rPr/>
              <w:t xml:space="preserve">Demokratia </w:t>
            </w:r>
          </w:p>
        </w:tc>
        <w:tc>
          <w:tcPr>
            <w:tcW w:w="8980" w:type="dxa"/>
            <w:tcBorders/>
            <w:vAlign w:val="center"/>
          </w:tcPr>
          <w:p>
            <w:pPr>
              <w:pStyle w:val="TableContents"/>
              <w:bidi w:val="0"/>
              <w:spacing w:before="0" w:after="283"/>
              <w:jc w:val="left"/>
              <w:rPr/>
            </w:pPr>
            <w:r>
              <w:rPr/>
              <w:t xml:space="preserve">Demokratia, joka tarkoittaa "kansanvaltaa", on hallintojärjestelmä, jossa kansalaiset käyttävät valtaa suoraan tai valitsevat keskuudestaan edustajat muodostamaan hallintoelimen, kuten parlamentin. Joskus demokratiasta käytetään myös nimitystä "enemmistön valta". Demokratia on konfliktien käsittelyjärjestelmä, jossa lopputulos riippuu siitä, mitä osallistujat tekevät, mutta mikään yksittäinen voima ei hallitse tapahtumia ja niiden tuloksia. </w:t>
            </w:r>
          </w:p>
        </w:tc>
      </w:tr>
      <w:tr>
        <w:trPr/>
        <w:tc>
          <w:tcPr>
            <w:tcW w:w="1225" w:type="dxa"/>
            <w:tcBorders/>
            <w:vAlign w:val="center"/>
          </w:tcPr>
          <w:p>
            <w:pPr>
              <w:pStyle w:val="TableContents"/>
              <w:bidi w:val="0"/>
              <w:spacing w:before="0" w:after="283"/>
              <w:jc w:val="left"/>
              <w:rPr/>
            </w:pPr>
            <w:r>
              <w:rPr>
                <w:color w:val="A9A9A9"/>
              </w:rPr>
              <w:t xml:space="preserve">Oligarki</w:t>
            </w:r>
            <w:r>
              <w:rPr/>
              <w:t xml:space="preserve">a </w:t>
            </w:r>
          </w:p>
        </w:tc>
        <w:tc>
          <w:tcPr>
            <w:tcW w:w="8980" w:type="dxa"/>
            <w:tcBorders/>
            <w:vAlign w:val="center"/>
          </w:tcPr>
          <w:p>
            <w:pPr>
              <w:pStyle w:val="TableContents"/>
              <w:bidi w:val="0"/>
              <w:spacing w:before="0" w:after="283"/>
              <w:jc w:val="left"/>
              <w:rPr/>
            </w:pPr>
            <w:r>
              <w:rPr/>
              <w:t xml:space="preserve">Oligarkia, joka tarkoittaa "harvojen hallintaa", on valtarakenteen muoto, jossa valta on pienellä joukolla ihmisiä. Nämä ihmiset voivat erottautua toisistaan aateliston, varallisuuden, perhesiteiden, koulutuksen tai yritysten, uskonnollisen tai sotilaallisen vallan perusteella. Tällaisia valtioita hallitsevat usein suvut, jotka tyypillisesti siirtävät vaikutusvaltansa sukupolvelta toiselle, mutta perimä ei ole välttämätön edellytys tämän termin käytölle. </w:t>
            </w:r>
          </w:p>
        </w:tc>
      </w:tr>
      <w:tr>
        <w:trPr/>
        <w:tc>
          <w:tcPr>
            <w:tcW w:w="1225" w:type="dxa"/>
            <w:tcBorders/>
            <w:vAlign w:val="center"/>
          </w:tcPr>
          <w:p>
            <w:pPr>
              <w:pStyle w:val="TableContents"/>
              <w:bidi w:val="0"/>
              <w:spacing w:before="0" w:after="283"/>
              <w:jc w:val="left"/>
              <w:rPr/>
            </w:pPr>
            <w:r>
              <w:rPr/>
              <w:t xml:space="preserve">Itsevaltius </w:t>
            </w:r>
          </w:p>
        </w:tc>
        <w:tc>
          <w:tcPr>
            <w:tcW w:w="8980" w:type="dxa"/>
            <w:tcBorders/>
            <w:vAlign w:val="center"/>
          </w:tcPr>
          <w:p>
            <w:pPr>
              <w:pStyle w:val="TableContents"/>
              <w:bidi w:val="0"/>
              <w:spacing w:before="0" w:after="283"/>
              <w:jc w:val="left"/>
              <w:rPr/>
            </w:pPr>
            <w:r>
              <w:rPr/>
              <w:t xml:space="preserve">Autokratia on hallintojärjestelmä, jossa ylin (yhteiskunnallinen ja poliittinen) valta on keskitetty yhden henkilön käsiin, jonka päätöksiin ei kohdistu ulkoisia oikeudellisia rajoituksia eikä säännönmukaisia kansanvalvontamekanismeja (paitsi ehkä vallankaappauksen tai joukkokapinan implisiittinen uhka). Absoluuttinen monarkia (kuten Saudi-Arabia, Yhdistyneet arabiemiirikunnat, Oman, Brunei ja Swazimaa) ja diktatuurit (kuten Kuuba, Kiina ja Pohjois-Korea) ovat tärkeimmät nykyajan itsevaltiuden muodot.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poliittista järjestelmää, jota hallitsevat muutamat, kutsutaan nimellä</w:t>
      </w:r>
    </w:p>
    <w:p>
      <w:pPr>
        <w:pStyle w:val="TextBody"/>
        <w:bidi w:val="0"/>
        <w:jc w:val="left"/>
        <w:rPr>
          <w:b/>
          <w:u w:val="single"/>
          <w:shd w:val="clear" w:fill="FFFF00"/>
        </w:rPr>
      </w:pPr>
      <w:r>
        <w:rPr>
          <w:b/>
          <w:u w:val="single"/>
          <w:shd w:val="clear" w:fill="FFFF00"/>
        </w:rPr>
        <w:t xml:space="preserve">Asiakirjan numero 9090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Nagarjuna Sagarin pato on yksi maailman suurimmista ja korkeimmista muuratusta padosta, joka on rakennettu Krishna-joen yli Nagarjuna Sagariin, joka sijaitsee Nalgondan piirikunnassa </w:t>
      </w:r>
      <w:r>
        <w:rPr>
          <w:color w:val="A9A9A9"/>
        </w:rPr>
        <w:t xml:space="preserve">Telanganan osavaltiossa</w:t>
      </w:r>
      <w:r>
        <w:rPr/>
        <w:t xml:space="preserve">. Pato rakennettiin vuosina 1955-1967, ja se loi vesialtaan, jonka bruttovarastointikapasiteetti on 11,472 miljardia kuutiometriä (405,1 × 10 ^ cu ft). Pato on 180 metriä (590 jalkaa) korkea syvimmästä perustuksestaan ja 1,6 kilometriä (0,99 mailia) pitkä, ja siinä on </w:t>
      </w:r>
      <w:r>
        <w:rPr>
          <w:color w:val="DCDCDC"/>
        </w:rPr>
        <w:t xml:space="preserve">26 </w:t>
      </w:r>
      <w:r>
        <w:rPr/>
        <w:t xml:space="preserve">tulvaporttia, jotka ovat 13 metriä (42 jalkaa) leveitä ja 14 metriä (45 jalkaa) korkeita.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nagarjuna sagarin pato sijaitsee missä osavaltiossa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porttia Nagarjuna Sagarin padossa on?</w:t>
      </w:r>
    </w:p>
    <w:p>
      <w:pPr>
        <w:pStyle w:val="TextBody"/>
        <w:bidi w:val="0"/>
        <w:jc w:val="left"/>
        <w:rPr>
          <w:b/>
          <w:u w:val="single"/>
          <w:shd w:val="clear" w:fill="FFFF00"/>
        </w:rPr>
      </w:pPr>
      <w:r>
        <w:rPr>
          <w:b/>
          <w:u w:val="single"/>
          <w:shd w:val="clear" w:fill="FFFF00"/>
        </w:rPr>
        <w:t xml:space="preserve">Asiakirjan numero 9091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Closer I Get to You'' on romanttinen balladi, jonka esittivät afroamerikkalainen jazz-, soul-, R&amp;B- ja folk-laulaja-lauluntekijä </w:t>
      </w:r>
      <w:r>
        <w:rPr>
          <w:color w:val="A9A9A9"/>
        </w:rPr>
        <w:t xml:space="preserve">Roberta Flack </w:t>
      </w:r>
      <w:r>
        <w:rPr/>
        <w:t xml:space="preserve">ja afroamerikkalainen soul-muusikko </w:t>
      </w:r>
      <w:r>
        <w:rPr>
          <w:color w:val="DCDCDC"/>
        </w:rPr>
        <w:t xml:space="preserve">Donny Hathaway</w:t>
      </w:r>
      <w:r>
        <w:rPr/>
        <w:t xml:space="preserve">. </w:t>
      </w:r>
      <w:r>
        <w:rPr/>
        <w:t xml:space="preserve">Kappaleen ovat kirjoittaneet </w:t>
      </w:r>
      <w:r>
        <w:rPr>
          <w:color w:val="2F4F4F"/>
        </w:rPr>
        <w:t xml:space="preserve">James Mtume </w:t>
      </w:r>
      <w:r>
        <w:rPr/>
        <w:t xml:space="preserve">ja </w:t>
      </w:r>
      <w:r>
        <w:rPr>
          <w:color w:val="556B2F"/>
        </w:rPr>
        <w:t xml:space="preserve">Reggie Lucas</w:t>
      </w:r>
      <w:r>
        <w:rPr/>
        <w:t xml:space="preserve">, kaksi Miles Davisin yhtyeen entistä jäsentä, jotka olivat tuolloin Flackin yhtyeen jäseniä. Atlantic Recordsin tuottama kappale julkaistiin Flackin vuoden 1977 albumilla Blue Lights in the Basement ja singlenä vuonna 1978. Siitä tuli merkittävä crossover-hitti, ja siitä tuli Flackin suurin kaupallinen hitti vuoden 1973 soolosinglensä ``Killing Me Softly with His Song'' menestyksen jälkeen. Alun perin soolosingleksi kaavailtu kappale, mutta Flackin manageri David Franklin ehdotti duettoa Hathawayn kanssa, mistä syntyi valmis teos.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mitä lähemmäs sinua pääsen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laulavat mitä lähemmäs sinua pääsen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"Mitä lähemmäs pääsen sinua</w:t>
      </w:r>
    </w:p>
    <w:p>
      <w:pPr>
        <w:pStyle w:val="TextBody"/>
        <w:bidi w:val="0"/>
        <w:jc w:val="left"/>
        <w:rPr>
          <w:b/>
          <w:u w:val="single"/>
          <w:shd w:val="clear" w:fill="FFFF00"/>
        </w:rPr>
      </w:pPr>
      <w:r>
        <w:rPr>
          <w:b/>
          <w:u w:val="single"/>
          <w:shd w:val="clear" w:fill="FFFF00"/>
        </w:rPr>
        <w:t xml:space="preserve">Asiakirjan numero 9092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Tuotetta markkinoitiin alun perin nimellä Kraft Dinner ja mainoslauseena oli "ateria neljälle </w:t>
      </w:r>
      <w:r>
        <w:rPr>
          <w:color w:val="A9A9A9"/>
        </w:rPr>
        <w:t xml:space="preserve">yhdeksässä minuutissa </w:t>
      </w:r>
      <w:r>
        <w:rPr/>
        <w:t xml:space="preserve">19 sentin arkihintaan".</w:t>
      </w:r>
      <w:r>
        <w:rPr/>
        <w:t xml:space="preserve"> Se nimettiin uudelleen Kraft Macaroni &amp; Cheese -merkiksi Yhdysvalloissa ja muissa maissa. Useilla markkinoilla sillä on eri nimiä; Yhdistyneessä kuningaskunnassa sitä markkinoidaan myös nimellä Cheesey Pasta.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tehdä Kraft illallinen?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Tuote, joka tunnetaan nimellä Kraft Dinner (KD) Kanadassa, Kraft Macaroni &amp; Cheese Dinner tai Kraft Mac and Cheese Yhdysvalloissa ja Australiassa ja Macaroni Cheese tai Cheesey Pasta Yhdistyneessä kuningaskunnassa, on pilaantumaton, pakattu kuiva makaroni- ja juustotuote. Se otettiin ensimmäisen kerran käyttöön Kraft Dinner -nimellä sekä Kanadassa että Yhdysvalloissa vuonna </w:t>
      </w:r>
      <w:r>
        <w:rPr>
          <w:color w:val="A9A9A9"/>
        </w:rPr>
        <w:t xml:space="preserve">1937</w:t>
      </w:r>
      <w:r>
        <w:rPr/>
        <w:t xml:space="preserve">. Tuotteesta kehitettiin myös useita muita muotoiluja, kuten Kraftin Easy Mac Cups, jonka nimi muutettiin Macaroni &amp; Cheese Dinner Cupsiksi ja joka on erityisesti mikroaaltouuniin suunniteltu yhden annoksen tuote.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Kraft alkoi valmistaa makaronia ja juustoa?</w:t>
      </w:r>
    </w:p>
    <w:p>
      <w:pPr>
        <w:pStyle w:val="TextBody"/>
        <w:bidi w:val="0"/>
        <w:jc w:val="left"/>
        <w:rPr>
          <w:b/>
          <w:shd w:val="clear" w:fill="FFFF00"/>
        </w:rPr>
      </w:pPr>
      <w:r>
        <w:rPr>
          <w:b/>
          <w:shd w:val="clear" w:fill="FFFF00"/>
        </w:rPr>
        <w:t xml:space="preserve">Teksti numero 2</w:t>
      </w:r>
    </w:p>
    <w:p>
      <w:pPr>
        <w:pStyle w:val="TextBody"/>
        <w:numPr>
          <w:ilvl w:val="0"/>
          <w:numId w:val="72"/>
        </w:numPr>
        <w:tabs>
          <w:tab w:val="clear" w:pos="1134"/>
          <w:tab w:val="left" w:leader="none" w:pos="720"/>
        </w:tabs>
        <w:bidi w:val="0"/>
        <w:ind w:start="720" w:hanging="283"/>
        <w:jc w:val="left"/>
        <w:rPr/>
      </w:pPr>
      <w:r>
        <w:rPr/>
        <w:t xml:space="preserve">Alkuperäinen resepti kuivasta </w:t>
      </w:r>
      <w:r>
        <w:rPr>
          <w:color w:val="A9A9A9"/>
        </w:rPr>
        <w:t xml:space="preserve">makaronipastasta </w:t>
      </w:r>
      <w:r>
        <w:rPr/>
        <w:t xml:space="preserve">ja 70 ml sulatejuustojauhetta.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nuudeleita Kraftin makaronijuustossa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Tuote, joka tunnetaan nimellä Kraft Dinner (KD) Kanadassa, Kraft Macaroni &amp; Cheese Dinner tai Kraft Mac and Cheese Yhdysvalloissa ja Australiassa ja Macaroni Cheese tai Cheesey Pasta Yhdistyneessä kuningaskunnassa, on pilaantumaton, pakattu kuiva makaroni- ja juustotuote. Se otettiin ensimmäisen kerran käyttöön Kraft Dinner -nimellä sekä Kanadassa että Yhdysvalloissa vuonna </w:t>
      </w:r>
      <w:r>
        <w:rPr>
          <w:color w:val="A9A9A9"/>
        </w:rPr>
        <w:t xml:space="preserve">1937</w:t>
      </w:r>
      <w:r>
        <w:rPr/>
        <w:t xml:space="preserve">. Tuotteesta kehitettiin myös useita muita valmisteita, kuten Easy Mac, joka on erityisesti mikroaaltouuniin suunniteltu yhden annoksen tuote.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Kraftin makaroni ja juusto tuli markkinoille</w:t>
      </w:r>
    </w:p>
    <w:p>
      <w:pPr>
        <w:pStyle w:val="TextBody"/>
        <w:bidi w:val="0"/>
        <w:jc w:val="left"/>
        <w:rPr>
          <w:b/>
          <w:u w:val="single"/>
          <w:shd w:val="clear" w:fill="FFFF00"/>
        </w:rPr>
      </w:pPr>
      <w:r>
        <w:rPr>
          <w:b/>
          <w:u w:val="single"/>
          <w:shd w:val="clear" w:fill="FFFF00"/>
        </w:rPr>
        <w:t xml:space="preserve">Asiakirjan numero 9093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Yhdistetty monarkia (heprea: </w:t>
      </w:r>
      <w:r>
        <w:rPr>
          <w:rtl w:val="true"/>
        </w:rPr>
        <w:t xml:space="preserve">המלוכה המאוחדת </w:t>
      </w:r>
      <w:r>
        <w:rPr/>
        <w:t xml:space="preserve">) on </w:t>
      </w:r>
      <w:r>
        <w:rPr/>
        <w:t xml:space="preserve">nimi, joka on annettu Israelin ja Juudan israelilaiselle kuningaskunnalle Saulin, Daavidin ja Salomon aikana, kuten heprealaisessa Raamatussa kuvataan. Tämä ajoitetaan perinteisesti vuoden 1050 eaa. ja 930 eaa. välille. </w:t>
      </w:r>
      <w:r>
        <w:rPr>
          <w:color w:val="A9A9A9"/>
        </w:rPr>
        <w:t xml:space="preserve">Salomon pojan Rehabeamin periydyttyä </w:t>
      </w:r>
      <w:r>
        <w:rPr>
          <w:color w:val="DCDCDC"/>
        </w:rPr>
        <w:t xml:space="preserve">noin vuonna 930 eaa. </w:t>
      </w:r>
      <w:r>
        <w:rPr/>
        <w:t xml:space="preserve">Raamatun kertomuksen mukaan maa jakautui kahteen valtakuntaan: Israelin valtakuntaan (johon kuuluivat Sikemin ja Samarian kaupungit) pohjoisessa ja Juudan valtakuntaan (johon kuului Jerusalem) etelässä.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israel jakaantui pohjoiseen ja eteläiseen valtakuntaan?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valtakunta jakaantuu Israeliin ja Juudaan?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Tuomarien kirjan mukaan ennen yhtenäisen monarkian syntyä israelilaiset heimot elivät liittoutumana </w:t>
      </w:r>
      <w:r>
        <w:rPr>
          <w:color w:val="A9A9A9"/>
        </w:rPr>
        <w:t xml:space="preserve">tuomareiksi </w:t>
      </w:r>
      <w:r>
        <w:rPr/>
        <w:t xml:space="preserve">kutsuttujen karismaattisten johtajien alaisuudessa</w:t>
      </w:r>
      <w:r>
        <w:rPr/>
        <w:t xml:space="preserve">. Abimelek, ensimmäinen tuomari, jonka Sikemin miehet ja Millon suku julistivat kuninkaaksi, hallitsi Israelia kolme vuotta ennen kuin hänet tapettiin Thebezin taistelussa.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nimellä kutsuttiin varhais-israelin karismaattisia sotilasjohtajia ennen kuin heillä oli kuningas?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Raamatun kertomuksen mukaan yhdistynyt monarkia muodostettiin, kun </w:t>
      </w:r>
      <w:r>
        <w:rPr>
          <w:color w:val="A9A9A9"/>
        </w:rPr>
        <w:t xml:space="preserve">suuri kansanjoukko ilmaisi kannattavansa kuninkaan asettamista </w:t>
      </w:r>
      <w:r>
        <w:rPr/>
        <w:t xml:space="preserve">hallitsemaan hajautettua israelilaisliittoa. Filistealaisten ja muiden naapurikansojen kasvavan paineen kerrotaan Raamatussa pakottaneen israelilaiset yhdistymään valtioksi sen jälkeen, kun Samuel oli voidellut Saulin. Raamattu pitää kuninkuuden käsitettä vastenmielisenä, sillä se merkitsee yhden miehen asettamista kunnioituksen ja vallan asemaan, joka olisi pitänyt varata Jumalalle.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tekijät, jotka johtivat monarkian nousuun Israelissa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Yhdistetty monarkia on nimi, joka on annettu Israelin ja Juudan israelilaiselle kuningaskunnalle Saulin, Daavidin ja Salomon aikana, kuten heprealaisessa Raamatussa kuvataan. Tämä ajoitetaan perinteisesti vuosien 1050 ja 930 eaa. välille. Salomon pojan Rehabeamin valtaannousun yhteydessä </w:t>
      </w:r>
      <w:r>
        <w:rPr>
          <w:color w:val="A9A9A9"/>
        </w:rPr>
        <w:t xml:space="preserve">noin vuonna 930 eaa. </w:t>
      </w:r>
      <w:r>
        <w:rPr/>
        <w:t xml:space="preserve">Raamatun kertomuksen mukaan maa jakautui kahteen valtakuntaan: Israelin kuningaskuntaan (johon kuuluivat Sikemin ja Samarian kaupungit) pohjoisessa ja Juudan kuningaskuntaan (johon kuului Jerusalem) etelässä.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israel jaettiin israeliin ja juudaan?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Salomon kuoltua noin vuonna 926 eaa. jännitteet Israelin pohjoisosan, jossa asui kymmenen pohjoista heimoa, ja Jerusalemin ja eteläisten heimojen hallitseman eteläosan välillä saavuttivat kiehumispisteen. </w:t>
      </w:r>
      <w:r>
        <w:rPr>
          <w:color w:val="A9A9A9"/>
        </w:rPr>
        <w:t xml:space="preserve">Kun Salomon seuraaja Rehabeam suhtautui tahdittomasti pohjoisten heimojen taloudellisiin valituksiin, noin vuonna 930 eaa. (todellisesta vuosiluvusta on erimielisyyksiä) Israelin ja Juudan yhdistynyt kuningaskunta jakaantui kahdeksi valtakunnaksi</w:t>
      </w:r>
      <w:r>
        <w:rPr/>
        <w:t xml:space="preserve">: Israelin pohjoiseksi kuningaskunnaksi, johon kuuluivat Sikemin ja Samarian kaupungit, ja Juudan eteläiseksi kuningaskunnaksi, johon kuului Jerusalem; suurin osa muista kuin israelilaisista provinsseista itsenäistyi.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aiheutti Israelin ja Juudan välisen hajaannuksen?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Yhdistetty monarkia </w:t>
      </w:r>
      <w:r>
        <w:rPr/>
        <w:t xml:space="preserve">(heprea: </w:t>
      </w:r>
      <w:r>
        <w:rPr>
          <w:rtl w:val="true"/>
        </w:rPr>
        <w:t xml:space="preserve">המלוכה המאוחדת </w:t>
      </w:r>
      <w:r>
        <w:rPr/>
        <w:t xml:space="preserve">) on </w:t>
      </w:r>
      <w:r>
        <w:rPr/>
        <w:t xml:space="preserve">nimi, joka on annettu Israelin ja Juudan israelilaiselle kuningaskunnalle Saulin, Daavidin ja Salomon aikana, kuten heprealaisessa Raamatussa kuvataan. Tämä ajoitetaan perinteisesti vuosien 1050 ja 930 eaa. välille. Salomon pojan Rehabeamin valtaannousun yhteydessä noin vuonna 930 eaa. Raamatun kertomuksen mukaan maa jakautui kahteen valtakuntaan: Israelin kuningaskuntaan (johon kuuluivat Sikemin ja Samarian kaupungit) pohjoisessa ja Juudan kuningaskuntaan (johon kuului Jerusalem) etelässä.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Israelin 12 heimoa jakautuu kahteen valtakuntaan.</w:t>
      </w:r>
    </w:p>
    <w:p>
      <w:pPr>
        <w:pStyle w:val="TextBody"/>
        <w:bidi w:val="0"/>
        <w:jc w:val="left"/>
        <w:rPr>
          <w:b/>
          <w:u w:val="single"/>
          <w:shd w:val="clear" w:fill="FFFF00"/>
        </w:rPr>
      </w:pPr>
      <w:r>
        <w:rPr>
          <w:b/>
          <w:u w:val="single"/>
          <w:shd w:val="clear" w:fill="FFFF00"/>
        </w:rPr>
        <w:t xml:space="preserve">Asiakirjan numero 9094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Tällä hetkellä suurin koskaan rakennettu voimantuotantolaitos on </w:t>
      </w:r>
      <w:r>
        <w:rPr>
          <w:color w:val="A9A9A9"/>
        </w:rPr>
        <w:t xml:space="preserve">Kolmen rotkon pato </w:t>
      </w:r>
      <w:r>
        <w:rPr/>
        <w:t xml:space="preserve">Kiinassa. Laitos tuottaa sähköä 32 Francis-turbiinilla, joiden kunkin kapasiteetti on 700 MW, ja kahdella 50 MW:n turbiinilla, joiden yhteenlaskettu kapasiteetti on 22 500 MW, mikä on yli kaksi kertaa suurempi kuin suurimman ydinvoimalan, </w:t>
      </w:r>
      <w:r>
        <w:rPr>
          <w:color w:val="DCDCDC"/>
        </w:rPr>
        <w:t xml:space="preserve">Kashiwazaki-Kariwan </w:t>
      </w:r>
      <w:r>
        <w:rPr/>
        <w:t xml:space="preserve">(Japani) 7 965 MW:n </w:t>
      </w:r>
      <w:r>
        <w:rPr/>
        <w:t xml:space="preserve">kapasiteetti.</w:t>
      </w:r>
      <w:r>
        <w:rPr/>
        <w:t xml:space="preserve"> Vuonna 2017 ei ole rakenteilla yhtään Three Gorgesiin verrattavaa voimalaitosta, sillä suurimmat rakenteilla olevat voimalaitokset ovat vesivoimalat Baihetanin pato (16 000 MW) ja Belo Monten pato (11 233 MW).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suurin voimalaitos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maailman suurin ydinvoimalaitos</w:t>
      </w:r>
    </w:p>
    <w:p>
      <w:pPr>
        <w:pStyle w:val="TextBody"/>
        <w:bidi w:val="0"/>
        <w:jc w:val="left"/>
        <w:rPr>
          <w:b/>
          <w:u w:val="single"/>
          <w:shd w:val="clear" w:fill="FFFF00"/>
        </w:rPr>
      </w:pPr>
      <w:r>
        <w:rPr>
          <w:b/>
          <w:u w:val="single"/>
          <w:shd w:val="clear" w:fill="FFFF00"/>
        </w:rPr>
        <w:t xml:space="preserve">Asiakirjan numero 9095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Nobelin kirjallisuuspalkinto (ruotsiksi Nobelpriset i litteratur) on ruotsalainen kirjallisuuspalkinto, joka on myönnetty vuodesta </w:t>
      </w:r>
      <w:r>
        <w:rPr>
          <w:color w:val="A9A9A9"/>
        </w:rPr>
        <w:t xml:space="preserve">1901 </w:t>
      </w:r>
      <w:r>
        <w:rPr/>
        <w:t xml:space="preserve">lähtien vuosittain </w:t>
      </w:r>
      <w:r>
        <w:rPr/>
        <w:t xml:space="preserve">minkä tahansa maan kirjailijalle, joka on ruotsalaisen teollisuusmiehen Alfred Nobelin testamentin mukaan tuottanut "kirjallisuuden alalla kaikkein merkittävimmän teoksen ihanteellisessa suunnassa" (ruotsiksi: "den som inom litteraturen har producerat det mest framstående verket i en idealisk riktning"). Vaikka yksittäisiä teoksia mainitaan joskus erityisen merkittävinä, palkinto perustuu kirjailijan koko teoskokonaisuuteen. Ruotsin akatemia päättää, kuka palkinnon mahdollisesti saa. Akatemia ilmoittaa palkinnon saajan nimen lokakuun alussa. Palkinto on yksi viidestä Nobel-palkinnosta, jotka Alfred Nobel perusti testamentilla vuonna 1895. Sitä ei jaeta vuonna 2018, mutta vuonna 2019 jaetaan kaksi nimeä.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kirjallisuuden Nobel-palkinto perustettiin?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Palkinnon saaja kutsutaan myös pitämään luento Tukholman Nobel-viikolla, jonka kohokohta on </w:t>
      </w:r>
      <w:r>
        <w:rPr>
          <w:color w:val="A9A9A9"/>
        </w:rPr>
        <w:t xml:space="preserve">10. joulukuuta järjestettävä </w:t>
      </w:r>
      <w:r>
        <w:rPr/>
        <w:t xml:space="preserve">palkintojenjakotilaisuus ja juhlaillallinen</w:t>
      </w:r>
      <w:r>
        <w:rPr/>
        <w:t xml:space="preserve">. Palkinto on ylivoimaisesti maailman rikkain kirjallisuuspalkinto.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kirjallisuuden Nobel-palkinto myönnetään</w:t>
      </w:r>
    </w:p>
    <w:p>
      <w:pPr>
        <w:pStyle w:val="TextBody"/>
        <w:bidi w:val="0"/>
        <w:jc w:val="left"/>
        <w:rPr>
          <w:b/>
          <w:u w:val="single"/>
          <w:shd w:val="clear" w:fill="FFFF00"/>
        </w:rPr>
      </w:pPr>
      <w:r>
        <w:rPr>
          <w:b/>
          <w:u w:val="single"/>
          <w:shd w:val="clear" w:fill="FFFF00"/>
        </w:rPr>
        <w:t xml:space="preserve">Asiakirjan numero 9096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27"/>
        <w:gridCol w:w="3318"/>
        <w:gridCol w:w="1670"/>
        <w:gridCol w:w="1515"/>
        <w:gridCol w:w="1875"/>
      </w:tblGrid>
      <w:tr>
        <w:trPr/>
        <w:tc>
          <w:tcPr>
            <w:tcW w:w="1827" w:type="dxa"/>
            <w:tcBorders/>
            <w:vAlign w:val="center"/>
          </w:tcPr>
          <w:p>
            <w:pPr>
              <w:pStyle w:val="TableHeading"/>
              <w:suppressLineNumbers/>
              <w:bidi w:val="0"/>
              <w:spacing w:before="0" w:after="283"/>
              <w:jc w:val="center"/>
              <w:rPr/>
            </w:pPr>
            <w:r>
              <w:rPr/>
              <w:t xml:space="preserve">Sijoitus </w:t>
            </w:r>
          </w:p>
        </w:tc>
        <w:tc>
          <w:tcPr>
            <w:tcW w:w="3318" w:type="dxa"/>
            <w:tcBorders/>
            <w:vAlign w:val="center"/>
          </w:tcPr>
          <w:p>
            <w:pPr>
              <w:pStyle w:val="TableHeading"/>
              <w:suppressLineNumbers/>
              <w:bidi w:val="0"/>
              <w:spacing w:before="0" w:after="283"/>
              <w:jc w:val="center"/>
              <w:rPr/>
            </w:pPr>
            <w:r>
              <w:rPr/>
              <w:t xml:space="preserve">Maa tai alue </w:t>
            </w:r>
          </w:p>
        </w:tc>
        <w:tc>
          <w:tcPr>
            <w:tcW w:w="1670" w:type="dxa"/>
            <w:tcBorders/>
            <w:vAlign w:val="center"/>
          </w:tcPr>
          <w:p>
            <w:pPr>
              <w:pStyle w:val="TableHeading"/>
              <w:suppressLineNumbers/>
              <w:bidi w:val="0"/>
              <w:spacing w:before="0" w:after="283"/>
              <w:jc w:val="center"/>
              <w:rPr/>
            </w:pPr>
            <w:r>
              <w:rPr/>
              <w:t xml:space="preserve">Tiheys (henkeä / km2) </w:t>
            </w:r>
          </w:p>
        </w:tc>
        <w:tc>
          <w:tcPr>
            <w:tcW w:w="1515" w:type="dxa"/>
            <w:tcBorders/>
            <w:vAlign w:val="center"/>
          </w:tcPr>
          <w:p>
            <w:pPr>
              <w:pStyle w:val="TableHeading"/>
              <w:suppressLineNumbers/>
              <w:bidi w:val="0"/>
              <w:spacing w:before="0" w:after="283"/>
              <w:jc w:val="center"/>
              <w:rPr/>
            </w:pPr>
            <w:r>
              <w:rPr/>
              <w:t xml:space="preserve">Pinta-ala (km2) </w:t>
            </w:r>
          </w:p>
        </w:tc>
        <w:tc>
          <w:tcPr>
            <w:tcW w:w="1875" w:type="dxa"/>
            <w:tcBorders/>
            <w:vAlign w:val="center"/>
          </w:tcPr>
          <w:p>
            <w:pPr>
              <w:pStyle w:val="TableHeading"/>
              <w:suppressLineNumbers/>
              <w:bidi w:val="0"/>
              <w:spacing w:before="0" w:after="283"/>
              <w:jc w:val="center"/>
              <w:rPr/>
            </w:pPr>
            <w:r>
              <w:rPr/>
              <w:t xml:space="preserve">Väestö (2015 est.) </w:t>
            </w:r>
          </w:p>
        </w:tc>
      </w:tr>
      <w:tr>
        <w:trPr/>
        <w:tc>
          <w:tcPr>
            <w:tcW w:w="1827" w:type="dxa"/>
            <w:tcBorders/>
            <w:vAlign w:val="center"/>
          </w:tcPr>
          <w:p>
            <w:pPr>
              <w:pStyle w:val="TableContents"/>
              <w:bidi w:val="0"/>
              <w:spacing w:before="0" w:after="283"/>
              <w:jc w:val="left"/>
              <w:rPr/>
            </w:pPr>
            <w:r>
              <w:rPr/>
              <w:t xml:space="preserve">-- </w:t>
            </w:r>
          </w:p>
        </w:tc>
        <w:tc>
          <w:tcPr>
            <w:tcW w:w="3318" w:type="dxa"/>
            <w:tcBorders/>
            <w:vAlign w:val="center"/>
          </w:tcPr>
          <w:p>
            <w:pPr>
              <w:pStyle w:val="TableContents"/>
              <w:bidi w:val="0"/>
              <w:spacing w:before="0" w:after="283"/>
              <w:jc w:val="left"/>
              <w:rPr/>
            </w:pPr>
            <w:r>
              <w:rPr/>
              <w:t xml:space="preserve">Mayotte (Ranska) </w:t>
            </w:r>
          </w:p>
        </w:tc>
        <w:tc>
          <w:tcPr>
            <w:tcW w:w="1670" w:type="dxa"/>
            <w:tcBorders/>
            <w:vAlign w:val="center"/>
          </w:tcPr>
          <w:p>
            <w:pPr>
              <w:pStyle w:val="TableContents"/>
              <w:bidi w:val="0"/>
              <w:spacing w:before="0" w:after="283"/>
              <w:jc w:val="left"/>
              <w:rPr/>
            </w:pPr>
            <w:r>
              <w:rPr/>
              <w:t xml:space="preserve">641.7 </w:t>
            </w:r>
          </w:p>
        </w:tc>
        <w:tc>
          <w:tcPr>
            <w:tcW w:w="1515" w:type="dxa"/>
            <w:tcBorders/>
            <w:vAlign w:val="center"/>
          </w:tcPr>
          <w:p>
            <w:pPr>
              <w:pStyle w:val="TableContents"/>
              <w:bidi w:val="0"/>
              <w:spacing w:before="0" w:after="283"/>
              <w:jc w:val="left"/>
              <w:rPr/>
            </w:pPr>
            <w:r>
              <w:rPr/>
              <w:t xml:space="preserve">374 </w:t>
            </w:r>
          </w:p>
        </w:tc>
        <w:tc>
          <w:tcPr>
            <w:tcW w:w="1875" w:type="dxa"/>
            <w:tcBorders/>
            <w:vAlign w:val="center"/>
          </w:tcPr>
          <w:p>
            <w:pPr>
              <w:pStyle w:val="TableContents"/>
              <w:bidi w:val="0"/>
              <w:spacing w:before="0" w:after="283"/>
              <w:jc w:val="left"/>
              <w:rPr/>
            </w:pPr>
            <w:r>
              <w:rPr/>
              <w:t xml:space="preserve">240,000 </w:t>
            </w:r>
          </w:p>
        </w:tc>
      </w:tr>
      <w:tr>
        <w:trPr/>
        <w:tc>
          <w:tcPr>
            <w:tcW w:w="1827" w:type="dxa"/>
            <w:tcBorders/>
            <w:vAlign w:val="center"/>
          </w:tcPr>
          <w:p>
            <w:pPr>
              <w:pStyle w:val="TableContents"/>
              <w:bidi w:val="0"/>
              <w:spacing w:before="0" w:after="283"/>
              <w:jc w:val="left"/>
              <w:rPr>
                <w:sz w:val="4"/>
                <w:szCs w:val="4"/>
              </w:rPr>
            </w:pPr>
            <w:r>
              <w:rPr>
                <w:sz w:val="4"/>
                <w:szCs w:val="4"/>
              </w:rPr>
            </w:r>
          </w:p>
        </w:tc>
        <w:tc>
          <w:tcPr>
            <w:tcW w:w="3318" w:type="dxa"/>
            <w:tcBorders/>
            <w:vAlign w:val="center"/>
          </w:tcPr>
          <w:p>
            <w:pPr>
              <w:pStyle w:val="TableContents"/>
              <w:bidi w:val="0"/>
              <w:spacing w:before="0" w:after="283"/>
              <w:jc w:val="left"/>
              <w:rPr/>
            </w:pPr>
            <w:r>
              <w:rPr/>
              <w:t xml:space="preserve">Mauritius </w:t>
            </w:r>
          </w:p>
        </w:tc>
        <w:tc>
          <w:tcPr>
            <w:tcW w:w="1670" w:type="dxa"/>
            <w:tcBorders/>
            <w:vAlign w:val="center"/>
          </w:tcPr>
          <w:p>
            <w:pPr>
              <w:pStyle w:val="TableContents"/>
              <w:bidi w:val="0"/>
              <w:spacing w:before="0" w:after="283"/>
              <w:jc w:val="left"/>
              <w:rPr/>
            </w:pPr>
            <w:r>
              <w:rPr/>
              <w:t xml:space="preserve">624.0 </w:t>
            </w:r>
          </w:p>
        </w:tc>
        <w:tc>
          <w:tcPr>
            <w:tcW w:w="1515" w:type="dxa"/>
            <w:tcBorders/>
            <w:vAlign w:val="center"/>
          </w:tcPr>
          <w:p>
            <w:pPr>
              <w:pStyle w:val="TableContents"/>
              <w:bidi w:val="0"/>
              <w:spacing w:before="0" w:after="283"/>
              <w:jc w:val="left"/>
              <w:rPr/>
            </w:pPr>
            <w:r>
              <w:rPr/>
              <w:t xml:space="preserve">2,040 </w:t>
            </w:r>
          </w:p>
        </w:tc>
        <w:tc>
          <w:tcPr>
            <w:tcW w:w="1875" w:type="dxa"/>
            <w:tcBorders/>
            <w:vAlign w:val="center"/>
          </w:tcPr>
          <w:p>
            <w:pPr>
              <w:pStyle w:val="TableContents"/>
              <w:bidi w:val="0"/>
              <w:spacing w:before="0" w:after="283"/>
              <w:jc w:val="left"/>
              <w:rPr/>
            </w:pPr>
            <w:r>
              <w:rPr/>
              <w:t xml:space="preserve">1,273,000 </w:t>
            </w:r>
          </w:p>
        </w:tc>
      </w:tr>
      <w:tr>
        <w:trPr/>
        <w:tc>
          <w:tcPr>
            <w:tcW w:w="1827" w:type="dxa"/>
            <w:tcBorders/>
            <w:vAlign w:val="center"/>
          </w:tcPr>
          <w:p>
            <w:pPr>
              <w:pStyle w:val="TableContents"/>
              <w:bidi w:val="0"/>
              <w:spacing w:before="0" w:after="283"/>
              <w:jc w:val="left"/>
              <w:rPr>
                <w:sz w:val="4"/>
                <w:szCs w:val="4"/>
              </w:rPr>
            </w:pPr>
            <w:r>
              <w:rPr>
                <w:sz w:val="4"/>
                <w:szCs w:val="4"/>
              </w:rPr>
            </w:r>
          </w:p>
        </w:tc>
        <w:tc>
          <w:tcPr>
            <w:tcW w:w="3318" w:type="dxa"/>
            <w:tcBorders/>
            <w:vAlign w:val="center"/>
          </w:tcPr>
          <w:p>
            <w:pPr>
              <w:pStyle w:val="TableContents"/>
              <w:bidi w:val="0"/>
              <w:spacing w:before="0" w:after="283"/>
              <w:jc w:val="left"/>
              <w:rPr/>
            </w:pPr>
            <w:r>
              <w:rPr/>
              <w:t xml:space="preserve">Ruanda </w:t>
            </w:r>
          </w:p>
        </w:tc>
        <w:tc>
          <w:tcPr>
            <w:tcW w:w="1670" w:type="dxa"/>
            <w:tcBorders/>
            <w:vAlign w:val="center"/>
          </w:tcPr>
          <w:p>
            <w:pPr>
              <w:pStyle w:val="TableContents"/>
              <w:bidi w:val="0"/>
              <w:spacing w:before="0" w:after="283"/>
              <w:jc w:val="left"/>
              <w:rPr/>
            </w:pPr>
            <w:r>
              <w:rPr/>
              <w:t xml:space="preserve">440.8 </w:t>
            </w:r>
          </w:p>
        </w:tc>
        <w:tc>
          <w:tcPr>
            <w:tcW w:w="1515" w:type="dxa"/>
            <w:tcBorders/>
            <w:vAlign w:val="center"/>
          </w:tcPr>
          <w:p>
            <w:pPr>
              <w:pStyle w:val="TableContents"/>
              <w:bidi w:val="0"/>
              <w:spacing w:before="0" w:after="283"/>
              <w:jc w:val="left"/>
              <w:rPr/>
            </w:pPr>
            <w:r>
              <w:rPr/>
              <w:t xml:space="preserve">26,338 </w:t>
            </w:r>
          </w:p>
        </w:tc>
        <w:tc>
          <w:tcPr>
            <w:tcW w:w="1875" w:type="dxa"/>
            <w:tcBorders/>
            <w:vAlign w:val="center"/>
          </w:tcPr>
          <w:p>
            <w:pPr>
              <w:pStyle w:val="TableContents"/>
              <w:bidi w:val="0"/>
              <w:spacing w:before="0" w:after="283"/>
              <w:jc w:val="left"/>
              <w:rPr/>
            </w:pPr>
            <w:r>
              <w:rPr/>
              <w:t xml:space="preserve">11,610,000 </w:t>
            </w:r>
          </w:p>
        </w:tc>
      </w:tr>
      <w:tr>
        <w:trPr/>
        <w:tc>
          <w:tcPr>
            <w:tcW w:w="1827" w:type="dxa"/>
            <w:tcBorders/>
            <w:vAlign w:val="center"/>
          </w:tcPr>
          <w:p>
            <w:pPr>
              <w:pStyle w:val="TableContents"/>
              <w:bidi w:val="0"/>
              <w:spacing w:before="0" w:after="283"/>
              <w:jc w:val="left"/>
              <w:rPr>
                <w:sz w:val="4"/>
                <w:szCs w:val="4"/>
              </w:rPr>
            </w:pPr>
            <w:r>
              <w:rPr>
                <w:sz w:val="4"/>
                <w:szCs w:val="4"/>
              </w:rPr>
            </w:r>
          </w:p>
        </w:tc>
        <w:tc>
          <w:tcPr>
            <w:tcW w:w="3318" w:type="dxa"/>
            <w:tcBorders/>
            <w:vAlign w:val="center"/>
          </w:tcPr>
          <w:p>
            <w:pPr>
              <w:pStyle w:val="TableContents"/>
              <w:bidi w:val="0"/>
              <w:spacing w:before="0" w:after="283"/>
              <w:jc w:val="left"/>
              <w:rPr/>
            </w:pPr>
            <w:r>
              <w:rPr/>
              <w:t xml:space="preserve">Burundi </w:t>
            </w:r>
          </w:p>
        </w:tc>
        <w:tc>
          <w:tcPr>
            <w:tcW w:w="1670" w:type="dxa"/>
            <w:tcBorders/>
            <w:vAlign w:val="center"/>
          </w:tcPr>
          <w:p>
            <w:pPr>
              <w:pStyle w:val="TableContents"/>
              <w:bidi w:val="0"/>
              <w:spacing w:before="0" w:after="283"/>
              <w:jc w:val="left"/>
              <w:rPr/>
            </w:pPr>
            <w:r>
              <w:rPr/>
              <w:t xml:space="preserve">401.7 </w:t>
            </w:r>
          </w:p>
        </w:tc>
        <w:tc>
          <w:tcPr>
            <w:tcW w:w="1515" w:type="dxa"/>
            <w:tcBorders/>
            <w:vAlign w:val="center"/>
          </w:tcPr>
          <w:p>
            <w:pPr>
              <w:pStyle w:val="TableContents"/>
              <w:bidi w:val="0"/>
              <w:spacing w:before="0" w:after="283"/>
              <w:jc w:val="left"/>
              <w:rPr/>
            </w:pPr>
            <w:r>
              <w:rPr/>
              <w:t xml:space="preserve">27,830 </w:t>
            </w:r>
          </w:p>
        </w:tc>
        <w:tc>
          <w:tcPr>
            <w:tcW w:w="1875" w:type="dxa"/>
            <w:tcBorders/>
            <w:vAlign w:val="center"/>
          </w:tcPr>
          <w:p>
            <w:pPr>
              <w:pStyle w:val="TableContents"/>
              <w:bidi w:val="0"/>
              <w:spacing w:before="0" w:after="283"/>
              <w:jc w:val="left"/>
              <w:rPr/>
            </w:pPr>
            <w:r>
              <w:rPr/>
              <w:t xml:space="preserve">11,179,000 </w:t>
            </w:r>
          </w:p>
        </w:tc>
      </w:tr>
      <w:tr>
        <w:trPr/>
        <w:tc>
          <w:tcPr>
            <w:tcW w:w="1827" w:type="dxa"/>
            <w:tcBorders/>
            <w:vAlign w:val="center"/>
          </w:tcPr>
          <w:p>
            <w:pPr>
              <w:pStyle w:val="TableContents"/>
              <w:bidi w:val="0"/>
              <w:spacing w:before="0" w:after="283"/>
              <w:jc w:val="left"/>
              <w:rPr>
                <w:sz w:val="4"/>
                <w:szCs w:val="4"/>
              </w:rPr>
            </w:pPr>
            <w:r>
              <w:rPr>
                <w:sz w:val="4"/>
                <w:szCs w:val="4"/>
              </w:rPr>
            </w:r>
          </w:p>
        </w:tc>
        <w:tc>
          <w:tcPr>
            <w:tcW w:w="3318" w:type="dxa"/>
            <w:tcBorders/>
            <w:vAlign w:val="center"/>
          </w:tcPr>
          <w:p>
            <w:pPr>
              <w:pStyle w:val="TableContents"/>
              <w:bidi w:val="0"/>
              <w:spacing w:before="0" w:after="283"/>
              <w:jc w:val="left"/>
              <w:rPr/>
            </w:pPr>
            <w:r>
              <w:rPr/>
              <w:t xml:space="preserve">Komorit </w:t>
            </w:r>
          </w:p>
        </w:tc>
        <w:tc>
          <w:tcPr>
            <w:tcW w:w="1670" w:type="dxa"/>
            <w:tcBorders/>
            <w:vAlign w:val="center"/>
          </w:tcPr>
          <w:p>
            <w:pPr>
              <w:pStyle w:val="TableContents"/>
              <w:bidi w:val="0"/>
              <w:spacing w:before="0" w:after="283"/>
              <w:jc w:val="left"/>
              <w:rPr/>
            </w:pPr>
            <w:r>
              <w:rPr/>
              <w:t xml:space="preserve">363.1 </w:t>
            </w:r>
          </w:p>
        </w:tc>
        <w:tc>
          <w:tcPr>
            <w:tcW w:w="1515" w:type="dxa"/>
            <w:tcBorders/>
            <w:vAlign w:val="center"/>
          </w:tcPr>
          <w:p>
            <w:pPr>
              <w:pStyle w:val="TableContents"/>
              <w:bidi w:val="0"/>
              <w:spacing w:before="0" w:after="283"/>
              <w:jc w:val="left"/>
              <w:rPr/>
            </w:pPr>
            <w:r>
              <w:rPr/>
              <w:t xml:space="preserve">2,170 </w:t>
            </w:r>
          </w:p>
        </w:tc>
        <w:tc>
          <w:tcPr>
            <w:tcW w:w="1875" w:type="dxa"/>
            <w:tcBorders/>
            <w:vAlign w:val="center"/>
          </w:tcPr>
          <w:p>
            <w:pPr>
              <w:pStyle w:val="TableContents"/>
              <w:bidi w:val="0"/>
              <w:spacing w:before="0" w:after="283"/>
              <w:jc w:val="left"/>
              <w:rPr/>
            </w:pPr>
            <w:r>
              <w:rPr/>
              <w:t xml:space="preserve">788,000 </w:t>
            </w:r>
          </w:p>
        </w:tc>
      </w:tr>
      <w:tr>
        <w:trPr/>
        <w:tc>
          <w:tcPr>
            <w:tcW w:w="1827" w:type="dxa"/>
            <w:tcBorders/>
            <w:vAlign w:val="center"/>
          </w:tcPr>
          <w:p>
            <w:pPr>
              <w:pStyle w:val="TableContents"/>
              <w:bidi w:val="0"/>
              <w:spacing w:before="0" w:after="283"/>
              <w:jc w:val="left"/>
              <w:rPr/>
            </w:pPr>
            <w:r>
              <w:rPr/>
              <w:t xml:space="preserve">-- </w:t>
            </w:r>
          </w:p>
        </w:tc>
        <w:tc>
          <w:tcPr>
            <w:tcW w:w="3318" w:type="dxa"/>
            <w:tcBorders/>
            <w:vAlign w:val="center"/>
          </w:tcPr>
          <w:p>
            <w:pPr>
              <w:pStyle w:val="TableContents"/>
              <w:bidi w:val="0"/>
              <w:spacing w:before="0" w:after="283"/>
              <w:jc w:val="left"/>
              <w:rPr/>
            </w:pPr>
            <w:r>
              <w:rPr/>
              <w:t xml:space="preserve">Réunion (Ranska) </w:t>
            </w:r>
          </w:p>
        </w:tc>
        <w:tc>
          <w:tcPr>
            <w:tcW w:w="1670" w:type="dxa"/>
            <w:tcBorders/>
            <w:vAlign w:val="center"/>
          </w:tcPr>
          <w:p>
            <w:pPr>
              <w:pStyle w:val="TableContents"/>
              <w:bidi w:val="0"/>
              <w:spacing w:before="0" w:after="283"/>
              <w:jc w:val="left"/>
              <w:rPr/>
            </w:pPr>
            <w:r>
              <w:rPr/>
              <w:t xml:space="preserve">342.8 </w:t>
            </w:r>
          </w:p>
        </w:tc>
        <w:tc>
          <w:tcPr>
            <w:tcW w:w="1515" w:type="dxa"/>
            <w:tcBorders/>
            <w:vAlign w:val="center"/>
          </w:tcPr>
          <w:p>
            <w:pPr>
              <w:pStyle w:val="TableContents"/>
              <w:bidi w:val="0"/>
              <w:spacing w:before="0" w:after="283"/>
              <w:jc w:val="left"/>
              <w:rPr/>
            </w:pPr>
            <w:r>
              <w:rPr/>
              <w:t xml:space="preserve">2,512 </w:t>
            </w:r>
          </w:p>
        </w:tc>
        <w:tc>
          <w:tcPr>
            <w:tcW w:w="1875" w:type="dxa"/>
            <w:tcBorders/>
            <w:vAlign w:val="center"/>
          </w:tcPr>
          <w:p>
            <w:pPr>
              <w:pStyle w:val="TableContents"/>
              <w:bidi w:val="0"/>
              <w:spacing w:before="0" w:after="283"/>
              <w:jc w:val="left"/>
              <w:rPr/>
            </w:pPr>
            <w:r>
              <w:rPr/>
              <w:t xml:space="preserve">861,000 </w:t>
            </w:r>
          </w:p>
        </w:tc>
      </w:tr>
      <w:tr>
        <w:trPr/>
        <w:tc>
          <w:tcPr>
            <w:tcW w:w="1827" w:type="dxa"/>
            <w:tcBorders/>
            <w:vAlign w:val="center"/>
          </w:tcPr>
          <w:p>
            <w:pPr>
              <w:pStyle w:val="TableContents"/>
              <w:bidi w:val="0"/>
              <w:spacing w:before="0" w:after="283"/>
              <w:jc w:val="left"/>
              <w:rPr>
                <w:sz w:val="4"/>
                <w:szCs w:val="4"/>
              </w:rPr>
            </w:pPr>
            <w:r>
              <w:rPr>
                <w:sz w:val="4"/>
                <w:szCs w:val="4"/>
              </w:rPr>
            </w:r>
          </w:p>
        </w:tc>
        <w:tc>
          <w:tcPr>
            <w:tcW w:w="3318" w:type="dxa"/>
            <w:tcBorders/>
            <w:vAlign w:val="center"/>
          </w:tcPr>
          <w:p>
            <w:pPr>
              <w:pStyle w:val="TableContents"/>
              <w:bidi w:val="0"/>
              <w:spacing w:before="0" w:after="283"/>
              <w:jc w:val="left"/>
              <w:rPr/>
            </w:pPr>
            <w:r>
              <w:rPr/>
              <w:t xml:space="preserve">Seychellit </w:t>
            </w:r>
          </w:p>
        </w:tc>
        <w:tc>
          <w:tcPr>
            <w:tcW w:w="1670" w:type="dxa"/>
            <w:tcBorders/>
            <w:vAlign w:val="center"/>
          </w:tcPr>
          <w:p>
            <w:pPr>
              <w:pStyle w:val="TableContents"/>
              <w:bidi w:val="0"/>
              <w:spacing w:before="0" w:after="283"/>
              <w:jc w:val="left"/>
              <w:rPr/>
            </w:pPr>
            <w:r>
              <w:rPr/>
              <w:t xml:space="preserve">211.0 </w:t>
            </w:r>
          </w:p>
        </w:tc>
        <w:tc>
          <w:tcPr>
            <w:tcW w:w="1515" w:type="dxa"/>
            <w:tcBorders/>
            <w:vAlign w:val="center"/>
          </w:tcPr>
          <w:p>
            <w:pPr>
              <w:pStyle w:val="TableContents"/>
              <w:bidi w:val="0"/>
              <w:spacing w:before="0" w:after="283"/>
              <w:jc w:val="left"/>
              <w:rPr/>
            </w:pPr>
            <w:r>
              <w:rPr/>
              <w:t xml:space="preserve">455 </w:t>
            </w:r>
          </w:p>
        </w:tc>
        <w:tc>
          <w:tcPr>
            <w:tcW w:w="1875" w:type="dxa"/>
            <w:tcBorders/>
            <w:vAlign w:val="center"/>
          </w:tcPr>
          <w:p>
            <w:pPr>
              <w:pStyle w:val="TableContents"/>
              <w:bidi w:val="0"/>
              <w:spacing w:before="0" w:after="283"/>
              <w:jc w:val="left"/>
              <w:rPr/>
            </w:pPr>
            <w:r>
              <w:rPr/>
              <w:t xml:space="preserve">96,000 </w:t>
            </w:r>
          </w:p>
        </w:tc>
      </w:tr>
      <w:tr>
        <w:trPr/>
        <w:tc>
          <w:tcPr>
            <w:tcW w:w="1827" w:type="dxa"/>
            <w:tcBorders/>
            <w:vAlign w:val="center"/>
          </w:tcPr>
          <w:p>
            <w:pPr>
              <w:pStyle w:val="TableContents"/>
              <w:bidi w:val="0"/>
              <w:spacing w:before="0" w:after="283"/>
              <w:jc w:val="left"/>
              <w:rPr/>
            </w:pPr>
            <w:r>
              <w:rPr/>
              <w:t xml:space="preserve">6 </w:t>
            </w:r>
          </w:p>
        </w:tc>
        <w:tc>
          <w:tcPr>
            <w:tcW w:w="3318" w:type="dxa"/>
            <w:tcBorders/>
            <w:vAlign w:val="center"/>
          </w:tcPr>
          <w:p>
            <w:pPr>
              <w:pStyle w:val="TableContents"/>
              <w:bidi w:val="0"/>
              <w:spacing w:before="0" w:after="283"/>
              <w:jc w:val="left"/>
              <w:rPr/>
            </w:pPr>
            <w:r>
              <w:rPr/>
              <w:t xml:space="preserve">Nigeria </w:t>
            </w:r>
          </w:p>
        </w:tc>
        <w:tc>
          <w:tcPr>
            <w:tcW w:w="1670" w:type="dxa"/>
            <w:tcBorders/>
            <w:vAlign w:val="center"/>
          </w:tcPr>
          <w:p>
            <w:pPr>
              <w:pStyle w:val="TableContents"/>
              <w:bidi w:val="0"/>
              <w:spacing w:before="0" w:after="283"/>
              <w:jc w:val="left"/>
              <w:rPr/>
            </w:pPr>
            <w:r>
              <w:rPr/>
              <w:t xml:space="preserve">197.2 </w:t>
            </w:r>
          </w:p>
        </w:tc>
        <w:tc>
          <w:tcPr>
            <w:tcW w:w="1515" w:type="dxa"/>
            <w:tcBorders/>
            <w:vAlign w:val="center"/>
          </w:tcPr>
          <w:p>
            <w:pPr>
              <w:pStyle w:val="TableContents"/>
              <w:bidi w:val="0"/>
              <w:spacing w:before="0" w:after="283"/>
              <w:jc w:val="left"/>
              <w:rPr/>
            </w:pPr>
            <w:r>
              <w:rPr/>
              <w:t xml:space="preserve">923,768 </w:t>
            </w:r>
          </w:p>
        </w:tc>
        <w:tc>
          <w:tcPr>
            <w:tcW w:w="1875" w:type="dxa"/>
            <w:tcBorders/>
            <w:vAlign w:val="center"/>
          </w:tcPr>
          <w:p>
            <w:pPr>
              <w:pStyle w:val="TableContents"/>
              <w:bidi w:val="0"/>
              <w:spacing w:before="0" w:after="283"/>
              <w:jc w:val="left"/>
              <w:rPr/>
            </w:pPr>
            <w:r>
              <w:rPr/>
              <w:t xml:space="preserve">182,202,000 </w:t>
            </w:r>
          </w:p>
        </w:tc>
      </w:tr>
      <w:tr>
        <w:trPr/>
        <w:tc>
          <w:tcPr>
            <w:tcW w:w="1827" w:type="dxa"/>
            <w:tcBorders/>
            <w:vAlign w:val="center"/>
          </w:tcPr>
          <w:p>
            <w:pPr>
              <w:pStyle w:val="TableContents"/>
              <w:bidi w:val="0"/>
              <w:spacing w:before="0" w:after="283"/>
              <w:jc w:val="left"/>
              <w:rPr/>
            </w:pPr>
            <w:r>
              <w:rPr/>
              <w:t xml:space="preserve">7 </w:t>
            </w:r>
          </w:p>
        </w:tc>
        <w:tc>
          <w:tcPr>
            <w:tcW w:w="3318" w:type="dxa"/>
            <w:tcBorders/>
            <w:vAlign w:val="center"/>
          </w:tcPr>
          <w:p>
            <w:pPr>
              <w:pStyle w:val="TableContents"/>
              <w:bidi w:val="0"/>
              <w:spacing w:before="0" w:after="283"/>
              <w:jc w:val="left"/>
              <w:rPr/>
            </w:pPr>
            <w:r>
              <w:rPr/>
              <w:t xml:space="preserve">São Tomé ja Príncipe </w:t>
            </w:r>
          </w:p>
        </w:tc>
        <w:tc>
          <w:tcPr>
            <w:tcW w:w="1670" w:type="dxa"/>
            <w:tcBorders/>
            <w:vAlign w:val="center"/>
          </w:tcPr>
          <w:p>
            <w:pPr>
              <w:pStyle w:val="TableContents"/>
              <w:bidi w:val="0"/>
              <w:spacing w:before="0" w:after="283"/>
              <w:jc w:val="left"/>
              <w:rPr/>
            </w:pPr>
            <w:r>
              <w:rPr/>
              <w:t xml:space="preserve">189.8 </w:t>
            </w:r>
          </w:p>
        </w:tc>
        <w:tc>
          <w:tcPr>
            <w:tcW w:w="1515" w:type="dxa"/>
            <w:tcBorders/>
            <w:vAlign w:val="center"/>
          </w:tcPr>
          <w:p>
            <w:pPr>
              <w:pStyle w:val="TableContents"/>
              <w:bidi w:val="0"/>
              <w:spacing w:before="0" w:after="283"/>
              <w:jc w:val="left"/>
              <w:rPr/>
            </w:pPr>
            <w:r>
              <w:rPr/>
              <w:t xml:space="preserve">1,001 </w:t>
            </w:r>
          </w:p>
        </w:tc>
        <w:tc>
          <w:tcPr>
            <w:tcW w:w="1875" w:type="dxa"/>
            <w:tcBorders/>
            <w:vAlign w:val="center"/>
          </w:tcPr>
          <w:p>
            <w:pPr>
              <w:pStyle w:val="TableContents"/>
              <w:bidi w:val="0"/>
              <w:spacing w:before="0" w:after="283"/>
              <w:jc w:val="left"/>
              <w:rPr/>
            </w:pPr>
            <w:r>
              <w:rPr/>
              <w:t xml:space="preserve">190,000 </w:t>
            </w:r>
          </w:p>
        </w:tc>
      </w:tr>
      <w:tr>
        <w:trPr/>
        <w:tc>
          <w:tcPr>
            <w:tcW w:w="1827" w:type="dxa"/>
            <w:tcBorders/>
            <w:vAlign w:val="center"/>
          </w:tcPr>
          <w:p>
            <w:pPr>
              <w:pStyle w:val="TableContents"/>
              <w:bidi w:val="0"/>
              <w:spacing w:before="0" w:after="283"/>
              <w:jc w:val="left"/>
              <w:rPr/>
            </w:pPr>
            <w:r>
              <w:rPr/>
              <w:t xml:space="preserve">8 </w:t>
            </w:r>
          </w:p>
        </w:tc>
        <w:tc>
          <w:tcPr>
            <w:tcW w:w="3318" w:type="dxa"/>
            <w:tcBorders/>
            <w:vAlign w:val="center"/>
          </w:tcPr>
          <w:p>
            <w:pPr>
              <w:pStyle w:val="TableContents"/>
              <w:bidi w:val="0"/>
              <w:spacing w:before="0" w:after="283"/>
              <w:jc w:val="left"/>
              <w:rPr/>
            </w:pPr>
            <w:r>
              <w:rPr/>
              <w:t xml:space="preserve">Gambia </w:t>
            </w:r>
          </w:p>
        </w:tc>
        <w:tc>
          <w:tcPr>
            <w:tcW w:w="1670" w:type="dxa"/>
            <w:tcBorders/>
            <w:vAlign w:val="center"/>
          </w:tcPr>
          <w:p>
            <w:pPr>
              <w:pStyle w:val="TableContents"/>
              <w:bidi w:val="0"/>
              <w:spacing w:before="0" w:after="283"/>
              <w:jc w:val="left"/>
              <w:rPr/>
            </w:pPr>
            <w:r>
              <w:rPr/>
              <w:t xml:space="preserve">176.2 </w:t>
            </w:r>
          </w:p>
        </w:tc>
        <w:tc>
          <w:tcPr>
            <w:tcW w:w="1515" w:type="dxa"/>
            <w:tcBorders/>
            <w:vAlign w:val="center"/>
          </w:tcPr>
          <w:p>
            <w:pPr>
              <w:pStyle w:val="TableContents"/>
              <w:bidi w:val="0"/>
              <w:spacing w:before="0" w:after="283"/>
              <w:jc w:val="left"/>
              <w:rPr/>
            </w:pPr>
            <w:r>
              <w:rPr/>
              <w:t xml:space="preserve">11,300 </w:t>
            </w:r>
          </w:p>
        </w:tc>
        <w:tc>
          <w:tcPr>
            <w:tcW w:w="1875" w:type="dxa"/>
            <w:tcBorders/>
            <w:vAlign w:val="center"/>
          </w:tcPr>
          <w:p>
            <w:pPr>
              <w:pStyle w:val="TableContents"/>
              <w:bidi w:val="0"/>
              <w:spacing w:before="0" w:after="283"/>
              <w:jc w:val="left"/>
              <w:rPr/>
            </w:pPr>
            <w:r>
              <w:rPr/>
              <w:t xml:space="preserve">1,991,000 </w:t>
            </w:r>
          </w:p>
        </w:tc>
      </w:tr>
      <w:tr>
        <w:trPr/>
        <w:tc>
          <w:tcPr>
            <w:tcW w:w="1827" w:type="dxa"/>
            <w:tcBorders/>
            <w:vAlign w:val="center"/>
          </w:tcPr>
          <w:p>
            <w:pPr>
              <w:pStyle w:val="TableContents"/>
              <w:bidi w:val="0"/>
              <w:spacing w:before="0" w:after="283"/>
              <w:jc w:val="left"/>
              <w:rPr/>
            </w:pPr>
            <w:r>
              <w:rPr/>
              <w:t xml:space="preserve">9 </w:t>
            </w:r>
          </w:p>
        </w:tc>
        <w:tc>
          <w:tcPr>
            <w:tcW w:w="3318" w:type="dxa"/>
            <w:tcBorders/>
            <w:vAlign w:val="center"/>
          </w:tcPr>
          <w:p>
            <w:pPr>
              <w:pStyle w:val="TableContents"/>
              <w:bidi w:val="0"/>
              <w:spacing w:before="0" w:after="283"/>
              <w:jc w:val="left"/>
              <w:rPr/>
            </w:pPr>
            <w:r>
              <w:rPr/>
              <w:t xml:space="preserve">Uganda </w:t>
            </w:r>
          </w:p>
        </w:tc>
        <w:tc>
          <w:tcPr>
            <w:tcW w:w="1670" w:type="dxa"/>
            <w:tcBorders/>
            <w:vAlign w:val="center"/>
          </w:tcPr>
          <w:p>
            <w:pPr>
              <w:pStyle w:val="TableContents"/>
              <w:bidi w:val="0"/>
              <w:spacing w:before="0" w:after="283"/>
              <w:jc w:val="left"/>
              <w:rPr/>
            </w:pPr>
            <w:r>
              <w:rPr/>
              <w:t xml:space="preserve">165.4 </w:t>
            </w:r>
          </w:p>
        </w:tc>
        <w:tc>
          <w:tcPr>
            <w:tcW w:w="1515" w:type="dxa"/>
            <w:tcBorders/>
            <w:vAlign w:val="center"/>
          </w:tcPr>
          <w:p>
            <w:pPr>
              <w:pStyle w:val="TableContents"/>
              <w:bidi w:val="0"/>
              <w:spacing w:before="0" w:after="283"/>
              <w:jc w:val="left"/>
              <w:rPr/>
            </w:pPr>
            <w:r>
              <w:rPr/>
              <w:t xml:space="preserve">236,040 </w:t>
            </w:r>
          </w:p>
        </w:tc>
        <w:tc>
          <w:tcPr>
            <w:tcW w:w="1875" w:type="dxa"/>
            <w:tcBorders/>
            <w:vAlign w:val="center"/>
          </w:tcPr>
          <w:p>
            <w:pPr>
              <w:pStyle w:val="TableContents"/>
              <w:bidi w:val="0"/>
              <w:spacing w:before="0" w:after="283"/>
              <w:jc w:val="left"/>
              <w:rPr/>
            </w:pPr>
            <w:r>
              <w:rPr/>
              <w:t xml:space="preserve">39,032,000 </w:t>
            </w:r>
          </w:p>
        </w:tc>
      </w:tr>
      <w:tr>
        <w:trPr/>
        <w:tc>
          <w:tcPr>
            <w:tcW w:w="1827" w:type="dxa"/>
            <w:tcBorders/>
            <w:vAlign w:val="center"/>
          </w:tcPr>
          <w:p>
            <w:pPr>
              <w:pStyle w:val="TableContents"/>
              <w:bidi w:val="0"/>
              <w:spacing w:before="0" w:after="283"/>
              <w:jc w:val="left"/>
              <w:rPr/>
            </w:pPr>
            <w:r>
              <w:rPr/>
              <w:t xml:space="preserve">10 </w:t>
            </w:r>
          </w:p>
        </w:tc>
        <w:tc>
          <w:tcPr>
            <w:tcW w:w="3318" w:type="dxa"/>
            <w:tcBorders/>
            <w:vAlign w:val="center"/>
          </w:tcPr>
          <w:p>
            <w:pPr>
              <w:pStyle w:val="TableContents"/>
              <w:bidi w:val="0"/>
              <w:spacing w:before="0" w:after="283"/>
              <w:jc w:val="left"/>
              <w:rPr/>
            </w:pPr>
            <w:r>
              <w:rPr/>
              <w:t xml:space="preserve">Malawi </w:t>
            </w:r>
          </w:p>
        </w:tc>
        <w:tc>
          <w:tcPr>
            <w:tcW w:w="1670" w:type="dxa"/>
            <w:tcBorders/>
            <w:vAlign w:val="center"/>
          </w:tcPr>
          <w:p>
            <w:pPr>
              <w:pStyle w:val="TableContents"/>
              <w:bidi w:val="0"/>
              <w:spacing w:before="0" w:after="283"/>
              <w:jc w:val="left"/>
              <w:rPr/>
            </w:pPr>
            <w:r>
              <w:rPr/>
              <w:t xml:space="preserve">145.3 </w:t>
            </w:r>
          </w:p>
        </w:tc>
        <w:tc>
          <w:tcPr>
            <w:tcW w:w="1515" w:type="dxa"/>
            <w:tcBorders/>
            <w:vAlign w:val="center"/>
          </w:tcPr>
          <w:p>
            <w:pPr>
              <w:pStyle w:val="TableContents"/>
              <w:bidi w:val="0"/>
              <w:spacing w:before="0" w:after="283"/>
              <w:jc w:val="left"/>
              <w:rPr/>
            </w:pPr>
            <w:r>
              <w:rPr/>
              <w:t xml:space="preserve">118,480 </w:t>
            </w:r>
          </w:p>
        </w:tc>
        <w:tc>
          <w:tcPr>
            <w:tcW w:w="1875" w:type="dxa"/>
            <w:tcBorders/>
            <w:vAlign w:val="center"/>
          </w:tcPr>
          <w:p>
            <w:pPr>
              <w:pStyle w:val="TableContents"/>
              <w:bidi w:val="0"/>
              <w:spacing w:before="0" w:after="283"/>
              <w:jc w:val="left"/>
              <w:rPr/>
            </w:pPr>
            <w:r>
              <w:rPr/>
              <w:t xml:space="preserve">17,215,000 </w:t>
            </w:r>
          </w:p>
        </w:tc>
      </w:tr>
      <w:tr>
        <w:trPr/>
        <w:tc>
          <w:tcPr>
            <w:tcW w:w="1827" w:type="dxa"/>
            <w:tcBorders/>
            <w:vAlign w:val="center"/>
          </w:tcPr>
          <w:p>
            <w:pPr>
              <w:pStyle w:val="TableContents"/>
              <w:bidi w:val="0"/>
              <w:spacing w:before="0" w:after="283"/>
              <w:jc w:val="left"/>
              <w:rPr/>
            </w:pPr>
            <w:r>
              <w:rPr/>
              <w:t xml:space="preserve">11 </w:t>
            </w:r>
          </w:p>
        </w:tc>
        <w:tc>
          <w:tcPr>
            <w:tcW w:w="3318" w:type="dxa"/>
            <w:tcBorders/>
            <w:vAlign w:val="center"/>
          </w:tcPr>
          <w:p>
            <w:pPr>
              <w:pStyle w:val="TableContents"/>
              <w:bidi w:val="0"/>
              <w:spacing w:before="0" w:after="283"/>
              <w:jc w:val="left"/>
              <w:rPr/>
            </w:pPr>
            <w:r>
              <w:rPr/>
              <w:t xml:space="preserve">Kap Verde </w:t>
            </w:r>
          </w:p>
        </w:tc>
        <w:tc>
          <w:tcPr>
            <w:tcW w:w="1670" w:type="dxa"/>
            <w:tcBorders/>
            <w:vAlign w:val="center"/>
          </w:tcPr>
          <w:p>
            <w:pPr>
              <w:pStyle w:val="TableContents"/>
              <w:bidi w:val="0"/>
              <w:spacing w:before="0" w:after="283"/>
              <w:jc w:val="left"/>
              <w:rPr/>
            </w:pPr>
            <w:r>
              <w:rPr/>
              <w:t xml:space="preserve">129.2 </w:t>
            </w:r>
          </w:p>
        </w:tc>
        <w:tc>
          <w:tcPr>
            <w:tcW w:w="1515" w:type="dxa"/>
            <w:tcBorders/>
            <w:vAlign w:val="center"/>
          </w:tcPr>
          <w:p>
            <w:pPr>
              <w:pStyle w:val="TableContents"/>
              <w:bidi w:val="0"/>
              <w:spacing w:before="0" w:after="283"/>
              <w:jc w:val="left"/>
              <w:rPr/>
            </w:pPr>
            <w:r>
              <w:rPr/>
              <w:t xml:space="preserve">4,033 </w:t>
            </w:r>
          </w:p>
        </w:tc>
        <w:tc>
          <w:tcPr>
            <w:tcW w:w="1875" w:type="dxa"/>
            <w:tcBorders/>
            <w:vAlign w:val="center"/>
          </w:tcPr>
          <w:p>
            <w:pPr>
              <w:pStyle w:val="TableContents"/>
              <w:bidi w:val="0"/>
              <w:spacing w:before="0" w:after="283"/>
              <w:jc w:val="left"/>
              <w:rPr/>
            </w:pPr>
            <w:r>
              <w:rPr/>
              <w:t xml:space="preserve">521,000 </w:t>
            </w:r>
          </w:p>
        </w:tc>
      </w:tr>
      <w:tr>
        <w:trPr/>
        <w:tc>
          <w:tcPr>
            <w:tcW w:w="1827" w:type="dxa"/>
            <w:tcBorders/>
            <w:vAlign w:val="center"/>
          </w:tcPr>
          <w:p>
            <w:pPr>
              <w:pStyle w:val="TableContents"/>
              <w:bidi w:val="0"/>
              <w:spacing w:before="0" w:after="283"/>
              <w:jc w:val="left"/>
              <w:rPr/>
            </w:pPr>
            <w:r>
              <w:rPr/>
              <w:t xml:space="preserve">12 </w:t>
            </w:r>
          </w:p>
        </w:tc>
        <w:tc>
          <w:tcPr>
            <w:tcW w:w="3318" w:type="dxa"/>
            <w:tcBorders/>
            <w:vAlign w:val="center"/>
          </w:tcPr>
          <w:p>
            <w:pPr>
              <w:pStyle w:val="TableContents"/>
              <w:bidi w:val="0"/>
              <w:spacing w:before="0" w:after="283"/>
              <w:jc w:val="left"/>
              <w:rPr/>
            </w:pPr>
            <w:r>
              <w:rPr/>
              <w:t xml:space="preserve">Togo </w:t>
            </w:r>
          </w:p>
        </w:tc>
        <w:tc>
          <w:tcPr>
            <w:tcW w:w="1670" w:type="dxa"/>
            <w:tcBorders/>
            <w:vAlign w:val="center"/>
          </w:tcPr>
          <w:p>
            <w:pPr>
              <w:pStyle w:val="TableContents"/>
              <w:bidi w:val="0"/>
              <w:spacing w:before="0" w:after="283"/>
              <w:jc w:val="left"/>
              <w:rPr/>
            </w:pPr>
            <w:r>
              <w:rPr/>
              <w:t xml:space="preserve">128.6 </w:t>
            </w:r>
          </w:p>
        </w:tc>
        <w:tc>
          <w:tcPr>
            <w:tcW w:w="1515" w:type="dxa"/>
            <w:tcBorders/>
            <w:vAlign w:val="center"/>
          </w:tcPr>
          <w:p>
            <w:pPr>
              <w:pStyle w:val="TableContents"/>
              <w:bidi w:val="0"/>
              <w:spacing w:before="0" w:after="283"/>
              <w:jc w:val="left"/>
              <w:rPr/>
            </w:pPr>
            <w:r>
              <w:rPr/>
              <w:t xml:space="preserve">56,785 </w:t>
            </w:r>
          </w:p>
        </w:tc>
        <w:tc>
          <w:tcPr>
            <w:tcW w:w="1875" w:type="dxa"/>
            <w:tcBorders/>
            <w:vAlign w:val="center"/>
          </w:tcPr>
          <w:p>
            <w:pPr>
              <w:pStyle w:val="TableContents"/>
              <w:bidi w:val="0"/>
              <w:spacing w:before="0" w:after="283"/>
              <w:jc w:val="left"/>
              <w:rPr/>
            </w:pPr>
            <w:r>
              <w:rPr/>
              <w:t xml:space="preserve">7,305,000 </w:t>
            </w:r>
          </w:p>
        </w:tc>
      </w:tr>
      <w:tr>
        <w:trPr/>
        <w:tc>
          <w:tcPr>
            <w:tcW w:w="1827" w:type="dxa"/>
            <w:tcBorders/>
            <w:vAlign w:val="center"/>
          </w:tcPr>
          <w:p>
            <w:pPr>
              <w:pStyle w:val="TableContents"/>
              <w:bidi w:val="0"/>
              <w:spacing w:before="0" w:after="283"/>
              <w:jc w:val="left"/>
              <w:rPr/>
            </w:pPr>
            <w:r>
              <w:rPr/>
              <w:t xml:space="preserve">13 </w:t>
            </w:r>
          </w:p>
        </w:tc>
        <w:tc>
          <w:tcPr>
            <w:tcW w:w="3318" w:type="dxa"/>
            <w:tcBorders/>
            <w:vAlign w:val="center"/>
          </w:tcPr>
          <w:p>
            <w:pPr>
              <w:pStyle w:val="TableContents"/>
              <w:bidi w:val="0"/>
              <w:spacing w:before="0" w:after="283"/>
              <w:jc w:val="left"/>
              <w:rPr/>
            </w:pPr>
            <w:r>
              <w:rPr/>
              <w:t xml:space="preserve">Ghana </w:t>
            </w:r>
          </w:p>
        </w:tc>
        <w:tc>
          <w:tcPr>
            <w:tcW w:w="1670" w:type="dxa"/>
            <w:tcBorders/>
            <w:vAlign w:val="center"/>
          </w:tcPr>
          <w:p>
            <w:pPr>
              <w:pStyle w:val="TableContents"/>
              <w:bidi w:val="0"/>
              <w:spacing w:before="0" w:after="283"/>
              <w:jc w:val="left"/>
              <w:rPr/>
            </w:pPr>
            <w:r>
              <w:rPr/>
              <w:t xml:space="preserve">114.5 </w:t>
            </w:r>
          </w:p>
        </w:tc>
        <w:tc>
          <w:tcPr>
            <w:tcW w:w="1515" w:type="dxa"/>
            <w:tcBorders/>
            <w:vAlign w:val="center"/>
          </w:tcPr>
          <w:p>
            <w:pPr>
              <w:pStyle w:val="TableContents"/>
              <w:bidi w:val="0"/>
              <w:spacing w:before="0" w:after="283"/>
              <w:jc w:val="left"/>
              <w:rPr/>
            </w:pPr>
            <w:r>
              <w:rPr/>
              <w:t xml:space="preserve">239,460 </w:t>
            </w:r>
          </w:p>
        </w:tc>
        <w:tc>
          <w:tcPr>
            <w:tcW w:w="1875" w:type="dxa"/>
            <w:tcBorders/>
            <w:vAlign w:val="center"/>
          </w:tcPr>
          <w:p>
            <w:pPr>
              <w:pStyle w:val="TableContents"/>
              <w:bidi w:val="0"/>
              <w:spacing w:before="0" w:after="283"/>
              <w:jc w:val="left"/>
              <w:rPr/>
            </w:pPr>
            <w:r>
              <w:rPr/>
              <w:t xml:space="preserve">27,410,000 </w:t>
            </w:r>
          </w:p>
        </w:tc>
      </w:tr>
      <w:tr>
        <w:trPr/>
        <w:tc>
          <w:tcPr>
            <w:tcW w:w="1827" w:type="dxa"/>
            <w:tcBorders/>
            <w:vAlign w:val="center"/>
          </w:tcPr>
          <w:p>
            <w:pPr>
              <w:pStyle w:val="TableContents"/>
              <w:bidi w:val="0"/>
              <w:spacing w:before="0" w:after="283"/>
              <w:jc w:val="left"/>
              <w:rPr/>
            </w:pPr>
            <w:r>
              <w:rPr/>
              <w:t xml:space="preserve">14 </w:t>
            </w:r>
          </w:p>
        </w:tc>
        <w:tc>
          <w:tcPr>
            <w:tcW w:w="3318" w:type="dxa"/>
            <w:tcBorders/>
            <w:vAlign w:val="center"/>
          </w:tcPr>
          <w:p>
            <w:pPr>
              <w:pStyle w:val="TableContents"/>
              <w:bidi w:val="0"/>
              <w:spacing w:before="0" w:after="283"/>
              <w:jc w:val="left"/>
              <w:rPr/>
            </w:pPr>
            <w:r>
              <w:rPr/>
              <w:t xml:space="preserve">Benin </w:t>
            </w:r>
          </w:p>
        </w:tc>
        <w:tc>
          <w:tcPr>
            <w:tcW w:w="1670" w:type="dxa"/>
            <w:tcBorders/>
            <w:vAlign w:val="center"/>
          </w:tcPr>
          <w:p>
            <w:pPr>
              <w:pStyle w:val="TableContents"/>
              <w:bidi w:val="0"/>
              <w:spacing w:before="0" w:after="283"/>
              <w:jc w:val="left"/>
              <w:rPr/>
            </w:pPr>
            <w:r>
              <w:rPr/>
              <w:t xml:space="preserve">96.6 </w:t>
            </w:r>
          </w:p>
        </w:tc>
        <w:tc>
          <w:tcPr>
            <w:tcW w:w="1515" w:type="dxa"/>
            <w:tcBorders/>
            <w:vAlign w:val="center"/>
          </w:tcPr>
          <w:p>
            <w:pPr>
              <w:pStyle w:val="TableContents"/>
              <w:bidi w:val="0"/>
              <w:spacing w:before="0" w:after="283"/>
              <w:jc w:val="left"/>
              <w:rPr/>
            </w:pPr>
            <w:r>
              <w:rPr/>
              <w:t xml:space="preserve">112,620 </w:t>
            </w:r>
          </w:p>
        </w:tc>
        <w:tc>
          <w:tcPr>
            <w:tcW w:w="1875" w:type="dxa"/>
            <w:tcBorders/>
            <w:vAlign w:val="center"/>
          </w:tcPr>
          <w:p>
            <w:pPr>
              <w:pStyle w:val="TableContents"/>
              <w:bidi w:val="0"/>
              <w:spacing w:before="0" w:after="283"/>
              <w:jc w:val="left"/>
              <w:rPr/>
            </w:pPr>
            <w:r>
              <w:rPr/>
              <w:t xml:space="preserve">10,880,000 </w:t>
            </w:r>
          </w:p>
        </w:tc>
      </w:tr>
      <w:tr>
        <w:trPr/>
        <w:tc>
          <w:tcPr>
            <w:tcW w:w="1827" w:type="dxa"/>
            <w:tcBorders/>
            <w:vAlign w:val="center"/>
          </w:tcPr>
          <w:p>
            <w:pPr>
              <w:pStyle w:val="TableContents"/>
              <w:bidi w:val="0"/>
              <w:spacing w:before="0" w:after="283"/>
              <w:jc w:val="left"/>
              <w:rPr/>
            </w:pPr>
            <w:r>
              <w:rPr/>
              <w:t xml:space="preserve">15 </w:t>
            </w:r>
          </w:p>
        </w:tc>
        <w:tc>
          <w:tcPr>
            <w:tcW w:w="3318" w:type="dxa"/>
            <w:tcBorders/>
            <w:vAlign w:val="center"/>
          </w:tcPr>
          <w:p>
            <w:pPr>
              <w:pStyle w:val="TableContents"/>
              <w:bidi w:val="0"/>
              <w:spacing w:before="0" w:after="283"/>
              <w:jc w:val="left"/>
              <w:rPr/>
            </w:pPr>
            <w:r>
              <w:rPr/>
              <w:t xml:space="preserve">Egypti </w:t>
            </w:r>
          </w:p>
        </w:tc>
        <w:tc>
          <w:tcPr>
            <w:tcW w:w="1670" w:type="dxa"/>
            <w:tcBorders/>
            <w:vAlign w:val="center"/>
          </w:tcPr>
          <w:p>
            <w:pPr>
              <w:pStyle w:val="TableContents"/>
              <w:bidi w:val="0"/>
              <w:spacing w:before="0" w:after="283"/>
              <w:jc w:val="left"/>
              <w:rPr/>
            </w:pPr>
            <w:r>
              <w:rPr/>
              <w:t xml:space="preserve">91.4 </w:t>
            </w:r>
          </w:p>
        </w:tc>
        <w:tc>
          <w:tcPr>
            <w:tcW w:w="1515" w:type="dxa"/>
            <w:tcBorders/>
            <w:vAlign w:val="center"/>
          </w:tcPr>
          <w:p>
            <w:pPr>
              <w:pStyle w:val="TableContents"/>
              <w:bidi w:val="0"/>
              <w:spacing w:before="0" w:after="283"/>
              <w:jc w:val="left"/>
              <w:rPr/>
            </w:pPr>
            <w:r>
              <w:rPr/>
              <w:t xml:space="preserve">1,001,450 </w:t>
            </w:r>
          </w:p>
        </w:tc>
        <w:tc>
          <w:tcPr>
            <w:tcW w:w="1875" w:type="dxa"/>
            <w:tcBorders/>
            <w:vAlign w:val="center"/>
          </w:tcPr>
          <w:p>
            <w:pPr>
              <w:pStyle w:val="TableContents"/>
              <w:bidi w:val="0"/>
              <w:spacing w:before="0" w:after="283"/>
              <w:jc w:val="left"/>
              <w:rPr/>
            </w:pPr>
            <w:r>
              <w:rPr/>
              <w:t xml:space="preserve">91,508,000 </w:t>
            </w:r>
          </w:p>
        </w:tc>
      </w:tr>
      <w:tr>
        <w:trPr/>
        <w:tc>
          <w:tcPr>
            <w:tcW w:w="1827" w:type="dxa"/>
            <w:tcBorders/>
            <w:vAlign w:val="center"/>
          </w:tcPr>
          <w:p>
            <w:pPr>
              <w:pStyle w:val="TableContents"/>
              <w:bidi w:val="0"/>
              <w:spacing w:before="0" w:after="283"/>
              <w:jc w:val="left"/>
              <w:rPr/>
            </w:pPr>
            <w:r>
              <w:rPr/>
              <w:t xml:space="preserve">16 </w:t>
            </w:r>
          </w:p>
        </w:tc>
        <w:tc>
          <w:tcPr>
            <w:tcW w:w="3318" w:type="dxa"/>
            <w:tcBorders/>
            <w:vAlign w:val="center"/>
          </w:tcPr>
          <w:p>
            <w:pPr>
              <w:pStyle w:val="TableContents"/>
              <w:bidi w:val="0"/>
              <w:spacing w:before="0" w:after="283"/>
              <w:jc w:val="left"/>
              <w:rPr/>
            </w:pPr>
            <w:r>
              <w:rPr/>
              <w:t xml:space="preserve">Sierra Leone </w:t>
            </w:r>
          </w:p>
        </w:tc>
        <w:tc>
          <w:tcPr>
            <w:tcW w:w="1670" w:type="dxa"/>
            <w:tcBorders/>
            <w:vAlign w:val="center"/>
          </w:tcPr>
          <w:p>
            <w:pPr>
              <w:pStyle w:val="TableContents"/>
              <w:bidi w:val="0"/>
              <w:spacing w:before="0" w:after="283"/>
              <w:jc w:val="left"/>
              <w:rPr/>
            </w:pPr>
            <w:r>
              <w:rPr/>
              <w:t xml:space="preserve">89.9 </w:t>
            </w:r>
          </w:p>
        </w:tc>
        <w:tc>
          <w:tcPr>
            <w:tcW w:w="1515" w:type="dxa"/>
            <w:tcBorders/>
            <w:vAlign w:val="center"/>
          </w:tcPr>
          <w:p>
            <w:pPr>
              <w:pStyle w:val="TableContents"/>
              <w:bidi w:val="0"/>
              <w:spacing w:before="0" w:after="283"/>
              <w:jc w:val="left"/>
              <w:rPr/>
            </w:pPr>
            <w:r>
              <w:rPr/>
              <w:t xml:space="preserve">71,740 </w:t>
            </w:r>
          </w:p>
        </w:tc>
        <w:tc>
          <w:tcPr>
            <w:tcW w:w="1875" w:type="dxa"/>
            <w:tcBorders/>
            <w:vAlign w:val="center"/>
          </w:tcPr>
          <w:p>
            <w:pPr>
              <w:pStyle w:val="TableContents"/>
              <w:bidi w:val="0"/>
              <w:spacing w:before="0" w:after="283"/>
              <w:jc w:val="left"/>
              <w:rPr/>
            </w:pPr>
            <w:r>
              <w:rPr/>
              <w:t xml:space="preserve">6,453,000 </w:t>
            </w:r>
          </w:p>
        </w:tc>
      </w:tr>
      <w:tr>
        <w:trPr/>
        <w:tc>
          <w:tcPr>
            <w:tcW w:w="1827" w:type="dxa"/>
            <w:tcBorders/>
            <w:vAlign w:val="center"/>
          </w:tcPr>
          <w:p>
            <w:pPr>
              <w:pStyle w:val="TableContents"/>
              <w:bidi w:val="0"/>
              <w:spacing w:before="0" w:after="283"/>
              <w:jc w:val="left"/>
              <w:rPr/>
            </w:pPr>
            <w:r>
              <w:rPr/>
              <w:t xml:space="preserve">17 </w:t>
            </w:r>
          </w:p>
        </w:tc>
        <w:tc>
          <w:tcPr>
            <w:tcW w:w="3318" w:type="dxa"/>
            <w:tcBorders/>
            <w:vAlign w:val="center"/>
          </w:tcPr>
          <w:p>
            <w:pPr>
              <w:pStyle w:val="TableContents"/>
              <w:bidi w:val="0"/>
              <w:spacing w:before="0" w:after="283"/>
              <w:jc w:val="left"/>
              <w:rPr/>
            </w:pPr>
            <w:r>
              <w:rPr/>
              <w:t xml:space="preserve">Etiopia </w:t>
            </w:r>
          </w:p>
        </w:tc>
        <w:tc>
          <w:tcPr>
            <w:tcW w:w="1670" w:type="dxa"/>
            <w:tcBorders/>
            <w:vAlign w:val="center"/>
          </w:tcPr>
          <w:p>
            <w:pPr>
              <w:pStyle w:val="TableContents"/>
              <w:bidi w:val="0"/>
              <w:spacing w:before="0" w:after="283"/>
              <w:jc w:val="left"/>
              <w:rPr/>
            </w:pPr>
            <w:r>
              <w:rPr/>
              <w:t xml:space="preserve">88.2 </w:t>
            </w:r>
          </w:p>
        </w:tc>
        <w:tc>
          <w:tcPr>
            <w:tcW w:w="1515" w:type="dxa"/>
            <w:tcBorders/>
            <w:vAlign w:val="center"/>
          </w:tcPr>
          <w:p>
            <w:pPr>
              <w:pStyle w:val="TableContents"/>
              <w:bidi w:val="0"/>
              <w:spacing w:before="0" w:after="283"/>
              <w:jc w:val="left"/>
              <w:rPr/>
            </w:pPr>
            <w:r>
              <w:rPr/>
              <w:t xml:space="preserve">1,127,127 </w:t>
            </w:r>
          </w:p>
        </w:tc>
        <w:tc>
          <w:tcPr>
            <w:tcW w:w="1875" w:type="dxa"/>
            <w:tcBorders/>
            <w:vAlign w:val="center"/>
          </w:tcPr>
          <w:p>
            <w:pPr>
              <w:pStyle w:val="TableContents"/>
              <w:bidi w:val="0"/>
              <w:spacing w:before="0" w:after="283"/>
              <w:jc w:val="left"/>
              <w:rPr/>
            </w:pPr>
            <w:r>
              <w:rPr/>
              <w:t xml:space="preserve">99,391,000 </w:t>
            </w:r>
          </w:p>
        </w:tc>
      </w:tr>
      <w:tr>
        <w:trPr/>
        <w:tc>
          <w:tcPr>
            <w:tcW w:w="1827" w:type="dxa"/>
            <w:tcBorders/>
            <w:vAlign w:val="center"/>
          </w:tcPr>
          <w:p>
            <w:pPr>
              <w:pStyle w:val="TableContents"/>
              <w:bidi w:val="0"/>
              <w:spacing w:before="0" w:after="283"/>
              <w:jc w:val="left"/>
              <w:rPr/>
            </w:pPr>
            <w:r>
              <w:rPr/>
              <w:t xml:space="preserve">18 </w:t>
            </w:r>
          </w:p>
        </w:tc>
        <w:tc>
          <w:tcPr>
            <w:tcW w:w="3318" w:type="dxa"/>
            <w:tcBorders/>
            <w:vAlign w:val="center"/>
          </w:tcPr>
          <w:p>
            <w:pPr>
              <w:pStyle w:val="TableContents"/>
              <w:bidi w:val="0"/>
              <w:spacing w:before="0" w:after="283"/>
              <w:jc w:val="left"/>
              <w:rPr/>
            </w:pPr>
            <w:r>
              <w:rPr/>
              <w:t xml:space="preserve">Kenia </w:t>
            </w:r>
          </w:p>
        </w:tc>
        <w:tc>
          <w:tcPr>
            <w:tcW w:w="1670" w:type="dxa"/>
            <w:tcBorders/>
            <w:vAlign w:val="center"/>
          </w:tcPr>
          <w:p>
            <w:pPr>
              <w:pStyle w:val="TableContents"/>
              <w:bidi w:val="0"/>
              <w:spacing w:before="0" w:after="283"/>
              <w:jc w:val="left"/>
              <w:rPr/>
            </w:pPr>
            <w:r>
              <w:rPr/>
              <w:t xml:space="preserve">79.0 </w:t>
            </w:r>
          </w:p>
        </w:tc>
        <w:tc>
          <w:tcPr>
            <w:tcW w:w="1515" w:type="dxa"/>
            <w:tcBorders/>
            <w:vAlign w:val="center"/>
          </w:tcPr>
          <w:p>
            <w:pPr>
              <w:pStyle w:val="TableContents"/>
              <w:bidi w:val="0"/>
              <w:spacing w:before="0" w:after="283"/>
              <w:jc w:val="left"/>
              <w:rPr/>
            </w:pPr>
            <w:r>
              <w:rPr/>
              <w:t xml:space="preserve">582,650 </w:t>
            </w:r>
          </w:p>
        </w:tc>
        <w:tc>
          <w:tcPr>
            <w:tcW w:w="1875" w:type="dxa"/>
            <w:tcBorders/>
            <w:vAlign w:val="center"/>
          </w:tcPr>
          <w:p>
            <w:pPr>
              <w:pStyle w:val="TableContents"/>
              <w:bidi w:val="0"/>
              <w:spacing w:before="0" w:after="283"/>
              <w:jc w:val="left"/>
              <w:rPr/>
            </w:pPr>
            <w:r>
              <w:rPr/>
              <w:t xml:space="preserve">46,050,000 </w:t>
            </w:r>
          </w:p>
        </w:tc>
      </w:tr>
      <w:tr>
        <w:trPr/>
        <w:tc>
          <w:tcPr>
            <w:tcW w:w="1827" w:type="dxa"/>
            <w:tcBorders/>
            <w:vAlign w:val="center"/>
          </w:tcPr>
          <w:p>
            <w:pPr>
              <w:pStyle w:val="TableContents"/>
              <w:bidi w:val="0"/>
              <w:spacing w:before="0" w:after="283"/>
              <w:jc w:val="left"/>
              <w:rPr/>
            </w:pPr>
            <w:r>
              <w:rPr/>
              <w:t xml:space="preserve">19 </w:t>
            </w:r>
          </w:p>
        </w:tc>
        <w:tc>
          <w:tcPr>
            <w:tcW w:w="3318" w:type="dxa"/>
            <w:tcBorders/>
            <w:vAlign w:val="center"/>
          </w:tcPr>
          <w:p>
            <w:pPr>
              <w:pStyle w:val="TableContents"/>
              <w:bidi w:val="0"/>
              <w:spacing w:before="0" w:after="283"/>
              <w:jc w:val="left"/>
              <w:rPr/>
            </w:pPr>
            <w:r>
              <w:rPr/>
              <w:t xml:space="preserve">Senegal </w:t>
            </w:r>
          </w:p>
        </w:tc>
        <w:tc>
          <w:tcPr>
            <w:tcW w:w="1670" w:type="dxa"/>
            <w:tcBorders/>
            <w:vAlign w:val="center"/>
          </w:tcPr>
          <w:p>
            <w:pPr>
              <w:pStyle w:val="TableContents"/>
              <w:bidi w:val="0"/>
              <w:spacing w:before="0" w:after="283"/>
              <w:jc w:val="left"/>
              <w:rPr/>
            </w:pPr>
            <w:r>
              <w:rPr/>
              <w:t xml:space="preserve">77.1 </w:t>
            </w:r>
          </w:p>
        </w:tc>
        <w:tc>
          <w:tcPr>
            <w:tcW w:w="1515" w:type="dxa"/>
            <w:tcBorders/>
            <w:vAlign w:val="center"/>
          </w:tcPr>
          <w:p>
            <w:pPr>
              <w:pStyle w:val="TableContents"/>
              <w:bidi w:val="0"/>
              <w:spacing w:before="0" w:after="283"/>
              <w:jc w:val="left"/>
              <w:rPr/>
            </w:pPr>
            <w:r>
              <w:rPr/>
              <w:t xml:space="preserve">196,190 </w:t>
            </w:r>
          </w:p>
        </w:tc>
        <w:tc>
          <w:tcPr>
            <w:tcW w:w="1875" w:type="dxa"/>
            <w:tcBorders/>
            <w:vAlign w:val="center"/>
          </w:tcPr>
          <w:p>
            <w:pPr>
              <w:pStyle w:val="TableContents"/>
              <w:bidi w:val="0"/>
              <w:spacing w:before="0" w:after="283"/>
              <w:jc w:val="left"/>
              <w:rPr/>
            </w:pPr>
            <w:r>
              <w:rPr/>
              <w:t xml:space="preserve">15,129,000 </w:t>
            </w:r>
          </w:p>
        </w:tc>
      </w:tr>
      <w:tr>
        <w:trPr/>
        <w:tc>
          <w:tcPr>
            <w:tcW w:w="1827" w:type="dxa"/>
            <w:tcBorders/>
            <w:vAlign w:val="center"/>
          </w:tcPr>
          <w:p>
            <w:pPr>
              <w:pStyle w:val="TableContents"/>
              <w:bidi w:val="0"/>
              <w:spacing w:before="0" w:after="283"/>
              <w:jc w:val="left"/>
              <w:rPr/>
            </w:pPr>
            <w:r>
              <w:rPr/>
              <w:t xml:space="preserve">20 </w:t>
            </w:r>
          </w:p>
        </w:tc>
        <w:tc>
          <w:tcPr>
            <w:tcW w:w="3318" w:type="dxa"/>
            <w:tcBorders/>
            <w:vAlign w:val="center"/>
          </w:tcPr>
          <w:p>
            <w:pPr>
              <w:pStyle w:val="TableContents"/>
              <w:bidi w:val="0"/>
              <w:spacing w:before="0" w:after="283"/>
              <w:jc w:val="left"/>
              <w:rPr/>
            </w:pPr>
            <w:r>
              <w:rPr/>
              <w:t xml:space="preserve">Marokko </w:t>
            </w:r>
          </w:p>
        </w:tc>
        <w:tc>
          <w:tcPr>
            <w:tcW w:w="1670" w:type="dxa"/>
            <w:tcBorders/>
            <w:vAlign w:val="center"/>
          </w:tcPr>
          <w:p>
            <w:pPr>
              <w:pStyle w:val="TableContents"/>
              <w:bidi w:val="0"/>
              <w:spacing w:before="0" w:after="283"/>
              <w:jc w:val="left"/>
              <w:rPr/>
            </w:pPr>
            <w:r>
              <w:rPr/>
              <w:t xml:space="preserve">77.0 </w:t>
            </w:r>
          </w:p>
        </w:tc>
        <w:tc>
          <w:tcPr>
            <w:tcW w:w="1515" w:type="dxa"/>
            <w:tcBorders/>
            <w:vAlign w:val="center"/>
          </w:tcPr>
          <w:p>
            <w:pPr>
              <w:pStyle w:val="TableContents"/>
              <w:bidi w:val="0"/>
              <w:spacing w:before="0" w:after="283"/>
              <w:jc w:val="left"/>
              <w:rPr/>
            </w:pPr>
            <w:r>
              <w:rPr/>
              <w:t xml:space="preserve">446,550 </w:t>
            </w:r>
          </w:p>
        </w:tc>
        <w:tc>
          <w:tcPr>
            <w:tcW w:w="1875" w:type="dxa"/>
            <w:tcBorders/>
            <w:vAlign w:val="center"/>
          </w:tcPr>
          <w:p>
            <w:pPr>
              <w:pStyle w:val="TableContents"/>
              <w:bidi w:val="0"/>
              <w:spacing w:before="0" w:after="283"/>
              <w:jc w:val="left"/>
              <w:rPr/>
            </w:pPr>
            <w:r>
              <w:rPr/>
              <w:t xml:space="preserve">34,378,000 </w:t>
            </w:r>
          </w:p>
        </w:tc>
      </w:tr>
      <w:tr>
        <w:trPr/>
        <w:tc>
          <w:tcPr>
            <w:tcW w:w="1827" w:type="dxa"/>
            <w:tcBorders/>
            <w:vAlign w:val="center"/>
          </w:tcPr>
          <w:p>
            <w:pPr>
              <w:pStyle w:val="TableContents"/>
              <w:bidi w:val="0"/>
              <w:spacing w:before="0" w:after="283"/>
              <w:jc w:val="left"/>
              <w:rPr/>
            </w:pPr>
            <w:r>
              <w:rPr/>
              <w:t xml:space="preserve">21 </w:t>
            </w:r>
          </w:p>
        </w:tc>
        <w:tc>
          <w:tcPr>
            <w:tcW w:w="3318" w:type="dxa"/>
            <w:tcBorders/>
            <w:vAlign w:val="center"/>
          </w:tcPr>
          <w:p>
            <w:pPr>
              <w:pStyle w:val="TableContents"/>
              <w:bidi w:val="0"/>
              <w:spacing w:before="0" w:after="283"/>
              <w:jc w:val="left"/>
              <w:rPr/>
            </w:pPr>
            <w:r>
              <w:rPr/>
              <w:t xml:space="preserve">Swazimaa </w:t>
            </w:r>
          </w:p>
        </w:tc>
        <w:tc>
          <w:tcPr>
            <w:tcW w:w="1670" w:type="dxa"/>
            <w:tcBorders/>
            <w:vAlign w:val="center"/>
          </w:tcPr>
          <w:p>
            <w:pPr>
              <w:pStyle w:val="TableContents"/>
              <w:bidi w:val="0"/>
              <w:spacing w:before="0" w:after="283"/>
              <w:jc w:val="left"/>
              <w:rPr/>
            </w:pPr>
            <w:r>
              <w:rPr/>
              <w:t xml:space="preserve">74.1 </w:t>
            </w:r>
          </w:p>
        </w:tc>
        <w:tc>
          <w:tcPr>
            <w:tcW w:w="1515" w:type="dxa"/>
            <w:tcBorders/>
            <w:vAlign w:val="center"/>
          </w:tcPr>
          <w:p>
            <w:pPr>
              <w:pStyle w:val="TableContents"/>
              <w:bidi w:val="0"/>
              <w:spacing w:before="0" w:after="283"/>
              <w:jc w:val="left"/>
              <w:rPr/>
            </w:pPr>
            <w:r>
              <w:rPr/>
              <w:t xml:space="preserve">17,363 </w:t>
            </w:r>
          </w:p>
        </w:tc>
        <w:tc>
          <w:tcPr>
            <w:tcW w:w="1875" w:type="dxa"/>
            <w:tcBorders/>
            <w:vAlign w:val="center"/>
          </w:tcPr>
          <w:p>
            <w:pPr>
              <w:pStyle w:val="TableContents"/>
              <w:bidi w:val="0"/>
              <w:spacing w:before="0" w:after="283"/>
              <w:jc w:val="left"/>
              <w:rPr/>
            </w:pPr>
            <w:r>
              <w:rPr/>
              <w:t xml:space="preserve">1,287,000 </w:t>
            </w:r>
          </w:p>
        </w:tc>
      </w:tr>
      <w:tr>
        <w:trPr/>
        <w:tc>
          <w:tcPr>
            <w:tcW w:w="1827" w:type="dxa"/>
            <w:tcBorders/>
            <w:vAlign w:val="center"/>
          </w:tcPr>
          <w:p>
            <w:pPr>
              <w:pStyle w:val="TableContents"/>
              <w:bidi w:val="0"/>
              <w:spacing w:before="0" w:after="283"/>
              <w:jc w:val="left"/>
              <w:rPr/>
            </w:pPr>
            <w:r>
              <w:rPr/>
              <w:t xml:space="preserve">22 </w:t>
            </w:r>
          </w:p>
        </w:tc>
        <w:tc>
          <w:tcPr>
            <w:tcW w:w="3318" w:type="dxa"/>
            <w:tcBorders/>
            <w:vAlign w:val="center"/>
          </w:tcPr>
          <w:p>
            <w:pPr>
              <w:pStyle w:val="TableContents"/>
              <w:bidi w:val="0"/>
              <w:spacing w:before="0" w:after="283"/>
              <w:jc w:val="left"/>
              <w:rPr/>
            </w:pPr>
            <w:r>
              <w:rPr/>
              <w:t xml:space="preserve">Norsunluurannikko </w:t>
            </w:r>
          </w:p>
        </w:tc>
        <w:tc>
          <w:tcPr>
            <w:tcW w:w="1670" w:type="dxa"/>
            <w:tcBorders/>
            <w:vAlign w:val="center"/>
          </w:tcPr>
          <w:p>
            <w:pPr>
              <w:pStyle w:val="TableContents"/>
              <w:bidi w:val="0"/>
              <w:spacing w:before="0" w:after="283"/>
              <w:jc w:val="left"/>
              <w:rPr/>
            </w:pPr>
            <w:r>
              <w:rPr/>
              <w:t xml:space="preserve">70.4 </w:t>
            </w:r>
          </w:p>
        </w:tc>
        <w:tc>
          <w:tcPr>
            <w:tcW w:w="1515" w:type="dxa"/>
            <w:tcBorders/>
            <w:vAlign w:val="center"/>
          </w:tcPr>
          <w:p>
            <w:pPr>
              <w:pStyle w:val="TableContents"/>
              <w:bidi w:val="0"/>
              <w:spacing w:before="0" w:after="283"/>
              <w:jc w:val="left"/>
              <w:rPr/>
            </w:pPr>
            <w:r>
              <w:rPr/>
              <w:t xml:space="preserve">322,460 </w:t>
            </w:r>
          </w:p>
        </w:tc>
        <w:tc>
          <w:tcPr>
            <w:tcW w:w="1875" w:type="dxa"/>
            <w:tcBorders/>
            <w:vAlign w:val="center"/>
          </w:tcPr>
          <w:p>
            <w:pPr>
              <w:pStyle w:val="TableContents"/>
              <w:bidi w:val="0"/>
              <w:spacing w:before="0" w:after="283"/>
              <w:jc w:val="left"/>
              <w:rPr/>
            </w:pPr>
            <w:r>
              <w:rPr/>
              <w:t xml:space="preserve">22,702,000 </w:t>
            </w:r>
          </w:p>
        </w:tc>
      </w:tr>
      <w:tr>
        <w:trPr/>
        <w:tc>
          <w:tcPr>
            <w:tcW w:w="1827" w:type="dxa"/>
            <w:tcBorders/>
            <w:vAlign w:val="center"/>
          </w:tcPr>
          <w:p>
            <w:pPr>
              <w:pStyle w:val="TableContents"/>
              <w:bidi w:val="0"/>
              <w:spacing w:before="0" w:after="283"/>
              <w:jc w:val="left"/>
              <w:rPr/>
            </w:pPr>
            <w:r>
              <w:rPr/>
              <w:t xml:space="preserve">23 </w:t>
            </w:r>
          </w:p>
        </w:tc>
        <w:tc>
          <w:tcPr>
            <w:tcW w:w="3318" w:type="dxa"/>
            <w:tcBorders/>
            <w:vAlign w:val="center"/>
          </w:tcPr>
          <w:p>
            <w:pPr>
              <w:pStyle w:val="TableContents"/>
              <w:bidi w:val="0"/>
              <w:spacing w:before="0" w:after="283"/>
              <w:jc w:val="left"/>
              <w:rPr/>
            </w:pPr>
            <w:r>
              <w:rPr/>
              <w:t xml:space="preserve">Lesotho </w:t>
            </w:r>
          </w:p>
        </w:tc>
        <w:tc>
          <w:tcPr>
            <w:tcW w:w="1670" w:type="dxa"/>
            <w:tcBorders/>
            <w:vAlign w:val="center"/>
          </w:tcPr>
          <w:p>
            <w:pPr>
              <w:pStyle w:val="TableContents"/>
              <w:bidi w:val="0"/>
              <w:spacing w:before="0" w:after="283"/>
              <w:jc w:val="left"/>
              <w:rPr/>
            </w:pPr>
            <w:r>
              <w:rPr/>
              <w:t xml:space="preserve">70.3 </w:t>
            </w:r>
          </w:p>
        </w:tc>
        <w:tc>
          <w:tcPr>
            <w:tcW w:w="1515" w:type="dxa"/>
            <w:tcBorders/>
            <w:vAlign w:val="center"/>
          </w:tcPr>
          <w:p>
            <w:pPr>
              <w:pStyle w:val="TableContents"/>
              <w:bidi w:val="0"/>
              <w:spacing w:before="0" w:after="283"/>
              <w:jc w:val="left"/>
              <w:rPr/>
            </w:pPr>
            <w:r>
              <w:rPr/>
              <w:t xml:space="preserve">30,355 </w:t>
            </w:r>
          </w:p>
        </w:tc>
        <w:tc>
          <w:tcPr>
            <w:tcW w:w="1875" w:type="dxa"/>
            <w:tcBorders/>
            <w:vAlign w:val="center"/>
          </w:tcPr>
          <w:p>
            <w:pPr>
              <w:pStyle w:val="TableContents"/>
              <w:bidi w:val="0"/>
              <w:spacing w:before="0" w:after="283"/>
              <w:jc w:val="left"/>
              <w:rPr/>
            </w:pPr>
            <w:r>
              <w:rPr/>
              <w:t xml:space="preserve">2,135,000 </w:t>
            </w:r>
          </w:p>
        </w:tc>
      </w:tr>
      <w:tr>
        <w:trPr/>
        <w:tc>
          <w:tcPr>
            <w:tcW w:w="1827" w:type="dxa"/>
            <w:tcBorders/>
            <w:vAlign w:val="center"/>
          </w:tcPr>
          <w:p>
            <w:pPr>
              <w:pStyle w:val="TableContents"/>
              <w:bidi w:val="0"/>
              <w:spacing w:before="0" w:after="283"/>
              <w:jc w:val="left"/>
              <w:rPr/>
            </w:pPr>
            <w:r>
              <w:rPr/>
              <w:t xml:space="preserve">24 </w:t>
            </w:r>
          </w:p>
        </w:tc>
        <w:tc>
          <w:tcPr>
            <w:tcW w:w="3318" w:type="dxa"/>
            <w:tcBorders/>
            <w:vAlign w:val="center"/>
          </w:tcPr>
          <w:p>
            <w:pPr>
              <w:pStyle w:val="TableContents"/>
              <w:bidi w:val="0"/>
              <w:spacing w:before="0" w:after="283"/>
              <w:jc w:val="left"/>
              <w:rPr/>
            </w:pPr>
            <w:r>
              <w:rPr/>
              <w:t xml:space="preserve">Tunisia </w:t>
            </w:r>
          </w:p>
        </w:tc>
        <w:tc>
          <w:tcPr>
            <w:tcW w:w="1670" w:type="dxa"/>
            <w:tcBorders/>
            <w:vAlign w:val="center"/>
          </w:tcPr>
          <w:p>
            <w:pPr>
              <w:pStyle w:val="TableContents"/>
              <w:bidi w:val="0"/>
              <w:spacing w:before="0" w:after="283"/>
              <w:jc w:val="left"/>
              <w:rPr/>
            </w:pPr>
            <w:r>
              <w:rPr/>
              <w:t xml:space="preserve">68.8 </w:t>
            </w:r>
          </w:p>
        </w:tc>
        <w:tc>
          <w:tcPr>
            <w:tcW w:w="1515" w:type="dxa"/>
            <w:tcBorders/>
            <w:vAlign w:val="center"/>
          </w:tcPr>
          <w:p>
            <w:pPr>
              <w:pStyle w:val="TableContents"/>
              <w:bidi w:val="0"/>
              <w:spacing w:before="0" w:after="283"/>
              <w:jc w:val="left"/>
              <w:rPr/>
            </w:pPr>
            <w:r>
              <w:rPr/>
              <w:t xml:space="preserve">163,610 </w:t>
            </w:r>
          </w:p>
        </w:tc>
        <w:tc>
          <w:tcPr>
            <w:tcW w:w="1875" w:type="dxa"/>
            <w:tcBorders/>
            <w:vAlign w:val="center"/>
          </w:tcPr>
          <w:p>
            <w:pPr>
              <w:pStyle w:val="TableContents"/>
              <w:bidi w:val="0"/>
              <w:spacing w:before="0" w:after="283"/>
              <w:jc w:val="left"/>
              <w:rPr/>
            </w:pPr>
            <w:r>
              <w:rPr/>
              <w:t xml:space="preserve">11,254,000 </w:t>
            </w:r>
          </w:p>
        </w:tc>
      </w:tr>
      <w:tr>
        <w:trPr/>
        <w:tc>
          <w:tcPr>
            <w:tcW w:w="1827" w:type="dxa"/>
            <w:tcBorders/>
            <w:vAlign w:val="center"/>
          </w:tcPr>
          <w:p>
            <w:pPr>
              <w:pStyle w:val="TableContents"/>
              <w:bidi w:val="0"/>
              <w:spacing w:before="0" w:after="283"/>
              <w:jc w:val="left"/>
              <w:rPr/>
            </w:pPr>
            <w:r>
              <w:rPr/>
              <w:t xml:space="preserve">25 </w:t>
            </w:r>
          </w:p>
        </w:tc>
        <w:tc>
          <w:tcPr>
            <w:tcW w:w="3318" w:type="dxa"/>
            <w:tcBorders/>
            <w:vAlign w:val="center"/>
          </w:tcPr>
          <w:p>
            <w:pPr>
              <w:pStyle w:val="TableContents"/>
              <w:bidi w:val="0"/>
              <w:spacing w:before="0" w:after="283"/>
              <w:jc w:val="left"/>
              <w:rPr/>
            </w:pPr>
            <w:r>
              <w:rPr/>
              <w:t xml:space="preserve">Burkina Faso </w:t>
            </w:r>
          </w:p>
        </w:tc>
        <w:tc>
          <w:tcPr>
            <w:tcW w:w="1670" w:type="dxa"/>
            <w:tcBorders/>
            <w:vAlign w:val="center"/>
          </w:tcPr>
          <w:p>
            <w:pPr>
              <w:pStyle w:val="TableContents"/>
              <w:bidi w:val="0"/>
              <w:spacing w:before="0" w:after="283"/>
              <w:jc w:val="left"/>
              <w:rPr/>
            </w:pPr>
            <w:r>
              <w:rPr/>
              <w:t xml:space="preserve">66.0 </w:t>
            </w:r>
          </w:p>
        </w:tc>
        <w:tc>
          <w:tcPr>
            <w:tcW w:w="1515" w:type="dxa"/>
            <w:tcBorders/>
            <w:vAlign w:val="center"/>
          </w:tcPr>
          <w:p>
            <w:pPr>
              <w:pStyle w:val="TableContents"/>
              <w:bidi w:val="0"/>
              <w:spacing w:before="0" w:after="283"/>
              <w:jc w:val="left"/>
              <w:rPr/>
            </w:pPr>
            <w:r>
              <w:rPr/>
              <w:t xml:space="preserve">274,200 </w:t>
            </w:r>
          </w:p>
        </w:tc>
        <w:tc>
          <w:tcPr>
            <w:tcW w:w="1875" w:type="dxa"/>
            <w:tcBorders/>
            <w:vAlign w:val="center"/>
          </w:tcPr>
          <w:p>
            <w:pPr>
              <w:pStyle w:val="TableContents"/>
              <w:bidi w:val="0"/>
              <w:spacing w:before="0" w:after="283"/>
              <w:jc w:val="left"/>
              <w:rPr/>
            </w:pPr>
            <w:r>
              <w:rPr/>
              <w:t xml:space="preserve">18,106,000 </w:t>
            </w:r>
          </w:p>
        </w:tc>
      </w:tr>
      <w:tr>
        <w:trPr/>
        <w:tc>
          <w:tcPr>
            <w:tcW w:w="1827" w:type="dxa"/>
            <w:tcBorders/>
            <w:vAlign w:val="center"/>
          </w:tcPr>
          <w:p>
            <w:pPr>
              <w:pStyle w:val="TableContents"/>
              <w:bidi w:val="0"/>
              <w:spacing w:before="0" w:after="283"/>
              <w:jc w:val="left"/>
              <w:rPr/>
            </w:pPr>
            <w:r>
              <w:rPr/>
              <w:t xml:space="preserve">26 </w:t>
            </w:r>
          </w:p>
        </w:tc>
        <w:tc>
          <w:tcPr>
            <w:tcW w:w="3318" w:type="dxa"/>
            <w:tcBorders/>
            <w:vAlign w:val="center"/>
          </w:tcPr>
          <w:p>
            <w:pPr>
              <w:pStyle w:val="TableContents"/>
              <w:bidi w:val="0"/>
              <w:spacing w:before="0" w:after="283"/>
              <w:jc w:val="left"/>
              <w:rPr/>
            </w:pPr>
            <w:r>
              <w:rPr/>
              <w:t xml:space="preserve">Tansania </w:t>
            </w:r>
          </w:p>
        </w:tc>
        <w:tc>
          <w:tcPr>
            <w:tcW w:w="1670" w:type="dxa"/>
            <w:tcBorders/>
            <w:vAlign w:val="center"/>
          </w:tcPr>
          <w:p>
            <w:pPr>
              <w:pStyle w:val="TableContents"/>
              <w:bidi w:val="0"/>
              <w:spacing w:before="0" w:after="283"/>
              <w:jc w:val="left"/>
              <w:rPr/>
            </w:pPr>
            <w:r>
              <w:rPr/>
              <w:t xml:space="preserve">56.6 </w:t>
            </w:r>
          </w:p>
        </w:tc>
        <w:tc>
          <w:tcPr>
            <w:tcW w:w="1515" w:type="dxa"/>
            <w:tcBorders/>
            <w:vAlign w:val="center"/>
          </w:tcPr>
          <w:p>
            <w:pPr>
              <w:pStyle w:val="TableContents"/>
              <w:bidi w:val="0"/>
              <w:spacing w:before="0" w:after="283"/>
              <w:jc w:val="left"/>
              <w:rPr/>
            </w:pPr>
            <w:r>
              <w:rPr/>
              <w:t xml:space="preserve">945,087 </w:t>
            </w:r>
          </w:p>
        </w:tc>
        <w:tc>
          <w:tcPr>
            <w:tcW w:w="1875" w:type="dxa"/>
            <w:tcBorders/>
            <w:vAlign w:val="center"/>
          </w:tcPr>
          <w:p>
            <w:pPr>
              <w:pStyle w:val="TableContents"/>
              <w:bidi w:val="0"/>
              <w:spacing w:before="0" w:after="283"/>
              <w:jc w:val="left"/>
              <w:rPr/>
            </w:pPr>
            <w:r>
              <w:rPr/>
              <w:t xml:space="preserve">53,470,000 </w:t>
            </w:r>
          </w:p>
        </w:tc>
      </w:tr>
      <w:tr>
        <w:trPr/>
        <w:tc>
          <w:tcPr>
            <w:tcW w:w="1827" w:type="dxa"/>
            <w:tcBorders/>
            <w:vAlign w:val="center"/>
          </w:tcPr>
          <w:p>
            <w:pPr>
              <w:pStyle w:val="TableContents"/>
              <w:bidi w:val="0"/>
              <w:spacing w:before="0" w:after="283"/>
              <w:jc w:val="left"/>
              <w:rPr/>
            </w:pPr>
            <w:r>
              <w:rPr/>
              <w:t xml:space="preserve">27 </w:t>
            </w:r>
          </w:p>
        </w:tc>
        <w:tc>
          <w:tcPr>
            <w:tcW w:w="3318" w:type="dxa"/>
            <w:tcBorders/>
            <w:vAlign w:val="center"/>
          </w:tcPr>
          <w:p>
            <w:pPr>
              <w:pStyle w:val="TableContents"/>
              <w:bidi w:val="0"/>
              <w:spacing w:before="0" w:after="283"/>
              <w:jc w:val="left"/>
              <w:rPr/>
            </w:pPr>
            <w:r>
              <w:rPr/>
              <w:t xml:space="preserve">Guinea </w:t>
            </w:r>
          </w:p>
        </w:tc>
        <w:tc>
          <w:tcPr>
            <w:tcW w:w="1670" w:type="dxa"/>
            <w:tcBorders/>
            <w:vAlign w:val="center"/>
          </w:tcPr>
          <w:p>
            <w:pPr>
              <w:pStyle w:val="TableContents"/>
              <w:bidi w:val="0"/>
              <w:spacing w:before="0" w:after="283"/>
              <w:jc w:val="left"/>
              <w:rPr/>
            </w:pPr>
            <w:r>
              <w:rPr/>
              <w:t xml:space="preserve">51.3 </w:t>
            </w:r>
          </w:p>
        </w:tc>
        <w:tc>
          <w:tcPr>
            <w:tcW w:w="1515" w:type="dxa"/>
            <w:tcBorders/>
            <w:vAlign w:val="center"/>
          </w:tcPr>
          <w:p>
            <w:pPr>
              <w:pStyle w:val="TableContents"/>
              <w:bidi w:val="0"/>
              <w:spacing w:before="0" w:after="283"/>
              <w:jc w:val="left"/>
              <w:rPr/>
            </w:pPr>
            <w:r>
              <w:rPr/>
              <w:t xml:space="preserve">245,857 </w:t>
            </w:r>
          </w:p>
        </w:tc>
        <w:tc>
          <w:tcPr>
            <w:tcW w:w="1875" w:type="dxa"/>
            <w:tcBorders/>
            <w:vAlign w:val="center"/>
          </w:tcPr>
          <w:p>
            <w:pPr>
              <w:pStyle w:val="TableContents"/>
              <w:bidi w:val="0"/>
              <w:spacing w:before="0" w:after="283"/>
              <w:jc w:val="left"/>
              <w:rPr/>
            </w:pPr>
            <w:r>
              <w:rPr/>
              <w:t xml:space="preserve">12,609,000 </w:t>
            </w:r>
          </w:p>
        </w:tc>
      </w:tr>
      <w:tr>
        <w:trPr/>
        <w:tc>
          <w:tcPr>
            <w:tcW w:w="1827" w:type="dxa"/>
            <w:tcBorders/>
            <w:vAlign w:val="center"/>
          </w:tcPr>
          <w:p>
            <w:pPr>
              <w:pStyle w:val="TableContents"/>
              <w:bidi w:val="0"/>
              <w:spacing w:before="0" w:after="283"/>
              <w:jc w:val="left"/>
              <w:rPr/>
            </w:pPr>
            <w:r>
              <w:rPr/>
              <w:t xml:space="preserve">28 </w:t>
            </w:r>
          </w:p>
        </w:tc>
        <w:tc>
          <w:tcPr>
            <w:tcW w:w="3318" w:type="dxa"/>
            <w:tcBorders/>
            <w:vAlign w:val="center"/>
          </w:tcPr>
          <w:p>
            <w:pPr>
              <w:pStyle w:val="TableContents"/>
              <w:bidi w:val="0"/>
              <w:spacing w:before="0" w:after="283"/>
              <w:jc w:val="left"/>
              <w:rPr/>
            </w:pPr>
            <w:r>
              <w:rPr/>
              <w:t xml:space="preserve">Guinea-Bissau </w:t>
            </w:r>
          </w:p>
        </w:tc>
        <w:tc>
          <w:tcPr>
            <w:tcW w:w="1670" w:type="dxa"/>
            <w:tcBorders/>
            <w:vAlign w:val="center"/>
          </w:tcPr>
          <w:p>
            <w:pPr>
              <w:pStyle w:val="TableContents"/>
              <w:bidi w:val="0"/>
              <w:spacing w:before="0" w:after="283"/>
              <w:jc w:val="left"/>
              <w:rPr/>
            </w:pPr>
            <w:r>
              <w:rPr/>
              <w:t xml:space="preserve">51.1 </w:t>
            </w:r>
          </w:p>
        </w:tc>
        <w:tc>
          <w:tcPr>
            <w:tcW w:w="1515" w:type="dxa"/>
            <w:tcBorders/>
            <w:vAlign w:val="center"/>
          </w:tcPr>
          <w:p>
            <w:pPr>
              <w:pStyle w:val="TableContents"/>
              <w:bidi w:val="0"/>
              <w:spacing w:before="0" w:after="283"/>
              <w:jc w:val="left"/>
              <w:rPr/>
            </w:pPr>
            <w:r>
              <w:rPr/>
              <w:t xml:space="preserve">36,120 </w:t>
            </w:r>
          </w:p>
        </w:tc>
        <w:tc>
          <w:tcPr>
            <w:tcW w:w="1875" w:type="dxa"/>
            <w:tcBorders/>
            <w:vAlign w:val="center"/>
          </w:tcPr>
          <w:p>
            <w:pPr>
              <w:pStyle w:val="TableContents"/>
              <w:bidi w:val="0"/>
              <w:spacing w:before="0" w:after="283"/>
              <w:jc w:val="left"/>
              <w:rPr/>
            </w:pPr>
            <w:r>
              <w:rPr/>
              <w:t xml:space="preserve">1,844,000 </w:t>
            </w:r>
          </w:p>
        </w:tc>
      </w:tr>
      <w:tr>
        <w:trPr/>
        <w:tc>
          <w:tcPr>
            <w:tcW w:w="1827" w:type="dxa"/>
            <w:tcBorders/>
            <w:vAlign w:val="center"/>
          </w:tcPr>
          <w:p>
            <w:pPr>
              <w:pStyle w:val="TableContents"/>
              <w:bidi w:val="0"/>
              <w:spacing w:before="0" w:after="283"/>
              <w:jc w:val="left"/>
              <w:rPr/>
            </w:pPr>
            <w:r>
              <w:rPr/>
              <w:t xml:space="preserve">29 </w:t>
            </w:r>
          </w:p>
        </w:tc>
        <w:tc>
          <w:tcPr>
            <w:tcW w:w="3318" w:type="dxa"/>
            <w:tcBorders/>
            <w:vAlign w:val="center"/>
          </w:tcPr>
          <w:p>
            <w:pPr>
              <w:pStyle w:val="TableContents"/>
              <w:bidi w:val="0"/>
              <w:spacing w:before="0" w:after="283"/>
              <w:jc w:val="left"/>
              <w:rPr/>
            </w:pPr>
            <w:r>
              <w:rPr/>
              <w:t xml:space="preserve">Kamerun </w:t>
            </w:r>
          </w:p>
        </w:tc>
        <w:tc>
          <w:tcPr>
            <w:tcW w:w="1670" w:type="dxa"/>
            <w:tcBorders/>
            <w:vAlign w:val="center"/>
          </w:tcPr>
          <w:p>
            <w:pPr>
              <w:pStyle w:val="TableContents"/>
              <w:bidi w:val="0"/>
              <w:spacing w:before="0" w:after="283"/>
              <w:jc w:val="left"/>
              <w:rPr/>
            </w:pPr>
            <w:r>
              <w:rPr/>
              <w:t xml:space="preserve">49.1 </w:t>
            </w:r>
          </w:p>
        </w:tc>
        <w:tc>
          <w:tcPr>
            <w:tcW w:w="1515" w:type="dxa"/>
            <w:tcBorders/>
            <w:vAlign w:val="center"/>
          </w:tcPr>
          <w:p>
            <w:pPr>
              <w:pStyle w:val="TableContents"/>
              <w:bidi w:val="0"/>
              <w:spacing w:before="0" w:after="283"/>
              <w:jc w:val="left"/>
              <w:rPr/>
            </w:pPr>
            <w:r>
              <w:rPr/>
              <w:t xml:space="preserve">475,440 </w:t>
            </w:r>
          </w:p>
        </w:tc>
        <w:tc>
          <w:tcPr>
            <w:tcW w:w="1875" w:type="dxa"/>
            <w:tcBorders/>
            <w:vAlign w:val="center"/>
          </w:tcPr>
          <w:p>
            <w:pPr>
              <w:pStyle w:val="TableContents"/>
              <w:bidi w:val="0"/>
              <w:spacing w:before="0" w:after="283"/>
              <w:jc w:val="left"/>
              <w:rPr/>
            </w:pPr>
            <w:r>
              <w:rPr/>
              <w:t xml:space="preserve">23,344,000 </w:t>
            </w:r>
          </w:p>
        </w:tc>
      </w:tr>
      <w:tr>
        <w:trPr/>
        <w:tc>
          <w:tcPr>
            <w:tcW w:w="1827" w:type="dxa"/>
            <w:tcBorders/>
            <w:vAlign w:val="center"/>
          </w:tcPr>
          <w:p>
            <w:pPr>
              <w:pStyle w:val="TableContents"/>
              <w:bidi w:val="0"/>
              <w:spacing w:before="0" w:after="283"/>
              <w:jc w:val="left"/>
              <w:rPr/>
            </w:pPr>
            <w:r>
              <w:rPr/>
              <w:t xml:space="preserve">30 </w:t>
            </w:r>
          </w:p>
        </w:tc>
        <w:tc>
          <w:tcPr>
            <w:tcW w:w="3318" w:type="dxa"/>
            <w:tcBorders/>
            <w:vAlign w:val="center"/>
          </w:tcPr>
          <w:p>
            <w:pPr>
              <w:pStyle w:val="TableContents"/>
              <w:bidi w:val="0"/>
              <w:spacing w:before="0" w:after="283"/>
              <w:jc w:val="left"/>
              <w:rPr/>
            </w:pPr>
            <w:r>
              <w:rPr/>
              <w:t xml:space="preserve">Etelä-Afrikka </w:t>
            </w:r>
          </w:p>
        </w:tc>
        <w:tc>
          <w:tcPr>
            <w:tcW w:w="1670" w:type="dxa"/>
            <w:tcBorders/>
            <w:vAlign w:val="center"/>
          </w:tcPr>
          <w:p>
            <w:pPr>
              <w:pStyle w:val="TableContents"/>
              <w:bidi w:val="0"/>
              <w:spacing w:before="0" w:after="283"/>
              <w:jc w:val="left"/>
              <w:rPr/>
            </w:pPr>
            <w:r>
              <w:rPr/>
              <w:t xml:space="preserve">44.7 </w:t>
            </w:r>
          </w:p>
        </w:tc>
        <w:tc>
          <w:tcPr>
            <w:tcW w:w="1515" w:type="dxa"/>
            <w:tcBorders/>
            <w:vAlign w:val="center"/>
          </w:tcPr>
          <w:p>
            <w:pPr>
              <w:pStyle w:val="TableContents"/>
              <w:bidi w:val="0"/>
              <w:spacing w:before="0" w:after="283"/>
              <w:jc w:val="left"/>
              <w:rPr/>
            </w:pPr>
            <w:r>
              <w:rPr/>
              <w:t xml:space="preserve">1,219,912 </w:t>
            </w:r>
          </w:p>
        </w:tc>
        <w:tc>
          <w:tcPr>
            <w:tcW w:w="1875" w:type="dxa"/>
            <w:tcBorders/>
            <w:vAlign w:val="center"/>
          </w:tcPr>
          <w:p>
            <w:pPr>
              <w:pStyle w:val="TableContents"/>
              <w:bidi w:val="0"/>
              <w:spacing w:before="0" w:after="283"/>
              <w:jc w:val="left"/>
              <w:rPr/>
            </w:pPr>
            <w:r>
              <w:rPr/>
              <w:t xml:space="preserve">54,490,000 </w:t>
            </w:r>
          </w:p>
        </w:tc>
      </w:tr>
      <w:tr>
        <w:trPr/>
        <w:tc>
          <w:tcPr>
            <w:tcW w:w="1827" w:type="dxa"/>
            <w:tcBorders/>
            <w:vAlign w:val="center"/>
          </w:tcPr>
          <w:p>
            <w:pPr>
              <w:pStyle w:val="TableContents"/>
              <w:bidi w:val="0"/>
              <w:spacing w:before="0" w:after="283"/>
              <w:jc w:val="left"/>
              <w:rPr/>
            </w:pPr>
            <w:r>
              <w:rPr/>
              <w:t xml:space="preserve">31 </w:t>
            </w:r>
          </w:p>
        </w:tc>
        <w:tc>
          <w:tcPr>
            <w:tcW w:w="3318" w:type="dxa"/>
            <w:tcBorders/>
            <w:vAlign w:val="center"/>
          </w:tcPr>
          <w:p>
            <w:pPr>
              <w:pStyle w:val="TableContents"/>
              <w:bidi w:val="0"/>
              <w:spacing w:before="0" w:after="283"/>
              <w:jc w:val="left"/>
              <w:rPr/>
            </w:pPr>
            <w:r>
              <w:rPr/>
              <w:t xml:space="preserve">Eritrea </w:t>
            </w:r>
          </w:p>
        </w:tc>
        <w:tc>
          <w:tcPr>
            <w:tcW w:w="1670" w:type="dxa"/>
            <w:tcBorders/>
            <w:vAlign w:val="center"/>
          </w:tcPr>
          <w:p>
            <w:pPr>
              <w:pStyle w:val="TableContents"/>
              <w:bidi w:val="0"/>
              <w:spacing w:before="0" w:after="283"/>
              <w:jc w:val="left"/>
              <w:rPr/>
            </w:pPr>
            <w:r>
              <w:rPr/>
              <w:t xml:space="preserve">43.1 </w:t>
            </w:r>
          </w:p>
        </w:tc>
        <w:tc>
          <w:tcPr>
            <w:tcW w:w="1515" w:type="dxa"/>
            <w:tcBorders/>
            <w:vAlign w:val="center"/>
          </w:tcPr>
          <w:p>
            <w:pPr>
              <w:pStyle w:val="TableContents"/>
              <w:bidi w:val="0"/>
              <w:spacing w:before="0" w:after="283"/>
              <w:jc w:val="left"/>
              <w:rPr/>
            </w:pPr>
            <w:r>
              <w:rPr/>
              <w:t xml:space="preserve">121,320 </w:t>
            </w:r>
          </w:p>
        </w:tc>
        <w:tc>
          <w:tcPr>
            <w:tcW w:w="1875" w:type="dxa"/>
            <w:tcBorders/>
            <w:vAlign w:val="center"/>
          </w:tcPr>
          <w:p>
            <w:pPr>
              <w:pStyle w:val="TableContents"/>
              <w:bidi w:val="0"/>
              <w:spacing w:before="0" w:after="283"/>
              <w:jc w:val="left"/>
              <w:rPr/>
            </w:pPr>
            <w:r>
              <w:rPr/>
              <w:t xml:space="preserve">5,228,000 </w:t>
            </w:r>
          </w:p>
        </w:tc>
      </w:tr>
      <w:tr>
        <w:trPr/>
        <w:tc>
          <w:tcPr>
            <w:tcW w:w="1827" w:type="dxa"/>
            <w:tcBorders/>
            <w:vAlign w:val="center"/>
          </w:tcPr>
          <w:p>
            <w:pPr>
              <w:pStyle w:val="TableContents"/>
              <w:bidi w:val="0"/>
              <w:spacing w:before="0" w:after="283"/>
              <w:jc w:val="left"/>
              <w:rPr/>
            </w:pPr>
            <w:r>
              <w:rPr/>
              <w:t xml:space="preserve">32 </w:t>
            </w:r>
          </w:p>
        </w:tc>
        <w:tc>
          <w:tcPr>
            <w:tcW w:w="3318" w:type="dxa"/>
            <w:tcBorders/>
            <w:vAlign w:val="center"/>
          </w:tcPr>
          <w:p>
            <w:pPr>
              <w:pStyle w:val="TableContents"/>
              <w:bidi w:val="0"/>
              <w:spacing w:before="0" w:after="283"/>
              <w:jc w:val="left"/>
              <w:rPr/>
            </w:pPr>
            <w:r>
              <w:rPr/>
              <w:t xml:space="preserve">Madagaskar </w:t>
            </w:r>
          </w:p>
        </w:tc>
        <w:tc>
          <w:tcPr>
            <w:tcW w:w="1670" w:type="dxa"/>
            <w:tcBorders/>
            <w:vAlign w:val="center"/>
          </w:tcPr>
          <w:p>
            <w:pPr>
              <w:pStyle w:val="TableContents"/>
              <w:bidi w:val="0"/>
              <w:spacing w:before="0" w:after="283"/>
              <w:jc w:val="left"/>
              <w:rPr/>
            </w:pPr>
            <w:r>
              <w:rPr/>
              <w:t xml:space="preserve">41.3 </w:t>
            </w:r>
          </w:p>
        </w:tc>
        <w:tc>
          <w:tcPr>
            <w:tcW w:w="1515" w:type="dxa"/>
            <w:tcBorders/>
            <w:vAlign w:val="center"/>
          </w:tcPr>
          <w:p>
            <w:pPr>
              <w:pStyle w:val="TableContents"/>
              <w:bidi w:val="0"/>
              <w:spacing w:before="0" w:after="283"/>
              <w:jc w:val="left"/>
              <w:rPr/>
            </w:pPr>
            <w:r>
              <w:rPr/>
              <w:t xml:space="preserve">587,040 </w:t>
            </w:r>
          </w:p>
        </w:tc>
        <w:tc>
          <w:tcPr>
            <w:tcW w:w="1875" w:type="dxa"/>
            <w:tcBorders/>
            <w:vAlign w:val="center"/>
          </w:tcPr>
          <w:p>
            <w:pPr>
              <w:pStyle w:val="TableContents"/>
              <w:bidi w:val="0"/>
              <w:spacing w:before="0" w:after="283"/>
              <w:jc w:val="left"/>
              <w:rPr/>
            </w:pPr>
            <w:r>
              <w:rPr/>
              <w:t xml:space="preserve">24,235,000 </w:t>
            </w:r>
          </w:p>
        </w:tc>
      </w:tr>
      <w:tr>
        <w:trPr/>
        <w:tc>
          <w:tcPr>
            <w:tcW w:w="1827" w:type="dxa"/>
            <w:tcBorders/>
            <w:vAlign w:val="center"/>
          </w:tcPr>
          <w:p>
            <w:pPr>
              <w:pStyle w:val="TableContents"/>
              <w:bidi w:val="0"/>
              <w:spacing w:before="0" w:after="283"/>
              <w:jc w:val="left"/>
              <w:rPr/>
            </w:pPr>
            <w:r>
              <w:rPr/>
              <w:t xml:space="preserve">33 </w:t>
            </w:r>
          </w:p>
        </w:tc>
        <w:tc>
          <w:tcPr>
            <w:tcW w:w="3318" w:type="dxa"/>
            <w:tcBorders/>
            <w:vAlign w:val="center"/>
          </w:tcPr>
          <w:p>
            <w:pPr>
              <w:pStyle w:val="TableContents"/>
              <w:bidi w:val="0"/>
              <w:spacing w:before="0" w:after="283"/>
              <w:jc w:val="left"/>
              <w:rPr/>
            </w:pPr>
            <w:r>
              <w:rPr/>
              <w:t xml:space="preserve">Liberia </w:t>
            </w:r>
          </w:p>
        </w:tc>
        <w:tc>
          <w:tcPr>
            <w:tcW w:w="1670" w:type="dxa"/>
            <w:tcBorders/>
            <w:vAlign w:val="center"/>
          </w:tcPr>
          <w:p>
            <w:pPr>
              <w:pStyle w:val="TableContents"/>
              <w:bidi w:val="0"/>
              <w:spacing w:before="0" w:after="283"/>
              <w:jc w:val="left"/>
              <w:rPr/>
            </w:pPr>
            <w:r>
              <w:rPr/>
              <w:t xml:space="preserve">40.4 </w:t>
            </w:r>
          </w:p>
        </w:tc>
        <w:tc>
          <w:tcPr>
            <w:tcW w:w="1515" w:type="dxa"/>
            <w:tcBorders/>
            <w:vAlign w:val="center"/>
          </w:tcPr>
          <w:p>
            <w:pPr>
              <w:pStyle w:val="TableContents"/>
              <w:bidi w:val="0"/>
              <w:spacing w:before="0" w:after="283"/>
              <w:jc w:val="left"/>
              <w:rPr/>
            </w:pPr>
            <w:r>
              <w:rPr/>
              <w:t xml:space="preserve">111,370 </w:t>
            </w:r>
          </w:p>
        </w:tc>
        <w:tc>
          <w:tcPr>
            <w:tcW w:w="1875" w:type="dxa"/>
            <w:tcBorders/>
            <w:vAlign w:val="center"/>
          </w:tcPr>
          <w:p>
            <w:pPr>
              <w:pStyle w:val="TableContents"/>
              <w:bidi w:val="0"/>
              <w:spacing w:before="0" w:after="283"/>
              <w:jc w:val="left"/>
              <w:rPr/>
            </w:pPr>
            <w:r>
              <w:rPr/>
              <w:t xml:space="preserve">4,503,000 </w:t>
            </w:r>
          </w:p>
        </w:tc>
      </w:tr>
      <w:tr>
        <w:trPr/>
        <w:tc>
          <w:tcPr>
            <w:tcW w:w="1827" w:type="dxa"/>
            <w:tcBorders/>
            <w:vAlign w:val="center"/>
          </w:tcPr>
          <w:p>
            <w:pPr>
              <w:pStyle w:val="TableContents"/>
              <w:bidi w:val="0"/>
              <w:spacing w:before="0" w:after="283"/>
              <w:jc w:val="left"/>
              <w:rPr/>
            </w:pPr>
            <w:r>
              <w:rPr/>
              <w:t xml:space="preserve">34 </w:t>
            </w:r>
          </w:p>
        </w:tc>
        <w:tc>
          <w:tcPr>
            <w:tcW w:w="3318" w:type="dxa"/>
            <w:tcBorders/>
            <w:vAlign w:val="center"/>
          </w:tcPr>
          <w:p>
            <w:pPr>
              <w:pStyle w:val="TableContents"/>
              <w:bidi w:val="0"/>
              <w:spacing w:before="0" w:after="283"/>
              <w:jc w:val="left"/>
              <w:rPr/>
            </w:pPr>
            <w:r>
              <w:rPr/>
              <w:t xml:space="preserve">Zimbabwe </w:t>
            </w:r>
          </w:p>
        </w:tc>
        <w:tc>
          <w:tcPr>
            <w:tcW w:w="1670" w:type="dxa"/>
            <w:tcBorders/>
            <w:vAlign w:val="center"/>
          </w:tcPr>
          <w:p>
            <w:pPr>
              <w:pStyle w:val="TableContents"/>
              <w:bidi w:val="0"/>
              <w:spacing w:before="0" w:after="283"/>
              <w:jc w:val="left"/>
              <w:rPr/>
            </w:pPr>
            <w:r>
              <w:rPr/>
              <w:t xml:space="preserve">39.9 </w:t>
            </w:r>
          </w:p>
        </w:tc>
        <w:tc>
          <w:tcPr>
            <w:tcW w:w="1515" w:type="dxa"/>
            <w:tcBorders/>
            <w:vAlign w:val="center"/>
          </w:tcPr>
          <w:p>
            <w:pPr>
              <w:pStyle w:val="TableContents"/>
              <w:bidi w:val="0"/>
              <w:spacing w:before="0" w:after="283"/>
              <w:jc w:val="left"/>
              <w:rPr/>
            </w:pPr>
            <w:r>
              <w:rPr/>
              <w:t xml:space="preserve">390,580 </w:t>
            </w:r>
          </w:p>
        </w:tc>
        <w:tc>
          <w:tcPr>
            <w:tcW w:w="1875" w:type="dxa"/>
            <w:tcBorders/>
            <w:vAlign w:val="center"/>
          </w:tcPr>
          <w:p>
            <w:pPr>
              <w:pStyle w:val="TableContents"/>
              <w:bidi w:val="0"/>
              <w:spacing w:before="0" w:after="283"/>
              <w:jc w:val="left"/>
              <w:rPr/>
            </w:pPr>
            <w:r>
              <w:rPr/>
              <w:t xml:space="preserve">15,603,000 </w:t>
            </w:r>
          </w:p>
        </w:tc>
      </w:tr>
      <w:tr>
        <w:trPr/>
        <w:tc>
          <w:tcPr>
            <w:tcW w:w="1827" w:type="dxa"/>
            <w:tcBorders/>
            <w:vAlign w:val="center"/>
          </w:tcPr>
          <w:p>
            <w:pPr>
              <w:pStyle w:val="TableContents"/>
              <w:bidi w:val="0"/>
              <w:spacing w:before="0" w:after="283"/>
              <w:jc w:val="left"/>
              <w:rPr/>
            </w:pPr>
            <w:r>
              <w:rPr/>
              <w:t xml:space="preserve">35 </w:t>
            </w:r>
          </w:p>
        </w:tc>
        <w:tc>
          <w:tcPr>
            <w:tcW w:w="3318" w:type="dxa"/>
            <w:tcBorders/>
            <w:vAlign w:val="center"/>
          </w:tcPr>
          <w:p>
            <w:pPr>
              <w:pStyle w:val="TableContents"/>
              <w:bidi w:val="0"/>
              <w:spacing w:before="0" w:after="283"/>
              <w:jc w:val="left"/>
              <w:rPr/>
            </w:pPr>
            <w:r>
              <w:rPr/>
              <w:t xml:space="preserve">Djibouti </w:t>
            </w:r>
          </w:p>
        </w:tc>
        <w:tc>
          <w:tcPr>
            <w:tcW w:w="1670" w:type="dxa"/>
            <w:tcBorders/>
            <w:vAlign w:val="center"/>
          </w:tcPr>
          <w:p>
            <w:pPr>
              <w:pStyle w:val="TableContents"/>
              <w:bidi w:val="0"/>
              <w:spacing w:before="0" w:after="283"/>
              <w:jc w:val="left"/>
              <w:rPr/>
            </w:pPr>
            <w:r>
              <w:rPr/>
              <w:t xml:space="preserve">38.6 </w:t>
            </w:r>
          </w:p>
        </w:tc>
        <w:tc>
          <w:tcPr>
            <w:tcW w:w="1515" w:type="dxa"/>
            <w:tcBorders/>
            <w:vAlign w:val="center"/>
          </w:tcPr>
          <w:p>
            <w:pPr>
              <w:pStyle w:val="TableContents"/>
              <w:bidi w:val="0"/>
              <w:spacing w:before="0" w:after="283"/>
              <w:jc w:val="left"/>
              <w:rPr/>
            </w:pPr>
            <w:r>
              <w:rPr/>
              <w:t xml:space="preserve">23,000 </w:t>
            </w:r>
          </w:p>
        </w:tc>
        <w:tc>
          <w:tcPr>
            <w:tcW w:w="1875" w:type="dxa"/>
            <w:tcBorders/>
            <w:vAlign w:val="center"/>
          </w:tcPr>
          <w:p>
            <w:pPr>
              <w:pStyle w:val="TableContents"/>
              <w:bidi w:val="0"/>
              <w:spacing w:before="0" w:after="283"/>
              <w:jc w:val="left"/>
              <w:rPr/>
            </w:pPr>
            <w:r>
              <w:rPr/>
              <w:t xml:space="preserve">888,000 </w:t>
            </w:r>
          </w:p>
        </w:tc>
      </w:tr>
      <w:tr>
        <w:trPr/>
        <w:tc>
          <w:tcPr>
            <w:tcW w:w="1827" w:type="dxa"/>
            <w:tcBorders/>
            <w:vAlign w:val="center"/>
          </w:tcPr>
          <w:p>
            <w:pPr>
              <w:pStyle w:val="TableContents"/>
              <w:bidi w:val="0"/>
              <w:spacing w:before="0" w:after="283"/>
              <w:jc w:val="left"/>
              <w:rPr/>
            </w:pPr>
            <w:r>
              <w:rPr/>
              <w:t xml:space="preserve">36 </w:t>
            </w:r>
          </w:p>
        </w:tc>
        <w:tc>
          <w:tcPr>
            <w:tcW w:w="3318" w:type="dxa"/>
            <w:tcBorders/>
            <w:vAlign w:val="center"/>
          </w:tcPr>
          <w:p>
            <w:pPr>
              <w:pStyle w:val="TableContents"/>
              <w:bidi w:val="0"/>
              <w:spacing w:before="0" w:after="283"/>
              <w:jc w:val="left"/>
              <w:rPr/>
            </w:pPr>
            <w:r>
              <w:rPr/>
              <w:t xml:space="preserve">Mosambik </w:t>
            </w:r>
          </w:p>
        </w:tc>
        <w:tc>
          <w:tcPr>
            <w:tcW w:w="1670" w:type="dxa"/>
            <w:tcBorders/>
            <w:vAlign w:val="center"/>
          </w:tcPr>
          <w:p>
            <w:pPr>
              <w:pStyle w:val="TableContents"/>
              <w:bidi w:val="0"/>
              <w:spacing w:before="0" w:after="283"/>
              <w:jc w:val="left"/>
              <w:rPr/>
            </w:pPr>
            <w:r>
              <w:rPr/>
              <w:t xml:space="preserve">34.9 </w:t>
            </w:r>
          </w:p>
        </w:tc>
        <w:tc>
          <w:tcPr>
            <w:tcW w:w="1515" w:type="dxa"/>
            <w:tcBorders/>
            <w:vAlign w:val="center"/>
          </w:tcPr>
          <w:p>
            <w:pPr>
              <w:pStyle w:val="TableContents"/>
              <w:bidi w:val="0"/>
              <w:spacing w:before="0" w:after="283"/>
              <w:jc w:val="left"/>
              <w:rPr/>
            </w:pPr>
            <w:r>
              <w:rPr/>
              <w:t xml:space="preserve">801,590 </w:t>
            </w:r>
          </w:p>
        </w:tc>
        <w:tc>
          <w:tcPr>
            <w:tcW w:w="1875" w:type="dxa"/>
            <w:tcBorders/>
            <w:vAlign w:val="center"/>
          </w:tcPr>
          <w:p>
            <w:pPr>
              <w:pStyle w:val="TableContents"/>
              <w:bidi w:val="0"/>
              <w:spacing w:before="0" w:after="283"/>
              <w:jc w:val="left"/>
              <w:rPr/>
            </w:pPr>
            <w:r>
              <w:rPr/>
              <w:t xml:space="preserve">27,978,000 </w:t>
            </w:r>
          </w:p>
        </w:tc>
      </w:tr>
      <w:tr>
        <w:trPr/>
        <w:tc>
          <w:tcPr>
            <w:tcW w:w="1827" w:type="dxa"/>
            <w:tcBorders/>
            <w:vAlign w:val="center"/>
          </w:tcPr>
          <w:p>
            <w:pPr>
              <w:pStyle w:val="TableContents"/>
              <w:bidi w:val="0"/>
              <w:spacing w:before="0" w:after="283"/>
              <w:jc w:val="left"/>
              <w:rPr/>
            </w:pPr>
            <w:r>
              <w:rPr/>
              <w:t xml:space="preserve">37 </w:t>
            </w:r>
          </w:p>
        </w:tc>
        <w:tc>
          <w:tcPr>
            <w:tcW w:w="3318" w:type="dxa"/>
            <w:tcBorders/>
            <w:vAlign w:val="center"/>
          </w:tcPr>
          <w:p>
            <w:pPr>
              <w:pStyle w:val="TableContents"/>
              <w:bidi w:val="0"/>
              <w:spacing w:before="0" w:after="283"/>
              <w:jc w:val="left"/>
              <w:rPr/>
            </w:pPr>
            <w:r>
              <w:rPr/>
              <w:t xml:space="preserve">Kongon demokraattinen tasavalta </w:t>
            </w:r>
          </w:p>
        </w:tc>
        <w:tc>
          <w:tcPr>
            <w:tcW w:w="1670" w:type="dxa"/>
            <w:tcBorders/>
            <w:vAlign w:val="center"/>
          </w:tcPr>
          <w:p>
            <w:pPr>
              <w:pStyle w:val="TableContents"/>
              <w:bidi w:val="0"/>
              <w:spacing w:before="0" w:after="283"/>
              <w:jc w:val="left"/>
              <w:rPr/>
            </w:pPr>
            <w:r>
              <w:rPr/>
              <w:t xml:space="preserve">32.9 </w:t>
            </w:r>
          </w:p>
        </w:tc>
        <w:tc>
          <w:tcPr>
            <w:tcW w:w="1515" w:type="dxa"/>
            <w:tcBorders/>
            <w:vAlign w:val="center"/>
          </w:tcPr>
          <w:p>
            <w:pPr>
              <w:pStyle w:val="TableContents"/>
              <w:bidi w:val="0"/>
              <w:spacing w:before="0" w:after="283"/>
              <w:jc w:val="left"/>
              <w:rPr/>
            </w:pPr>
            <w:r>
              <w:rPr/>
              <w:t xml:space="preserve">2,345,410 </w:t>
            </w:r>
          </w:p>
        </w:tc>
        <w:tc>
          <w:tcPr>
            <w:tcW w:w="1875" w:type="dxa"/>
            <w:tcBorders/>
            <w:vAlign w:val="center"/>
          </w:tcPr>
          <w:p>
            <w:pPr>
              <w:pStyle w:val="TableContents"/>
              <w:bidi w:val="0"/>
              <w:spacing w:before="0" w:after="283"/>
              <w:jc w:val="left"/>
              <w:rPr/>
            </w:pPr>
            <w:r>
              <w:rPr/>
              <w:t xml:space="preserve">77,267,000 </w:t>
            </w:r>
          </w:p>
        </w:tc>
      </w:tr>
      <w:tr>
        <w:trPr/>
        <w:tc>
          <w:tcPr>
            <w:tcW w:w="1827" w:type="dxa"/>
            <w:tcBorders/>
            <w:vAlign w:val="center"/>
          </w:tcPr>
          <w:p>
            <w:pPr>
              <w:pStyle w:val="TableContents"/>
              <w:bidi w:val="0"/>
              <w:spacing w:before="0" w:after="283"/>
              <w:jc w:val="left"/>
              <w:rPr/>
            </w:pPr>
            <w:r>
              <w:rPr/>
              <w:t xml:space="preserve">38 </w:t>
            </w:r>
          </w:p>
        </w:tc>
        <w:tc>
          <w:tcPr>
            <w:tcW w:w="3318" w:type="dxa"/>
            <w:tcBorders/>
            <w:vAlign w:val="center"/>
          </w:tcPr>
          <w:p>
            <w:pPr>
              <w:pStyle w:val="TableContents"/>
              <w:bidi w:val="0"/>
              <w:spacing w:before="0" w:after="283"/>
              <w:jc w:val="left"/>
              <w:rPr/>
            </w:pPr>
            <w:r>
              <w:rPr/>
              <w:t xml:space="preserve">Päiväntasaajan Guinea </w:t>
            </w:r>
          </w:p>
        </w:tc>
        <w:tc>
          <w:tcPr>
            <w:tcW w:w="1670" w:type="dxa"/>
            <w:tcBorders/>
            <w:vAlign w:val="center"/>
          </w:tcPr>
          <w:p>
            <w:pPr>
              <w:pStyle w:val="TableContents"/>
              <w:bidi w:val="0"/>
              <w:spacing w:before="0" w:after="283"/>
              <w:jc w:val="left"/>
              <w:rPr/>
            </w:pPr>
            <w:r>
              <w:rPr/>
              <w:t xml:space="preserve">30.1 </w:t>
            </w:r>
          </w:p>
        </w:tc>
        <w:tc>
          <w:tcPr>
            <w:tcW w:w="1515" w:type="dxa"/>
            <w:tcBorders/>
            <w:vAlign w:val="center"/>
          </w:tcPr>
          <w:p>
            <w:pPr>
              <w:pStyle w:val="TableContents"/>
              <w:bidi w:val="0"/>
              <w:spacing w:before="0" w:after="283"/>
              <w:jc w:val="left"/>
              <w:rPr/>
            </w:pPr>
            <w:r>
              <w:rPr/>
              <w:t xml:space="preserve">28,051 </w:t>
            </w:r>
          </w:p>
        </w:tc>
        <w:tc>
          <w:tcPr>
            <w:tcW w:w="1875" w:type="dxa"/>
            <w:tcBorders/>
            <w:vAlign w:val="center"/>
          </w:tcPr>
          <w:p>
            <w:pPr>
              <w:pStyle w:val="TableContents"/>
              <w:bidi w:val="0"/>
              <w:spacing w:before="0" w:after="283"/>
              <w:jc w:val="left"/>
              <w:rPr/>
            </w:pPr>
            <w:r>
              <w:rPr/>
              <w:t xml:space="preserve">845,000 </w:t>
            </w:r>
          </w:p>
        </w:tc>
      </w:tr>
      <w:tr>
        <w:trPr/>
        <w:tc>
          <w:tcPr>
            <w:tcW w:w="1827" w:type="dxa"/>
            <w:tcBorders/>
            <w:vAlign w:val="center"/>
          </w:tcPr>
          <w:p>
            <w:pPr>
              <w:pStyle w:val="TableContents"/>
              <w:bidi w:val="0"/>
              <w:spacing w:before="0" w:after="283"/>
              <w:jc w:val="left"/>
              <w:rPr/>
            </w:pPr>
            <w:r>
              <w:rPr/>
              <w:t xml:space="preserve">39 </w:t>
            </w:r>
          </w:p>
        </w:tc>
        <w:tc>
          <w:tcPr>
            <w:tcW w:w="3318" w:type="dxa"/>
            <w:tcBorders/>
            <w:vAlign w:val="center"/>
          </w:tcPr>
          <w:p>
            <w:pPr>
              <w:pStyle w:val="TableContents"/>
              <w:bidi w:val="0"/>
              <w:spacing w:before="0" w:after="283"/>
              <w:jc w:val="left"/>
              <w:rPr/>
            </w:pPr>
            <w:r>
              <w:rPr/>
              <w:t xml:space="preserve">Sudan </w:t>
            </w:r>
          </w:p>
        </w:tc>
        <w:tc>
          <w:tcPr>
            <w:tcW w:w="1670" w:type="dxa"/>
            <w:tcBorders/>
            <w:vAlign w:val="center"/>
          </w:tcPr>
          <w:p>
            <w:pPr>
              <w:pStyle w:val="TableContents"/>
              <w:bidi w:val="0"/>
              <w:spacing w:before="0" w:after="283"/>
              <w:jc w:val="left"/>
              <w:rPr/>
            </w:pPr>
            <w:r>
              <w:rPr/>
              <w:t xml:space="preserve">21.6 </w:t>
            </w:r>
          </w:p>
        </w:tc>
        <w:tc>
          <w:tcPr>
            <w:tcW w:w="1515" w:type="dxa"/>
            <w:tcBorders/>
            <w:vAlign w:val="center"/>
          </w:tcPr>
          <w:p>
            <w:pPr>
              <w:pStyle w:val="TableContents"/>
              <w:bidi w:val="0"/>
              <w:spacing w:before="0" w:after="283"/>
              <w:jc w:val="left"/>
              <w:rPr/>
            </w:pPr>
            <w:r>
              <w:rPr/>
              <w:t xml:space="preserve">1,861,484 </w:t>
            </w:r>
          </w:p>
        </w:tc>
        <w:tc>
          <w:tcPr>
            <w:tcW w:w="1875" w:type="dxa"/>
            <w:tcBorders/>
            <w:vAlign w:val="center"/>
          </w:tcPr>
          <w:p>
            <w:pPr>
              <w:pStyle w:val="TableContents"/>
              <w:bidi w:val="0"/>
              <w:spacing w:before="0" w:after="283"/>
              <w:jc w:val="left"/>
              <w:rPr/>
            </w:pPr>
            <w:r>
              <w:rPr/>
              <w:t xml:space="preserve">40,235,000 </w:t>
            </w:r>
          </w:p>
        </w:tc>
      </w:tr>
      <w:tr>
        <w:trPr/>
        <w:tc>
          <w:tcPr>
            <w:tcW w:w="1827" w:type="dxa"/>
            <w:tcBorders/>
            <w:vAlign w:val="center"/>
          </w:tcPr>
          <w:p>
            <w:pPr>
              <w:pStyle w:val="TableContents"/>
              <w:bidi w:val="0"/>
              <w:spacing w:before="0" w:after="283"/>
              <w:jc w:val="left"/>
              <w:rPr/>
            </w:pPr>
            <w:r>
              <w:rPr/>
              <w:t xml:space="preserve">40 </w:t>
            </w:r>
          </w:p>
        </w:tc>
        <w:tc>
          <w:tcPr>
            <w:tcW w:w="3318" w:type="dxa"/>
            <w:tcBorders/>
            <w:vAlign w:val="center"/>
          </w:tcPr>
          <w:p>
            <w:pPr>
              <w:pStyle w:val="TableContents"/>
              <w:bidi w:val="0"/>
              <w:spacing w:before="0" w:after="283"/>
              <w:jc w:val="left"/>
              <w:rPr/>
            </w:pPr>
            <w:r>
              <w:rPr/>
              <w:t xml:space="preserve">Sambia </w:t>
            </w:r>
          </w:p>
        </w:tc>
        <w:tc>
          <w:tcPr>
            <w:tcW w:w="1670" w:type="dxa"/>
            <w:tcBorders/>
            <w:vAlign w:val="center"/>
          </w:tcPr>
          <w:p>
            <w:pPr>
              <w:pStyle w:val="TableContents"/>
              <w:bidi w:val="0"/>
              <w:spacing w:before="0" w:after="283"/>
              <w:jc w:val="left"/>
              <w:rPr/>
            </w:pPr>
            <w:r>
              <w:rPr/>
              <w:t xml:space="preserve">21.5 </w:t>
            </w:r>
          </w:p>
        </w:tc>
        <w:tc>
          <w:tcPr>
            <w:tcW w:w="1515" w:type="dxa"/>
            <w:tcBorders/>
            <w:vAlign w:val="center"/>
          </w:tcPr>
          <w:p>
            <w:pPr>
              <w:pStyle w:val="TableContents"/>
              <w:bidi w:val="0"/>
              <w:spacing w:before="0" w:after="283"/>
              <w:jc w:val="left"/>
              <w:rPr/>
            </w:pPr>
            <w:r>
              <w:rPr/>
              <w:t xml:space="preserve">752,614 </w:t>
            </w:r>
          </w:p>
        </w:tc>
        <w:tc>
          <w:tcPr>
            <w:tcW w:w="1875" w:type="dxa"/>
            <w:tcBorders/>
            <w:vAlign w:val="center"/>
          </w:tcPr>
          <w:p>
            <w:pPr>
              <w:pStyle w:val="TableContents"/>
              <w:bidi w:val="0"/>
              <w:spacing w:before="0" w:after="283"/>
              <w:jc w:val="left"/>
              <w:rPr/>
            </w:pPr>
            <w:r>
              <w:rPr/>
              <w:t xml:space="preserve">16,212,000 </w:t>
            </w:r>
          </w:p>
        </w:tc>
      </w:tr>
      <w:tr>
        <w:trPr/>
        <w:tc>
          <w:tcPr>
            <w:tcW w:w="1827" w:type="dxa"/>
            <w:tcBorders/>
            <w:vAlign w:val="center"/>
          </w:tcPr>
          <w:p>
            <w:pPr>
              <w:pStyle w:val="TableContents"/>
              <w:bidi w:val="0"/>
              <w:spacing w:before="0" w:after="283"/>
              <w:jc w:val="left"/>
              <w:rPr/>
            </w:pPr>
            <w:r>
              <w:rPr/>
              <w:t xml:space="preserve">41 </w:t>
            </w:r>
          </w:p>
        </w:tc>
        <w:tc>
          <w:tcPr>
            <w:tcW w:w="3318" w:type="dxa"/>
            <w:tcBorders/>
            <w:vAlign w:val="center"/>
          </w:tcPr>
          <w:p>
            <w:pPr>
              <w:pStyle w:val="TableContents"/>
              <w:bidi w:val="0"/>
              <w:spacing w:before="0" w:after="283"/>
              <w:jc w:val="left"/>
              <w:rPr/>
            </w:pPr>
            <w:r>
              <w:rPr/>
              <w:t xml:space="preserve">Angola </w:t>
            </w:r>
          </w:p>
        </w:tc>
        <w:tc>
          <w:tcPr>
            <w:tcW w:w="1670" w:type="dxa"/>
            <w:tcBorders/>
            <w:vAlign w:val="center"/>
          </w:tcPr>
          <w:p>
            <w:pPr>
              <w:pStyle w:val="TableContents"/>
              <w:bidi w:val="0"/>
              <w:spacing w:before="0" w:after="283"/>
              <w:jc w:val="left"/>
              <w:rPr/>
            </w:pPr>
            <w:r>
              <w:rPr/>
              <w:t xml:space="preserve">20.1 </w:t>
            </w:r>
          </w:p>
        </w:tc>
        <w:tc>
          <w:tcPr>
            <w:tcW w:w="1515" w:type="dxa"/>
            <w:tcBorders/>
            <w:vAlign w:val="center"/>
          </w:tcPr>
          <w:p>
            <w:pPr>
              <w:pStyle w:val="TableContents"/>
              <w:bidi w:val="0"/>
              <w:spacing w:before="0" w:after="283"/>
              <w:jc w:val="left"/>
              <w:rPr/>
            </w:pPr>
            <w:r>
              <w:rPr/>
              <w:t xml:space="preserve">1,246,700 </w:t>
            </w:r>
          </w:p>
        </w:tc>
        <w:tc>
          <w:tcPr>
            <w:tcW w:w="1875" w:type="dxa"/>
            <w:tcBorders/>
            <w:vAlign w:val="center"/>
          </w:tcPr>
          <w:p>
            <w:pPr>
              <w:pStyle w:val="TableContents"/>
              <w:bidi w:val="0"/>
              <w:spacing w:before="0" w:after="283"/>
              <w:jc w:val="left"/>
              <w:rPr/>
            </w:pPr>
            <w:r>
              <w:rPr/>
              <w:t xml:space="preserve">25,022,000 </w:t>
            </w:r>
          </w:p>
        </w:tc>
      </w:tr>
      <w:tr>
        <w:trPr/>
        <w:tc>
          <w:tcPr>
            <w:tcW w:w="1827" w:type="dxa"/>
            <w:tcBorders/>
            <w:vAlign w:val="center"/>
          </w:tcPr>
          <w:p>
            <w:pPr>
              <w:pStyle w:val="TableContents"/>
              <w:bidi w:val="0"/>
              <w:spacing w:before="0" w:after="283"/>
              <w:jc w:val="left"/>
              <w:rPr/>
            </w:pPr>
            <w:r>
              <w:rPr/>
              <w:t xml:space="preserve">42 </w:t>
            </w:r>
          </w:p>
        </w:tc>
        <w:tc>
          <w:tcPr>
            <w:tcW w:w="3318" w:type="dxa"/>
            <w:tcBorders/>
            <w:vAlign w:val="center"/>
          </w:tcPr>
          <w:p>
            <w:pPr>
              <w:pStyle w:val="TableContents"/>
              <w:bidi w:val="0"/>
              <w:spacing w:before="0" w:after="283"/>
              <w:jc w:val="left"/>
              <w:rPr/>
            </w:pPr>
            <w:r>
              <w:rPr/>
              <w:t xml:space="preserve">Etelä-Sudan </w:t>
            </w:r>
          </w:p>
        </w:tc>
        <w:tc>
          <w:tcPr>
            <w:tcW w:w="1670" w:type="dxa"/>
            <w:tcBorders/>
            <w:vAlign w:val="center"/>
          </w:tcPr>
          <w:p>
            <w:pPr>
              <w:pStyle w:val="TableContents"/>
              <w:bidi w:val="0"/>
              <w:spacing w:before="0" w:after="283"/>
              <w:jc w:val="left"/>
              <w:rPr/>
            </w:pPr>
            <w:r>
              <w:rPr/>
              <w:t xml:space="preserve">19.2 </w:t>
            </w:r>
          </w:p>
        </w:tc>
        <w:tc>
          <w:tcPr>
            <w:tcW w:w="1515" w:type="dxa"/>
            <w:tcBorders/>
            <w:vAlign w:val="center"/>
          </w:tcPr>
          <w:p>
            <w:pPr>
              <w:pStyle w:val="TableContents"/>
              <w:bidi w:val="0"/>
              <w:spacing w:before="0" w:after="283"/>
              <w:jc w:val="left"/>
              <w:rPr/>
            </w:pPr>
            <w:r>
              <w:rPr/>
              <w:t xml:space="preserve">644,329 </w:t>
            </w:r>
          </w:p>
        </w:tc>
        <w:tc>
          <w:tcPr>
            <w:tcW w:w="1875" w:type="dxa"/>
            <w:tcBorders/>
            <w:vAlign w:val="center"/>
          </w:tcPr>
          <w:p>
            <w:pPr>
              <w:pStyle w:val="TableContents"/>
              <w:bidi w:val="0"/>
              <w:spacing w:before="0" w:after="283"/>
              <w:jc w:val="left"/>
              <w:rPr/>
            </w:pPr>
            <w:r>
              <w:rPr/>
              <w:t xml:space="preserve">12,340,000 </w:t>
            </w:r>
          </w:p>
        </w:tc>
      </w:tr>
      <w:tr>
        <w:trPr/>
        <w:tc>
          <w:tcPr>
            <w:tcW w:w="1827" w:type="dxa"/>
            <w:tcBorders/>
            <w:vAlign w:val="center"/>
          </w:tcPr>
          <w:p>
            <w:pPr>
              <w:pStyle w:val="TableContents"/>
              <w:bidi w:val="0"/>
              <w:spacing w:before="0" w:after="283"/>
              <w:jc w:val="left"/>
              <w:rPr/>
            </w:pPr>
            <w:r>
              <w:rPr/>
              <w:t xml:space="preserve">43 </w:t>
            </w:r>
          </w:p>
        </w:tc>
        <w:tc>
          <w:tcPr>
            <w:tcW w:w="3318" w:type="dxa"/>
            <w:tcBorders/>
            <w:vAlign w:val="center"/>
          </w:tcPr>
          <w:p>
            <w:pPr>
              <w:pStyle w:val="TableContents"/>
              <w:bidi w:val="0"/>
              <w:spacing w:before="0" w:after="283"/>
              <w:jc w:val="left"/>
              <w:rPr/>
            </w:pPr>
            <w:r>
              <w:rPr/>
              <w:t xml:space="preserve">Somalia </w:t>
            </w:r>
          </w:p>
        </w:tc>
        <w:tc>
          <w:tcPr>
            <w:tcW w:w="1670" w:type="dxa"/>
            <w:tcBorders/>
            <w:vAlign w:val="center"/>
          </w:tcPr>
          <w:p>
            <w:pPr>
              <w:pStyle w:val="TableContents"/>
              <w:bidi w:val="0"/>
              <w:spacing w:before="0" w:after="283"/>
              <w:jc w:val="left"/>
              <w:rPr/>
            </w:pPr>
            <w:r>
              <w:rPr/>
              <w:t xml:space="preserve">16.9 </w:t>
            </w:r>
          </w:p>
        </w:tc>
        <w:tc>
          <w:tcPr>
            <w:tcW w:w="1515" w:type="dxa"/>
            <w:tcBorders/>
            <w:vAlign w:val="center"/>
          </w:tcPr>
          <w:p>
            <w:pPr>
              <w:pStyle w:val="TableContents"/>
              <w:bidi w:val="0"/>
              <w:spacing w:before="0" w:after="283"/>
              <w:jc w:val="left"/>
              <w:rPr/>
            </w:pPr>
            <w:r>
              <w:rPr/>
              <w:t xml:space="preserve">637,657 </w:t>
            </w:r>
          </w:p>
        </w:tc>
        <w:tc>
          <w:tcPr>
            <w:tcW w:w="1875" w:type="dxa"/>
            <w:tcBorders/>
            <w:vAlign w:val="center"/>
          </w:tcPr>
          <w:p>
            <w:pPr>
              <w:pStyle w:val="TableContents"/>
              <w:bidi w:val="0"/>
              <w:spacing w:before="0" w:after="283"/>
              <w:jc w:val="left"/>
              <w:rPr/>
            </w:pPr>
            <w:r>
              <w:rPr/>
              <w:t xml:space="preserve">10,787,000 </w:t>
            </w:r>
          </w:p>
        </w:tc>
      </w:tr>
      <w:tr>
        <w:trPr/>
        <w:tc>
          <w:tcPr>
            <w:tcW w:w="1827" w:type="dxa"/>
            <w:tcBorders/>
            <w:vAlign w:val="center"/>
          </w:tcPr>
          <w:p>
            <w:pPr>
              <w:pStyle w:val="TableContents"/>
              <w:bidi w:val="0"/>
              <w:spacing w:before="0" w:after="283"/>
              <w:jc w:val="left"/>
              <w:rPr/>
            </w:pPr>
            <w:r>
              <w:rPr/>
              <w:t xml:space="preserve">44 </w:t>
            </w:r>
          </w:p>
        </w:tc>
        <w:tc>
          <w:tcPr>
            <w:tcW w:w="3318" w:type="dxa"/>
            <w:tcBorders/>
            <w:vAlign w:val="center"/>
          </w:tcPr>
          <w:p>
            <w:pPr>
              <w:pStyle w:val="TableContents"/>
              <w:bidi w:val="0"/>
              <w:spacing w:before="0" w:after="283"/>
              <w:jc w:val="left"/>
              <w:rPr/>
            </w:pPr>
            <w:r>
              <w:rPr/>
              <w:t xml:space="preserve">Algeria </w:t>
            </w:r>
          </w:p>
        </w:tc>
        <w:tc>
          <w:tcPr>
            <w:tcW w:w="1670" w:type="dxa"/>
            <w:tcBorders/>
            <w:vAlign w:val="center"/>
          </w:tcPr>
          <w:p>
            <w:pPr>
              <w:pStyle w:val="TableContents"/>
              <w:bidi w:val="0"/>
              <w:spacing w:before="0" w:after="283"/>
              <w:jc w:val="left"/>
              <w:rPr/>
            </w:pPr>
            <w:r>
              <w:rPr/>
              <w:t xml:space="preserve">16.7 </w:t>
            </w:r>
          </w:p>
        </w:tc>
        <w:tc>
          <w:tcPr>
            <w:tcW w:w="1515" w:type="dxa"/>
            <w:tcBorders/>
            <w:vAlign w:val="center"/>
          </w:tcPr>
          <w:p>
            <w:pPr>
              <w:pStyle w:val="TableContents"/>
              <w:bidi w:val="0"/>
              <w:spacing w:before="0" w:after="283"/>
              <w:jc w:val="left"/>
              <w:rPr/>
            </w:pPr>
            <w:r>
              <w:rPr/>
              <w:t xml:space="preserve">2,381,740 </w:t>
            </w:r>
          </w:p>
        </w:tc>
        <w:tc>
          <w:tcPr>
            <w:tcW w:w="1875" w:type="dxa"/>
            <w:tcBorders/>
            <w:vAlign w:val="center"/>
          </w:tcPr>
          <w:p>
            <w:pPr>
              <w:pStyle w:val="TableContents"/>
              <w:bidi w:val="0"/>
              <w:spacing w:before="0" w:after="283"/>
              <w:jc w:val="left"/>
              <w:rPr/>
            </w:pPr>
            <w:r>
              <w:rPr/>
              <w:t xml:space="preserve">39,667,000 </w:t>
            </w:r>
          </w:p>
        </w:tc>
      </w:tr>
      <w:tr>
        <w:trPr/>
        <w:tc>
          <w:tcPr>
            <w:tcW w:w="1827" w:type="dxa"/>
            <w:tcBorders/>
            <w:vAlign w:val="center"/>
          </w:tcPr>
          <w:p>
            <w:pPr>
              <w:pStyle w:val="TableContents"/>
              <w:bidi w:val="0"/>
              <w:spacing w:before="0" w:after="283"/>
              <w:jc w:val="left"/>
              <w:rPr/>
            </w:pPr>
            <w:r>
              <w:rPr/>
              <w:t xml:space="preserve">45 </w:t>
            </w:r>
          </w:p>
        </w:tc>
        <w:tc>
          <w:tcPr>
            <w:tcW w:w="3318" w:type="dxa"/>
            <w:tcBorders/>
            <w:vAlign w:val="center"/>
          </w:tcPr>
          <w:p>
            <w:pPr>
              <w:pStyle w:val="TableContents"/>
              <w:bidi w:val="0"/>
              <w:spacing w:before="0" w:after="283"/>
              <w:jc w:val="left"/>
              <w:rPr/>
            </w:pPr>
            <w:r>
              <w:rPr/>
              <w:t xml:space="preserve">Niger </w:t>
            </w:r>
          </w:p>
        </w:tc>
        <w:tc>
          <w:tcPr>
            <w:tcW w:w="1670" w:type="dxa"/>
            <w:tcBorders/>
            <w:vAlign w:val="center"/>
          </w:tcPr>
          <w:p>
            <w:pPr>
              <w:pStyle w:val="TableContents"/>
              <w:bidi w:val="0"/>
              <w:spacing w:before="0" w:after="283"/>
              <w:jc w:val="left"/>
              <w:rPr/>
            </w:pPr>
            <w:r>
              <w:rPr/>
              <w:t xml:space="preserve">15.7 </w:t>
            </w:r>
          </w:p>
        </w:tc>
        <w:tc>
          <w:tcPr>
            <w:tcW w:w="1515" w:type="dxa"/>
            <w:tcBorders/>
            <w:vAlign w:val="center"/>
          </w:tcPr>
          <w:p>
            <w:pPr>
              <w:pStyle w:val="TableContents"/>
              <w:bidi w:val="0"/>
              <w:spacing w:before="0" w:after="283"/>
              <w:jc w:val="left"/>
              <w:rPr/>
            </w:pPr>
            <w:r>
              <w:rPr/>
              <w:t xml:space="preserve">1,267,000 </w:t>
            </w:r>
          </w:p>
        </w:tc>
        <w:tc>
          <w:tcPr>
            <w:tcW w:w="1875" w:type="dxa"/>
            <w:tcBorders/>
            <w:vAlign w:val="center"/>
          </w:tcPr>
          <w:p>
            <w:pPr>
              <w:pStyle w:val="TableContents"/>
              <w:bidi w:val="0"/>
              <w:spacing w:before="0" w:after="283"/>
              <w:jc w:val="left"/>
              <w:rPr/>
            </w:pPr>
            <w:r>
              <w:rPr/>
              <w:t xml:space="preserve">19,899,000 </w:t>
            </w:r>
          </w:p>
        </w:tc>
      </w:tr>
      <w:tr>
        <w:trPr/>
        <w:tc>
          <w:tcPr>
            <w:tcW w:w="1827" w:type="dxa"/>
            <w:tcBorders/>
            <w:vAlign w:val="center"/>
          </w:tcPr>
          <w:p>
            <w:pPr>
              <w:pStyle w:val="TableContents"/>
              <w:bidi w:val="0"/>
              <w:spacing w:before="0" w:after="283"/>
              <w:jc w:val="left"/>
              <w:rPr/>
            </w:pPr>
            <w:r>
              <w:rPr/>
              <w:t xml:space="preserve">46 </w:t>
            </w:r>
          </w:p>
        </w:tc>
        <w:tc>
          <w:tcPr>
            <w:tcW w:w="3318" w:type="dxa"/>
            <w:tcBorders/>
            <w:vAlign w:val="center"/>
          </w:tcPr>
          <w:p>
            <w:pPr>
              <w:pStyle w:val="TableContents"/>
              <w:bidi w:val="0"/>
              <w:spacing w:before="0" w:after="283"/>
              <w:jc w:val="left"/>
              <w:rPr/>
            </w:pPr>
            <w:r>
              <w:rPr/>
              <w:t xml:space="preserve">Mali </w:t>
            </w:r>
          </w:p>
        </w:tc>
        <w:tc>
          <w:tcPr>
            <w:tcW w:w="1670" w:type="dxa"/>
            <w:tcBorders/>
            <w:vAlign w:val="center"/>
          </w:tcPr>
          <w:p>
            <w:pPr>
              <w:pStyle w:val="TableContents"/>
              <w:bidi w:val="0"/>
              <w:spacing w:before="0" w:after="283"/>
              <w:jc w:val="left"/>
              <w:rPr/>
            </w:pPr>
            <w:r>
              <w:rPr/>
              <w:t xml:space="preserve">14.2 </w:t>
            </w:r>
          </w:p>
        </w:tc>
        <w:tc>
          <w:tcPr>
            <w:tcW w:w="1515" w:type="dxa"/>
            <w:tcBorders/>
            <w:vAlign w:val="center"/>
          </w:tcPr>
          <w:p>
            <w:pPr>
              <w:pStyle w:val="TableContents"/>
              <w:bidi w:val="0"/>
              <w:spacing w:before="0" w:after="283"/>
              <w:jc w:val="left"/>
              <w:rPr/>
            </w:pPr>
            <w:r>
              <w:rPr/>
              <w:t xml:space="preserve">1,240,000 </w:t>
            </w:r>
          </w:p>
        </w:tc>
        <w:tc>
          <w:tcPr>
            <w:tcW w:w="1875" w:type="dxa"/>
            <w:tcBorders/>
            <w:vAlign w:val="center"/>
          </w:tcPr>
          <w:p>
            <w:pPr>
              <w:pStyle w:val="TableContents"/>
              <w:bidi w:val="0"/>
              <w:spacing w:before="0" w:after="283"/>
              <w:jc w:val="left"/>
              <w:rPr/>
            </w:pPr>
            <w:r>
              <w:rPr/>
              <w:t xml:space="preserve">17,600,000 </w:t>
            </w:r>
          </w:p>
        </w:tc>
      </w:tr>
      <w:tr>
        <w:trPr/>
        <w:tc>
          <w:tcPr>
            <w:tcW w:w="1827" w:type="dxa"/>
            <w:tcBorders/>
            <w:vAlign w:val="center"/>
          </w:tcPr>
          <w:p>
            <w:pPr>
              <w:pStyle w:val="TableContents"/>
              <w:bidi w:val="0"/>
              <w:spacing w:before="0" w:after="283"/>
              <w:jc w:val="left"/>
              <w:rPr/>
            </w:pPr>
            <w:r>
              <w:rPr/>
              <w:t xml:space="preserve">47 </w:t>
            </w:r>
          </w:p>
        </w:tc>
        <w:tc>
          <w:tcPr>
            <w:tcW w:w="3318" w:type="dxa"/>
            <w:tcBorders/>
            <w:vAlign w:val="center"/>
          </w:tcPr>
          <w:p>
            <w:pPr>
              <w:pStyle w:val="TableContents"/>
              <w:bidi w:val="0"/>
              <w:spacing w:before="0" w:after="283"/>
              <w:jc w:val="left"/>
              <w:rPr/>
            </w:pPr>
            <w:r>
              <w:rPr/>
              <w:t xml:space="preserve">Kongon tasavalta </w:t>
            </w:r>
          </w:p>
        </w:tc>
        <w:tc>
          <w:tcPr>
            <w:tcW w:w="1670" w:type="dxa"/>
            <w:tcBorders/>
            <w:vAlign w:val="center"/>
          </w:tcPr>
          <w:p>
            <w:pPr>
              <w:pStyle w:val="TableContents"/>
              <w:bidi w:val="0"/>
              <w:spacing w:before="0" w:after="283"/>
              <w:jc w:val="left"/>
              <w:rPr/>
            </w:pPr>
            <w:r>
              <w:rPr/>
              <w:t xml:space="preserve">13.5 </w:t>
            </w:r>
          </w:p>
        </w:tc>
        <w:tc>
          <w:tcPr>
            <w:tcW w:w="1515" w:type="dxa"/>
            <w:tcBorders/>
            <w:vAlign w:val="center"/>
          </w:tcPr>
          <w:p>
            <w:pPr>
              <w:pStyle w:val="TableContents"/>
              <w:bidi w:val="0"/>
              <w:spacing w:before="0" w:after="283"/>
              <w:jc w:val="left"/>
              <w:rPr/>
            </w:pPr>
            <w:r>
              <w:rPr/>
              <w:t xml:space="preserve">342,000 </w:t>
            </w:r>
          </w:p>
        </w:tc>
        <w:tc>
          <w:tcPr>
            <w:tcW w:w="1875" w:type="dxa"/>
            <w:tcBorders/>
            <w:vAlign w:val="center"/>
          </w:tcPr>
          <w:p>
            <w:pPr>
              <w:pStyle w:val="TableContents"/>
              <w:bidi w:val="0"/>
              <w:spacing w:before="0" w:after="283"/>
              <w:jc w:val="left"/>
              <w:rPr/>
            </w:pPr>
            <w:r>
              <w:rPr/>
              <w:t xml:space="preserve">4,620,000 </w:t>
            </w:r>
          </w:p>
        </w:tc>
      </w:tr>
      <w:tr>
        <w:trPr/>
        <w:tc>
          <w:tcPr>
            <w:tcW w:w="1827" w:type="dxa"/>
            <w:tcBorders/>
            <w:vAlign w:val="center"/>
          </w:tcPr>
          <w:p>
            <w:pPr>
              <w:pStyle w:val="TableContents"/>
              <w:bidi w:val="0"/>
              <w:spacing w:before="0" w:after="283"/>
              <w:jc w:val="left"/>
              <w:rPr/>
            </w:pPr>
            <w:r>
              <w:rPr/>
              <w:t xml:space="preserve">48 </w:t>
            </w:r>
          </w:p>
        </w:tc>
        <w:tc>
          <w:tcPr>
            <w:tcW w:w="3318" w:type="dxa"/>
            <w:tcBorders/>
            <w:vAlign w:val="center"/>
          </w:tcPr>
          <w:p>
            <w:pPr>
              <w:pStyle w:val="TableContents"/>
              <w:bidi w:val="0"/>
              <w:spacing w:before="0" w:after="283"/>
              <w:jc w:val="left"/>
              <w:rPr/>
            </w:pPr>
            <w:r>
              <w:rPr/>
              <w:t xml:space="preserve">Chad </w:t>
            </w:r>
          </w:p>
        </w:tc>
        <w:tc>
          <w:tcPr>
            <w:tcW w:w="1670" w:type="dxa"/>
            <w:tcBorders/>
            <w:vAlign w:val="center"/>
          </w:tcPr>
          <w:p>
            <w:pPr>
              <w:pStyle w:val="TableContents"/>
              <w:bidi w:val="0"/>
              <w:spacing w:before="0" w:after="283"/>
              <w:jc w:val="left"/>
              <w:rPr/>
            </w:pPr>
            <w:r>
              <w:rPr/>
              <w:t xml:space="preserve">10.9 </w:t>
            </w:r>
          </w:p>
        </w:tc>
        <w:tc>
          <w:tcPr>
            <w:tcW w:w="1515" w:type="dxa"/>
            <w:tcBorders/>
            <w:vAlign w:val="center"/>
          </w:tcPr>
          <w:p>
            <w:pPr>
              <w:pStyle w:val="TableContents"/>
              <w:bidi w:val="0"/>
              <w:spacing w:before="0" w:after="283"/>
              <w:jc w:val="left"/>
              <w:rPr/>
            </w:pPr>
            <w:r>
              <w:rPr/>
              <w:t xml:space="preserve">1,284,000 </w:t>
            </w:r>
          </w:p>
        </w:tc>
        <w:tc>
          <w:tcPr>
            <w:tcW w:w="1875" w:type="dxa"/>
            <w:tcBorders/>
            <w:vAlign w:val="center"/>
          </w:tcPr>
          <w:p>
            <w:pPr>
              <w:pStyle w:val="TableContents"/>
              <w:bidi w:val="0"/>
              <w:spacing w:before="0" w:after="283"/>
              <w:jc w:val="left"/>
              <w:rPr/>
            </w:pPr>
            <w:r>
              <w:rPr/>
              <w:t xml:space="preserve">14,037,000 </w:t>
            </w:r>
          </w:p>
        </w:tc>
      </w:tr>
      <w:tr>
        <w:trPr/>
        <w:tc>
          <w:tcPr>
            <w:tcW w:w="1827" w:type="dxa"/>
            <w:tcBorders/>
            <w:vAlign w:val="center"/>
          </w:tcPr>
          <w:p>
            <w:pPr>
              <w:pStyle w:val="TableContents"/>
              <w:bidi w:val="0"/>
              <w:spacing w:before="0" w:after="283"/>
              <w:jc w:val="left"/>
              <w:rPr/>
            </w:pPr>
            <w:r>
              <w:rPr/>
              <w:t xml:space="preserve">-- </w:t>
            </w:r>
          </w:p>
        </w:tc>
        <w:tc>
          <w:tcPr>
            <w:tcW w:w="3318" w:type="dxa"/>
            <w:tcBorders/>
            <w:vAlign w:val="center"/>
          </w:tcPr>
          <w:p>
            <w:pPr>
              <w:pStyle w:val="TableContents"/>
              <w:bidi w:val="0"/>
              <w:spacing w:before="0" w:after="283"/>
              <w:jc w:val="left"/>
              <w:rPr/>
            </w:pPr>
            <w:r>
              <w:rPr/>
              <w:t xml:space="preserve">Saint Helena, Ascension ja Tristan da Cunha (UK) </w:t>
            </w:r>
          </w:p>
        </w:tc>
        <w:tc>
          <w:tcPr>
            <w:tcW w:w="1670" w:type="dxa"/>
            <w:tcBorders/>
            <w:vAlign w:val="center"/>
          </w:tcPr>
          <w:p>
            <w:pPr>
              <w:pStyle w:val="TableContents"/>
              <w:bidi w:val="0"/>
              <w:spacing w:before="0" w:after="283"/>
              <w:jc w:val="left"/>
              <w:rPr/>
            </w:pPr>
            <w:r>
              <w:rPr/>
              <w:t xml:space="preserve">19.6 </w:t>
            </w:r>
          </w:p>
        </w:tc>
        <w:tc>
          <w:tcPr>
            <w:tcW w:w="1515" w:type="dxa"/>
            <w:tcBorders/>
            <w:vAlign w:val="center"/>
          </w:tcPr>
          <w:p>
            <w:pPr>
              <w:pStyle w:val="TableContents"/>
              <w:bidi w:val="0"/>
              <w:spacing w:before="0" w:after="283"/>
              <w:jc w:val="left"/>
              <w:rPr/>
            </w:pPr>
            <w:r>
              <w:rPr/>
              <w:t xml:space="preserve">394 </w:t>
            </w:r>
          </w:p>
        </w:tc>
        <w:tc>
          <w:tcPr>
            <w:tcW w:w="1875" w:type="dxa"/>
            <w:tcBorders/>
            <w:vAlign w:val="center"/>
          </w:tcPr>
          <w:p>
            <w:pPr>
              <w:pStyle w:val="TableContents"/>
              <w:bidi w:val="0"/>
              <w:spacing w:before="0" w:after="283"/>
              <w:jc w:val="left"/>
              <w:rPr/>
            </w:pPr>
            <w:r>
              <w:rPr/>
              <w:t xml:space="preserve">7,729 </w:t>
            </w:r>
          </w:p>
        </w:tc>
      </w:tr>
      <w:tr>
        <w:trPr/>
        <w:tc>
          <w:tcPr>
            <w:tcW w:w="1827" w:type="dxa"/>
            <w:tcBorders/>
            <w:vAlign w:val="center"/>
          </w:tcPr>
          <w:p>
            <w:pPr>
              <w:pStyle w:val="TableContents"/>
              <w:bidi w:val="0"/>
              <w:spacing w:before="0" w:after="283"/>
              <w:jc w:val="left"/>
              <w:rPr/>
            </w:pPr>
            <w:r>
              <w:rPr/>
              <w:t xml:space="preserve">49 </w:t>
            </w:r>
          </w:p>
        </w:tc>
        <w:tc>
          <w:tcPr>
            <w:tcW w:w="3318" w:type="dxa"/>
            <w:tcBorders/>
            <w:vAlign w:val="center"/>
          </w:tcPr>
          <w:p>
            <w:pPr>
              <w:pStyle w:val="TableContents"/>
              <w:bidi w:val="0"/>
              <w:spacing w:before="0" w:after="283"/>
              <w:jc w:val="left"/>
              <w:rPr/>
            </w:pPr>
            <w:r>
              <w:rPr/>
              <w:t xml:space="preserve">Keski-Afrikan tasavalta </w:t>
            </w:r>
          </w:p>
        </w:tc>
        <w:tc>
          <w:tcPr>
            <w:tcW w:w="1670" w:type="dxa"/>
            <w:tcBorders/>
            <w:vAlign w:val="center"/>
          </w:tcPr>
          <w:p>
            <w:pPr>
              <w:pStyle w:val="TableContents"/>
              <w:bidi w:val="0"/>
              <w:spacing w:before="0" w:after="283"/>
              <w:jc w:val="left"/>
              <w:rPr/>
            </w:pPr>
            <w:r>
              <w:rPr/>
              <w:t xml:space="preserve">7.9 </w:t>
            </w:r>
          </w:p>
        </w:tc>
        <w:tc>
          <w:tcPr>
            <w:tcW w:w="1515" w:type="dxa"/>
            <w:tcBorders/>
            <w:vAlign w:val="center"/>
          </w:tcPr>
          <w:p>
            <w:pPr>
              <w:pStyle w:val="TableContents"/>
              <w:bidi w:val="0"/>
              <w:spacing w:before="0" w:after="283"/>
              <w:jc w:val="left"/>
              <w:rPr/>
            </w:pPr>
            <w:r>
              <w:rPr/>
              <w:t xml:space="preserve">622,984 </w:t>
            </w:r>
          </w:p>
        </w:tc>
        <w:tc>
          <w:tcPr>
            <w:tcW w:w="1875" w:type="dxa"/>
            <w:tcBorders/>
            <w:vAlign w:val="center"/>
          </w:tcPr>
          <w:p>
            <w:pPr>
              <w:pStyle w:val="TableContents"/>
              <w:bidi w:val="0"/>
              <w:spacing w:before="0" w:after="283"/>
              <w:jc w:val="left"/>
              <w:rPr/>
            </w:pPr>
            <w:r>
              <w:rPr/>
              <w:t xml:space="preserve">4,900,000 </w:t>
            </w:r>
          </w:p>
        </w:tc>
      </w:tr>
      <w:tr>
        <w:trPr/>
        <w:tc>
          <w:tcPr>
            <w:tcW w:w="1827" w:type="dxa"/>
            <w:tcBorders/>
            <w:vAlign w:val="center"/>
          </w:tcPr>
          <w:p>
            <w:pPr>
              <w:pStyle w:val="TableContents"/>
              <w:bidi w:val="0"/>
              <w:spacing w:before="0" w:after="283"/>
              <w:jc w:val="left"/>
              <w:rPr/>
            </w:pPr>
            <w:r>
              <w:rPr/>
              <w:t xml:space="preserve">50 </w:t>
            </w:r>
          </w:p>
        </w:tc>
        <w:tc>
          <w:tcPr>
            <w:tcW w:w="3318" w:type="dxa"/>
            <w:tcBorders/>
            <w:vAlign w:val="center"/>
          </w:tcPr>
          <w:p>
            <w:pPr>
              <w:pStyle w:val="TableContents"/>
              <w:bidi w:val="0"/>
              <w:spacing w:before="0" w:after="283"/>
              <w:jc w:val="left"/>
              <w:rPr/>
            </w:pPr>
            <w:r>
              <w:rPr/>
              <w:t xml:space="preserve">Gabon </w:t>
            </w:r>
          </w:p>
        </w:tc>
        <w:tc>
          <w:tcPr>
            <w:tcW w:w="1670" w:type="dxa"/>
            <w:tcBorders/>
            <w:vAlign w:val="center"/>
          </w:tcPr>
          <w:p>
            <w:pPr>
              <w:pStyle w:val="TableContents"/>
              <w:bidi w:val="0"/>
              <w:spacing w:before="0" w:after="283"/>
              <w:jc w:val="left"/>
              <w:rPr/>
            </w:pPr>
            <w:r>
              <w:rPr/>
              <w:t xml:space="preserve">6.4 </w:t>
            </w:r>
          </w:p>
        </w:tc>
        <w:tc>
          <w:tcPr>
            <w:tcW w:w="1515" w:type="dxa"/>
            <w:tcBorders/>
            <w:vAlign w:val="center"/>
          </w:tcPr>
          <w:p>
            <w:pPr>
              <w:pStyle w:val="TableContents"/>
              <w:bidi w:val="0"/>
              <w:spacing w:before="0" w:after="283"/>
              <w:jc w:val="left"/>
              <w:rPr/>
            </w:pPr>
            <w:r>
              <w:rPr/>
              <w:t xml:space="preserve">267,667 </w:t>
            </w:r>
          </w:p>
        </w:tc>
        <w:tc>
          <w:tcPr>
            <w:tcW w:w="1875" w:type="dxa"/>
            <w:tcBorders/>
            <w:vAlign w:val="center"/>
          </w:tcPr>
          <w:p>
            <w:pPr>
              <w:pStyle w:val="TableContents"/>
              <w:bidi w:val="0"/>
              <w:spacing w:before="0" w:after="283"/>
              <w:jc w:val="left"/>
              <w:rPr/>
            </w:pPr>
            <w:r>
              <w:rPr/>
              <w:t xml:space="preserve">1,725,000 </w:t>
            </w:r>
          </w:p>
        </w:tc>
      </w:tr>
      <w:tr>
        <w:trPr/>
        <w:tc>
          <w:tcPr>
            <w:tcW w:w="1827" w:type="dxa"/>
            <w:tcBorders/>
            <w:vAlign w:val="center"/>
          </w:tcPr>
          <w:p>
            <w:pPr>
              <w:pStyle w:val="TableContents"/>
              <w:bidi w:val="0"/>
              <w:spacing w:before="0" w:after="283"/>
              <w:jc w:val="left"/>
              <w:rPr/>
            </w:pPr>
            <w:r>
              <w:rPr/>
              <w:t xml:space="preserve">51 </w:t>
            </w:r>
          </w:p>
        </w:tc>
        <w:tc>
          <w:tcPr>
            <w:tcW w:w="3318" w:type="dxa"/>
            <w:tcBorders/>
            <w:vAlign w:val="center"/>
          </w:tcPr>
          <w:p>
            <w:pPr>
              <w:pStyle w:val="TableContents"/>
              <w:bidi w:val="0"/>
              <w:spacing w:before="0" w:after="283"/>
              <w:jc w:val="left"/>
              <w:rPr/>
            </w:pPr>
            <w:r>
              <w:rPr/>
              <w:t xml:space="preserve">Mauritania </w:t>
            </w:r>
          </w:p>
        </w:tc>
        <w:tc>
          <w:tcPr>
            <w:tcW w:w="1670" w:type="dxa"/>
            <w:tcBorders/>
            <w:vAlign w:val="center"/>
          </w:tcPr>
          <w:p>
            <w:pPr>
              <w:pStyle w:val="TableContents"/>
              <w:bidi w:val="0"/>
              <w:spacing w:before="0" w:after="283"/>
              <w:jc w:val="left"/>
              <w:rPr/>
            </w:pPr>
            <w:r>
              <w:rPr/>
              <w:t xml:space="preserve">3.9 </w:t>
            </w:r>
          </w:p>
        </w:tc>
        <w:tc>
          <w:tcPr>
            <w:tcW w:w="1515" w:type="dxa"/>
            <w:tcBorders/>
            <w:vAlign w:val="center"/>
          </w:tcPr>
          <w:p>
            <w:pPr>
              <w:pStyle w:val="TableContents"/>
              <w:bidi w:val="0"/>
              <w:spacing w:before="0" w:after="283"/>
              <w:jc w:val="left"/>
              <w:rPr/>
            </w:pPr>
            <w:r>
              <w:rPr/>
              <w:t xml:space="preserve">1,030,700 </w:t>
            </w:r>
          </w:p>
        </w:tc>
        <w:tc>
          <w:tcPr>
            <w:tcW w:w="1875" w:type="dxa"/>
            <w:tcBorders/>
            <w:vAlign w:val="center"/>
          </w:tcPr>
          <w:p>
            <w:pPr>
              <w:pStyle w:val="TableContents"/>
              <w:bidi w:val="0"/>
              <w:spacing w:before="0" w:after="283"/>
              <w:jc w:val="left"/>
              <w:rPr/>
            </w:pPr>
            <w:r>
              <w:rPr/>
              <w:t xml:space="preserve">4,068,000 </w:t>
            </w:r>
          </w:p>
        </w:tc>
      </w:tr>
      <w:tr>
        <w:trPr/>
        <w:tc>
          <w:tcPr>
            <w:tcW w:w="1827" w:type="dxa"/>
            <w:tcBorders/>
            <w:vAlign w:val="center"/>
          </w:tcPr>
          <w:p>
            <w:pPr>
              <w:pStyle w:val="TableContents"/>
              <w:bidi w:val="0"/>
              <w:spacing w:before="0" w:after="283"/>
              <w:jc w:val="left"/>
              <w:rPr/>
            </w:pPr>
            <w:r>
              <w:rPr/>
              <w:t xml:space="preserve">52 </w:t>
            </w:r>
          </w:p>
        </w:tc>
        <w:tc>
          <w:tcPr>
            <w:tcW w:w="3318" w:type="dxa"/>
            <w:tcBorders/>
            <w:vAlign w:val="center"/>
          </w:tcPr>
          <w:p>
            <w:pPr>
              <w:pStyle w:val="TableContents"/>
              <w:bidi w:val="0"/>
              <w:spacing w:before="0" w:after="283"/>
              <w:jc w:val="left"/>
              <w:rPr/>
            </w:pPr>
            <w:r>
              <w:rPr/>
              <w:t xml:space="preserve">Botswana </w:t>
            </w:r>
          </w:p>
        </w:tc>
        <w:tc>
          <w:tcPr>
            <w:tcW w:w="1670" w:type="dxa"/>
            <w:tcBorders/>
            <w:vAlign w:val="center"/>
          </w:tcPr>
          <w:p>
            <w:pPr>
              <w:pStyle w:val="TableContents"/>
              <w:bidi w:val="0"/>
              <w:spacing w:before="0" w:after="283"/>
              <w:jc w:val="left"/>
              <w:rPr/>
            </w:pPr>
            <w:r>
              <w:rPr/>
              <w:t xml:space="preserve">3.8 </w:t>
            </w:r>
          </w:p>
        </w:tc>
        <w:tc>
          <w:tcPr>
            <w:tcW w:w="1515" w:type="dxa"/>
            <w:tcBorders/>
            <w:vAlign w:val="center"/>
          </w:tcPr>
          <w:p>
            <w:pPr>
              <w:pStyle w:val="TableContents"/>
              <w:bidi w:val="0"/>
              <w:spacing w:before="0" w:after="283"/>
              <w:jc w:val="left"/>
              <w:rPr/>
            </w:pPr>
            <w:r>
              <w:rPr/>
              <w:t xml:space="preserve">600,370 </w:t>
            </w:r>
          </w:p>
        </w:tc>
        <w:tc>
          <w:tcPr>
            <w:tcW w:w="1875" w:type="dxa"/>
            <w:tcBorders/>
            <w:vAlign w:val="center"/>
          </w:tcPr>
          <w:p>
            <w:pPr>
              <w:pStyle w:val="TableContents"/>
              <w:bidi w:val="0"/>
              <w:spacing w:before="0" w:after="283"/>
              <w:jc w:val="left"/>
              <w:rPr/>
            </w:pPr>
            <w:r>
              <w:rPr/>
              <w:t xml:space="preserve">2,262,000 </w:t>
            </w:r>
          </w:p>
        </w:tc>
      </w:tr>
      <w:tr>
        <w:trPr/>
        <w:tc>
          <w:tcPr>
            <w:tcW w:w="1827" w:type="dxa"/>
            <w:tcBorders/>
            <w:vAlign w:val="center"/>
          </w:tcPr>
          <w:p>
            <w:pPr>
              <w:pStyle w:val="TableContents"/>
              <w:bidi w:val="0"/>
              <w:spacing w:before="0" w:after="283"/>
              <w:jc w:val="left"/>
              <w:rPr/>
            </w:pPr>
            <w:r>
              <w:rPr/>
              <w:t xml:space="preserve">53 </w:t>
            </w:r>
          </w:p>
        </w:tc>
        <w:tc>
          <w:tcPr>
            <w:tcW w:w="3318" w:type="dxa"/>
            <w:tcBorders/>
            <w:vAlign w:val="center"/>
          </w:tcPr>
          <w:p>
            <w:pPr>
              <w:pStyle w:val="TableContents"/>
              <w:bidi w:val="0"/>
              <w:spacing w:before="0" w:after="283"/>
              <w:jc w:val="left"/>
              <w:rPr/>
            </w:pPr>
            <w:r>
              <w:rPr/>
              <w:t xml:space="preserve">Libya </w:t>
            </w:r>
          </w:p>
        </w:tc>
        <w:tc>
          <w:tcPr>
            <w:tcW w:w="1670" w:type="dxa"/>
            <w:tcBorders/>
            <w:vAlign w:val="center"/>
          </w:tcPr>
          <w:p>
            <w:pPr>
              <w:pStyle w:val="TableContents"/>
              <w:bidi w:val="0"/>
              <w:spacing w:before="0" w:after="283"/>
              <w:jc w:val="left"/>
              <w:rPr/>
            </w:pPr>
            <w:r>
              <w:rPr/>
              <w:t xml:space="preserve">3.6 </w:t>
            </w:r>
          </w:p>
        </w:tc>
        <w:tc>
          <w:tcPr>
            <w:tcW w:w="1515" w:type="dxa"/>
            <w:tcBorders/>
            <w:vAlign w:val="center"/>
          </w:tcPr>
          <w:p>
            <w:pPr>
              <w:pStyle w:val="TableContents"/>
              <w:bidi w:val="0"/>
              <w:spacing w:before="0" w:after="283"/>
              <w:jc w:val="left"/>
              <w:rPr/>
            </w:pPr>
            <w:r>
              <w:rPr/>
              <w:t xml:space="preserve">1,759,540 </w:t>
            </w:r>
          </w:p>
        </w:tc>
        <w:tc>
          <w:tcPr>
            <w:tcW w:w="1875" w:type="dxa"/>
            <w:tcBorders/>
            <w:vAlign w:val="center"/>
          </w:tcPr>
          <w:p>
            <w:pPr>
              <w:pStyle w:val="TableContents"/>
              <w:bidi w:val="0"/>
              <w:spacing w:before="0" w:after="283"/>
              <w:jc w:val="left"/>
              <w:rPr/>
            </w:pPr>
            <w:r>
              <w:rPr/>
              <w:t xml:space="preserve">6,278,000 </w:t>
            </w:r>
          </w:p>
        </w:tc>
      </w:tr>
      <w:tr>
        <w:trPr/>
        <w:tc>
          <w:tcPr>
            <w:tcW w:w="1827" w:type="dxa"/>
            <w:tcBorders/>
            <w:vAlign w:val="center"/>
          </w:tcPr>
          <w:p>
            <w:pPr>
              <w:pStyle w:val="TableContents"/>
              <w:bidi w:val="0"/>
              <w:spacing w:before="0" w:after="283"/>
              <w:jc w:val="left"/>
              <w:rPr/>
            </w:pPr>
            <w:r>
              <w:rPr/>
              <w:t xml:space="preserve">54 </w:t>
            </w:r>
          </w:p>
        </w:tc>
        <w:tc>
          <w:tcPr>
            <w:tcW w:w="3318" w:type="dxa"/>
            <w:tcBorders/>
            <w:vAlign w:val="center"/>
          </w:tcPr>
          <w:p>
            <w:pPr>
              <w:pStyle w:val="TableContents"/>
              <w:bidi w:val="0"/>
              <w:spacing w:before="0" w:after="283"/>
              <w:jc w:val="left"/>
              <w:rPr>
                <w:color w:val="A9A9A9"/>
              </w:rPr>
            </w:pPr>
            <w:r>
              <w:rPr>
                <w:color w:val="A9A9A9"/>
              </w:rPr>
              <w:t xml:space="preserve">Namibia </w:t>
            </w:r>
          </w:p>
        </w:tc>
        <w:tc>
          <w:tcPr>
            <w:tcW w:w="1670" w:type="dxa"/>
            <w:tcBorders/>
            <w:vAlign w:val="center"/>
          </w:tcPr>
          <w:p>
            <w:pPr>
              <w:pStyle w:val="TableContents"/>
              <w:bidi w:val="0"/>
              <w:spacing w:before="0" w:after="283"/>
              <w:jc w:val="left"/>
              <w:rPr/>
            </w:pPr>
            <w:r>
              <w:rPr/>
              <w:t xml:space="preserve">3.0 </w:t>
            </w:r>
          </w:p>
        </w:tc>
        <w:tc>
          <w:tcPr>
            <w:tcW w:w="1515" w:type="dxa"/>
            <w:tcBorders/>
            <w:vAlign w:val="center"/>
          </w:tcPr>
          <w:p>
            <w:pPr>
              <w:pStyle w:val="TableContents"/>
              <w:bidi w:val="0"/>
              <w:spacing w:before="0" w:after="283"/>
              <w:jc w:val="left"/>
              <w:rPr/>
            </w:pPr>
            <w:r>
              <w:rPr/>
              <w:t xml:space="preserve">825,418 </w:t>
            </w:r>
          </w:p>
        </w:tc>
        <w:tc>
          <w:tcPr>
            <w:tcW w:w="1875" w:type="dxa"/>
            <w:tcBorders/>
            <w:vAlign w:val="center"/>
          </w:tcPr>
          <w:p>
            <w:pPr>
              <w:pStyle w:val="TableContents"/>
              <w:bidi w:val="0"/>
              <w:spacing w:before="0" w:after="283"/>
              <w:jc w:val="left"/>
              <w:rPr/>
            </w:pPr>
            <w:r>
              <w:rPr/>
              <w:t xml:space="preserve">2,459,000 </w:t>
            </w:r>
          </w:p>
        </w:tc>
      </w:tr>
      <w:tr>
        <w:trPr/>
        <w:tc>
          <w:tcPr>
            <w:tcW w:w="1827" w:type="dxa"/>
            <w:tcBorders/>
            <w:vAlign w:val="center"/>
          </w:tcPr>
          <w:p>
            <w:pPr>
              <w:pStyle w:val="TableContents"/>
              <w:bidi w:val="0"/>
              <w:spacing w:before="0" w:after="283"/>
              <w:jc w:val="left"/>
              <w:rPr/>
            </w:pPr>
            <w:r>
              <w:rPr/>
              <w:t xml:space="preserve">-- </w:t>
            </w:r>
          </w:p>
        </w:tc>
        <w:tc>
          <w:tcPr>
            <w:tcW w:w="3318" w:type="dxa"/>
            <w:tcBorders/>
            <w:vAlign w:val="center"/>
          </w:tcPr>
          <w:p>
            <w:pPr>
              <w:pStyle w:val="TableContents"/>
              <w:bidi w:val="0"/>
              <w:spacing w:before="0" w:after="283"/>
              <w:jc w:val="left"/>
              <w:rPr/>
            </w:pPr>
            <w:r>
              <w:rPr/>
              <w:t xml:space="preserve">Länsi-Sahara </w:t>
            </w:r>
          </w:p>
        </w:tc>
        <w:tc>
          <w:tcPr>
            <w:tcW w:w="1670" w:type="dxa"/>
            <w:tcBorders/>
            <w:vAlign w:val="center"/>
          </w:tcPr>
          <w:p>
            <w:pPr>
              <w:pStyle w:val="TableContents"/>
              <w:bidi w:val="0"/>
              <w:spacing w:before="0" w:after="283"/>
              <w:jc w:val="left"/>
              <w:rPr>
                <w:sz w:val="4"/>
                <w:szCs w:val="4"/>
              </w:rPr>
            </w:pPr>
            <w:r>
              <w:rPr>
                <w:sz w:val="4"/>
                <w:szCs w:val="4"/>
              </w:rPr>
            </w:r>
          </w:p>
        </w:tc>
        <w:tc>
          <w:tcPr>
            <w:tcW w:w="1515" w:type="dxa"/>
            <w:tcBorders/>
            <w:vAlign w:val="center"/>
          </w:tcPr>
          <w:p>
            <w:pPr>
              <w:pStyle w:val="TableContents"/>
              <w:bidi w:val="0"/>
              <w:spacing w:before="0" w:after="283"/>
              <w:jc w:val="left"/>
              <w:rPr/>
            </w:pPr>
            <w:r>
              <w:rPr/>
              <w:t xml:space="preserve">266,000 </w:t>
            </w:r>
          </w:p>
        </w:tc>
        <w:tc>
          <w:tcPr>
            <w:tcW w:w="1875" w:type="dxa"/>
            <w:tcBorders/>
            <w:vAlign w:val="center"/>
          </w:tcPr>
          <w:p>
            <w:pPr>
              <w:pStyle w:val="TableContents"/>
              <w:bidi w:val="0"/>
              <w:spacing w:before="0" w:after="283"/>
              <w:jc w:val="left"/>
              <w:rPr/>
            </w:pPr>
            <w:r>
              <w:rPr/>
              <w:t xml:space="preserve">573,000 </w:t>
            </w:r>
          </w:p>
        </w:tc>
      </w:tr>
      <w:tr>
        <w:trPr/>
        <w:tc>
          <w:tcPr>
            <w:tcW w:w="1827" w:type="dxa"/>
            <w:tcBorders/>
            <w:vAlign w:val="center"/>
          </w:tcPr>
          <w:p>
            <w:pPr>
              <w:pStyle w:val="TableContents"/>
              <w:bidi w:val="0"/>
              <w:spacing w:before="0" w:after="283"/>
              <w:jc w:val="left"/>
              <w:rPr/>
            </w:pPr>
            <w:r>
              <w:rPr/>
              <w:t xml:space="preserve">KESKIARVO / YHTEENSÄ </w:t>
            </w:r>
          </w:p>
        </w:tc>
        <w:tc>
          <w:tcPr>
            <w:tcW w:w="3318" w:type="dxa"/>
            <w:tcBorders/>
            <w:vAlign w:val="center"/>
          </w:tcPr>
          <w:p>
            <w:pPr>
              <w:pStyle w:val="TableContents"/>
              <w:bidi w:val="0"/>
              <w:spacing w:before="0" w:after="283"/>
              <w:jc w:val="left"/>
              <w:rPr/>
            </w:pPr>
            <w:r>
              <w:rPr/>
              <w:t xml:space="preserve">39.1 </w:t>
            </w:r>
          </w:p>
        </w:tc>
        <w:tc>
          <w:tcPr>
            <w:tcW w:w="1670" w:type="dxa"/>
            <w:tcBorders/>
            <w:vAlign w:val="center"/>
          </w:tcPr>
          <w:p>
            <w:pPr>
              <w:pStyle w:val="TableContents"/>
              <w:bidi w:val="0"/>
              <w:spacing w:before="0" w:after="283"/>
              <w:jc w:val="left"/>
              <w:rPr/>
            </w:pPr>
            <w:r>
              <w:rPr/>
              <w:t xml:space="preserve">30,360,301 </w:t>
            </w:r>
          </w:p>
        </w:tc>
        <w:tc>
          <w:tcPr>
            <w:tcW w:w="1515" w:type="dxa"/>
            <w:tcBorders/>
            <w:vAlign w:val="center"/>
          </w:tcPr>
          <w:p>
            <w:pPr>
              <w:pStyle w:val="TableContents"/>
              <w:bidi w:val="0"/>
              <w:spacing w:before="0" w:after="283"/>
              <w:jc w:val="left"/>
              <w:rPr/>
            </w:pPr>
            <w:r>
              <w:rPr/>
              <w:t xml:space="preserve">1,186,178,255 </w:t>
            </w:r>
          </w:p>
        </w:tc>
        <w:tc>
          <w:tcPr>
            <w:tcW w:w="1875"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näistä Saharan eteläpuolisen Afrikan valtioista on pienin väestökeskittymä?</w:t>
      </w:r>
    </w:p>
    <w:p>
      <w:pPr>
        <w:pStyle w:val="TextBody"/>
        <w:bidi w:val="0"/>
        <w:jc w:val="left"/>
        <w:rPr>
          <w:b/>
          <w:u w:val="single"/>
          <w:shd w:val="clear" w:fill="FFFF00"/>
        </w:rPr>
      </w:pPr>
      <w:r>
        <w:rPr>
          <w:b/>
          <w:u w:val="single"/>
          <w:shd w:val="clear" w:fill="FFFF00"/>
        </w:rPr>
        <w:t xml:space="preserve">Asiakirjan numero 9097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``Brian Sings and Swings'' Family Guy -jakso </w:t>
      </w:r>
    </w:p>
    <w:tbl>
      <w:tblPr>
        <w:tblW w:w="9529" w:type="dxa"/>
        <w:jc w:val="left"/>
        <w:tblInd w:w="0" w:type="dxa"/>
        <w:tblLayout w:type="fixed"/>
        <w:tblCellMar>
          <w:top w:w="28" w:type="dxa"/>
          <w:left w:w="28" w:type="dxa"/>
          <w:bottom w:w="28" w:type="dxa"/>
          <w:right w:w="28" w:type="dxa"/>
        </w:tblCellMar>
      </w:tblPr>
      <w:tblGrid>
        <w:gridCol w:w="5371"/>
        <w:gridCol w:w="4158"/>
      </w:tblGrid>
      <w:tr>
        <w:trPr/>
        <w:tc>
          <w:tcPr>
            <w:tcW w:w="5371" w:type="dxa"/>
            <w:tcBorders/>
            <w:vAlign w:val="center"/>
          </w:tcPr>
          <w:p>
            <w:pPr>
              <w:pStyle w:val="TableHeading"/>
              <w:suppressLineNumbers/>
              <w:bidi w:val="0"/>
              <w:spacing w:before="0" w:after="283"/>
              <w:jc w:val="center"/>
              <w:rPr/>
            </w:pPr>
            <w:r>
              <w:rPr/>
              <w:t xml:space="preserve">Jakso nro. </w:t>
            </w:r>
          </w:p>
        </w:tc>
        <w:tc>
          <w:tcPr>
            <w:tcW w:w="4158" w:type="dxa"/>
            <w:tcBorders/>
            <w:vAlign w:val="center"/>
          </w:tcPr>
          <w:p>
            <w:pPr>
              <w:pStyle w:val="TableContents"/>
              <w:bidi w:val="0"/>
              <w:spacing w:before="0" w:after="283"/>
              <w:jc w:val="left"/>
              <w:rPr/>
            </w:pPr>
            <w:r>
              <w:rPr/>
              <w:t xml:space="preserve">Kausi 4 Jakso 19 </w:t>
            </w:r>
          </w:p>
        </w:tc>
      </w:tr>
      <w:tr>
        <w:trPr/>
        <w:tc>
          <w:tcPr>
            <w:tcW w:w="5371" w:type="dxa"/>
            <w:tcBorders/>
            <w:vAlign w:val="center"/>
          </w:tcPr>
          <w:p>
            <w:pPr>
              <w:pStyle w:val="TableHeading"/>
              <w:suppressLineNumbers/>
              <w:bidi w:val="0"/>
              <w:spacing w:before="0" w:after="283"/>
              <w:jc w:val="center"/>
              <w:rPr/>
            </w:pPr>
            <w:r>
              <w:rPr/>
              <w:t xml:space="preserve">Ohjaaja </w:t>
            </w:r>
          </w:p>
        </w:tc>
        <w:tc>
          <w:tcPr>
            <w:tcW w:w="4158" w:type="dxa"/>
            <w:tcBorders/>
            <w:vAlign w:val="center"/>
          </w:tcPr>
          <w:p>
            <w:pPr>
              <w:pStyle w:val="TableContents"/>
              <w:bidi w:val="0"/>
              <w:spacing w:before="0" w:after="283"/>
              <w:jc w:val="left"/>
              <w:rPr/>
            </w:pPr>
            <w:r>
              <w:rPr/>
              <w:t xml:space="preserve">Chuck Klein Zac Moncrief </w:t>
            </w:r>
          </w:p>
        </w:tc>
      </w:tr>
      <w:tr>
        <w:trPr/>
        <w:tc>
          <w:tcPr>
            <w:tcW w:w="5371" w:type="dxa"/>
            <w:tcBorders/>
            <w:vAlign w:val="center"/>
          </w:tcPr>
          <w:p>
            <w:pPr>
              <w:pStyle w:val="TableHeading"/>
              <w:suppressLineNumbers/>
              <w:bidi w:val="0"/>
              <w:spacing w:before="0" w:after="283"/>
              <w:jc w:val="center"/>
              <w:rPr/>
            </w:pPr>
            <w:r>
              <w:rPr/>
              <w:t xml:space="preserve">Kirjoittanut </w:t>
            </w:r>
          </w:p>
        </w:tc>
        <w:tc>
          <w:tcPr>
            <w:tcW w:w="4158" w:type="dxa"/>
            <w:tcBorders/>
            <w:vAlign w:val="center"/>
          </w:tcPr>
          <w:p>
            <w:pPr>
              <w:pStyle w:val="TableContents"/>
              <w:bidi w:val="0"/>
              <w:spacing w:before="0" w:after="283"/>
              <w:jc w:val="left"/>
              <w:rPr/>
            </w:pPr>
            <w:r>
              <w:rPr/>
              <w:t xml:space="preserve">Michael Rowe </w:t>
            </w:r>
          </w:p>
        </w:tc>
      </w:tr>
      <w:tr>
        <w:trPr/>
        <w:tc>
          <w:tcPr>
            <w:tcW w:w="5371" w:type="dxa"/>
            <w:tcBorders/>
            <w:vAlign w:val="center"/>
          </w:tcPr>
          <w:p>
            <w:pPr>
              <w:pStyle w:val="TableHeading"/>
              <w:suppressLineNumbers/>
              <w:bidi w:val="0"/>
              <w:spacing w:before="0" w:after="283"/>
              <w:jc w:val="center"/>
              <w:rPr/>
            </w:pPr>
            <w:r>
              <w:rPr/>
              <w:t xml:space="preserve">Tuotantokoodi </w:t>
            </w:r>
          </w:p>
        </w:tc>
        <w:tc>
          <w:tcPr>
            <w:tcW w:w="4158" w:type="dxa"/>
            <w:tcBorders/>
            <w:vAlign w:val="center"/>
          </w:tcPr>
          <w:p>
            <w:pPr>
              <w:pStyle w:val="TableContents"/>
              <w:bidi w:val="0"/>
              <w:spacing w:before="0" w:after="283"/>
              <w:jc w:val="left"/>
              <w:rPr/>
            </w:pPr>
            <w:r>
              <w:rPr/>
              <w:t xml:space="preserve">4ACX21 </w:t>
            </w:r>
          </w:p>
        </w:tc>
      </w:tr>
      <w:tr>
        <w:trPr/>
        <w:tc>
          <w:tcPr>
            <w:tcW w:w="5371" w:type="dxa"/>
            <w:tcBorders/>
            <w:vAlign w:val="center"/>
          </w:tcPr>
          <w:p>
            <w:pPr>
              <w:pStyle w:val="TableHeading"/>
              <w:suppressLineNumbers/>
              <w:bidi w:val="0"/>
              <w:spacing w:before="0" w:after="283"/>
              <w:jc w:val="center"/>
              <w:rPr/>
            </w:pPr>
            <w:r>
              <w:rPr/>
              <w:t xml:space="preserve">Alkuperäinen lähetyspäivä </w:t>
            </w:r>
          </w:p>
        </w:tc>
        <w:tc>
          <w:tcPr>
            <w:tcW w:w="4158" w:type="dxa"/>
            <w:tcBorders/>
            <w:vAlign w:val="center"/>
          </w:tcPr>
          <w:p>
            <w:pPr>
              <w:pStyle w:val="TableContents"/>
              <w:bidi w:val="0"/>
              <w:jc w:val="left"/>
              <w:rPr/>
            </w:pPr>
            <w:r>
              <w:rPr/>
              <w:t xml:space="preserve">8. tammikuuta 2006 Vieraileva esiintyminen (s) </w:t>
            </w:r>
          </w:p>
          <w:p>
            <w:pPr>
              <w:pStyle w:val="TextBody"/>
              <w:numPr>
                <w:ilvl w:val="0"/>
                <w:numId w:val="73"/>
              </w:numPr>
              <w:tabs>
                <w:tab w:val="clear" w:pos="1134"/>
                <w:tab w:val="left" w:leader="none" w:pos="707"/>
              </w:tabs>
              <w:bidi w:val="0"/>
              <w:spacing w:before="0" w:after="0"/>
              <w:ind w:start="707" w:hanging="283"/>
              <w:jc w:val="left"/>
              <w:rPr/>
            </w:pPr>
            <w:r>
              <w:rPr/>
              <w:t xml:space="preserve">Mark Borchardt </w:t>
            </w:r>
          </w:p>
          <w:p>
            <w:pPr>
              <w:pStyle w:val="TextBody"/>
              <w:numPr>
                <w:ilvl w:val="0"/>
                <w:numId w:val="73"/>
              </w:numPr>
              <w:tabs>
                <w:tab w:val="clear" w:pos="1134"/>
                <w:tab w:val="left" w:leader="none" w:pos="707"/>
              </w:tabs>
              <w:bidi w:val="0"/>
              <w:spacing w:before="0" w:after="0"/>
              <w:ind w:start="707" w:hanging="283"/>
              <w:jc w:val="left"/>
              <w:rPr/>
            </w:pPr>
            <w:r>
              <w:rPr/>
              <w:t xml:space="preserve">James Burkholder </w:t>
            </w:r>
          </w:p>
          <w:p>
            <w:pPr>
              <w:pStyle w:val="TextBody"/>
              <w:numPr>
                <w:ilvl w:val="0"/>
                <w:numId w:val="73"/>
              </w:numPr>
              <w:tabs>
                <w:tab w:val="clear" w:pos="1134"/>
                <w:tab w:val="left" w:leader="none" w:pos="707"/>
              </w:tabs>
              <w:bidi w:val="0"/>
              <w:spacing w:before="0" w:after="0"/>
              <w:ind w:start="707" w:hanging="283"/>
              <w:jc w:val="left"/>
              <w:rPr/>
            </w:pPr>
            <w:r>
              <w:rPr/>
              <w:t xml:space="preserve">Don LaFontaine </w:t>
            </w:r>
          </w:p>
          <w:p>
            <w:pPr>
              <w:pStyle w:val="TextBody"/>
              <w:numPr>
                <w:ilvl w:val="0"/>
                <w:numId w:val="73"/>
              </w:numPr>
              <w:tabs>
                <w:tab w:val="clear" w:pos="1134"/>
                <w:tab w:val="left" w:leader="none" w:pos="707"/>
              </w:tabs>
              <w:bidi w:val="0"/>
              <w:spacing w:before="0" w:after="0"/>
              <w:ind w:start="707" w:hanging="283"/>
              <w:jc w:val="left"/>
              <w:rPr/>
            </w:pPr>
            <w:r>
              <w:rPr/>
              <w:t xml:space="preserve">Mike Schank </w:t>
            </w:r>
          </w:p>
          <w:p>
            <w:pPr>
              <w:pStyle w:val="TextBody"/>
              <w:numPr>
                <w:ilvl w:val="0"/>
                <w:numId w:val="73"/>
              </w:numPr>
              <w:tabs>
                <w:tab w:val="clear" w:pos="1134"/>
                <w:tab w:val="left" w:leader="none" w:pos="707"/>
              </w:tabs>
              <w:bidi w:val="0"/>
              <w:spacing w:before="0" w:after="0"/>
              <w:ind w:start="707" w:hanging="283"/>
              <w:jc w:val="left"/>
              <w:rPr/>
            </w:pPr>
            <w:r>
              <w:rPr/>
              <w:t xml:space="preserve">Stacey Scowley </w:t>
            </w:r>
          </w:p>
          <w:p>
            <w:pPr>
              <w:pStyle w:val="TextBody"/>
              <w:numPr>
                <w:ilvl w:val="0"/>
                <w:numId w:val="73"/>
              </w:numPr>
              <w:tabs>
                <w:tab w:val="clear" w:pos="1134"/>
                <w:tab w:val="left" w:leader="none" w:pos="707"/>
              </w:tabs>
              <w:bidi w:val="0"/>
              <w:spacing w:before="0" w:after="0"/>
              <w:ind w:start="707" w:hanging="283"/>
              <w:jc w:val="left"/>
              <w:rPr/>
            </w:pPr>
            <w:r>
              <w:rPr>
                <w:color w:val="A9A9A9"/>
              </w:rPr>
              <w:t xml:space="preserve">Frank Sinatra Jr. </w:t>
            </w:r>
            <w:r>
              <w:rPr>
                <w:color w:val="DCDCDC"/>
              </w:rPr>
              <w:t xml:space="preserve">omana itsenään</w:t>
            </w:r>
          </w:p>
          <w:p>
            <w:pPr>
              <w:pStyle w:val="TextBody"/>
              <w:numPr>
                <w:ilvl w:val="0"/>
                <w:numId w:val="73"/>
              </w:numPr>
              <w:tabs>
                <w:tab w:val="clear" w:pos="1134"/>
                <w:tab w:val="left" w:leader="none" w:pos="707"/>
              </w:tabs>
              <w:bidi w:val="0"/>
              <w:spacing w:before="0" w:after="0"/>
              <w:ind w:start="707" w:hanging="283"/>
              <w:jc w:val="left"/>
              <w:rPr/>
            </w:pPr>
            <w:r>
              <w:rPr/>
              <w:t xml:space="preserve">Nicole Sullivan </w:t>
            </w:r>
          </w:p>
          <w:p>
            <w:pPr>
              <w:pStyle w:val="TextBody"/>
              <w:numPr>
                <w:ilvl w:val="0"/>
                <w:numId w:val="73"/>
              </w:numPr>
              <w:tabs>
                <w:tab w:val="clear" w:pos="1134"/>
                <w:tab w:val="left" w:leader="none" w:pos="707"/>
              </w:tabs>
              <w:bidi w:val="0"/>
              <w:spacing w:before="0" w:after="0"/>
              <w:ind w:start="707" w:hanging="283"/>
              <w:jc w:val="left"/>
              <w:rPr/>
            </w:pPr>
            <w:r>
              <w:rPr/>
              <w:t xml:space="preserve">Fred Tatasciore John Goodmanina </w:t>
            </w:r>
          </w:p>
          <w:p>
            <w:pPr>
              <w:pStyle w:val="TextBody"/>
              <w:numPr>
                <w:ilvl w:val="0"/>
                <w:numId w:val="73"/>
              </w:numPr>
              <w:tabs>
                <w:tab w:val="clear" w:pos="1134"/>
                <w:tab w:val="left" w:leader="none" w:pos="707"/>
              </w:tabs>
              <w:bidi w:val="0"/>
              <w:ind w:start="707" w:hanging="283"/>
              <w:jc w:val="left"/>
              <w:rPr/>
            </w:pPr>
            <w:r>
              <w:rPr/>
              <w:t xml:space="preserve">Audrey Wasilewski </w:t>
            </w:r>
          </w:p>
          <w:p>
            <w:pPr>
              <w:pStyle w:val="TextBody"/>
              <w:bidi w:val="0"/>
              <w:spacing w:before="0" w:after="283"/>
              <w:jc w:val="left"/>
              <w:rPr/>
            </w:pPr>
            <w:r>
              <w:rPr/>
              <w:t xml:space="preserve">Jakson aikajärjestys </w:t>
            </w:r>
          </w:p>
        </w:tc>
      </w:tr>
      <w:tr>
        <w:trPr/>
        <w:tc>
          <w:tcPr>
            <w:tcW w:w="5371" w:type="dxa"/>
            <w:tcBorders/>
            <w:vAlign w:val="center"/>
          </w:tcPr>
          <w:p>
            <w:pPr>
              <w:pStyle w:val="TableContents"/>
              <w:bidi w:val="0"/>
              <w:spacing w:before="0" w:after="283"/>
              <w:jc w:val="left"/>
              <w:rPr/>
            </w:pPr>
            <w:r>
              <w:rPr/>
              <w:t xml:space="preserve">← </w:t>
            </w:r>
            <w:r>
              <w:rPr/>
              <w:t xml:space="preserve">Edellinen ``Isä, Poika ja Pyhä Fonz'' </w:t>
            </w:r>
          </w:p>
        </w:tc>
        <w:tc>
          <w:tcPr>
            <w:tcW w:w="4158" w:type="dxa"/>
            <w:tcBorders/>
            <w:vAlign w:val="center"/>
          </w:tcPr>
          <w:p>
            <w:pPr>
              <w:pStyle w:val="TableContents"/>
              <w:bidi w:val="0"/>
              <w:spacing w:before="0" w:after="283"/>
              <w:jc w:val="left"/>
              <w:rPr/>
            </w:pPr>
            <w:r>
              <w:rPr/>
              <w:t xml:space="preserve">Seuraava → ``Patriot Games'' </w:t>
            </w:r>
          </w:p>
        </w:tc>
      </w:tr>
    </w:tbl>
    <w:p>
      <w:pPr>
        <w:pStyle w:val="TextBody"/>
        <w:bidi w:val="0"/>
        <w:spacing w:before="0" w:after="283"/>
        <w:jc w:val="left"/>
        <w:rPr/>
      </w:pPr>
      <w:r>
        <w:rPr/>
        <w:t xml:space="preserve">Family Guy (kausi 4) Luettelo Family Guy -jaksoista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Frank Sinatra jr:ää Family Guyssa...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ääninäytteli Frank Sinatra jr:ää Family Guyssa...</w:t>
      </w:r>
    </w:p>
    <w:p>
      <w:pPr>
        <w:pStyle w:val="TextBody"/>
        <w:bidi w:val="0"/>
        <w:jc w:val="left"/>
        <w:rPr>
          <w:b/>
          <w:u w:val="single"/>
          <w:shd w:val="clear" w:fill="FFFF00"/>
        </w:rPr>
      </w:pPr>
      <w:r>
        <w:rPr>
          <w:b/>
          <w:u w:val="single"/>
          <w:shd w:val="clear" w:fill="FFFF00"/>
        </w:rPr>
        <w:t xml:space="preserve">Asiakirjan numero 9098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Kaunotar ja hirviö: on virallinen soundtrack-albumi Disneyn vuoden 1991 animaatioelokuvaan Kaunotar ja hirviö. Alun perin Walt Disney Recordsin 29. lokakuuta 1991 julkaisema albumin ensimmäinen puolisko - raidat 2-9 - sisältää yleensä elokuvan musiikkinumerot, jotka kaikki ovat </w:t>
      </w:r>
      <w:r>
        <w:rPr>
          <w:color w:val="A9A9A9"/>
        </w:rPr>
        <w:t xml:space="preserve">säveltäjä </w:t>
      </w:r>
      <w:r>
        <w:rPr>
          <w:color w:val="DCDCDC"/>
        </w:rPr>
        <w:t xml:space="preserve">Alan Menkenin </w:t>
      </w:r>
      <w:r>
        <w:rPr/>
        <w:t xml:space="preserve">ja sanoittaja </w:t>
      </w:r>
      <w:r>
        <w:rPr>
          <w:color w:val="2F4F4F"/>
        </w:rPr>
        <w:t xml:space="preserve">Howard Ashmanin</w:t>
      </w:r>
      <w:r>
        <w:rPr/>
        <w:t xml:space="preserve"> säveltämiä</w:t>
      </w:r>
      <w:r>
        <w:rPr/>
        <w:t xml:space="preserve">, kun taas jälkimmäinen puolisko - raidat 10-14 - sisältää elokuvan musiikillisen partituurin, jonka on säveltänyt yksinomaan Menken. Vaikka suurin osa albumin sisällöstä pysyy musiikkiteatterin genressä, sen kappaleisiin on saatu vaikutteita myös ranskalaisesta, klassisesta, pop- ja Broadway-musiikista. Nimekkeet: Various Artists, Beauty and the Beast: Original Motion Picture Soundtrack sisältää elokuvan pääosanesittäjien - Paige O'Hara, Richard White, Jesse Corti, Jerry Orbach, Angela Lansbury ja Robby Benson - esityksiä esiintymisjärjestyksessä. Lisäksi levyllä kuullaan </w:t>
      </w:r>
      <w:r>
        <w:rPr>
          <w:color w:val="556B2F"/>
        </w:rPr>
        <w:t xml:space="preserve">Celine Dion </w:t>
      </w:r>
      <w:r>
        <w:rPr/>
        <w:t xml:space="preserve">ja </w:t>
      </w:r>
      <w:r>
        <w:rPr>
          <w:color w:val="6B8E23"/>
        </w:rPr>
        <w:t xml:space="preserve">Peabo Bryson, </w:t>
      </w:r>
      <w:r>
        <w:rPr/>
        <w:t xml:space="preserve">jotka esittävät pop-version elokuvan nimikappaleesta ja teemakappaleesta ``Beauty and the Beast'', joka on samalla soundtrackin ainoa 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Kaunotar ja hirviö -elokuvan alkuperäisessä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musiikin ja sanat elokuvaan Kaunotar ja hirviö...</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sävelsi Kaunotar ja hirviö -elokuvan musiikin,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musiikin elokuvaan Kaunotar ja hirviö 1991</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laulut Kaunotar ja hirviö -elokuvaan.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kirjoitti musiikin Kaunotar ja hirviö -elokuvaan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80"/>
        <w:gridCol w:w="2335"/>
        <w:gridCol w:w="6047"/>
        <w:gridCol w:w="1243"/>
      </w:tblGrid>
      <w:tr>
        <w:trPr/>
        <w:tc>
          <w:tcPr>
            <w:tcW w:w="580" w:type="dxa"/>
            <w:tcBorders/>
            <w:vAlign w:val="center"/>
          </w:tcPr>
          <w:p>
            <w:pPr>
              <w:pStyle w:val="TableHeading"/>
              <w:suppressLineNumbers/>
              <w:bidi w:val="0"/>
              <w:spacing w:before="0" w:after="283"/>
              <w:jc w:val="center"/>
              <w:rPr/>
            </w:pPr>
            <w:r>
              <w:rPr/>
              <w:t xml:space="preserve">Ei. </w:t>
            </w:r>
          </w:p>
        </w:tc>
        <w:tc>
          <w:tcPr>
            <w:tcW w:w="2335" w:type="dxa"/>
            <w:tcBorders/>
            <w:vAlign w:val="center"/>
          </w:tcPr>
          <w:p>
            <w:pPr>
              <w:pStyle w:val="TableHeading"/>
              <w:suppressLineNumbers/>
              <w:bidi w:val="0"/>
              <w:spacing w:before="0" w:after="283"/>
              <w:jc w:val="center"/>
              <w:rPr/>
            </w:pPr>
            <w:r>
              <w:rPr/>
              <w:t xml:space="preserve">Otsikko </w:t>
            </w:r>
          </w:p>
        </w:tc>
        <w:tc>
          <w:tcPr>
            <w:tcW w:w="6047" w:type="dxa"/>
            <w:tcBorders/>
            <w:vAlign w:val="center"/>
          </w:tcPr>
          <w:p>
            <w:pPr>
              <w:pStyle w:val="TableHeading"/>
              <w:suppressLineNumbers/>
              <w:bidi w:val="0"/>
              <w:spacing w:before="0" w:after="283"/>
              <w:jc w:val="center"/>
              <w:rPr/>
            </w:pPr>
            <w:r>
              <w:rPr/>
              <w:t xml:space="preserve">Levy-artisti (-artistit) </w:t>
            </w:r>
          </w:p>
        </w:tc>
        <w:tc>
          <w:tcPr>
            <w:tcW w:w="1243" w:type="dxa"/>
            <w:tcBorders/>
            <w:vAlign w:val="center"/>
          </w:tcPr>
          <w:p>
            <w:pPr>
              <w:pStyle w:val="TableHeading"/>
              <w:suppressLineNumbers/>
              <w:bidi w:val="0"/>
              <w:spacing w:before="0" w:after="283"/>
              <w:jc w:val="center"/>
              <w:rPr/>
            </w:pPr>
            <w:r>
              <w:rPr/>
              <w:t xml:space="preserve">Pituus </w:t>
            </w:r>
          </w:p>
        </w:tc>
      </w:tr>
      <w:tr>
        <w:trPr/>
        <w:tc>
          <w:tcPr>
            <w:tcW w:w="580" w:type="dxa"/>
            <w:tcBorders/>
            <w:vAlign w:val="center"/>
          </w:tcPr>
          <w:p>
            <w:pPr>
              <w:pStyle w:val="TableContents"/>
              <w:bidi w:val="0"/>
              <w:spacing w:before="0" w:after="283"/>
              <w:jc w:val="left"/>
              <w:rPr/>
            </w:pPr>
            <w:r>
              <w:rPr/>
              <w:t xml:space="preserve">1. </w:t>
            </w:r>
          </w:p>
        </w:tc>
        <w:tc>
          <w:tcPr>
            <w:tcW w:w="2335" w:type="dxa"/>
            <w:tcBorders/>
            <w:vAlign w:val="center"/>
          </w:tcPr>
          <w:p>
            <w:pPr>
              <w:pStyle w:val="TableContents"/>
              <w:bidi w:val="0"/>
              <w:spacing w:before="0" w:after="283"/>
              <w:jc w:val="left"/>
              <w:rPr/>
            </w:pPr>
            <w:r>
              <w:rPr/>
              <w:t xml:space="preserve">``Prologue'' (Pisteet) </w:t>
            </w:r>
          </w:p>
        </w:tc>
        <w:tc>
          <w:tcPr>
            <w:tcW w:w="6047" w:type="dxa"/>
            <w:tcBorders/>
            <w:vAlign w:val="center"/>
          </w:tcPr>
          <w:p>
            <w:pPr>
              <w:pStyle w:val="TableContents"/>
              <w:bidi w:val="0"/>
              <w:spacing w:before="0" w:after="283"/>
              <w:jc w:val="left"/>
              <w:rPr/>
            </w:pPr>
            <w:r>
              <w:rPr/>
              <w:t xml:space="preserve">David Ogden Stiers (puhuu) </w:t>
            </w:r>
          </w:p>
        </w:tc>
        <w:tc>
          <w:tcPr>
            <w:tcW w:w="1243" w:type="dxa"/>
            <w:tcBorders/>
            <w:vAlign w:val="center"/>
          </w:tcPr>
          <w:p>
            <w:pPr>
              <w:pStyle w:val="TableContents"/>
              <w:bidi w:val="0"/>
              <w:spacing w:before="0" w:after="283"/>
              <w:jc w:val="left"/>
              <w:rPr/>
            </w:pPr>
            <w:r>
              <w:rPr/>
              <w:t xml:space="preserve">2: 26 </w:t>
            </w:r>
          </w:p>
        </w:tc>
      </w:tr>
      <w:tr>
        <w:trPr/>
        <w:tc>
          <w:tcPr>
            <w:tcW w:w="580" w:type="dxa"/>
            <w:tcBorders/>
            <w:vAlign w:val="center"/>
          </w:tcPr>
          <w:p>
            <w:pPr>
              <w:pStyle w:val="TableContents"/>
              <w:bidi w:val="0"/>
              <w:spacing w:before="0" w:after="283"/>
              <w:jc w:val="left"/>
              <w:rPr/>
            </w:pPr>
            <w:r>
              <w:rPr/>
              <w:t xml:space="preserve">2. </w:t>
            </w:r>
          </w:p>
        </w:tc>
        <w:tc>
          <w:tcPr>
            <w:tcW w:w="2335" w:type="dxa"/>
            <w:tcBorders/>
            <w:vAlign w:val="center"/>
          </w:tcPr>
          <w:p>
            <w:pPr>
              <w:pStyle w:val="TableContents"/>
              <w:bidi w:val="0"/>
              <w:spacing w:before="0" w:after="283"/>
              <w:jc w:val="left"/>
              <w:rPr/>
            </w:pPr>
            <w:r>
              <w:rPr/>
              <w:t xml:space="preserve">"Belle" () </w:t>
            </w:r>
          </w:p>
        </w:tc>
        <w:tc>
          <w:tcPr>
            <w:tcW w:w="6047" w:type="dxa"/>
            <w:tcBorders/>
            <w:vAlign w:val="center"/>
          </w:tcPr>
          <w:p>
            <w:pPr>
              <w:pStyle w:val="TableContents"/>
              <w:bidi w:val="0"/>
              <w:spacing w:before="0" w:after="283"/>
              <w:jc w:val="left"/>
              <w:rPr/>
            </w:pPr>
            <w:r>
              <w:rPr/>
              <w:t xml:space="preserve">Jesse Corti, Paige O'Hara, Richard White, kuoro... </w:t>
            </w:r>
          </w:p>
        </w:tc>
        <w:tc>
          <w:tcPr>
            <w:tcW w:w="1243" w:type="dxa"/>
            <w:tcBorders/>
            <w:vAlign w:val="center"/>
          </w:tcPr>
          <w:p>
            <w:pPr>
              <w:pStyle w:val="TableContents"/>
              <w:bidi w:val="0"/>
              <w:spacing w:before="0" w:after="283"/>
              <w:jc w:val="left"/>
              <w:rPr/>
            </w:pPr>
            <w:r>
              <w:rPr/>
              <w:t xml:space="preserve">5: 09 </w:t>
            </w:r>
          </w:p>
        </w:tc>
      </w:tr>
      <w:tr>
        <w:trPr/>
        <w:tc>
          <w:tcPr>
            <w:tcW w:w="580" w:type="dxa"/>
            <w:tcBorders/>
            <w:vAlign w:val="center"/>
          </w:tcPr>
          <w:p>
            <w:pPr>
              <w:pStyle w:val="TableContents"/>
              <w:bidi w:val="0"/>
              <w:spacing w:before="0" w:after="283"/>
              <w:jc w:val="left"/>
              <w:rPr/>
            </w:pPr>
            <w:r>
              <w:rPr/>
              <w:t xml:space="preserve">3. </w:t>
            </w:r>
          </w:p>
        </w:tc>
        <w:tc>
          <w:tcPr>
            <w:tcW w:w="2335" w:type="dxa"/>
            <w:tcBorders/>
            <w:vAlign w:val="center"/>
          </w:tcPr>
          <w:p>
            <w:pPr>
              <w:pStyle w:val="TableContents"/>
              <w:bidi w:val="0"/>
              <w:spacing w:before="0" w:after="283"/>
              <w:jc w:val="left"/>
              <w:rPr/>
            </w:pPr>
            <w:r>
              <w:rPr/>
              <w:t xml:space="preserve">``Belle'' (Reprise) </w:t>
            </w:r>
          </w:p>
        </w:tc>
        <w:tc>
          <w:tcPr>
            <w:tcW w:w="6047" w:type="dxa"/>
            <w:tcBorders/>
            <w:vAlign w:val="center"/>
          </w:tcPr>
          <w:p>
            <w:pPr>
              <w:pStyle w:val="TableContents"/>
              <w:bidi w:val="0"/>
              <w:spacing w:before="0" w:after="283"/>
              <w:jc w:val="left"/>
              <w:rPr/>
            </w:pPr>
            <w:r>
              <w:rPr/>
              <w:t xml:space="preserve">O'Hara </w:t>
            </w:r>
          </w:p>
        </w:tc>
        <w:tc>
          <w:tcPr>
            <w:tcW w:w="1243" w:type="dxa"/>
            <w:tcBorders/>
            <w:vAlign w:val="center"/>
          </w:tcPr>
          <w:p>
            <w:pPr>
              <w:pStyle w:val="TableContents"/>
              <w:bidi w:val="0"/>
              <w:spacing w:before="0" w:after="283"/>
              <w:jc w:val="left"/>
              <w:rPr/>
            </w:pPr>
            <w:r>
              <w:rPr/>
              <w:t xml:space="preserve">1: 05 </w:t>
            </w:r>
          </w:p>
        </w:tc>
      </w:tr>
      <w:tr>
        <w:trPr/>
        <w:tc>
          <w:tcPr>
            <w:tcW w:w="580" w:type="dxa"/>
            <w:tcBorders/>
            <w:vAlign w:val="center"/>
          </w:tcPr>
          <w:p>
            <w:pPr>
              <w:pStyle w:val="TableContents"/>
              <w:bidi w:val="0"/>
              <w:spacing w:before="0" w:after="283"/>
              <w:jc w:val="left"/>
              <w:rPr/>
            </w:pPr>
            <w:r>
              <w:rPr/>
              <w:t xml:space="preserve">4. </w:t>
            </w:r>
          </w:p>
        </w:tc>
        <w:tc>
          <w:tcPr>
            <w:tcW w:w="2335" w:type="dxa"/>
            <w:tcBorders/>
            <w:vAlign w:val="center"/>
          </w:tcPr>
          <w:p>
            <w:pPr>
              <w:pStyle w:val="TableContents"/>
              <w:bidi w:val="0"/>
              <w:spacing w:before="0" w:after="283"/>
              <w:jc w:val="left"/>
              <w:rPr/>
            </w:pPr>
            <w:r>
              <w:rPr/>
              <w:t xml:space="preserve">"Gaston </w:t>
            </w:r>
          </w:p>
        </w:tc>
        <w:tc>
          <w:tcPr>
            <w:tcW w:w="6047" w:type="dxa"/>
            <w:tcBorders/>
            <w:vAlign w:val="center"/>
          </w:tcPr>
          <w:p>
            <w:pPr>
              <w:pStyle w:val="TableContents"/>
              <w:bidi w:val="0"/>
              <w:spacing w:before="0" w:after="283"/>
              <w:jc w:val="left"/>
              <w:rPr/>
            </w:pPr>
            <w:r>
              <w:rPr/>
              <w:t xml:space="preserve">Corti, White, Chorus </w:t>
            </w:r>
          </w:p>
        </w:tc>
        <w:tc>
          <w:tcPr>
            <w:tcW w:w="1243" w:type="dxa"/>
            <w:tcBorders/>
            <w:vAlign w:val="center"/>
          </w:tcPr>
          <w:p>
            <w:pPr>
              <w:pStyle w:val="TableContents"/>
              <w:bidi w:val="0"/>
              <w:spacing w:before="0" w:after="283"/>
              <w:jc w:val="left"/>
              <w:rPr/>
            </w:pPr>
            <w:r>
              <w:rPr/>
              <w:t xml:space="preserve">3: 40 </w:t>
            </w:r>
          </w:p>
        </w:tc>
      </w:tr>
      <w:tr>
        <w:trPr/>
        <w:tc>
          <w:tcPr>
            <w:tcW w:w="580" w:type="dxa"/>
            <w:tcBorders/>
            <w:vAlign w:val="center"/>
          </w:tcPr>
          <w:p>
            <w:pPr>
              <w:pStyle w:val="TableContents"/>
              <w:bidi w:val="0"/>
              <w:spacing w:before="0" w:after="283"/>
              <w:jc w:val="left"/>
              <w:rPr/>
            </w:pPr>
            <w:r>
              <w:rPr/>
              <w:t xml:space="preserve">5. </w:t>
            </w:r>
          </w:p>
        </w:tc>
        <w:tc>
          <w:tcPr>
            <w:tcW w:w="2335" w:type="dxa"/>
            <w:tcBorders/>
            <w:vAlign w:val="center"/>
          </w:tcPr>
          <w:p>
            <w:pPr>
              <w:pStyle w:val="TableContents"/>
              <w:bidi w:val="0"/>
              <w:spacing w:before="0" w:after="283"/>
              <w:jc w:val="left"/>
              <w:rPr/>
            </w:pPr>
            <w:r>
              <w:rPr/>
              <w:t xml:space="preserve">``Gaston'' (Reprise) </w:t>
            </w:r>
          </w:p>
        </w:tc>
        <w:tc>
          <w:tcPr>
            <w:tcW w:w="6047" w:type="dxa"/>
            <w:tcBorders/>
            <w:vAlign w:val="center"/>
          </w:tcPr>
          <w:p>
            <w:pPr>
              <w:pStyle w:val="TableContents"/>
              <w:bidi w:val="0"/>
              <w:spacing w:before="0" w:after="283"/>
              <w:jc w:val="left"/>
              <w:rPr/>
            </w:pPr>
            <w:r>
              <w:rPr/>
              <w:t xml:space="preserve">Corti, White, Chorus </w:t>
            </w:r>
          </w:p>
        </w:tc>
        <w:tc>
          <w:tcPr>
            <w:tcW w:w="1243" w:type="dxa"/>
            <w:tcBorders/>
            <w:vAlign w:val="center"/>
          </w:tcPr>
          <w:p>
            <w:pPr>
              <w:pStyle w:val="TableContents"/>
              <w:bidi w:val="0"/>
              <w:spacing w:before="0" w:after="283"/>
              <w:jc w:val="left"/>
              <w:rPr/>
            </w:pPr>
            <w:r>
              <w:rPr/>
              <w:t xml:space="preserve">2: 04 </w:t>
            </w:r>
          </w:p>
        </w:tc>
      </w:tr>
      <w:tr>
        <w:trPr/>
        <w:tc>
          <w:tcPr>
            <w:tcW w:w="580" w:type="dxa"/>
            <w:tcBorders/>
            <w:vAlign w:val="center"/>
          </w:tcPr>
          <w:p>
            <w:pPr>
              <w:pStyle w:val="TableContents"/>
              <w:bidi w:val="0"/>
              <w:spacing w:before="0" w:after="283"/>
              <w:jc w:val="left"/>
              <w:rPr/>
            </w:pPr>
            <w:r>
              <w:rPr/>
              <w:t xml:space="preserve">6. </w:t>
            </w:r>
          </w:p>
        </w:tc>
        <w:tc>
          <w:tcPr>
            <w:tcW w:w="2335" w:type="dxa"/>
            <w:tcBorders/>
            <w:vAlign w:val="center"/>
          </w:tcPr>
          <w:p>
            <w:pPr>
              <w:pStyle w:val="TableContents"/>
              <w:bidi w:val="0"/>
              <w:spacing w:before="0" w:after="283"/>
              <w:jc w:val="left"/>
              <w:rPr/>
            </w:pPr>
            <w:r>
              <w:rPr/>
              <w:t xml:space="preserve">``Be Our Guest'' () </w:t>
            </w:r>
          </w:p>
        </w:tc>
        <w:tc>
          <w:tcPr>
            <w:tcW w:w="6047" w:type="dxa"/>
            <w:tcBorders/>
            <w:vAlign w:val="center"/>
          </w:tcPr>
          <w:p>
            <w:pPr>
              <w:pStyle w:val="TableContents"/>
              <w:bidi w:val="0"/>
              <w:spacing w:before="0" w:after="283"/>
              <w:jc w:val="left"/>
              <w:rPr/>
            </w:pPr>
            <w:r>
              <w:rPr>
                <w:color w:val="A9A9A9"/>
              </w:rPr>
              <w:t xml:space="preserve">Angela Lansbury</w:t>
            </w:r>
            <w:r>
              <w:rPr/>
              <w:t xml:space="preserve">, Jerry Orbach, kuoro... </w:t>
            </w:r>
          </w:p>
        </w:tc>
        <w:tc>
          <w:tcPr>
            <w:tcW w:w="1243" w:type="dxa"/>
            <w:tcBorders/>
            <w:vAlign w:val="center"/>
          </w:tcPr>
          <w:p>
            <w:pPr>
              <w:pStyle w:val="TableContents"/>
              <w:bidi w:val="0"/>
              <w:spacing w:before="0" w:after="283"/>
              <w:jc w:val="left"/>
              <w:rPr/>
            </w:pPr>
            <w:r>
              <w:rPr/>
              <w:t xml:space="preserve">3: 44 </w:t>
            </w:r>
          </w:p>
        </w:tc>
      </w:tr>
      <w:tr>
        <w:trPr/>
        <w:tc>
          <w:tcPr>
            <w:tcW w:w="580" w:type="dxa"/>
            <w:tcBorders/>
            <w:vAlign w:val="center"/>
          </w:tcPr>
          <w:p>
            <w:pPr>
              <w:pStyle w:val="TableContents"/>
              <w:bidi w:val="0"/>
              <w:spacing w:before="0" w:after="283"/>
              <w:jc w:val="left"/>
              <w:rPr/>
            </w:pPr>
            <w:r>
              <w:rPr/>
              <w:t xml:space="preserve">7. </w:t>
            </w:r>
          </w:p>
        </w:tc>
        <w:tc>
          <w:tcPr>
            <w:tcW w:w="2335" w:type="dxa"/>
            <w:tcBorders/>
            <w:vAlign w:val="center"/>
          </w:tcPr>
          <w:p>
            <w:pPr>
              <w:pStyle w:val="TableContents"/>
              <w:bidi w:val="0"/>
              <w:spacing w:before="0" w:after="283"/>
              <w:jc w:val="left"/>
              <w:rPr/>
            </w:pPr>
            <w:r>
              <w:rPr/>
              <w:t xml:space="preserve">"Jotain siellä </w:t>
            </w:r>
          </w:p>
        </w:tc>
        <w:tc>
          <w:tcPr>
            <w:tcW w:w="6047" w:type="dxa"/>
            <w:tcBorders/>
            <w:vAlign w:val="center"/>
          </w:tcPr>
          <w:p>
            <w:pPr>
              <w:pStyle w:val="TableContents"/>
              <w:bidi w:val="0"/>
              <w:spacing w:before="0" w:after="283"/>
              <w:jc w:val="left"/>
              <w:rPr/>
            </w:pPr>
            <w:r>
              <w:rPr/>
              <w:t xml:space="preserve">Lansbury, Stiers, Orbach, O'Hara, Robby Benson... </w:t>
            </w:r>
          </w:p>
        </w:tc>
        <w:tc>
          <w:tcPr>
            <w:tcW w:w="1243" w:type="dxa"/>
            <w:tcBorders/>
            <w:vAlign w:val="center"/>
          </w:tcPr>
          <w:p>
            <w:pPr>
              <w:pStyle w:val="TableContents"/>
              <w:bidi w:val="0"/>
              <w:spacing w:before="0" w:after="283"/>
              <w:jc w:val="left"/>
              <w:rPr/>
            </w:pPr>
            <w:r>
              <w:rPr/>
              <w:t xml:space="preserve">2: 19 </w:t>
            </w:r>
          </w:p>
        </w:tc>
      </w:tr>
      <w:tr>
        <w:trPr/>
        <w:tc>
          <w:tcPr>
            <w:tcW w:w="580" w:type="dxa"/>
            <w:tcBorders/>
            <w:vAlign w:val="center"/>
          </w:tcPr>
          <w:p>
            <w:pPr>
              <w:pStyle w:val="TableContents"/>
              <w:bidi w:val="0"/>
              <w:spacing w:before="0" w:after="283"/>
              <w:jc w:val="left"/>
              <w:rPr/>
            </w:pPr>
            <w:r>
              <w:rPr/>
              <w:t xml:space="preserve">8. </w:t>
            </w:r>
          </w:p>
        </w:tc>
        <w:tc>
          <w:tcPr>
            <w:tcW w:w="2335" w:type="dxa"/>
            <w:tcBorders/>
            <w:vAlign w:val="center"/>
          </w:tcPr>
          <w:p>
            <w:pPr>
              <w:pStyle w:val="TableContents"/>
              <w:bidi w:val="0"/>
              <w:spacing w:before="0" w:after="283"/>
              <w:jc w:val="left"/>
              <w:rPr/>
            </w:pPr>
            <w:r>
              <w:rPr/>
              <w:t xml:space="preserve">"The Mob Song </w:t>
            </w:r>
          </w:p>
        </w:tc>
        <w:tc>
          <w:tcPr>
            <w:tcW w:w="6047" w:type="dxa"/>
            <w:tcBorders/>
            <w:vAlign w:val="center"/>
          </w:tcPr>
          <w:p>
            <w:pPr>
              <w:pStyle w:val="TableContents"/>
              <w:bidi w:val="0"/>
              <w:spacing w:before="0" w:after="283"/>
              <w:jc w:val="left"/>
              <w:rPr/>
            </w:pPr>
            <w:r>
              <w:rPr/>
              <w:t xml:space="preserve">Lansbury (puhuu) Stiers (puhuu) Orbach (puhuu) Kimmy Robertson (puhuu) O'Hara (puhuu) Rex Everhart (puhuu) White Benson (puhuu) Kuoro... </w:t>
            </w:r>
          </w:p>
        </w:tc>
        <w:tc>
          <w:tcPr>
            <w:tcW w:w="1243" w:type="dxa"/>
            <w:tcBorders/>
            <w:vAlign w:val="center"/>
          </w:tcPr>
          <w:p>
            <w:pPr>
              <w:pStyle w:val="TableContents"/>
              <w:bidi w:val="0"/>
              <w:spacing w:before="0" w:after="283"/>
              <w:jc w:val="left"/>
              <w:rPr/>
            </w:pPr>
            <w:r>
              <w:rPr/>
              <w:t xml:space="preserve">3: 30 </w:t>
            </w:r>
          </w:p>
        </w:tc>
      </w:tr>
      <w:tr>
        <w:trPr/>
        <w:tc>
          <w:tcPr>
            <w:tcW w:w="580" w:type="dxa"/>
            <w:tcBorders/>
            <w:vAlign w:val="center"/>
          </w:tcPr>
          <w:p>
            <w:pPr>
              <w:pStyle w:val="TableContents"/>
              <w:bidi w:val="0"/>
              <w:spacing w:before="0" w:after="283"/>
              <w:jc w:val="left"/>
              <w:rPr/>
            </w:pPr>
            <w:r>
              <w:rPr/>
              <w:t xml:space="preserve">9. </w:t>
            </w:r>
          </w:p>
        </w:tc>
        <w:tc>
          <w:tcPr>
            <w:tcW w:w="2335" w:type="dxa"/>
            <w:tcBorders/>
            <w:vAlign w:val="center"/>
          </w:tcPr>
          <w:p>
            <w:pPr>
              <w:pStyle w:val="TableContents"/>
              <w:bidi w:val="0"/>
              <w:spacing w:before="0" w:after="283"/>
              <w:jc w:val="left"/>
              <w:rPr/>
            </w:pPr>
            <w:r>
              <w:rPr/>
              <w:t xml:space="preserve">Kaunotar ja hirviö () </w:t>
            </w:r>
          </w:p>
        </w:tc>
        <w:tc>
          <w:tcPr>
            <w:tcW w:w="6047" w:type="dxa"/>
            <w:tcBorders/>
            <w:vAlign w:val="center"/>
          </w:tcPr>
          <w:p>
            <w:pPr>
              <w:pStyle w:val="TableContents"/>
              <w:bidi w:val="0"/>
              <w:spacing w:before="0" w:after="283"/>
              <w:jc w:val="left"/>
              <w:rPr/>
            </w:pPr>
            <w:r>
              <w:rPr/>
              <w:t xml:space="preserve">Lansbury </w:t>
            </w:r>
          </w:p>
        </w:tc>
        <w:tc>
          <w:tcPr>
            <w:tcW w:w="1243" w:type="dxa"/>
            <w:tcBorders/>
            <w:vAlign w:val="center"/>
          </w:tcPr>
          <w:p>
            <w:pPr>
              <w:pStyle w:val="TableContents"/>
              <w:bidi w:val="0"/>
              <w:spacing w:before="0" w:after="283"/>
              <w:jc w:val="left"/>
              <w:rPr/>
            </w:pPr>
            <w:r>
              <w:rPr/>
              <w:t xml:space="preserve">2: 46 </w:t>
            </w:r>
          </w:p>
        </w:tc>
      </w:tr>
      <w:tr>
        <w:trPr/>
        <w:tc>
          <w:tcPr>
            <w:tcW w:w="580" w:type="dxa"/>
            <w:tcBorders/>
            <w:vAlign w:val="center"/>
          </w:tcPr>
          <w:p>
            <w:pPr>
              <w:pStyle w:val="TableContents"/>
              <w:bidi w:val="0"/>
              <w:spacing w:before="0" w:after="283"/>
              <w:jc w:val="left"/>
              <w:rPr/>
            </w:pPr>
            <w:r>
              <w:rPr/>
              <w:t xml:space="preserve">10. </w:t>
            </w:r>
          </w:p>
        </w:tc>
        <w:tc>
          <w:tcPr>
            <w:tcW w:w="2335" w:type="dxa"/>
            <w:tcBorders/>
            <w:vAlign w:val="center"/>
          </w:tcPr>
          <w:p>
            <w:pPr>
              <w:pStyle w:val="TableContents"/>
              <w:bidi w:val="0"/>
              <w:spacing w:before="0" w:after="283"/>
              <w:jc w:val="left"/>
              <w:rPr/>
            </w:pPr>
            <w:r>
              <w:rPr/>
              <w:t xml:space="preserve">``To the Fair'' (Pisteet) </w:t>
            </w:r>
          </w:p>
        </w:tc>
        <w:tc>
          <w:tcPr>
            <w:tcW w:w="6047" w:type="dxa"/>
            <w:tcBorders/>
            <w:vAlign w:val="center"/>
          </w:tcPr>
          <w:p>
            <w:pPr>
              <w:pStyle w:val="TableContents"/>
              <w:bidi w:val="0"/>
              <w:spacing w:before="0" w:after="283"/>
              <w:jc w:val="left"/>
              <w:rPr>
                <w:sz w:val="4"/>
                <w:szCs w:val="4"/>
              </w:rPr>
            </w:pPr>
            <w:r>
              <w:rPr>
                <w:sz w:val="4"/>
                <w:szCs w:val="4"/>
              </w:rPr>
            </w:r>
          </w:p>
        </w:tc>
        <w:tc>
          <w:tcPr>
            <w:tcW w:w="1243" w:type="dxa"/>
            <w:tcBorders/>
            <w:vAlign w:val="center"/>
          </w:tcPr>
          <w:p>
            <w:pPr>
              <w:pStyle w:val="TableContents"/>
              <w:bidi w:val="0"/>
              <w:spacing w:before="0" w:after="283"/>
              <w:jc w:val="left"/>
              <w:rPr/>
            </w:pPr>
            <w:r>
              <w:rPr/>
              <w:t xml:space="preserve">1: 58 </w:t>
            </w:r>
          </w:p>
        </w:tc>
      </w:tr>
      <w:tr>
        <w:trPr/>
        <w:tc>
          <w:tcPr>
            <w:tcW w:w="580" w:type="dxa"/>
            <w:tcBorders/>
            <w:vAlign w:val="center"/>
          </w:tcPr>
          <w:p>
            <w:pPr>
              <w:pStyle w:val="TableContents"/>
              <w:bidi w:val="0"/>
              <w:spacing w:before="0" w:after="283"/>
              <w:jc w:val="left"/>
              <w:rPr/>
            </w:pPr>
            <w:r>
              <w:rPr/>
              <w:t xml:space="preserve">11. </w:t>
            </w:r>
          </w:p>
        </w:tc>
        <w:tc>
          <w:tcPr>
            <w:tcW w:w="2335" w:type="dxa"/>
            <w:tcBorders/>
            <w:vAlign w:val="center"/>
          </w:tcPr>
          <w:p>
            <w:pPr>
              <w:pStyle w:val="TableContents"/>
              <w:bidi w:val="0"/>
              <w:spacing w:before="0" w:after="283"/>
              <w:jc w:val="left"/>
              <w:rPr/>
            </w:pPr>
            <w:r>
              <w:rPr/>
              <w:t xml:space="preserve">``West Wing'' (Pisteet) </w:t>
            </w:r>
          </w:p>
        </w:tc>
        <w:tc>
          <w:tcPr>
            <w:tcW w:w="6047" w:type="dxa"/>
            <w:tcBorders/>
            <w:vAlign w:val="center"/>
          </w:tcPr>
          <w:p>
            <w:pPr>
              <w:pStyle w:val="TableContents"/>
              <w:bidi w:val="0"/>
              <w:spacing w:before="0" w:after="283"/>
              <w:jc w:val="left"/>
              <w:rPr>
                <w:sz w:val="4"/>
                <w:szCs w:val="4"/>
              </w:rPr>
            </w:pPr>
            <w:r>
              <w:rPr>
                <w:sz w:val="4"/>
                <w:szCs w:val="4"/>
              </w:rPr>
            </w:r>
          </w:p>
        </w:tc>
        <w:tc>
          <w:tcPr>
            <w:tcW w:w="1243" w:type="dxa"/>
            <w:tcBorders/>
            <w:vAlign w:val="center"/>
          </w:tcPr>
          <w:p>
            <w:pPr>
              <w:pStyle w:val="TableContents"/>
              <w:bidi w:val="0"/>
              <w:spacing w:before="0" w:after="283"/>
              <w:jc w:val="left"/>
              <w:rPr/>
            </w:pPr>
            <w:r>
              <w:rPr/>
              <w:t xml:space="preserve">3: 42 </w:t>
            </w:r>
          </w:p>
        </w:tc>
      </w:tr>
      <w:tr>
        <w:trPr/>
        <w:tc>
          <w:tcPr>
            <w:tcW w:w="580" w:type="dxa"/>
            <w:tcBorders/>
            <w:vAlign w:val="center"/>
          </w:tcPr>
          <w:p>
            <w:pPr>
              <w:pStyle w:val="TableContents"/>
              <w:bidi w:val="0"/>
              <w:spacing w:before="0" w:after="283"/>
              <w:jc w:val="left"/>
              <w:rPr/>
            </w:pPr>
            <w:r>
              <w:rPr/>
              <w:t xml:space="preserve">12. </w:t>
            </w:r>
          </w:p>
        </w:tc>
        <w:tc>
          <w:tcPr>
            <w:tcW w:w="2335" w:type="dxa"/>
            <w:tcBorders/>
            <w:vAlign w:val="center"/>
          </w:tcPr>
          <w:p>
            <w:pPr>
              <w:pStyle w:val="TableContents"/>
              <w:bidi w:val="0"/>
              <w:spacing w:before="0" w:after="283"/>
              <w:jc w:val="left"/>
              <w:rPr/>
            </w:pPr>
            <w:r>
              <w:rPr/>
              <w:t xml:space="preserve">``Peto päästää Bellen menemään'' (Pisteet) </w:t>
            </w:r>
          </w:p>
        </w:tc>
        <w:tc>
          <w:tcPr>
            <w:tcW w:w="6047" w:type="dxa"/>
            <w:tcBorders/>
            <w:vAlign w:val="center"/>
          </w:tcPr>
          <w:p>
            <w:pPr>
              <w:pStyle w:val="TableContents"/>
              <w:bidi w:val="0"/>
              <w:spacing w:before="0" w:after="283"/>
              <w:jc w:val="left"/>
              <w:rPr>
                <w:sz w:val="4"/>
                <w:szCs w:val="4"/>
              </w:rPr>
            </w:pPr>
            <w:r>
              <w:rPr>
                <w:sz w:val="4"/>
                <w:szCs w:val="4"/>
              </w:rPr>
            </w:r>
          </w:p>
        </w:tc>
        <w:tc>
          <w:tcPr>
            <w:tcW w:w="1243" w:type="dxa"/>
            <w:tcBorders/>
            <w:vAlign w:val="center"/>
          </w:tcPr>
          <w:p>
            <w:pPr>
              <w:pStyle w:val="TableContents"/>
              <w:bidi w:val="0"/>
              <w:spacing w:before="0" w:after="283"/>
              <w:jc w:val="left"/>
              <w:rPr/>
            </w:pPr>
            <w:r>
              <w:rPr/>
              <w:t xml:space="preserve">2: 22 </w:t>
            </w:r>
          </w:p>
        </w:tc>
      </w:tr>
      <w:tr>
        <w:trPr/>
        <w:tc>
          <w:tcPr>
            <w:tcW w:w="580" w:type="dxa"/>
            <w:tcBorders/>
            <w:vAlign w:val="center"/>
          </w:tcPr>
          <w:p>
            <w:pPr>
              <w:pStyle w:val="TableContents"/>
              <w:bidi w:val="0"/>
              <w:spacing w:before="0" w:after="283"/>
              <w:jc w:val="left"/>
              <w:rPr/>
            </w:pPr>
            <w:r>
              <w:rPr/>
              <w:t xml:space="preserve">13. </w:t>
            </w:r>
          </w:p>
        </w:tc>
        <w:tc>
          <w:tcPr>
            <w:tcW w:w="2335" w:type="dxa"/>
            <w:tcBorders/>
            <w:vAlign w:val="center"/>
          </w:tcPr>
          <w:p>
            <w:pPr>
              <w:pStyle w:val="TableContents"/>
              <w:bidi w:val="0"/>
              <w:spacing w:before="0" w:after="283"/>
              <w:jc w:val="left"/>
              <w:rPr/>
            </w:pPr>
            <w:r>
              <w:rPr/>
              <w:t xml:space="preserve">``Battle on the Tower'' (Pisteet) </w:t>
            </w:r>
          </w:p>
        </w:tc>
        <w:tc>
          <w:tcPr>
            <w:tcW w:w="6047" w:type="dxa"/>
            <w:tcBorders/>
            <w:vAlign w:val="center"/>
          </w:tcPr>
          <w:p>
            <w:pPr>
              <w:pStyle w:val="TableContents"/>
              <w:bidi w:val="0"/>
              <w:spacing w:before="0" w:after="283"/>
              <w:jc w:val="left"/>
              <w:rPr>
                <w:sz w:val="4"/>
                <w:szCs w:val="4"/>
              </w:rPr>
            </w:pPr>
            <w:r>
              <w:rPr>
                <w:sz w:val="4"/>
                <w:szCs w:val="4"/>
              </w:rPr>
            </w:r>
          </w:p>
        </w:tc>
        <w:tc>
          <w:tcPr>
            <w:tcW w:w="1243" w:type="dxa"/>
            <w:tcBorders/>
            <w:vAlign w:val="center"/>
          </w:tcPr>
          <w:p>
            <w:pPr>
              <w:pStyle w:val="TableContents"/>
              <w:bidi w:val="0"/>
              <w:spacing w:before="0" w:after="283"/>
              <w:jc w:val="left"/>
              <w:rPr/>
            </w:pPr>
            <w:r>
              <w:rPr/>
              <w:t xml:space="preserve">5: 29 </w:t>
            </w:r>
          </w:p>
        </w:tc>
      </w:tr>
      <w:tr>
        <w:trPr/>
        <w:tc>
          <w:tcPr>
            <w:tcW w:w="580" w:type="dxa"/>
            <w:tcBorders/>
            <w:vAlign w:val="center"/>
          </w:tcPr>
          <w:p>
            <w:pPr>
              <w:pStyle w:val="TableContents"/>
              <w:bidi w:val="0"/>
              <w:spacing w:before="0" w:after="283"/>
              <w:jc w:val="left"/>
              <w:rPr/>
            </w:pPr>
            <w:r>
              <w:rPr/>
              <w:t xml:space="preserve">14. </w:t>
            </w:r>
          </w:p>
        </w:tc>
        <w:tc>
          <w:tcPr>
            <w:tcW w:w="2335" w:type="dxa"/>
            <w:tcBorders/>
            <w:vAlign w:val="center"/>
          </w:tcPr>
          <w:p>
            <w:pPr>
              <w:pStyle w:val="TableContents"/>
              <w:bidi w:val="0"/>
              <w:spacing w:before="0" w:after="283"/>
              <w:jc w:val="left"/>
              <w:rPr/>
            </w:pPr>
            <w:r>
              <w:rPr/>
              <w:t xml:space="preserve">``Transformation'' (Pisteet) </w:t>
            </w:r>
          </w:p>
        </w:tc>
        <w:tc>
          <w:tcPr>
            <w:tcW w:w="6047" w:type="dxa"/>
            <w:tcBorders/>
            <w:vAlign w:val="center"/>
          </w:tcPr>
          <w:p>
            <w:pPr>
              <w:pStyle w:val="TableContents"/>
              <w:bidi w:val="0"/>
              <w:spacing w:before="0" w:after="283"/>
              <w:jc w:val="left"/>
              <w:rPr>
                <w:sz w:val="4"/>
                <w:szCs w:val="4"/>
              </w:rPr>
            </w:pPr>
            <w:r>
              <w:rPr>
                <w:sz w:val="4"/>
                <w:szCs w:val="4"/>
              </w:rPr>
            </w:r>
          </w:p>
        </w:tc>
        <w:tc>
          <w:tcPr>
            <w:tcW w:w="1243" w:type="dxa"/>
            <w:tcBorders/>
            <w:vAlign w:val="center"/>
          </w:tcPr>
          <w:p>
            <w:pPr>
              <w:pStyle w:val="TableContents"/>
              <w:bidi w:val="0"/>
              <w:spacing w:before="0" w:after="283"/>
              <w:jc w:val="left"/>
              <w:rPr/>
            </w:pPr>
            <w:r>
              <w:rPr/>
              <w:t xml:space="preserve">5: 47 </w:t>
            </w:r>
          </w:p>
        </w:tc>
      </w:tr>
      <w:tr>
        <w:trPr/>
        <w:tc>
          <w:tcPr>
            <w:tcW w:w="580" w:type="dxa"/>
            <w:tcBorders/>
            <w:vAlign w:val="center"/>
          </w:tcPr>
          <w:p>
            <w:pPr>
              <w:pStyle w:val="TableContents"/>
              <w:bidi w:val="0"/>
              <w:spacing w:before="0" w:after="283"/>
              <w:jc w:val="left"/>
              <w:rPr/>
            </w:pPr>
            <w:r>
              <w:rPr/>
              <w:t xml:space="preserve">15. </w:t>
            </w:r>
          </w:p>
        </w:tc>
        <w:tc>
          <w:tcPr>
            <w:tcW w:w="2335" w:type="dxa"/>
            <w:tcBorders/>
            <w:vAlign w:val="center"/>
          </w:tcPr>
          <w:p>
            <w:pPr>
              <w:pStyle w:val="TableContents"/>
              <w:bidi w:val="0"/>
              <w:spacing w:before="0" w:after="283"/>
              <w:jc w:val="left"/>
              <w:rPr/>
            </w:pPr>
            <w:r>
              <w:rPr/>
              <w:t xml:space="preserve">Kaunotar ja hirviö (Duetto) () </w:t>
            </w:r>
          </w:p>
        </w:tc>
        <w:tc>
          <w:tcPr>
            <w:tcW w:w="6047" w:type="dxa"/>
            <w:tcBorders/>
            <w:vAlign w:val="center"/>
          </w:tcPr>
          <w:p>
            <w:pPr>
              <w:pStyle w:val="TableContents"/>
              <w:bidi w:val="0"/>
              <w:spacing w:before="0" w:after="283"/>
              <w:jc w:val="left"/>
              <w:rPr/>
            </w:pPr>
            <w:r>
              <w:rPr/>
              <w:t xml:space="preserve">Céline Dion &amp; Peabo Bryson </w:t>
            </w:r>
          </w:p>
        </w:tc>
        <w:tc>
          <w:tcPr>
            <w:tcW w:w="1243" w:type="dxa"/>
            <w:tcBorders/>
            <w:vAlign w:val="center"/>
          </w:tcPr>
          <w:p>
            <w:pPr>
              <w:pStyle w:val="TableContents"/>
              <w:bidi w:val="0"/>
              <w:spacing w:before="0" w:after="283"/>
              <w:jc w:val="left"/>
              <w:rPr/>
            </w:pPr>
            <w:r>
              <w:rPr/>
              <w:t xml:space="preserve">5: 33 Kokonaispituus: </w:t>
            </w:r>
          </w:p>
        </w:tc>
      </w:tr>
      <w:tr>
        <w:trPr/>
        <w:tc>
          <w:tcPr>
            <w:tcW w:w="580" w:type="dxa"/>
            <w:tcBorders/>
            <w:vAlign w:val="center"/>
          </w:tcPr>
          <w:p>
            <w:pPr>
              <w:pStyle w:val="TableContents"/>
              <w:bidi w:val="0"/>
              <w:spacing w:before="0" w:after="283"/>
              <w:jc w:val="left"/>
              <w:rPr/>
            </w:pPr>
            <w:r>
              <w:rPr/>
              <w:t xml:space="preserve">50: 12 </w:t>
            </w:r>
          </w:p>
        </w:tc>
        <w:tc>
          <w:tcPr>
            <w:tcW w:w="9625"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alkuperäisen Kaunotar ja hirviö -elokuvan...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Kaunotar ja hirviö: on virallinen soundtrack-albumi Disneyn vuoden 1991 animaatioelokuvaan Kaunotar ja hirviö. Alun perin Walt Disney Recordsin 24. lokakuuta 1991 julkaisema albumin ensimmäinen puolisko - raidat 2-9 - sisältää yleensä elokuvan musiikkinumerot, jotka kaikki ovat säveltäjä </w:t>
      </w:r>
      <w:r>
        <w:rPr>
          <w:color w:val="A9A9A9"/>
        </w:rPr>
        <w:t xml:space="preserve">Alan Menkenin </w:t>
      </w:r>
      <w:r>
        <w:rPr/>
        <w:t xml:space="preserve">ja sanoittaja Howard Ashmanin</w:t>
      </w:r>
      <w:r>
        <w:rPr/>
        <w:t xml:space="preserve"> säveltämiä</w:t>
      </w:r>
      <w:r>
        <w:rPr/>
        <w:t xml:space="preserve">, kun taas jälkimmäinen puolisko - raidat 10-14 - sisältää elokuvan musiikillisen partituurin, jonka on säveltänyt yksinomaan Menken. Vaikka suurin osa albumin sisällöstä pysyy musiikkiteatterin genressä, sen kappaleisiin on saatu vaikutteita myös ranskalaisesta, klassisesta, pop- ja Broadway-musiikista. Nimekkeet: Various Artists, Beauty and the Beast: Original Motion Picture Soundtrack sisältää elokuvan pääosanesittäjien - Paige O'Hara, Richard White, Jesse Corti, Jerry Orbach, Angela Lansbury ja Robby Benson - esityksiä esiintymisjärjestyksessä. Lisäksi levyllä kuullaan Celine Dion ja Peabo Bryson, jotka esittävät pop-version elokuvan nimikappaleesta ja teemakappaleesta ``Beauty and the Beast'', joka on samalla soundtrackin ainoa 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säveltänyt musiikin elokuvaan Kaunotar ja hirviö.</w:t>
      </w:r>
    </w:p>
    <w:p>
      <w:pPr>
        <w:pStyle w:val="TextBody"/>
        <w:bidi w:val="0"/>
        <w:jc w:val="left"/>
        <w:rPr>
          <w:b/>
          <w:u w:val="single"/>
          <w:shd w:val="clear" w:fill="FFFF00"/>
        </w:rPr>
      </w:pPr>
      <w:r>
        <w:rPr>
          <w:b/>
          <w:u w:val="single"/>
          <w:shd w:val="clear" w:fill="FFFF00"/>
        </w:rPr>
        <w:t xml:space="preserve">Asiakirjan numero 9099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Same Time, Next Year on </w:t>
      </w:r>
      <w:r>
        <w:rPr/>
        <w:t xml:space="preserve">Robert Mulliganin ohjaama yhdysvaltalainen romanttinen draamakomedia vuodelta 1978. Bernard Sladen käsikirjoitus perustuu hänen samannimiseen näytelmäänsä vuodelta 1975. Elokuvan pääosissa nähdään </w:t>
      </w:r>
      <w:r>
        <w:rPr>
          <w:color w:val="DCDCDC"/>
        </w:rPr>
        <w:t xml:space="preserve">Alan Alda </w:t>
      </w:r>
      <w:r>
        <w:rPr/>
        <w:t xml:space="preserve">ja </w:t>
      </w:r>
      <w:r>
        <w:rPr>
          <w:color w:val="2F4F4F"/>
        </w:rPr>
        <w:t xml:space="preserve">Ellen Burstyn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samaan aikaan ensi vuonna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elokuva pariskunnasta, joka tapaa kerran vuodessa</w:t>
      </w:r>
    </w:p>
    <w:p>
      <w:pPr>
        <w:pStyle w:val="TextBody"/>
        <w:bidi w:val="0"/>
        <w:jc w:val="left"/>
        <w:rPr>
          <w:b/>
          <w:u w:val="single"/>
          <w:shd w:val="clear" w:fill="FFFF00"/>
        </w:rPr>
      </w:pPr>
      <w:r>
        <w:rPr>
          <w:b/>
          <w:u w:val="single"/>
          <w:shd w:val="clear" w:fill="FFFF00"/>
        </w:rPr>
        <w:t xml:space="preserve">Asiakirjan numero 9100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Joukkue tunnettiin ensin nimellä Dallas Steers, sitten Dallas Rangers. </w:t>
      </w:r>
      <w:r>
        <w:rPr>
          <w:color w:val="A9A9A9"/>
        </w:rPr>
        <w:t xml:space="preserve">Maaliskuun 19. päivänä </w:t>
      </w:r>
      <w:r>
        <w:rPr/>
        <w:t xml:space="preserve">1960 </w:t>
      </w:r>
      <w:r>
        <w:rPr/>
        <w:t xml:space="preserve">organisaatio ilmoitti, että sen nimi olisi Cowboys, jotta se ei menisi sekaisin American Associationin Dallas Rangers -baseball-joukkueen kanssa. Dallas Cowboysin perustajainvestoijat olivat </w:t>
      </w:r>
      <w:r>
        <w:rPr>
          <w:color w:val="DCDCDC"/>
        </w:rPr>
        <w:t xml:space="preserve">Clint Murchison, Jr. (45 %), John D. Murchison (45 %) sekä vähemmistöosakkaat </w:t>
      </w:r>
      <w:r>
        <w:rPr/>
        <w:t xml:space="preserve">Toddie Lee ja Bedford Wynne (johtaja ja sihteeri) (5 %) ja William R. Hawn (5 %). Tämän jälkeen uudet omistajat palkkasivat Tex Schrammin toimitusjohtajaksi, Gil Brandtin pelaajahenkilöstön johtajaksi ja Tom Landryn päävalmentajaksi.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Dallas Cowboys tuli NFL:ään?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Dallas Cowboysin ensimmäinen omistaja?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Cowboys muutti Cotton Bowlista Texas Stadiumille </w:t>
      </w:r>
      <w:r>
        <w:rPr/>
        <w:t xml:space="preserve">kauden </w:t>
      </w:r>
      <w:r>
        <w:rPr>
          <w:color w:val="A9A9A9"/>
        </w:rPr>
        <w:t xml:space="preserve">1971 </w:t>
      </w:r>
      <w:r>
        <w:rPr/>
        <w:t xml:space="preserve">kuudennella viikolla.</w:t>
      </w:r>
      <w:r>
        <w:rPr/>
        <w:t xml:space="preserve"> Vaikka ensimmäinen peli uudessa kodissaan oli 44 - 21 voitto New Englandista, Dallas kompastui kauden ensimmäisellä puoliskolla 4 - 3, mukaan lukien tappiot keskinkertaisille New Orleans Saintsille ja Chicago Bearsille. Landry nimesi Staubachin vakituiseksi aloittavaksi pelinrakentajaksi kauden toiselle puoliskolle, ja Dallas pääsi vauhtiin. Cowboys voitti seitsemän viimeistä runkosarjaotteluaan ennen kuin se pudotuspeleissä voitti Minnesota Vikingsin ja San Francisco 49ersin ja palasi Super Bowliin. Super Bowl VI:ssa Cowboys murskasi Staubachin MVP-suorituksen ja tuolloisen Super Bowl -ennätyksensä (252 jaardia juoksua) ansiosta Miami Dolphinsin 24-3 ja hautasi lopullisesti "ensi vuoden mestarin" leiman. Tuo ottelu on tähän mennessä ainoa Super Bowl, jossa toinen joukkueista ei tehnyt touchdownia. Cowboys juoksi 252 jaardia ja piti Dolphinsin, joka oli voittanut 17-0 vuonna 1972, 185 jaardissa.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Dallas Cowboys voitti ensimmäisen Super Bowlinsa?</w:t>
      </w:r>
    </w:p>
    <w:p>
      <w:pPr>
        <w:pStyle w:val="TextBody"/>
        <w:bidi w:val="0"/>
        <w:jc w:val="left"/>
        <w:rPr>
          <w:b/>
          <w:u w:val="single"/>
          <w:shd w:val="clear" w:fill="FFFF00"/>
        </w:rPr>
      </w:pPr>
      <w:r>
        <w:rPr>
          <w:b/>
          <w:u w:val="single"/>
          <w:shd w:val="clear" w:fill="FFFF00"/>
        </w:rPr>
        <w:t xml:space="preserve">Asiakirjan numero 9101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Lääkeinjektio on menetelmä, jossa lääkeainetta viedään verenkiertoon ontto injektioneula ja ruisku, joka lävistetään ihon läpi kehoon (yleensä laskimoon, mutta myös lihakseen tai ihon alle). Sitä sovelletaan usein päihderiippuvuuteen ja huumausaineiden virkistyskäyttöön. Tyypillisesti jauhemainen huume sekoitetaan veteen liuoksen aikaansaamiseksi, ja sitten liuos pistetään. Tästä teosta käytetään usein puhekielessä nimityksiä </w:t>
      </w:r>
      <w:r>
        <w:rPr>
          <w:color w:val="A9A9A9"/>
        </w:rPr>
        <w:t xml:space="preserve">``lamming''</w:t>
      </w:r>
      <w:r>
        <w:rPr/>
        <w:t xml:space="preserve">, </w:t>
      </w:r>
      <w:r>
        <w:rPr>
          <w:color w:val="DCDCDC"/>
        </w:rPr>
        <w:t xml:space="preserve">``shooting (up)''</w:t>
      </w:r>
      <w:r>
        <w:rPr/>
        <w:t xml:space="preserve">, </w:t>
      </w:r>
      <w:r>
        <w:rPr>
          <w:color w:val="2F4F4F"/>
        </w:rPr>
        <w:t xml:space="preserve">``banging''</w:t>
      </w:r>
      <w:r>
        <w:rPr/>
        <w:t xml:space="preserve">, </w:t>
      </w:r>
      <w:r>
        <w:rPr>
          <w:color w:val="556B2F"/>
        </w:rPr>
        <w:t xml:space="preserve">``pinning'' </w:t>
      </w:r>
      <w:r>
        <w:rPr/>
        <w:t xml:space="preserve">tai </w:t>
      </w:r>
      <w:r>
        <w:rPr>
          <w:color w:val="6B8E23"/>
        </w:rPr>
        <w:t xml:space="preserve">``jacking-up''</w:t>
      </w:r>
      <w:r>
        <w:rPr/>
        <w:t xml:space="preserve">, riippuen usein siitä, missä huumausaineiden alakulttuurissa termiä käytetään (esim. heroiini, kokaiini tai metamfetamiini).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lääkkeen pistämistä neulalla kutsutaan nimellä</w:t>
      </w:r>
    </w:p>
    <w:p>
      <w:pPr>
        <w:pStyle w:val="TextBody"/>
        <w:bidi w:val="0"/>
        <w:jc w:val="left"/>
        <w:rPr>
          <w:b/>
          <w:u w:val="single"/>
          <w:shd w:val="clear" w:fill="FFFF00"/>
        </w:rPr>
      </w:pPr>
      <w:r>
        <w:rPr>
          <w:b/>
          <w:u w:val="single"/>
          <w:shd w:val="clear" w:fill="FFFF00"/>
        </w:rPr>
        <w:t xml:space="preserve">Asiakirjan numero 9102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Engels esitteli ensimmäisenä ajatuksen valtion kuihtumisesta, hän antoi taustalla olevan käsitteen Karl Marxille; muut marxilaiset teoreetikot - </w:t>
      </w:r>
      <w:r>
        <w:rPr>
          <w:color w:val="A9A9A9"/>
        </w:rPr>
        <w:t xml:space="preserve">Vladimir Lenin </w:t>
      </w:r>
      <w:r>
        <w:rPr/>
        <w:t xml:space="preserve">mukaan lukien </w:t>
      </w:r>
      <w:r>
        <w:rPr/>
        <w:t xml:space="preserve">- laajensivat sitä myöhemmin. Valtion kuihtumista koskevan käsitteen mukaan kommunistinen yhteiskunta ei lopulta enää tarvitse pakkokeinoja saadakseen yksilöt käyttäytymään yhteiskuntaa hyödyttävällä tavalla. Tällainen yhteiskunta syntyisi proletariaatin diktatuurin väliaikaisen kauden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kannattivat teoriaa valtion kuihtumisesta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"Valtion kuihtuminen" on </w:t>
      </w:r>
      <w:r>
        <w:rPr>
          <w:color w:val="A9A9A9"/>
        </w:rPr>
        <w:t xml:space="preserve">Friedrich Engelsin</w:t>
      </w:r>
      <w:r>
        <w:rPr/>
        <w:t xml:space="preserve"> keksimä marxilainen käsite, jolla </w:t>
      </w:r>
      <w:r>
        <w:rPr/>
        <w:t xml:space="preserve">viitataan ajatukseen, jonka mukaan sosialismin ihanteiden toteutuessa yhteiskunnallinen instituutio valtio käy lopulta tarpeettomaksi ja katoaa, kun yhteiskunta kykenee hallitsemaan itseään ilman valtiota ja sen pakkokeinoin toimeenpanemaa lakia.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väittivät, että valtio lopulta kuihtuisi pois.</w:t>
      </w:r>
    </w:p>
    <w:p>
      <w:pPr>
        <w:pStyle w:val="TextBody"/>
        <w:bidi w:val="0"/>
        <w:jc w:val="left"/>
        <w:rPr>
          <w:b/>
          <w:u w:val="single"/>
          <w:shd w:val="clear" w:fill="FFFF00"/>
        </w:rPr>
      </w:pPr>
      <w:r>
        <w:rPr>
          <w:b/>
          <w:u w:val="single"/>
          <w:shd w:val="clear" w:fill="FFFF00"/>
        </w:rPr>
        <w:t xml:space="preserve">Asiakirjan numero 9103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kansalliskongressi piti ensimmäisen istuntonsa Bombayssa </w:t>
      </w:r>
      <w:r>
        <w:rPr>
          <w:color w:val="A9A9A9"/>
        </w:rPr>
        <w:t xml:space="preserve">28.-31. joulukuuta 1885 </w:t>
      </w:r>
      <w:r>
        <w:rPr/>
        <w:t xml:space="preserve">eläkkeelle jääneen virkamies Allan Octavian Humen aloitteesta. Vuonna 1883 Hume oli hahmotellut ajatuksensa Intian etuja edustavasta elimestä avoimessa kirjeessä Kalkutan yliopistosta valmistuneille. Sen tavoitteena oli saada koulutetuille intialaisille enemmän osuutta hallituksessa ja luoda foorumi kansalais- ja poliittiselle vuoropuhelulle heidän ja Britannian hallinnon välille. Hume teki aloitteen, ja maaliskuussa 1885 julkaistiin ilmoitus, jossa kutsuttiin koolle Intian kansallisen liiton ensimmäinen kokous, joka pidettäisiin Poonassa seuraavan vuoden joulukuussa. Siellä puhjenneen koleran vuoksi kokous siirrettiin Bombayhin.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pidettiin Intian kansalliskongressin ensimmäinen istunto?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kansalliskongressi piti ensimmäisen istuntonsa </w:t>
      </w:r>
      <w:r>
        <w:rPr>
          <w:color w:val="A9A9A9"/>
        </w:rPr>
        <w:t xml:space="preserve">Bombayssa </w:t>
      </w:r>
      <w:r>
        <w:rPr>
          <w:color w:val="DCDCDC"/>
        </w:rPr>
        <w:t xml:space="preserve">28.-31. joulukuuta 1885 eläkkeelle jääneen virkamies Allan Octavian Humen aloitteesta</w:t>
      </w:r>
      <w:r>
        <w:rPr/>
        <w:t xml:space="preserve">. Vuonna 1883 Hume oli hahmotellut ajatuksensa Intian etuja edustavasta elimestä avoimessa kirjeessä Kalkutan yliopistosta valmistuneille. Sen tavoitteena oli saada koulutetuille intialaisille enemmän osuutta hallituksessa ja luoda foorumi kansalais- ja poliittiselle vuoropuhelulle heidän ja Britannian hallinnon välille. Hume teki aloitteen, ja maaliskuussa 1885 julkaistiin ilmoitus, jossa kutsuttiin koolle Intian kansallisen liiton ensimmäinen kokous, joka pidettäisiin Poonassa seuraavan vuoden joulukuussa. Siellä puhjenneen koleran vuoksi kokous siirrettiin Bombayhin.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kansallisen kongressin ensimmäinen konferenssi pidettiin osoitteessa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perusti Intian kansalliskongressin ja milloin?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Hume järjesti ensimmäisen kokouksen Bombayssa varakuningas lordi Dufferinin suostumuksella. </w:t>
      </w:r>
      <w:r>
        <w:rPr>
          <w:color w:val="A9A9A9"/>
        </w:rPr>
        <w:t xml:space="preserve">Womesh Chandra Bonnerjee </w:t>
      </w:r>
      <w:r>
        <w:rPr/>
        <w:t xml:space="preserve">oli kongressin ensimmäinen puheenjohtaja; ensimmäiseen istuntoon osallistui 72 edustajaa. He edustivat kutakin Intian maakuntaa. Merkittäviin edustajiin kuuluivat skotlantilainen ICS:n upseeri William Wedderburn, Dadabhai Naoroji, Pherozeshah Mehta Bombay Presidency Associationista, Ganesh Vasudeo Joshi Poona Sarvajanik Sabhasta, sosiaalinen uudistaja ja sanomalehden päätoimittaja Gopal Ganesh Agarkar, Justice K.T. Telang, N.G. Chandavarkar, Dinshaw Wacha, Behramji Malabari, toimittaja ja aktivisti Gooty Kesava Pillai sekä P. Rangaiah Naidu Madras Mahajana Sabhasta. Tämä pieni eliittiryhmä, joka ei tuolloin edustanut Intian massoja, toimi olemassaolonsa ensimmäisen vuosikymmenen ajan pikemminkin Intian eliitin kunnianhimojen näyttämönä kuin poliittisena puolueena.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Intian kansalliskongressin ensimmäistä istuntoa.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Intian kansalliskongressi (ääntäminen (ohjearvot)) (INC, usein kongressi) on laajapohjainen poliittinen puolue Intiassa. Se perustettiin vuonna 1885, ja se oli ensimmäinen moderni nationalistinen liike, joka syntyi Britannian imperiumin alueella Aasiassa ja Afrikassa. </w:t>
      </w:r>
      <w:r>
        <w:rPr/>
        <w:t xml:space="preserve">Kongressista tuli </w:t>
      </w:r>
      <w:r>
        <w:rPr/>
        <w:t xml:space="preserve">1800-luvun lopusta lähtien ja erityisesti vuoden 1920 jälkeen </w:t>
      </w:r>
      <w:r>
        <w:rPr>
          <w:color w:val="A9A9A9"/>
        </w:rPr>
        <w:t xml:space="preserve">Mahatma Gandhin </w:t>
      </w:r>
      <w:r>
        <w:rPr/>
        <w:t xml:space="preserve">johdolla </w:t>
      </w:r>
      <w:r>
        <w:rPr>
          <w:color w:val="DCDCDC"/>
        </w:rPr>
        <w:t xml:space="preserve">Intian </w:t>
      </w:r>
      <w:r>
        <w:rPr/>
        <w:t xml:space="preserve">itsenäisyysliikkeen </w:t>
      </w:r>
      <w:r>
        <w:rPr/>
        <w:t xml:space="preserve">pääjohtaja, ja </w:t>
      </w:r>
      <w:r>
        <w:rPr/>
        <w:t xml:space="preserve">sillä oli yli 15 miljoonaa jäsentä ja yli 70 miljoonaa osallistujaa. Kongressi johti Intian itsenäisyyteen Isosta-Britanniasta ja vaikutti voimakkaasti muihin siirtomaavastaisten kansallismielisten liikkeiden toimintaan Britannian imperiumissa.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tunnettiin Intian kansallisen kongressin isänä.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Intian kansallisen kongressin päätavoite?</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Intian kansalliskongressi </w:t>
      </w:r>
    </w:p>
    <w:tbl>
      <w:tblPr>
        <w:tblW w:w="10205" w:type="dxa"/>
        <w:jc w:val="left"/>
        <w:tblInd w:w="0" w:type="dxa"/>
        <w:tblLayout w:type="fixed"/>
        <w:tblCellMar>
          <w:top w:w="28" w:type="dxa"/>
          <w:left w:w="28" w:type="dxa"/>
          <w:bottom w:w="28" w:type="dxa"/>
          <w:right w:w="28" w:type="dxa"/>
        </w:tblCellMar>
      </w:tblPr>
      <w:tblGrid>
        <w:gridCol w:w="2437"/>
        <w:gridCol w:w="7768"/>
      </w:tblGrid>
      <w:tr>
        <w:trPr/>
        <w:tc>
          <w:tcPr>
            <w:tcW w:w="2437" w:type="dxa"/>
            <w:tcBorders/>
            <w:vAlign w:val="center"/>
          </w:tcPr>
          <w:p>
            <w:pPr>
              <w:pStyle w:val="TableHeading"/>
              <w:suppressLineNumbers/>
              <w:bidi w:val="0"/>
              <w:spacing w:before="0" w:after="283"/>
              <w:jc w:val="center"/>
              <w:rPr/>
            </w:pPr>
            <w:r>
              <w:rPr/>
              <w:t xml:space="preserve">Presidentti </w:t>
            </w:r>
          </w:p>
        </w:tc>
        <w:tc>
          <w:tcPr>
            <w:tcW w:w="7768" w:type="dxa"/>
            <w:tcBorders/>
            <w:vAlign w:val="center"/>
          </w:tcPr>
          <w:p>
            <w:pPr>
              <w:pStyle w:val="TableContents"/>
              <w:bidi w:val="0"/>
              <w:spacing w:before="0" w:after="283"/>
              <w:jc w:val="left"/>
              <w:rPr/>
            </w:pPr>
            <w:r>
              <w:rPr/>
              <w:t xml:space="preserve">Sonia Gandhi </w:t>
            </w:r>
          </w:p>
        </w:tc>
      </w:tr>
      <w:tr>
        <w:trPr/>
        <w:tc>
          <w:tcPr>
            <w:tcW w:w="2437" w:type="dxa"/>
            <w:tcBorders/>
            <w:vAlign w:val="center"/>
          </w:tcPr>
          <w:p>
            <w:pPr>
              <w:pStyle w:val="TableHeading"/>
              <w:suppressLineNumbers/>
              <w:bidi w:val="0"/>
              <w:spacing w:before="0" w:after="283"/>
              <w:jc w:val="center"/>
              <w:rPr/>
            </w:pPr>
            <w:r>
              <w:rPr/>
              <w:t xml:space="preserve">Parlamentaarinen puheenjohtaja </w:t>
            </w:r>
          </w:p>
        </w:tc>
        <w:tc>
          <w:tcPr>
            <w:tcW w:w="7768" w:type="dxa"/>
            <w:tcBorders/>
            <w:vAlign w:val="center"/>
          </w:tcPr>
          <w:p>
            <w:pPr>
              <w:pStyle w:val="TableContents"/>
              <w:bidi w:val="0"/>
              <w:spacing w:before="0" w:after="283"/>
              <w:jc w:val="left"/>
              <w:rPr/>
            </w:pPr>
            <w:r>
              <w:rPr/>
              <w:t xml:space="preserve">Sonia Gandhi </w:t>
            </w:r>
          </w:p>
        </w:tc>
      </w:tr>
      <w:tr>
        <w:trPr/>
        <w:tc>
          <w:tcPr>
            <w:tcW w:w="2437" w:type="dxa"/>
            <w:tcBorders/>
            <w:vAlign w:val="center"/>
          </w:tcPr>
          <w:p>
            <w:pPr>
              <w:pStyle w:val="TableHeading"/>
              <w:suppressLineNumbers/>
              <w:bidi w:val="0"/>
              <w:spacing w:before="0" w:after="283"/>
              <w:jc w:val="center"/>
              <w:rPr/>
            </w:pPr>
            <w:r>
              <w:rPr/>
              <w:t xml:space="preserve">Lok Sabhan johtaja </w:t>
            </w:r>
          </w:p>
        </w:tc>
        <w:tc>
          <w:tcPr>
            <w:tcW w:w="7768" w:type="dxa"/>
            <w:tcBorders/>
            <w:vAlign w:val="center"/>
          </w:tcPr>
          <w:p>
            <w:pPr>
              <w:pStyle w:val="TableContents"/>
              <w:bidi w:val="0"/>
              <w:spacing w:before="0" w:after="283"/>
              <w:jc w:val="left"/>
              <w:rPr/>
            </w:pPr>
            <w:r>
              <w:rPr/>
              <w:t xml:space="preserve">Mallikarjun Kharge </w:t>
            </w:r>
          </w:p>
        </w:tc>
      </w:tr>
      <w:tr>
        <w:trPr/>
        <w:tc>
          <w:tcPr>
            <w:tcW w:w="2437" w:type="dxa"/>
            <w:tcBorders/>
            <w:vAlign w:val="center"/>
          </w:tcPr>
          <w:p>
            <w:pPr>
              <w:pStyle w:val="TableHeading"/>
              <w:suppressLineNumbers/>
              <w:bidi w:val="0"/>
              <w:spacing w:before="0" w:after="283"/>
              <w:jc w:val="center"/>
              <w:rPr/>
            </w:pPr>
            <w:r>
              <w:rPr/>
              <w:t xml:space="preserve">Rajya Sabhan johtaja </w:t>
            </w:r>
          </w:p>
        </w:tc>
        <w:tc>
          <w:tcPr>
            <w:tcW w:w="7768" w:type="dxa"/>
            <w:tcBorders/>
            <w:vAlign w:val="center"/>
          </w:tcPr>
          <w:p>
            <w:pPr>
              <w:pStyle w:val="TableContents"/>
              <w:bidi w:val="0"/>
              <w:spacing w:before="0" w:after="283"/>
              <w:jc w:val="left"/>
              <w:rPr/>
            </w:pPr>
            <w:r>
              <w:rPr/>
              <w:t xml:space="preserve">Ghulam Nabi Azad (oppositiojohtaja) </w:t>
            </w:r>
          </w:p>
        </w:tc>
      </w:tr>
      <w:tr>
        <w:trPr/>
        <w:tc>
          <w:tcPr>
            <w:tcW w:w="2437" w:type="dxa"/>
            <w:tcBorders/>
            <w:vAlign w:val="center"/>
          </w:tcPr>
          <w:p>
            <w:pPr>
              <w:pStyle w:val="TableHeading"/>
              <w:suppressLineNumbers/>
              <w:bidi w:val="0"/>
              <w:spacing w:before="0" w:after="283"/>
              <w:jc w:val="center"/>
              <w:rPr/>
            </w:pPr>
            <w:r>
              <w:rPr/>
              <w:t xml:space="preserve">Perustaja </w:t>
            </w:r>
          </w:p>
        </w:tc>
        <w:tc>
          <w:tcPr>
            <w:tcW w:w="7768" w:type="dxa"/>
            <w:tcBorders/>
            <w:vAlign w:val="center"/>
          </w:tcPr>
          <w:p>
            <w:pPr>
              <w:pStyle w:val="TableContents"/>
              <w:bidi w:val="0"/>
              <w:spacing w:before="0" w:after="283"/>
              <w:jc w:val="left"/>
              <w:rPr/>
            </w:pPr>
            <w:r>
              <w:rPr>
                <w:color w:val="A9A9A9"/>
              </w:rPr>
              <w:t xml:space="preserve">Allan Octavian Hume </w:t>
            </w:r>
            <w:r>
              <w:rPr>
                <w:color w:val="DCDCDC"/>
              </w:rPr>
              <w:t xml:space="preserve">Dadabhai Naoroji </w:t>
            </w:r>
            <w:r>
              <w:rPr>
                <w:color w:val="2F4F4F"/>
              </w:rPr>
              <w:t xml:space="preserve">Dinshaw Wacha Dinshaw Wacha </w:t>
            </w:r>
          </w:p>
        </w:tc>
      </w:tr>
      <w:tr>
        <w:trPr/>
        <w:tc>
          <w:tcPr>
            <w:tcW w:w="2437" w:type="dxa"/>
            <w:tcBorders/>
            <w:vAlign w:val="center"/>
          </w:tcPr>
          <w:p>
            <w:pPr>
              <w:pStyle w:val="TableHeading"/>
              <w:suppressLineNumbers/>
              <w:bidi w:val="0"/>
              <w:spacing w:before="0" w:after="283"/>
              <w:jc w:val="center"/>
              <w:rPr/>
            </w:pPr>
            <w:r>
              <w:rPr/>
              <w:t xml:space="preserve">Perustettu </w:t>
            </w:r>
          </w:p>
        </w:tc>
        <w:tc>
          <w:tcPr>
            <w:tcW w:w="7768" w:type="dxa"/>
            <w:tcBorders/>
            <w:vAlign w:val="center"/>
          </w:tcPr>
          <w:p>
            <w:pPr>
              <w:pStyle w:val="TableContents"/>
              <w:bidi w:val="0"/>
              <w:spacing w:before="0" w:after="283"/>
              <w:jc w:val="left"/>
              <w:rPr/>
            </w:pPr>
            <w:r>
              <w:rPr/>
              <w:t xml:space="preserve">28. joulukuuta 1885 (131 vuotta sitten) (1885-12-28) </w:t>
            </w:r>
          </w:p>
        </w:tc>
      </w:tr>
      <w:tr>
        <w:trPr/>
        <w:tc>
          <w:tcPr>
            <w:tcW w:w="2437" w:type="dxa"/>
            <w:tcBorders/>
            <w:vAlign w:val="center"/>
          </w:tcPr>
          <w:p>
            <w:pPr>
              <w:pStyle w:val="TableHeading"/>
              <w:suppressLineNumbers/>
              <w:bidi w:val="0"/>
              <w:spacing w:before="0" w:after="283"/>
              <w:jc w:val="center"/>
              <w:rPr/>
            </w:pPr>
            <w:r>
              <w:rPr/>
              <w:t xml:space="preserve">Päämaja </w:t>
            </w:r>
          </w:p>
        </w:tc>
        <w:tc>
          <w:tcPr>
            <w:tcW w:w="7768" w:type="dxa"/>
            <w:tcBorders/>
            <w:vAlign w:val="center"/>
          </w:tcPr>
          <w:p>
            <w:pPr>
              <w:pStyle w:val="TableContents"/>
              <w:bidi w:val="0"/>
              <w:spacing w:before="0" w:after="283"/>
              <w:jc w:val="left"/>
              <w:rPr/>
            </w:pPr>
            <w:r>
              <w:rPr/>
              <w:t xml:space="preserve">24, Akbar Road, New Delhi 110001 </w:t>
            </w:r>
          </w:p>
        </w:tc>
      </w:tr>
      <w:tr>
        <w:trPr/>
        <w:tc>
          <w:tcPr>
            <w:tcW w:w="2437" w:type="dxa"/>
            <w:tcBorders/>
            <w:vAlign w:val="center"/>
          </w:tcPr>
          <w:p>
            <w:pPr>
              <w:pStyle w:val="TableHeading"/>
              <w:suppressLineNumbers/>
              <w:bidi w:val="0"/>
              <w:spacing w:before="0" w:after="283"/>
              <w:jc w:val="center"/>
              <w:rPr/>
            </w:pPr>
            <w:r>
              <w:rPr/>
              <w:t xml:space="preserve">Sanomalehti </w:t>
            </w:r>
          </w:p>
        </w:tc>
        <w:tc>
          <w:tcPr>
            <w:tcW w:w="7768" w:type="dxa"/>
            <w:tcBorders/>
            <w:vAlign w:val="center"/>
          </w:tcPr>
          <w:p>
            <w:pPr>
              <w:pStyle w:val="TableContents"/>
              <w:bidi w:val="0"/>
              <w:spacing w:before="0" w:after="283"/>
              <w:jc w:val="left"/>
              <w:rPr/>
            </w:pPr>
            <w:r>
              <w:rPr/>
              <w:t xml:space="preserve">Kongressi Sandesh </w:t>
            </w:r>
          </w:p>
        </w:tc>
      </w:tr>
      <w:tr>
        <w:trPr/>
        <w:tc>
          <w:tcPr>
            <w:tcW w:w="2437" w:type="dxa"/>
            <w:tcBorders/>
            <w:vAlign w:val="center"/>
          </w:tcPr>
          <w:p>
            <w:pPr>
              <w:pStyle w:val="TableHeading"/>
              <w:suppressLineNumbers/>
              <w:bidi w:val="0"/>
              <w:spacing w:before="0" w:after="283"/>
              <w:jc w:val="center"/>
              <w:rPr/>
            </w:pPr>
            <w:r>
              <w:rPr/>
              <w:t xml:space="preserve">Opiskelijasiipi </w:t>
            </w:r>
          </w:p>
        </w:tc>
        <w:tc>
          <w:tcPr>
            <w:tcW w:w="7768" w:type="dxa"/>
            <w:tcBorders/>
            <w:vAlign w:val="center"/>
          </w:tcPr>
          <w:p>
            <w:pPr>
              <w:pStyle w:val="TableContents"/>
              <w:bidi w:val="0"/>
              <w:spacing w:before="0" w:after="283"/>
              <w:jc w:val="left"/>
              <w:rPr/>
            </w:pPr>
            <w:r>
              <w:rPr/>
              <w:t xml:space="preserve">Intian kansallinen opiskelijaliitto </w:t>
            </w:r>
          </w:p>
        </w:tc>
      </w:tr>
      <w:tr>
        <w:trPr/>
        <w:tc>
          <w:tcPr>
            <w:tcW w:w="2437" w:type="dxa"/>
            <w:tcBorders/>
            <w:vAlign w:val="center"/>
          </w:tcPr>
          <w:p>
            <w:pPr>
              <w:pStyle w:val="TableHeading"/>
              <w:suppressLineNumbers/>
              <w:bidi w:val="0"/>
              <w:spacing w:before="0" w:after="283"/>
              <w:jc w:val="center"/>
              <w:rPr/>
            </w:pPr>
            <w:r>
              <w:rPr/>
              <w:t xml:space="preserve">Nuorisosiipi </w:t>
            </w:r>
          </w:p>
        </w:tc>
        <w:tc>
          <w:tcPr>
            <w:tcW w:w="7768" w:type="dxa"/>
            <w:tcBorders/>
            <w:vAlign w:val="center"/>
          </w:tcPr>
          <w:p>
            <w:pPr>
              <w:pStyle w:val="TableContents"/>
              <w:bidi w:val="0"/>
              <w:spacing w:before="0" w:after="283"/>
              <w:jc w:val="left"/>
              <w:rPr/>
            </w:pPr>
            <w:r>
              <w:rPr/>
              <w:t xml:space="preserve">Intian nuorisokongressi </w:t>
            </w:r>
          </w:p>
        </w:tc>
      </w:tr>
      <w:tr>
        <w:trPr/>
        <w:tc>
          <w:tcPr>
            <w:tcW w:w="2437" w:type="dxa"/>
            <w:tcBorders/>
            <w:vAlign w:val="center"/>
          </w:tcPr>
          <w:p>
            <w:pPr>
              <w:pStyle w:val="TableHeading"/>
              <w:suppressLineNumbers/>
              <w:bidi w:val="0"/>
              <w:spacing w:before="0" w:after="283"/>
              <w:jc w:val="center"/>
              <w:rPr/>
            </w:pPr>
            <w:r>
              <w:rPr/>
              <w:t xml:space="preserve">Naisten siipi </w:t>
            </w:r>
          </w:p>
        </w:tc>
        <w:tc>
          <w:tcPr>
            <w:tcW w:w="7768" w:type="dxa"/>
            <w:tcBorders/>
            <w:vAlign w:val="center"/>
          </w:tcPr>
          <w:p>
            <w:pPr>
              <w:pStyle w:val="TableContents"/>
              <w:bidi w:val="0"/>
              <w:spacing w:before="0" w:after="283"/>
              <w:jc w:val="left"/>
              <w:rPr/>
            </w:pPr>
            <w:r>
              <w:rPr/>
              <w:t xml:space="preserve">Mahila-kongressi </w:t>
            </w:r>
          </w:p>
        </w:tc>
      </w:tr>
      <w:tr>
        <w:trPr/>
        <w:tc>
          <w:tcPr>
            <w:tcW w:w="2437" w:type="dxa"/>
            <w:tcBorders/>
            <w:vAlign w:val="center"/>
          </w:tcPr>
          <w:p>
            <w:pPr>
              <w:pStyle w:val="TableHeading"/>
              <w:suppressLineNumbers/>
              <w:bidi w:val="0"/>
              <w:spacing w:before="0" w:after="283"/>
              <w:jc w:val="center"/>
              <w:rPr/>
            </w:pPr>
            <w:r>
              <w:rPr/>
              <w:t xml:space="preserve">Työväenpuolue </w:t>
            </w:r>
          </w:p>
        </w:tc>
        <w:tc>
          <w:tcPr>
            <w:tcW w:w="7768" w:type="dxa"/>
            <w:tcBorders/>
            <w:vAlign w:val="center"/>
          </w:tcPr>
          <w:p>
            <w:pPr>
              <w:pStyle w:val="TableContents"/>
              <w:bidi w:val="0"/>
              <w:spacing w:before="0" w:after="283"/>
              <w:jc w:val="left"/>
              <w:rPr/>
            </w:pPr>
            <w:r>
              <w:rPr/>
              <w:t xml:space="preserve">Intian kansallinen ammattiyhdistysten kongressi </w:t>
            </w:r>
          </w:p>
        </w:tc>
      </w:tr>
      <w:tr>
        <w:trPr/>
        <w:tc>
          <w:tcPr>
            <w:tcW w:w="2437" w:type="dxa"/>
            <w:tcBorders/>
            <w:vAlign w:val="center"/>
          </w:tcPr>
          <w:p>
            <w:pPr>
              <w:pStyle w:val="TableHeading"/>
              <w:suppressLineNumbers/>
              <w:bidi w:val="0"/>
              <w:spacing w:before="0" w:after="283"/>
              <w:jc w:val="center"/>
              <w:rPr/>
            </w:pPr>
            <w:r>
              <w:rPr/>
              <w:t xml:space="preserve">Vähemmistösiipi </w:t>
            </w:r>
          </w:p>
        </w:tc>
        <w:tc>
          <w:tcPr>
            <w:tcW w:w="7768" w:type="dxa"/>
            <w:tcBorders/>
            <w:vAlign w:val="center"/>
          </w:tcPr>
          <w:p>
            <w:pPr>
              <w:pStyle w:val="TableContents"/>
              <w:bidi w:val="0"/>
              <w:spacing w:before="0" w:after="283"/>
              <w:jc w:val="left"/>
              <w:rPr/>
            </w:pPr>
            <w:r>
              <w:rPr/>
              <w:t xml:space="preserve">Vähemmistökongressi </w:t>
            </w:r>
          </w:p>
        </w:tc>
      </w:tr>
      <w:tr>
        <w:trPr/>
        <w:tc>
          <w:tcPr>
            <w:tcW w:w="2437" w:type="dxa"/>
            <w:tcBorders/>
            <w:vAlign w:val="center"/>
          </w:tcPr>
          <w:p>
            <w:pPr>
              <w:pStyle w:val="TableHeading"/>
              <w:suppressLineNumbers/>
              <w:bidi w:val="0"/>
              <w:spacing w:before="0" w:after="283"/>
              <w:jc w:val="center"/>
              <w:rPr/>
            </w:pPr>
            <w:r>
              <w:rPr/>
              <w:t xml:space="preserve">Jäsenyys </w:t>
            </w:r>
          </w:p>
        </w:tc>
        <w:tc>
          <w:tcPr>
            <w:tcW w:w="7768" w:type="dxa"/>
            <w:tcBorders/>
            <w:vAlign w:val="center"/>
          </w:tcPr>
          <w:p>
            <w:pPr>
              <w:pStyle w:val="TableContents"/>
              <w:bidi w:val="0"/>
              <w:spacing w:before="0" w:after="283"/>
              <w:jc w:val="left"/>
              <w:rPr/>
            </w:pPr>
            <w:r>
              <w:rPr/>
              <w:t xml:space="preserve">c. 20 miljoonaa </w:t>
            </w:r>
          </w:p>
        </w:tc>
      </w:tr>
      <w:tr>
        <w:trPr/>
        <w:tc>
          <w:tcPr>
            <w:tcW w:w="2437" w:type="dxa"/>
            <w:tcBorders/>
            <w:vAlign w:val="center"/>
          </w:tcPr>
          <w:p>
            <w:pPr>
              <w:pStyle w:val="TableHeading"/>
              <w:suppressLineNumbers/>
              <w:bidi w:val="0"/>
              <w:spacing w:before="0" w:after="283"/>
              <w:jc w:val="center"/>
              <w:rPr/>
            </w:pPr>
            <w:r>
              <w:rPr/>
              <w:t xml:space="preserve">Ideologia </w:t>
            </w:r>
          </w:p>
        </w:tc>
        <w:tc>
          <w:tcPr>
            <w:tcW w:w="7768" w:type="dxa"/>
            <w:tcBorders/>
            <w:vAlign w:val="center"/>
          </w:tcPr>
          <w:p>
            <w:pPr>
              <w:pStyle w:val="TableContents"/>
              <w:bidi w:val="0"/>
              <w:spacing w:before="0" w:after="283"/>
              <w:jc w:val="left"/>
              <w:rPr/>
            </w:pPr>
            <w:r>
              <w:rPr/>
              <w:t xml:space="preserve">Sosiaalidemokratia Demokraattinen sosialismi Sosiaaliliberalismi Intian nationalismi Gandhilainen sosialismi Maallistuminen Progressiivisuus </w:t>
            </w:r>
          </w:p>
        </w:tc>
      </w:tr>
      <w:tr>
        <w:trPr/>
        <w:tc>
          <w:tcPr>
            <w:tcW w:w="2437" w:type="dxa"/>
            <w:tcBorders/>
            <w:vAlign w:val="center"/>
          </w:tcPr>
          <w:p>
            <w:pPr>
              <w:pStyle w:val="TableHeading"/>
              <w:suppressLineNumbers/>
              <w:bidi w:val="0"/>
              <w:spacing w:before="0" w:after="283"/>
              <w:jc w:val="center"/>
              <w:rPr/>
            </w:pPr>
            <w:r>
              <w:rPr/>
              <w:t xml:space="preserve">Poliittinen asema </w:t>
            </w:r>
          </w:p>
        </w:tc>
        <w:tc>
          <w:tcPr>
            <w:tcW w:w="7768" w:type="dxa"/>
            <w:tcBorders/>
            <w:vAlign w:val="center"/>
          </w:tcPr>
          <w:p>
            <w:pPr>
              <w:pStyle w:val="TableContents"/>
              <w:bidi w:val="0"/>
              <w:spacing w:before="0" w:after="283"/>
              <w:jc w:val="left"/>
              <w:rPr/>
            </w:pPr>
            <w:r>
              <w:rPr/>
              <w:t xml:space="preserve">Keskusta-vasemmistolainen </w:t>
            </w:r>
          </w:p>
        </w:tc>
      </w:tr>
      <w:tr>
        <w:trPr/>
        <w:tc>
          <w:tcPr>
            <w:tcW w:w="2437" w:type="dxa"/>
            <w:tcBorders/>
            <w:vAlign w:val="center"/>
          </w:tcPr>
          <w:p>
            <w:pPr>
              <w:pStyle w:val="TableHeading"/>
              <w:suppressLineNumbers/>
              <w:bidi w:val="0"/>
              <w:spacing w:before="0" w:after="283"/>
              <w:jc w:val="center"/>
              <w:rPr/>
            </w:pPr>
            <w:r>
              <w:rPr/>
              <w:t xml:space="preserve">Kansainvälinen kuuluminen </w:t>
            </w:r>
          </w:p>
        </w:tc>
        <w:tc>
          <w:tcPr>
            <w:tcW w:w="7768" w:type="dxa"/>
            <w:tcBorders/>
            <w:vAlign w:val="center"/>
          </w:tcPr>
          <w:p>
            <w:pPr>
              <w:pStyle w:val="TableContents"/>
              <w:bidi w:val="0"/>
              <w:spacing w:before="0" w:after="283"/>
              <w:jc w:val="left"/>
              <w:rPr/>
            </w:pPr>
            <w:r>
              <w:rPr/>
              <w:t xml:space="preserve">Progressiivinen liitto Sosialistinen internationaali </w:t>
            </w:r>
          </w:p>
        </w:tc>
      </w:tr>
      <w:tr>
        <w:trPr/>
        <w:tc>
          <w:tcPr>
            <w:tcW w:w="2437" w:type="dxa"/>
            <w:tcBorders/>
            <w:vAlign w:val="center"/>
          </w:tcPr>
          <w:p>
            <w:pPr>
              <w:pStyle w:val="TableHeading"/>
              <w:suppressLineNumbers/>
              <w:bidi w:val="0"/>
              <w:spacing w:before="0" w:after="283"/>
              <w:jc w:val="center"/>
              <w:rPr/>
            </w:pPr>
            <w:r>
              <w:rPr/>
              <w:t xml:space="preserve">Värit </w:t>
            </w:r>
          </w:p>
        </w:tc>
        <w:tc>
          <w:tcPr>
            <w:tcW w:w="7768" w:type="dxa"/>
            <w:tcBorders/>
            <w:vAlign w:val="center"/>
          </w:tcPr>
          <w:p>
            <w:pPr>
              <w:pStyle w:val="TableContents"/>
              <w:bidi w:val="0"/>
              <w:spacing w:before="0" w:after="283"/>
              <w:jc w:val="left"/>
              <w:rPr/>
            </w:pPr>
            <w:r>
              <w:rPr/>
              <w:t xml:space="preserve">Taivaansininen </w:t>
            </w:r>
          </w:p>
        </w:tc>
      </w:tr>
      <w:tr>
        <w:trPr/>
        <w:tc>
          <w:tcPr>
            <w:tcW w:w="2437" w:type="dxa"/>
            <w:tcBorders/>
            <w:vAlign w:val="center"/>
          </w:tcPr>
          <w:p>
            <w:pPr>
              <w:pStyle w:val="TableHeading"/>
              <w:suppressLineNumbers/>
              <w:bidi w:val="0"/>
              <w:spacing w:before="0" w:after="283"/>
              <w:jc w:val="center"/>
              <w:rPr/>
            </w:pPr>
            <w:r>
              <w:rPr/>
              <w:t xml:space="preserve">ECI-status </w:t>
            </w:r>
          </w:p>
        </w:tc>
        <w:tc>
          <w:tcPr>
            <w:tcW w:w="7768" w:type="dxa"/>
            <w:tcBorders/>
            <w:vAlign w:val="center"/>
          </w:tcPr>
          <w:p>
            <w:pPr>
              <w:pStyle w:val="TableContents"/>
              <w:bidi w:val="0"/>
              <w:spacing w:before="0" w:after="283"/>
              <w:jc w:val="left"/>
              <w:rPr/>
            </w:pPr>
            <w:r>
              <w:rPr/>
              <w:t xml:space="preserve">Kansallinen puolue </w:t>
            </w:r>
          </w:p>
        </w:tc>
      </w:tr>
      <w:tr>
        <w:trPr/>
        <w:tc>
          <w:tcPr>
            <w:tcW w:w="2437" w:type="dxa"/>
            <w:tcBorders/>
            <w:vAlign w:val="center"/>
          </w:tcPr>
          <w:p>
            <w:pPr>
              <w:pStyle w:val="TableHeading"/>
              <w:suppressLineNumbers/>
              <w:bidi w:val="0"/>
              <w:spacing w:before="0" w:after="283"/>
              <w:jc w:val="center"/>
              <w:rPr/>
            </w:pPr>
            <w:r>
              <w:rPr/>
              <w:t xml:space="preserve">Allianssi </w:t>
            </w:r>
          </w:p>
        </w:tc>
        <w:tc>
          <w:tcPr>
            <w:tcW w:w="7768" w:type="dxa"/>
            <w:tcBorders/>
            <w:vAlign w:val="center"/>
          </w:tcPr>
          <w:p>
            <w:pPr>
              <w:pStyle w:val="TableContents"/>
              <w:bidi w:val="0"/>
              <w:spacing w:before="0" w:after="283"/>
              <w:jc w:val="left"/>
              <w:rPr/>
            </w:pPr>
            <w:r>
              <w:rPr/>
              <w:t xml:space="preserve">Yhdistynyt edistyksellinen liitto (UPA) </w:t>
            </w:r>
          </w:p>
        </w:tc>
      </w:tr>
      <w:tr>
        <w:trPr/>
        <w:tc>
          <w:tcPr>
            <w:tcW w:w="2437" w:type="dxa"/>
            <w:tcBorders/>
            <w:vAlign w:val="center"/>
          </w:tcPr>
          <w:p>
            <w:pPr>
              <w:pStyle w:val="TableHeading"/>
              <w:suppressLineNumbers/>
              <w:bidi w:val="0"/>
              <w:spacing w:before="0" w:after="283"/>
              <w:jc w:val="center"/>
              <w:rPr/>
            </w:pPr>
            <w:r>
              <w:rPr/>
              <w:t xml:space="preserve">Paikat Lok Sabhassa </w:t>
            </w:r>
          </w:p>
        </w:tc>
        <w:tc>
          <w:tcPr>
            <w:tcW w:w="7768" w:type="dxa"/>
            <w:tcBorders/>
            <w:vAlign w:val="center"/>
          </w:tcPr>
          <w:p>
            <w:pPr>
              <w:pStyle w:val="TableContents"/>
              <w:bidi w:val="0"/>
              <w:spacing w:before="0" w:after="283"/>
              <w:jc w:val="left"/>
              <w:rPr/>
            </w:pPr>
            <w:r>
              <w:rPr/>
              <w:t xml:space="preserve">45 / 545 (tällä hetkellä 543 jäsentä + 1 puhemies) </w:t>
            </w:r>
          </w:p>
        </w:tc>
      </w:tr>
      <w:tr>
        <w:trPr/>
        <w:tc>
          <w:tcPr>
            <w:tcW w:w="2437" w:type="dxa"/>
            <w:tcBorders/>
            <w:vAlign w:val="center"/>
          </w:tcPr>
          <w:p>
            <w:pPr>
              <w:pStyle w:val="TableHeading"/>
              <w:suppressLineNumbers/>
              <w:bidi w:val="0"/>
              <w:spacing w:before="0" w:after="283"/>
              <w:jc w:val="center"/>
              <w:rPr/>
            </w:pPr>
            <w:r>
              <w:rPr/>
              <w:t xml:space="preserve">Paikat Rajya Sabhassa </w:t>
            </w:r>
          </w:p>
        </w:tc>
        <w:tc>
          <w:tcPr>
            <w:tcW w:w="7768" w:type="dxa"/>
            <w:tcBorders/>
            <w:vAlign w:val="center"/>
          </w:tcPr>
          <w:p>
            <w:pPr>
              <w:pStyle w:val="TableContents"/>
              <w:bidi w:val="0"/>
              <w:jc w:val="left"/>
              <w:rPr/>
            </w:pPr>
            <w:r>
              <w:rPr/>
              <w:t xml:space="preserve">57 / 245 (tällä hetkellä 244 jäsentä) Vaalitunnus Verkkosivusto www.inc.in </w:t>
            </w:r>
          </w:p>
          <w:p>
            <w:pPr>
              <w:pStyle w:val="TextBody"/>
              <w:numPr>
                <w:ilvl w:val="0"/>
                <w:numId w:val="74"/>
              </w:numPr>
              <w:tabs>
                <w:tab w:val="clear" w:pos="1134"/>
                <w:tab w:val="left" w:leader="none" w:pos="707"/>
              </w:tabs>
              <w:bidi w:val="0"/>
              <w:spacing w:before="0" w:after="0"/>
              <w:ind w:start="707" w:hanging="283"/>
              <w:jc w:val="left"/>
              <w:rPr/>
            </w:pPr>
            <w:r>
              <w:rPr/>
              <w:t xml:space="preserve">Intian politiikka </w:t>
            </w:r>
          </w:p>
          <w:p>
            <w:pPr>
              <w:pStyle w:val="TextBody"/>
              <w:numPr>
                <w:ilvl w:val="0"/>
                <w:numId w:val="74"/>
              </w:numPr>
              <w:tabs>
                <w:tab w:val="clear" w:pos="1134"/>
                <w:tab w:val="left" w:leader="none" w:pos="707"/>
              </w:tabs>
              <w:bidi w:val="0"/>
              <w:spacing w:before="0" w:after="0"/>
              <w:ind w:start="707" w:hanging="283"/>
              <w:jc w:val="left"/>
              <w:rPr/>
            </w:pPr>
            <w:r>
              <w:rPr/>
              <w:t xml:space="preserve">Poliittiset puolueet </w:t>
            </w:r>
          </w:p>
          <w:p>
            <w:pPr>
              <w:pStyle w:val="TextBody"/>
              <w:numPr>
                <w:ilvl w:val="0"/>
                <w:numId w:val="74"/>
              </w:numPr>
              <w:tabs>
                <w:tab w:val="clear" w:pos="1134"/>
                <w:tab w:val="left" w:leader="none" w:pos="707"/>
              </w:tabs>
              <w:bidi w:val="0"/>
              <w:ind w:start="707" w:hanging="283"/>
              <w:jc w:val="left"/>
              <w:rPr/>
            </w:pPr>
            <w:r>
              <w:rPr/>
              <w:t xml:space="preserve">Vaalit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kongressin perustaja?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Intian itsenäistyttyä vuonna 1947 kongressi muodosti useimmissa tapauksissa keskushallituksen ja monien osavaltioiden aluehallitukset. Kongressista tuli Intian hallitseva poliittinen puolue; vuoteen 2015 mennessä se on voittanut itsenäistymisen jälkeisissä 15 parlamenttivaalissa suoran enemmistön kuudesti ja johtanut hallitsevaa koalitiota vielä neljä kertaa, ja se on johtanut keskushallintoa </w:t>
      </w:r>
      <w:r>
        <w:rPr>
          <w:color w:val="A9A9A9"/>
        </w:rPr>
        <w:t xml:space="preserve">49 </w:t>
      </w:r>
      <w:r>
        <w:rPr/>
        <w:t xml:space="preserve">vuoden</w:t>
      </w:r>
      <w:r>
        <w:rPr/>
        <w:t xml:space="preserve"> ajan.</w:t>
      </w:r>
      <w:r>
        <w:rPr/>
        <w:t xml:space="preserve"> Kongressin pääministereitä on ollut seitsemän, joista ensimmäinen oli Jawaharlal Nehru (1947-64) ja viimeisin Manmohan Singh (2004-14). Vaikka se ei menestynyt hyvin Intian viimeisissä parlamenttivaaleissa vuonna 2014, se on edelleen yksi Intian kahdesta suuresta, koko maan kattavasta poliittisesta puolueesta oikeistolaisen, hindunationalistisen Bhartiya Janata Party (BJP) -puolueen ohella. Vuoden 2014 parlamenttivaaleissa kongressi saavutti huonoimman tuloksensa itsenäistymisen jälkeisissä parlamenttivaaleissa, sillä se voitti vain 44 paikkaa 543-jäsenisestä Lok Sabhasta.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vuotta kongressi hallitsi Intiaa itsenäistymisen jälkeen?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Intian kansalliskongressi </w:t>
      </w:r>
    </w:p>
    <w:tbl>
      <w:tblPr>
        <w:tblW w:w="10205" w:type="dxa"/>
        <w:jc w:val="left"/>
        <w:tblInd w:w="0" w:type="dxa"/>
        <w:tblLayout w:type="fixed"/>
        <w:tblCellMar>
          <w:top w:w="28" w:type="dxa"/>
          <w:left w:w="28" w:type="dxa"/>
          <w:bottom w:w="28" w:type="dxa"/>
          <w:right w:w="28" w:type="dxa"/>
        </w:tblCellMar>
      </w:tblPr>
      <w:tblGrid>
        <w:gridCol w:w="5436"/>
        <w:gridCol w:w="4769"/>
      </w:tblGrid>
      <w:tr>
        <w:trPr/>
        <w:tc>
          <w:tcPr>
            <w:tcW w:w="5436" w:type="dxa"/>
            <w:tcBorders/>
            <w:vAlign w:val="center"/>
          </w:tcPr>
          <w:p>
            <w:pPr>
              <w:pStyle w:val="TableHeading"/>
              <w:suppressLineNumbers/>
              <w:bidi w:val="0"/>
              <w:spacing w:before="0" w:after="283"/>
              <w:jc w:val="center"/>
              <w:rPr/>
            </w:pPr>
            <w:r>
              <w:rPr/>
              <w:t xml:space="preserve">Lyhenne </w:t>
            </w:r>
          </w:p>
        </w:tc>
        <w:tc>
          <w:tcPr>
            <w:tcW w:w="4769" w:type="dxa"/>
            <w:tcBorders/>
            <w:vAlign w:val="center"/>
          </w:tcPr>
          <w:p>
            <w:pPr>
              <w:pStyle w:val="TableContents"/>
              <w:bidi w:val="0"/>
              <w:spacing w:before="0" w:after="283"/>
              <w:jc w:val="left"/>
              <w:rPr/>
            </w:pPr>
            <w:r>
              <w:rPr/>
              <w:t xml:space="preserve">INC </w:t>
            </w:r>
          </w:p>
        </w:tc>
      </w:tr>
      <w:tr>
        <w:trPr/>
        <w:tc>
          <w:tcPr>
            <w:tcW w:w="5436" w:type="dxa"/>
            <w:tcBorders/>
            <w:vAlign w:val="center"/>
          </w:tcPr>
          <w:p>
            <w:pPr>
              <w:pStyle w:val="TableHeading"/>
              <w:suppressLineNumbers/>
              <w:bidi w:val="0"/>
              <w:spacing w:before="0" w:after="283"/>
              <w:jc w:val="center"/>
              <w:rPr/>
            </w:pPr>
            <w:r>
              <w:rPr/>
              <w:t xml:space="preserve">Presidentti </w:t>
            </w:r>
          </w:p>
        </w:tc>
        <w:tc>
          <w:tcPr>
            <w:tcW w:w="4769" w:type="dxa"/>
            <w:tcBorders/>
            <w:vAlign w:val="center"/>
          </w:tcPr>
          <w:p>
            <w:pPr>
              <w:pStyle w:val="TableContents"/>
              <w:bidi w:val="0"/>
              <w:spacing w:before="0" w:after="283"/>
              <w:jc w:val="left"/>
              <w:rPr/>
            </w:pPr>
            <w:r>
              <w:rPr/>
              <w:t xml:space="preserve">Rahul Gandhi </w:t>
            </w:r>
          </w:p>
        </w:tc>
      </w:tr>
      <w:tr>
        <w:trPr/>
        <w:tc>
          <w:tcPr>
            <w:tcW w:w="5436" w:type="dxa"/>
            <w:tcBorders/>
            <w:vAlign w:val="center"/>
          </w:tcPr>
          <w:p>
            <w:pPr>
              <w:pStyle w:val="TableHeading"/>
              <w:suppressLineNumbers/>
              <w:bidi w:val="0"/>
              <w:spacing w:before="0" w:after="283"/>
              <w:jc w:val="center"/>
              <w:rPr/>
            </w:pPr>
            <w:r>
              <w:rPr/>
              <w:t xml:space="preserve">Parlamentaarinen puheenjohtaja </w:t>
            </w:r>
          </w:p>
        </w:tc>
        <w:tc>
          <w:tcPr>
            <w:tcW w:w="4769" w:type="dxa"/>
            <w:tcBorders/>
            <w:vAlign w:val="center"/>
          </w:tcPr>
          <w:p>
            <w:pPr>
              <w:pStyle w:val="TableContents"/>
              <w:bidi w:val="0"/>
              <w:spacing w:before="0" w:after="283"/>
              <w:jc w:val="left"/>
              <w:rPr/>
            </w:pPr>
            <w:r>
              <w:rPr/>
              <w:t xml:space="preserve">Sonia Gandhi </w:t>
            </w:r>
          </w:p>
        </w:tc>
      </w:tr>
      <w:tr>
        <w:trPr/>
        <w:tc>
          <w:tcPr>
            <w:tcW w:w="5436" w:type="dxa"/>
            <w:tcBorders/>
            <w:vAlign w:val="center"/>
          </w:tcPr>
          <w:p>
            <w:pPr>
              <w:pStyle w:val="TableHeading"/>
              <w:suppressLineNumbers/>
              <w:bidi w:val="0"/>
              <w:spacing w:before="0" w:after="283"/>
              <w:jc w:val="center"/>
              <w:rPr/>
            </w:pPr>
            <w:r>
              <w:rPr/>
              <w:t xml:space="preserve">Lok Sabhan johtaja </w:t>
            </w:r>
          </w:p>
        </w:tc>
        <w:tc>
          <w:tcPr>
            <w:tcW w:w="4769" w:type="dxa"/>
            <w:tcBorders/>
            <w:vAlign w:val="center"/>
          </w:tcPr>
          <w:p>
            <w:pPr>
              <w:pStyle w:val="TableContents"/>
              <w:bidi w:val="0"/>
              <w:spacing w:before="0" w:after="283"/>
              <w:jc w:val="left"/>
              <w:rPr/>
            </w:pPr>
            <w:r>
              <w:rPr/>
              <w:t xml:space="preserve">Mallikarjun Kharge </w:t>
            </w:r>
          </w:p>
        </w:tc>
      </w:tr>
      <w:tr>
        <w:trPr/>
        <w:tc>
          <w:tcPr>
            <w:tcW w:w="5436" w:type="dxa"/>
            <w:tcBorders/>
            <w:vAlign w:val="center"/>
          </w:tcPr>
          <w:p>
            <w:pPr>
              <w:pStyle w:val="TableHeading"/>
              <w:suppressLineNumbers/>
              <w:bidi w:val="0"/>
              <w:spacing w:before="0" w:after="283"/>
              <w:jc w:val="center"/>
              <w:rPr/>
            </w:pPr>
            <w:r>
              <w:rPr/>
              <w:t xml:space="preserve">Rajya Sabhan johtaja </w:t>
            </w:r>
          </w:p>
        </w:tc>
        <w:tc>
          <w:tcPr>
            <w:tcW w:w="4769" w:type="dxa"/>
            <w:tcBorders/>
            <w:vAlign w:val="center"/>
          </w:tcPr>
          <w:p>
            <w:pPr>
              <w:pStyle w:val="TableContents"/>
              <w:bidi w:val="0"/>
              <w:spacing w:before="0" w:after="283"/>
              <w:jc w:val="left"/>
              <w:rPr/>
            </w:pPr>
            <w:r>
              <w:rPr/>
              <w:t xml:space="preserve">Ghulam Nabi Azad (oppositiojohtaja) </w:t>
            </w:r>
          </w:p>
        </w:tc>
      </w:tr>
      <w:tr>
        <w:trPr/>
        <w:tc>
          <w:tcPr>
            <w:tcW w:w="5436" w:type="dxa"/>
            <w:tcBorders/>
            <w:vAlign w:val="center"/>
          </w:tcPr>
          <w:p>
            <w:pPr>
              <w:pStyle w:val="TableHeading"/>
              <w:suppressLineNumbers/>
              <w:bidi w:val="0"/>
              <w:spacing w:before="0" w:after="283"/>
              <w:jc w:val="center"/>
              <w:rPr/>
            </w:pPr>
            <w:r>
              <w:rPr/>
              <w:t xml:space="preserve">Perustaja </w:t>
            </w:r>
          </w:p>
        </w:tc>
        <w:tc>
          <w:tcPr>
            <w:tcW w:w="4769"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color w:val="A9A9A9"/>
              </w:rPr>
              <w:t xml:space="preserve">Allan Octavian Hume </w:t>
            </w:r>
          </w:p>
          <w:p>
            <w:pPr>
              <w:pStyle w:val="TableContents"/>
              <w:numPr>
                <w:ilvl w:val="0"/>
                <w:numId w:val="75"/>
              </w:numPr>
              <w:tabs>
                <w:tab w:val="clear" w:pos="1134"/>
                <w:tab w:val="left" w:leader="none" w:pos="707"/>
              </w:tabs>
              <w:bidi w:val="0"/>
              <w:spacing w:before="0" w:after="0"/>
              <w:ind w:start="707" w:hanging="283"/>
              <w:jc w:val="left"/>
              <w:rPr/>
            </w:pPr>
            <w:r>
              <w:rPr>
                <w:color w:val="DCDCDC"/>
              </w:rPr>
              <w:t xml:space="preserve">Dadabhai Naoroji </w:t>
            </w:r>
          </w:p>
          <w:p>
            <w:pPr>
              <w:pStyle w:val="TableContents"/>
              <w:numPr>
                <w:ilvl w:val="0"/>
                <w:numId w:val="75"/>
              </w:numPr>
              <w:tabs>
                <w:tab w:val="clear" w:pos="1134"/>
                <w:tab w:val="left" w:leader="none" w:pos="707"/>
              </w:tabs>
              <w:bidi w:val="0"/>
              <w:spacing w:before="0" w:after="283"/>
              <w:ind w:start="707" w:hanging="283"/>
              <w:jc w:val="left"/>
              <w:rPr/>
            </w:pPr>
            <w:r>
              <w:rPr>
                <w:color w:val="2F4F4F"/>
              </w:rPr>
              <w:t xml:space="preserve">Dinshaw Wacha </w:t>
            </w:r>
          </w:p>
        </w:tc>
      </w:tr>
      <w:tr>
        <w:trPr/>
        <w:tc>
          <w:tcPr>
            <w:tcW w:w="5436" w:type="dxa"/>
            <w:tcBorders/>
            <w:vAlign w:val="center"/>
          </w:tcPr>
          <w:p>
            <w:pPr>
              <w:pStyle w:val="TableHeading"/>
              <w:suppressLineNumbers/>
              <w:bidi w:val="0"/>
              <w:spacing w:before="0" w:after="283"/>
              <w:jc w:val="center"/>
              <w:rPr/>
            </w:pPr>
            <w:r>
              <w:rPr/>
              <w:t xml:space="preserve">Perustettu </w:t>
            </w:r>
          </w:p>
        </w:tc>
        <w:tc>
          <w:tcPr>
            <w:tcW w:w="4769" w:type="dxa"/>
            <w:tcBorders/>
            <w:vAlign w:val="center"/>
          </w:tcPr>
          <w:p>
            <w:pPr>
              <w:pStyle w:val="TableContents"/>
              <w:bidi w:val="0"/>
              <w:spacing w:before="0" w:after="283"/>
              <w:jc w:val="left"/>
              <w:rPr/>
            </w:pPr>
            <w:r>
              <w:rPr/>
              <w:t xml:space="preserve">28. joulukuuta 1885 (132 vuotta sitten) (1885-12-28) </w:t>
            </w:r>
          </w:p>
        </w:tc>
      </w:tr>
      <w:tr>
        <w:trPr/>
        <w:tc>
          <w:tcPr>
            <w:tcW w:w="5436" w:type="dxa"/>
            <w:tcBorders/>
            <w:vAlign w:val="center"/>
          </w:tcPr>
          <w:p>
            <w:pPr>
              <w:pStyle w:val="TableHeading"/>
              <w:suppressLineNumbers/>
              <w:bidi w:val="0"/>
              <w:spacing w:before="0" w:after="283"/>
              <w:jc w:val="center"/>
              <w:rPr/>
            </w:pPr>
            <w:r>
              <w:rPr/>
              <w:t xml:space="preserve">Päämaja </w:t>
            </w:r>
          </w:p>
        </w:tc>
        <w:tc>
          <w:tcPr>
            <w:tcW w:w="4769" w:type="dxa"/>
            <w:tcBorders/>
            <w:vAlign w:val="center"/>
          </w:tcPr>
          <w:p>
            <w:pPr>
              <w:pStyle w:val="TableContents"/>
              <w:bidi w:val="0"/>
              <w:spacing w:before="0" w:after="283"/>
              <w:jc w:val="left"/>
              <w:rPr/>
            </w:pPr>
            <w:r>
              <w:rPr/>
              <w:t xml:space="preserve">24, Akbar Road, New Delhi 110001 </w:t>
            </w:r>
          </w:p>
        </w:tc>
      </w:tr>
      <w:tr>
        <w:trPr/>
        <w:tc>
          <w:tcPr>
            <w:tcW w:w="5436" w:type="dxa"/>
            <w:tcBorders/>
            <w:vAlign w:val="center"/>
          </w:tcPr>
          <w:p>
            <w:pPr>
              <w:pStyle w:val="TableHeading"/>
              <w:suppressLineNumbers/>
              <w:bidi w:val="0"/>
              <w:spacing w:before="0" w:after="283"/>
              <w:jc w:val="center"/>
              <w:rPr/>
            </w:pPr>
            <w:r>
              <w:rPr/>
              <w:t xml:space="preserve">Sanomalehti </w:t>
            </w:r>
          </w:p>
        </w:tc>
        <w:tc>
          <w:tcPr>
            <w:tcW w:w="4769" w:type="dxa"/>
            <w:tcBorders/>
            <w:vAlign w:val="center"/>
          </w:tcPr>
          <w:p>
            <w:pPr>
              <w:pStyle w:val="TableContents"/>
              <w:bidi w:val="0"/>
              <w:spacing w:before="0" w:after="283"/>
              <w:jc w:val="left"/>
              <w:rPr/>
            </w:pPr>
            <w:r>
              <w:rPr/>
              <w:t xml:space="preserve">Kongressi Sandesh </w:t>
            </w:r>
          </w:p>
        </w:tc>
      </w:tr>
      <w:tr>
        <w:trPr/>
        <w:tc>
          <w:tcPr>
            <w:tcW w:w="5436" w:type="dxa"/>
            <w:tcBorders/>
            <w:vAlign w:val="center"/>
          </w:tcPr>
          <w:p>
            <w:pPr>
              <w:pStyle w:val="TableHeading"/>
              <w:suppressLineNumbers/>
              <w:bidi w:val="0"/>
              <w:spacing w:before="0" w:after="283"/>
              <w:jc w:val="center"/>
              <w:rPr/>
            </w:pPr>
            <w:r>
              <w:rPr/>
              <w:t xml:space="preserve">Opiskelijasiipi </w:t>
            </w:r>
          </w:p>
        </w:tc>
        <w:tc>
          <w:tcPr>
            <w:tcW w:w="4769" w:type="dxa"/>
            <w:tcBorders/>
            <w:vAlign w:val="center"/>
          </w:tcPr>
          <w:p>
            <w:pPr>
              <w:pStyle w:val="TableContents"/>
              <w:bidi w:val="0"/>
              <w:spacing w:before="0" w:after="283"/>
              <w:jc w:val="left"/>
              <w:rPr/>
            </w:pPr>
            <w:r>
              <w:rPr/>
              <w:t xml:space="preserve">Intian kansallinen opiskelijaliitto </w:t>
            </w:r>
          </w:p>
        </w:tc>
      </w:tr>
      <w:tr>
        <w:trPr/>
        <w:tc>
          <w:tcPr>
            <w:tcW w:w="5436" w:type="dxa"/>
            <w:tcBorders/>
            <w:vAlign w:val="center"/>
          </w:tcPr>
          <w:p>
            <w:pPr>
              <w:pStyle w:val="TableHeading"/>
              <w:suppressLineNumbers/>
              <w:bidi w:val="0"/>
              <w:spacing w:before="0" w:after="283"/>
              <w:jc w:val="center"/>
              <w:rPr/>
            </w:pPr>
            <w:r>
              <w:rPr/>
              <w:t xml:space="preserve">Nuorisosiipi </w:t>
            </w:r>
          </w:p>
        </w:tc>
        <w:tc>
          <w:tcPr>
            <w:tcW w:w="4769" w:type="dxa"/>
            <w:tcBorders/>
            <w:vAlign w:val="center"/>
          </w:tcPr>
          <w:p>
            <w:pPr>
              <w:pStyle w:val="TableContents"/>
              <w:bidi w:val="0"/>
              <w:spacing w:before="0" w:after="283"/>
              <w:jc w:val="left"/>
              <w:rPr/>
            </w:pPr>
            <w:r>
              <w:rPr/>
              <w:t xml:space="preserve">Intian nuorisokongressi </w:t>
            </w:r>
          </w:p>
        </w:tc>
      </w:tr>
      <w:tr>
        <w:trPr/>
        <w:tc>
          <w:tcPr>
            <w:tcW w:w="5436" w:type="dxa"/>
            <w:tcBorders/>
            <w:vAlign w:val="center"/>
          </w:tcPr>
          <w:p>
            <w:pPr>
              <w:pStyle w:val="TableHeading"/>
              <w:suppressLineNumbers/>
              <w:bidi w:val="0"/>
              <w:spacing w:before="0" w:after="283"/>
              <w:jc w:val="center"/>
              <w:rPr/>
            </w:pPr>
            <w:r>
              <w:rPr/>
              <w:t xml:space="preserve">Naisten siipi </w:t>
            </w:r>
          </w:p>
        </w:tc>
        <w:tc>
          <w:tcPr>
            <w:tcW w:w="4769" w:type="dxa"/>
            <w:tcBorders/>
            <w:vAlign w:val="center"/>
          </w:tcPr>
          <w:p>
            <w:pPr>
              <w:pStyle w:val="TableContents"/>
              <w:bidi w:val="0"/>
              <w:spacing w:before="0" w:after="283"/>
              <w:jc w:val="left"/>
              <w:rPr/>
            </w:pPr>
            <w:r>
              <w:rPr/>
              <w:t xml:space="preserve">Intian Mahila-kongressi </w:t>
            </w:r>
          </w:p>
        </w:tc>
      </w:tr>
      <w:tr>
        <w:trPr/>
        <w:tc>
          <w:tcPr>
            <w:tcW w:w="5436" w:type="dxa"/>
            <w:tcBorders/>
            <w:vAlign w:val="center"/>
          </w:tcPr>
          <w:p>
            <w:pPr>
              <w:pStyle w:val="TableHeading"/>
              <w:suppressLineNumbers/>
              <w:bidi w:val="0"/>
              <w:spacing w:before="0" w:after="283"/>
              <w:jc w:val="center"/>
              <w:rPr/>
            </w:pPr>
            <w:r>
              <w:rPr/>
              <w:t xml:space="preserve">Työväenpuolue </w:t>
            </w:r>
          </w:p>
        </w:tc>
        <w:tc>
          <w:tcPr>
            <w:tcW w:w="4769" w:type="dxa"/>
            <w:tcBorders/>
            <w:vAlign w:val="center"/>
          </w:tcPr>
          <w:p>
            <w:pPr>
              <w:pStyle w:val="TableContents"/>
              <w:bidi w:val="0"/>
              <w:spacing w:before="0" w:after="283"/>
              <w:jc w:val="left"/>
              <w:rPr/>
            </w:pPr>
            <w:r>
              <w:rPr/>
              <w:t xml:space="preserve">Intian kansallinen ammattiyhdistysten kongressi </w:t>
            </w:r>
          </w:p>
        </w:tc>
      </w:tr>
      <w:tr>
        <w:trPr/>
        <w:tc>
          <w:tcPr>
            <w:tcW w:w="5436" w:type="dxa"/>
            <w:tcBorders/>
            <w:vAlign w:val="center"/>
          </w:tcPr>
          <w:p>
            <w:pPr>
              <w:pStyle w:val="TableHeading"/>
              <w:suppressLineNumbers/>
              <w:bidi w:val="0"/>
              <w:spacing w:before="0" w:after="283"/>
              <w:jc w:val="center"/>
              <w:rPr/>
            </w:pPr>
            <w:r>
              <w:rPr/>
              <w:t xml:space="preserve">Vähemmistösiipi </w:t>
            </w:r>
          </w:p>
        </w:tc>
        <w:tc>
          <w:tcPr>
            <w:tcW w:w="4769" w:type="dxa"/>
            <w:tcBorders/>
            <w:vAlign w:val="center"/>
          </w:tcPr>
          <w:p>
            <w:pPr>
              <w:pStyle w:val="TableContents"/>
              <w:bidi w:val="0"/>
              <w:spacing w:before="0" w:after="283"/>
              <w:jc w:val="left"/>
              <w:rPr/>
            </w:pPr>
            <w:r>
              <w:rPr/>
              <w:t xml:space="preserve">Vähemmistökongressi </w:t>
            </w:r>
          </w:p>
        </w:tc>
      </w:tr>
      <w:tr>
        <w:trPr/>
        <w:tc>
          <w:tcPr>
            <w:tcW w:w="5436" w:type="dxa"/>
            <w:tcBorders/>
            <w:vAlign w:val="center"/>
          </w:tcPr>
          <w:p>
            <w:pPr>
              <w:pStyle w:val="TableHeading"/>
              <w:suppressLineNumbers/>
              <w:bidi w:val="0"/>
              <w:spacing w:before="0" w:after="283"/>
              <w:jc w:val="center"/>
              <w:rPr/>
            </w:pPr>
            <w:r>
              <w:rPr/>
              <w:t xml:space="preserve">Jäsenyys </w:t>
            </w:r>
          </w:p>
        </w:tc>
        <w:tc>
          <w:tcPr>
            <w:tcW w:w="4769" w:type="dxa"/>
            <w:tcBorders/>
            <w:vAlign w:val="center"/>
          </w:tcPr>
          <w:p>
            <w:pPr>
              <w:pStyle w:val="TableContents"/>
              <w:bidi w:val="0"/>
              <w:spacing w:before="0" w:after="283"/>
              <w:jc w:val="left"/>
              <w:rPr/>
            </w:pPr>
            <w:r>
              <w:rPr/>
              <w:t xml:space="preserve">c. 20 -- 40 miljoonaa </w:t>
            </w:r>
          </w:p>
        </w:tc>
      </w:tr>
      <w:tr>
        <w:trPr/>
        <w:tc>
          <w:tcPr>
            <w:tcW w:w="5436" w:type="dxa"/>
            <w:tcBorders/>
            <w:vAlign w:val="center"/>
          </w:tcPr>
          <w:p>
            <w:pPr>
              <w:pStyle w:val="TableHeading"/>
              <w:suppressLineNumbers/>
              <w:bidi w:val="0"/>
              <w:spacing w:before="0" w:after="283"/>
              <w:jc w:val="center"/>
              <w:rPr/>
            </w:pPr>
            <w:r>
              <w:rPr/>
              <w:t xml:space="preserve">Ideologia </w:t>
            </w:r>
          </w:p>
        </w:tc>
        <w:tc>
          <w:tcPr>
            <w:tcW w:w="4769"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Sosiaalidemokratia </w:t>
            </w:r>
          </w:p>
          <w:p>
            <w:pPr>
              <w:pStyle w:val="TableContents"/>
              <w:numPr>
                <w:ilvl w:val="0"/>
                <w:numId w:val="76"/>
              </w:numPr>
              <w:tabs>
                <w:tab w:val="clear" w:pos="1134"/>
                <w:tab w:val="left" w:leader="none" w:pos="707"/>
              </w:tabs>
              <w:bidi w:val="0"/>
              <w:spacing w:before="0" w:after="0"/>
              <w:ind w:start="707" w:hanging="283"/>
              <w:jc w:val="left"/>
              <w:rPr/>
            </w:pPr>
            <w:r>
              <w:rPr/>
              <w:t xml:space="preserve">Demokraattinen sosialismi </w:t>
            </w:r>
          </w:p>
          <w:p>
            <w:pPr>
              <w:pStyle w:val="TableContents"/>
              <w:numPr>
                <w:ilvl w:val="0"/>
                <w:numId w:val="76"/>
              </w:numPr>
              <w:tabs>
                <w:tab w:val="clear" w:pos="1134"/>
                <w:tab w:val="left" w:leader="none" w:pos="707"/>
              </w:tabs>
              <w:bidi w:val="0"/>
              <w:spacing w:before="0" w:after="0"/>
              <w:ind w:start="707" w:hanging="283"/>
              <w:jc w:val="left"/>
              <w:rPr/>
            </w:pPr>
            <w:r>
              <w:rPr/>
              <w:t xml:space="preserve">Sosiaalinen liberalismi </w:t>
            </w:r>
          </w:p>
          <w:p>
            <w:pPr>
              <w:pStyle w:val="TableContents"/>
              <w:numPr>
                <w:ilvl w:val="0"/>
                <w:numId w:val="76"/>
              </w:numPr>
              <w:tabs>
                <w:tab w:val="clear" w:pos="1134"/>
                <w:tab w:val="left" w:leader="none" w:pos="707"/>
              </w:tabs>
              <w:bidi w:val="0"/>
              <w:spacing w:before="0" w:after="0"/>
              <w:ind w:start="707" w:hanging="283"/>
              <w:jc w:val="left"/>
              <w:rPr/>
            </w:pPr>
            <w:r>
              <w:rPr/>
              <w:t xml:space="preserve">Intian nationalismi </w:t>
            </w:r>
          </w:p>
          <w:p>
            <w:pPr>
              <w:pStyle w:val="TableContents"/>
              <w:numPr>
                <w:ilvl w:val="0"/>
                <w:numId w:val="76"/>
              </w:numPr>
              <w:tabs>
                <w:tab w:val="clear" w:pos="1134"/>
                <w:tab w:val="left" w:leader="none" w:pos="707"/>
              </w:tabs>
              <w:bidi w:val="0"/>
              <w:spacing w:before="0" w:after="0"/>
              <w:ind w:start="707" w:hanging="283"/>
              <w:jc w:val="left"/>
              <w:rPr/>
            </w:pPr>
            <w:r>
              <w:rPr/>
              <w:t xml:space="preserve">Gandhilainen sosialismi </w:t>
            </w:r>
          </w:p>
          <w:p>
            <w:pPr>
              <w:pStyle w:val="TableContents"/>
              <w:numPr>
                <w:ilvl w:val="0"/>
                <w:numId w:val="76"/>
              </w:numPr>
              <w:tabs>
                <w:tab w:val="clear" w:pos="1134"/>
                <w:tab w:val="left" w:leader="none" w:pos="707"/>
              </w:tabs>
              <w:bidi w:val="0"/>
              <w:spacing w:before="0" w:after="0"/>
              <w:ind w:start="707" w:hanging="283"/>
              <w:jc w:val="left"/>
              <w:rPr/>
            </w:pPr>
            <w:r>
              <w:rPr/>
              <w:t xml:space="preserve">Maallistuminen </w:t>
            </w:r>
          </w:p>
          <w:p>
            <w:pPr>
              <w:pStyle w:val="TableContents"/>
              <w:numPr>
                <w:ilvl w:val="0"/>
                <w:numId w:val="76"/>
              </w:numPr>
              <w:tabs>
                <w:tab w:val="clear" w:pos="1134"/>
                <w:tab w:val="left" w:leader="none" w:pos="707"/>
              </w:tabs>
              <w:bidi w:val="0"/>
              <w:spacing w:before="0" w:after="283"/>
              <w:ind w:start="707" w:hanging="283"/>
              <w:jc w:val="left"/>
              <w:rPr/>
            </w:pPr>
            <w:r>
              <w:rPr/>
              <w:t xml:space="preserve">Progressiivisuus </w:t>
            </w:r>
          </w:p>
        </w:tc>
      </w:tr>
      <w:tr>
        <w:trPr/>
        <w:tc>
          <w:tcPr>
            <w:tcW w:w="5436" w:type="dxa"/>
            <w:tcBorders/>
            <w:vAlign w:val="center"/>
          </w:tcPr>
          <w:p>
            <w:pPr>
              <w:pStyle w:val="TableHeading"/>
              <w:suppressLineNumbers/>
              <w:bidi w:val="0"/>
              <w:spacing w:before="0" w:after="283"/>
              <w:jc w:val="center"/>
              <w:rPr/>
            </w:pPr>
            <w:r>
              <w:rPr/>
              <w:t xml:space="preserve">Poliittinen asema </w:t>
            </w:r>
          </w:p>
        </w:tc>
        <w:tc>
          <w:tcPr>
            <w:tcW w:w="4769" w:type="dxa"/>
            <w:tcBorders/>
            <w:vAlign w:val="center"/>
          </w:tcPr>
          <w:p>
            <w:pPr>
              <w:pStyle w:val="TableContents"/>
              <w:bidi w:val="0"/>
              <w:spacing w:before="0" w:after="283"/>
              <w:jc w:val="left"/>
              <w:rPr/>
            </w:pPr>
            <w:r>
              <w:rPr/>
              <w:t xml:space="preserve">Keskusta-vasemmistolainen </w:t>
            </w:r>
          </w:p>
        </w:tc>
      </w:tr>
      <w:tr>
        <w:trPr/>
        <w:tc>
          <w:tcPr>
            <w:tcW w:w="5436" w:type="dxa"/>
            <w:tcBorders/>
            <w:vAlign w:val="center"/>
          </w:tcPr>
          <w:p>
            <w:pPr>
              <w:pStyle w:val="TableHeading"/>
              <w:suppressLineNumbers/>
              <w:bidi w:val="0"/>
              <w:spacing w:before="0" w:after="283"/>
              <w:jc w:val="center"/>
              <w:rPr/>
            </w:pPr>
            <w:r>
              <w:rPr/>
              <w:t xml:space="preserve">Kansainvälinen kuuluminen </w:t>
            </w:r>
          </w:p>
        </w:tc>
        <w:tc>
          <w:tcPr>
            <w:tcW w:w="4769"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Progressiivinen liitto </w:t>
            </w:r>
          </w:p>
          <w:p>
            <w:pPr>
              <w:pStyle w:val="TableContents"/>
              <w:numPr>
                <w:ilvl w:val="0"/>
                <w:numId w:val="77"/>
              </w:numPr>
              <w:tabs>
                <w:tab w:val="clear" w:pos="1134"/>
                <w:tab w:val="left" w:leader="none" w:pos="707"/>
              </w:tabs>
              <w:bidi w:val="0"/>
              <w:spacing w:before="0" w:after="283"/>
              <w:ind w:start="707" w:hanging="283"/>
              <w:jc w:val="left"/>
              <w:rPr/>
            </w:pPr>
            <w:r>
              <w:rPr/>
              <w:t xml:space="preserve">Sosialistinen internationaali </w:t>
            </w:r>
          </w:p>
        </w:tc>
      </w:tr>
      <w:tr>
        <w:trPr/>
        <w:tc>
          <w:tcPr>
            <w:tcW w:w="5436" w:type="dxa"/>
            <w:tcBorders/>
            <w:vAlign w:val="center"/>
          </w:tcPr>
          <w:p>
            <w:pPr>
              <w:pStyle w:val="TableHeading"/>
              <w:suppressLineNumbers/>
              <w:bidi w:val="0"/>
              <w:spacing w:before="0" w:after="283"/>
              <w:jc w:val="center"/>
              <w:rPr/>
            </w:pPr>
            <w:r>
              <w:rPr/>
              <w:t xml:space="preserve">Värit </w:t>
            </w:r>
          </w:p>
        </w:tc>
        <w:tc>
          <w:tcPr>
            <w:tcW w:w="4769" w:type="dxa"/>
            <w:tcBorders/>
            <w:vAlign w:val="center"/>
          </w:tcPr>
          <w:p>
            <w:pPr>
              <w:pStyle w:val="TableContents"/>
              <w:bidi w:val="0"/>
              <w:spacing w:before="0" w:after="283"/>
              <w:jc w:val="left"/>
              <w:rPr/>
            </w:pPr>
            <w:r>
              <w:rPr/>
              <w:t xml:space="preserve">Taivaansininen </w:t>
            </w:r>
          </w:p>
        </w:tc>
      </w:tr>
      <w:tr>
        <w:trPr/>
        <w:tc>
          <w:tcPr>
            <w:tcW w:w="5436" w:type="dxa"/>
            <w:tcBorders/>
            <w:vAlign w:val="center"/>
          </w:tcPr>
          <w:p>
            <w:pPr>
              <w:pStyle w:val="TableHeading"/>
              <w:suppressLineNumbers/>
              <w:bidi w:val="0"/>
              <w:spacing w:before="0" w:after="283"/>
              <w:jc w:val="center"/>
              <w:rPr/>
            </w:pPr>
            <w:r>
              <w:rPr/>
              <w:t xml:space="preserve">ECI-status </w:t>
            </w:r>
          </w:p>
        </w:tc>
        <w:tc>
          <w:tcPr>
            <w:tcW w:w="4769" w:type="dxa"/>
            <w:tcBorders/>
            <w:vAlign w:val="center"/>
          </w:tcPr>
          <w:p>
            <w:pPr>
              <w:pStyle w:val="TableContents"/>
              <w:bidi w:val="0"/>
              <w:spacing w:before="0" w:after="283"/>
              <w:jc w:val="left"/>
              <w:rPr/>
            </w:pPr>
            <w:r>
              <w:rPr/>
              <w:t xml:space="preserve">Kansallinen puolue </w:t>
            </w:r>
          </w:p>
        </w:tc>
      </w:tr>
      <w:tr>
        <w:trPr/>
        <w:tc>
          <w:tcPr>
            <w:tcW w:w="5436" w:type="dxa"/>
            <w:tcBorders/>
            <w:vAlign w:val="center"/>
          </w:tcPr>
          <w:p>
            <w:pPr>
              <w:pStyle w:val="TableHeading"/>
              <w:suppressLineNumbers/>
              <w:bidi w:val="0"/>
              <w:spacing w:before="0" w:after="283"/>
              <w:jc w:val="center"/>
              <w:rPr/>
            </w:pPr>
            <w:r>
              <w:rPr/>
              <w:t xml:space="preserve">Allianssi </w:t>
            </w:r>
          </w:p>
        </w:tc>
        <w:tc>
          <w:tcPr>
            <w:tcW w:w="4769" w:type="dxa"/>
            <w:tcBorders/>
            <w:vAlign w:val="center"/>
          </w:tcPr>
          <w:p>
            <w:pPr>
              <w:pStyle w:val="TableContents"/>
              <w:bidi w:val="0"/>
              <w:spacing w:before="0" w:after="283"/>
              <w:jc w:val="left"/>
              <w:rPr/>
            </w:pPr>
            <w:r>
              <w:rPr/>
              <w:t xml:space="preserve">Yhdistynyt edistyksellinen liitto (UPA) </w:t>
            </w:r>
          </w:p>
        </w:tc>
      </w:tr>
      <w:tr>
        <w:trPr/>
        <w:tc>
          <w:tcPr>
            <w:tcW w:w="5436" w:type="dxa"/>
            <w:tcBorders/>
            <w:vAlign w:val="center"/>
          </w:tcPr>
          <w:p>
            <w:pPr>
              <w:pStyle w:val="TableHeading"/>
              <w:suppressLineNumbers/>
              <w:bidi w:val="0"/>
              <w:spacing w:before="0" w:after="283"/>
              <w:jc w:val="center"/>
              <w:rPr/>
            </w:pPr>
            <w:r>
              <w:rPr/>
              <w:t xml:space="preserve">Paikat Lok Sabhassa </w:t>
            </w:r>
          </w:p>
        </w:tc>
        <w:tc>
          <w:tcPr>
            <w:tcW w:w="4769" w:type="dxa"/>
            <w:tcBorders/>
            <w:vAlign w:val="center"/>
          </w:tcPr>
          <w:p>
            <w:pPr>
              <w:pStyle w:val="TableContents"/>
              <w:bidi w:val="0"/>
              <w:spacing w:before="0" w:after="283"/>
              <w:jc w:val="left"/>
              <w:rPr/>
            </w:pPr>
            <w:r>
              <w:rPr/>
              <w:t xml:space="preserve">48 / 545 (tällä hetkellä 530 jäsentä + 1 puhuja) </w:t>
            </w:r>
          </w:p>
        </w:tc>
      </w:tr>
      <w:tr>
        <w:trPr/>
        <w:tc>
          <w:tcPr>
            <w:tcW w:w="5436" w:type="dxa"/>
            <w:tcBorders/>
            <w:vAlign w:val="center"/>
          </w:tcPr>
          <w:p>
            <w:pPr>
              <w:pStyle w:val="TableHeading"/>
              <w:suppressLineNumbers/>
              <w:bidi w:val="0"/>
              <w:spacing w:before="0" w:after="283"/>
              <w:jc w:val="center"/>
              <w:rPr/>
            </w:pPr>
            <w:r>
              <w:rPr/>
              <w:t xml:space="preserve">Paikat Rajya Sabhassa </w:t>
            </w:r>
          </w:p>
        </w:tc>
        <w:tc>
          <w:tcPr>
            <w:tcW w:w="4769" w:type="dxa"/>
            <w:tcBorders/>
            <w:vAlign w:val="center"/>
          </w:tcPr>
          <w:p>
            <w:pPr>
              <w:pStyle w:val="TableContents"/>
              <w:bidi w:val="0"/>
              <w:spacing w:before="0" w:after="283"/>
              <w:jc w:val="left"/>
              <w:rPr/>
            </w:pPr>
            <w:r>
              <w:rPr/>
              <w:t xml:space="preserve">50 / 245 (tällä hetkellä 244 jäsentä) </w:t>
            </w:r>
          </w:p>
        </w:tc>
      </w:tr>
      <w:tr>
        <w:trPr/>
        <w:tc>
          <w:tcPr>
            <w:tcW w:w="5436" w:type="dxa"/>
            <w:tcBorders/>
            <w:vAlign w:val="center"/>
          </w:tcPr>
          <w:p>
            <w:pPr>
              <w:pStyle w:val="TableHeading"/>
              <w:suppressLineNumbers/>
              <w:bidi w:val="0"/>
              <w:spacing w:before="0" w:after="283"/>
              <w:jc w:val="center"/>
              <w:rPr/>
            </w:pPr>
            <w:r>
              <w:rPr/>
              <w:t xml:space="preserve">Hallituksessa olevien osavaltioiden ja liittoalueiden lukumäärä </w:t>
            </w:r>
          </w:p>
        </w:tc>
        <w:tc>
          <w:tcPr>
            <w:tcW w:w="4769" w:type="dxa"/>
            <w:tcBorders/>
            <w:vAlign w:val="center"/>
          </w:tcPr>
          <w:p>
            <w:pPr>
              <w:pStyle w:val="TableContents"/>
              <w:bidi w:val="0"/>
              <w:jc w:val="left"/>
              <w:rPr/>
            </w:pPr>
            <w:r>
              <w:rPr/>
              <w:t xml:space="preserve">4 / 31 Vaalitunnus Verkkosivusto www.inc.in </w:t>
            </w:r>
          </w:p>
          <w:p>
            <w:pPr>
              <w:pStyle w:val="TextBody"/>
              <w:numPr>
                <w:ilvl w:val="0"/>
                <w:numId w:val="78"/>
              </w:numPr>
              <w:tabs>
                <w:tab w:val="clear" w:pos="1134"/>
                <w:tab w:val="left" w:leader="none" w:pos="707"/>
              </w:tabs>
              <w:bidi w:val="0"/>
              <w:spacing w:before="0" w:after="0"/>
              <w:ind w:start="707" w:hanging="283"/>
              <w:jc w:val="left"/>
              <w:rPr/>
            </w:pPr>
            <w:r>
              <w:rPr/>
              <w:t xml:space="preserve">Intian politiikka </w:t>
            </w:r>
          </w:p>
          <w:p>
            <w:pPr>
              <w:pStyle w:val="TextBody"/>
              <w:numPr>
                <w:ilvl w:val="0"/>
                <w:numId w:val="78"/>
              </w:numPr>
              <w:tabs>
                <w:tab w:val="clear" w:pos="1134"/>
                <w:tab w:val="left" w:leader="none" w:pos="707"/>
              </w:tabs>
              <w:bidi w:val="0"/>
              <w:spacing w:before="0" w:after="0"/>
              <w:ind w:start="707" w:hanging="283"/>
              <w:jc w:val="left"/>
              <w:rPr/>
            </w:pPr>
            <w:r>
              <w:rPr/>
              <w:t xml:space="preserve">Poliittiset puolueet </w:t>
            </w:r>
          </w:p>
          <w:p>
            <w:pPr>
              <w:pStyle w:val="TextBody"/>
              <w:numPr>
                <w:ilvl w:val="0"/>
                <w:numId w:val="78"/>
              </w:numPr>
              <w:tabs>
                <w:tab w:val="clear" w:pos="1134"/>
                <w:tab w:val="left" w:leader="none" w:pos="707"/>
              </w:tabs>
              <w:bidi w:val="0"/>
              <w:ind w:start="707" w:hanging="283"/>
              <w:jc w:val="left"/>
              <w:rPr/>
            </w:pPr>
            <w:r>
              <w:rPr/>
              <w:t xml:space="preserve">Vaalit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Intian kansallisen kongressin perustajana.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Vuodesta 2004 vuoteen 2014 Intian hallituksen muodosti kongressin johtama United Progressive Alliance, joka on useiden alueellisten puolueiden koalitio, jota johti pääministeri Manmohan Singh. Puolueen johtajana tuona aikana toiminut Sonia Gandhi on ollut pisimpään puolueen puheenjohtajana. Maaliskuussa 2018 puolue on vallassa </w:t>
      </w:r>
      <w:r>
        <w:rPr>
          <w:color w:val="A9A9A9"/>
        </w:rPr>
        <w:t xml:space="preserve">kolmessa </w:t>
      </w:r>
      <w:r>
        <w:rPr/>
        <w:t xml:space="preserve">osavaltiossa: Punjabissa, Karnatakassa ja Mizoramissa sekä Puducherryn liittoalueella.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osavaltiota Intiassa on kongressin alaisuudessa?</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Intian kansalliskongressi </w:t>
      </w:r>
    </w:p>
    <w:tbl>
      <w:tblPr>
        <w:tblW w:w="10205" w:type="dxa"/>
        <w:jc w:val="left"/>
        <w:tblInd w:w="0" w:type="dxa"/>
        <w:tblLayout w:type="fixed"/>
        <w:tblCellMar>
          <w:top w:w="28" w:type="dxa"/>
          <w:left w:w="28" w:type="dxa"/>
          <w:bottom w:w="28" w:type="dxa"/>
          <w:right w:w="28" w:type="dxa"/>
        </w:tblCellMar>
      </w:tblPr>
      <w:tblGrid>
        <w:gridCol w:w="5436"/>
        <w:gridCol w:w="4769"/>
      </w:tblGrid>
      <w:tr>
        <w:trPr/>
        <w:tc>
          <w:tcPr>
            <w:tcW w:w="5436" w:type="dxa"/>
            <w:tcBorders/>
            <w:vAlign w:val="center"/>
          </w:tcPr>
          <w:p>
            <w:pPr>
              <w:pStyle w:val="TableHeading"/>
              <w:suppressLineNumbers/>
              <w:bidi w:val="0"/>
              <w:spacing w:before="0" w:after="283"/>
              <w:jc w:val="center"/>
              <w:rPr/>
            </w:pPr>
            <w:r>
              <w:rPr/>
              <w:t xml:space="preserve">Lyhenne </w:t>
            </w:r>
          </w:p>
        </w:tc>
        <w:tc>
          <w:tcPr>
            <w:tcW w:w="4769" w:type="dxa"/>
            <w:tcBorders/>
            <w:vAlign w:val="center"/>
          </w:tcPr>
          <w:p>
            <w:pPr>
              <w:pStyle w:val="TableContents"/>
              <w:bidi w:val="0"/>
              <w:spacing w:before="0" w:after="283"/>
              <w:jc w:val="left"/>
              <w:rPr/>
            </w:pPr>
            <w:r>
              <w:rPr/>
              <w:t xml:space="preserve">INC </w:t>
            </w:r>
          </w:p>
        </w:tc>
      </w:tr>
      <w:tr>
        <w:trPr/>
        <w:tc>
          <w:tcPr>
            <w:tcW w:w="5436" w:type="dxa"/>
            <w:tcBorders/>
            <w:vAlign w:val="center"/>
          </w:tcPr>
          <w:p>
            <w:pPr>
              <w:pStyle w:val="TableHeading"/>
              <w:suppressLineNumbers/>
              <w:bidi w:val="0"/>
              <w:spacing w:before="0" w:after="283"/>
              <w:jc w:val="center"/>
              <w:rPr/>
            </w:pPr>
            <w:r>
              <w:rPr/>
              <w:t xml:space="preserve">Presidentti </w:t>
            </w:r>
          </w:p>
        </w:tc>
        <w:tc>
          <w:tcPr>
            <w:tcW w:w="4769" w:type="dxa"/>
            <w:tcBorders/>
            <w:vAlign w:val="center"/>
          </w:tcPr>
          <w:p>
            <w:pPr>
              <w:pStyle w:val="TableContents"/>
              <w:bidi w:val="0"/>
              <w:spacing w:before="0" w:after="283"/>
              <w:jc w:val="left"/>
              <w:rPr/>
            </w:pPr>
            <w:r>
              <w:rPr/>
              <w:t xml:space="preserve">Rahul Gandhi </w:t>
            </w:r>
          </w:p>
        </w:tc>
      </w:tr>
      <w:tr>
        <w:trPr/>
        <w:tc>
          <w:tcPr>
            <w:tcW w:w="5436" w:type="dxa"/>
            <w:tcBorders/>
            <w:vAlign w:val="center"/>
          </w:tcPr>
          <w:p>
            <w:pPr>
              <w:pStyle w:val="TableHeading"/>
              <w:suppressLineNumbers/>
              <w:bidi w:val="0"/>
              <w:spacing w:before="0" w:after="283"/>
              <w:jc w:val="center"/>
              <w:rPr/>
            </w:pPr>
            <w:r>
              <w:rPr/>
              <w:t xml:space="preserve">Parlamentaarinen puheenjohtaja </w:t>
            </w:r>
          </w:p>
        </w:tc>
        <w:tc>
          <w:tcPr>
            <w:tcW w:w="4769" w:type="dxa"/>
            <w:tcBorders/>
            <w:vAlign w:val="center"/>
          </w:tcPr>
          <w:p>
            <w:pPr>
              <w:pStyle w:val="TableContents"/>
              <w:bidi w:val="0"/>
              <w:spacing w:before="0" w:after="283"/>
              <w:jc w:val="left"/>
              <w:rPr/>
            </w:pPr>
            <w:r>
              <w:rPr/>
              <w:t xml:space="preserve">Sonia Gandhi </w:t>
            </w:r>
          </w:p>
        </w:tc>
      </w:tr>
      <w:tr>
        <w:trPr/>
        <w:tc>
          <w:tcPr>
            <w:tcW w:w="5436" w:type="dxa"/>
            <w:tcBorders/>
            <w:vAlign w:val="center"/>
          </w:tcPr>
          <w:p>
            <w:pPr>
              <w:pStyle w:val="TableHeading"/>
              <w:suppressLineNumbers/>
              <w:bidi w:val="0"/>
              <w:spacing w:before="0" w:after="283"/>
              <w:jc w:val="center"/>
              <w:rPr/>
            </w:pPr>
            <w:r>
              <w:rPr/>
              <w:t xml:space="preserve">Lok Sabhan johtaja </w:t>
            </w:r>
          </w:p>
        </w:tc>
        <w:tc>
          <w:tcPr>
            <w:tcW w:w="4769" w:type="dxa"/>
            <w:tcBorders/>
            <w:vAlign w:val="center"/>
          </w:tcPr>
          <w:p>
            <w:pPr>
              <w:pStyle w:val="TableContents"/>
              <w:bidi w:val="0"/>
              <w:spacing w:before="0" w:after="283"/>
              <w:jc w:val="left"/>
              <w:rPr/>
            </w:pPr>
            <w:r>
              <w:rPr/>
              <w:t xml:space="preserve">Mallikarjun Kharge </w:t>
            </w:r>
          </w:p>
        </w:tc>
      </w:tr>
      <w:tr>
        <w:trPr/>
        <w:tc>
          <w:tcPr>
            <w:tcW w:w="5436" w:type="dxa"/>
            <w:tcBorders/>
            <w:vAlign w:val="center"/>
          </w:tcPr>
          <w:p>
            <w:pPr>
              <w:pStyle w:val="TableHeading"/>
              <w:suppressLineNumbers/>
              <w:bidi w:val="0"/>
              <w:spacing w:before="0" w:after="283"/>
              <w:jc w:val="center"/>
              <w:rPr/>
            </w:pPr>
            <w:r>
              <w:rPr/>
              <w:t xml:space="preserve">Rajya Sabhan johtaja </w:t>
            </w:r>
          </w:p>
        </w:tc>
        <w:tc>
          <w:tcPr>
            <w:tcW w:w="4769" w:type="dxa"/>
            <w:tcBorders/>
            <w:vAlign w:val="center"/>
          </w:tcPr>
          <w:p>
            <w:pPr>
              <w:pStyle w:val="TableContents"/>
              <w:bidi w:val="0"/>
              <w:spacing w:before="0" w:after="283"/>
              <w:jc w:val="left"/>
              <w:rPr/>
            </w:pPr>
            <w:r>
              <w:rPr/>
              <w:t xml:space="preserve">Ghulam Nabi Azad (oppositiojohtaja) </w:t>
            </w:r>
          </w:p>
        </w:tc>
      </w:tr>
      <w:tr>
        <w:trPr/>
        <w:tc>
          <w:tcPr>
            <w:tcW w:w="5436" w:type="dxa"/>
            <w:tcBorders/>
            <w:vAlign w:val="center"/>
          </w:tcPr>
          <w:p>
            <w:pPr>
              <w:pStyle w:val="TableHeading"/>
              <w:suppressLineNumbers/>
              <w:bidi w:val="0"/>
              <w:spacing w:before="0" w:after="283"/>
              <w:jc w:val="center"/>
              <w:rPr/>
            </w:pPr>
            <w:r>
              <w:rPr/>
              <w:t xml:space="preserve">Perustaja </w:t>
            </w:r>
          </w:p>
        </w:tc>
        <w:tc>
          <w:tcPr>
            <w:tcW w:w="4769"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color w:val="A9A9A9"/>
              </w:rPr>
              <w:t xml:space="preserve">Allan Octavian Hume </w:t>
            </w:r>
          </w:p>
          <w:p>
            <w:pPr>
              <w:pStyle w:val="TableContents"/>
              <w:numPr>
                <w:ilvl w:val="0"/>
                <w:numId w:val="79"/>
              </w:numPr>
              <w:tabs>
                <w:tab w:val="clear" w:pos="1134"/>
                <w:tab w:val="left" w:leader="none" w:pos="707"/>
              </w:tabs>
              <w:bidi w:val="0"/>
              <w:spacing w:before="0" w:after="0"/>
              <w:ind w:start="707" w:hanging="283"/>
              <w:jc w:val="left"/>
              <w:rPr/>
            </w:pPr>
            <w:r>
              <w:rPr>
                <w:color w:val="DCDCDC"/>
              </w:rPr>
              <w:t xml:space="preserve">Dadabhai Naoroji </w:t>
            </w:r>
          </w:p>
          <w:p>
            <w:pPr>
              <w:pStyle w:val="TableContents"/>
              <w:numPr>
                <w:ilvl w:val="0"/>
                <w:numId w:val="79"/>
              </w:numPr>
              <w:tabs>
                <w:tab w:val="clear" w:pos="1134"/>
                <w:tab w:val="left" w:leader="none" w:pos="707"/>
              </w:tabs>
              <w:bidi w:val="0"/>
              <w:spacing w:before="0" w:after="283"/>
              <w:ind w:start="707" w:hanging="283"/>
              <w:jc w:val="left"/>
              <w:rPr/>
            </w:pPr>
            <w:r>
              <w:rPr>
                <w:color w:val="2F4F4F"/>
              </w:rPr>
              <w:t xml:space="preserve">Dinshaw Wacha </w:t>
            </w:r>
          </w:p>
        </w:tc>
      </w:tr>
      <w:tr>
        <w:trPr/>
        <w:tc>
          <w:tcPr>
            <w:tcW w:w="5436" w:type="dxa"/>
            <w:tcBorders/>
            <w:vAlign w:val="center"/>
          </w:tcPr>
          <w:p>
            <w:pPr>
              <w:pStyle w:val="TableHeading"/>
              <w:suppressLineNumbers/>
              <w:bidi w:val="0"/>
              <w:spacing w:before="0" w:after="283"/>
              <w:jc w:val="center"/>
              <w:rPr/>
            </w:pPr>
            <w:r>
              <w:rPr/>
              <w:t xml:space="preserve">Perustettu </w:t>
            </w:r>
          </w:p>
        </w:tc>
        <w:tc>
          <w:tcPr>
            <w:tcW w:w="4769" w:type="dxa"/>
            <w:tcBorders/>
            <w:vAlign w:val="center"/>
          </w:tcPr>
          <w:p>
            <w:pPr>
              <w:pStyle w:val="TableContents"/>
              <w:bidi w:val="0"/>
              <w:spacing w:before="0" w:after="283"/>
              <w:jc w:val="left"/>
              <w:rPr/>
            </w:pPr>
            <w:r>
              <w:rPr/>
              <w:t xml:space="preserve">28. joulukuuta 1885 (132 vuotta sitten) (1885-12-28) </w:t>
            </w:r>
          </w:p>
        </w:tc>
      </w:tr>
      <w:tr>
        <w:trPr/>
        <w:tc>
          <w:tcPr>
            <w:tcW w:w="5436" w:type="dxa"/>
            <w:tcBorders/>
            <w:vAlign w:val="center"/>
          </w:tcPr>
          <w:p>
            <w:pPr>
              <w:pStyle w:val="TableHeading"/>
              <w:suppressLineNumbers/>
              <w:bidi w:val="0"/>
              <w:spacing w:before="0" w:after="283"/>
              <w:jc w:val="center"/>
              <w:rPr/>
            </w:pPr>
            <w:r>
              <w:rPr/>
              <w:t xml:space="preserve">Päämaja </w:t>
            </w:r>
          </w:p>
        </w:tc>
        <w:tc>
          <w:tcPr>
            <w:tcW w:w="4769" w:type="dxa"/>
            <w:tcBorders/>
            <w:vAlign w:val="center"/>
          </w:tcPr>
          <w:p>
            <w:pPr>
              <w:pStyle w:val="TableContents"/>
              <w:bidi w:val="0"/>
              <w:spacing w:before="0" w:after="283"/>
              <w:jc w:val="left"/>
              <w:rPr/>
            </w:pPr>
            <w:r>
              <w:rPr/>
              <w:t xml:space="preserve">24, Akbar Road, New Delhi 110001 </w:t>
            </w:r>
          </w:p>
        </w:tc>
      </w:tr>
      <w:tr>
        <w:trPr/>
        <w:tc>
          <w:tcPr>
            <w:tcW w:w="5436" w:type="dxa"/>
            <w:tcBorders/>
            <w:vAlign w:val="center"/>
          </w:tcPr>
          <w:p>
            <w:pPr>
              <w:pStyle w:val="TableHeading"/>
              <w:suppressLineNumbers/>
              <w:bidi w:val="0"/>
              <w:spacing w:before="0" w:after="283"/>
              <w:jc w:val="center"/>
              <w:rPr/>
            </w:pPr>
            <w:r>
              <w:rPr/>
              <w:t xml:space="preserve">Sanomalehti </w:t>
            </w:r>
          </w:p>
        </w:tc>
        <w:tc>
          <w:tcPr>
            <w:tcW w:w="4769" w:type="dxa"/>
            <w:tcBorders/>
            <w:vAlign w:val="center"/>
          </w:tcPr>
          <w:p>
            <w:pPr>
              <w:pStyle w:val="TableContents"/>
              <w:bidi w:val="0"/>
              <w:spacing w:before="0" w:after="283"/>
              <w:jc w:val="left"/>
              <w:rPr/>
            </w:pPr>
            <w:r>
              <w:rPr/>
              <w:t xml:space="preserve">Kongressi Sandesh </w:t>
            </w:r>
          </w:p>
        </w:tc>
      </w:tr>
      <w:tr>
        <w:trPr/>
        <w:tc>
          <w:tcPr>
            <w:tcW w:w="5436" w:type="dxa"/>
            <w:tcBorders/>
            <w:vAlign w:val="center"/>
          </w:tcPr>
          <w:p>
            <w:pPr>
              <w:pStyle w:val="TableHeading"/>
              <w:suppressLineNumbers/>
              <w:bidi w:val="0"/>
              <w:spacing w:before="0" w:after="283"/>
              <w:jc w:val="center"/>
              <w:rPr/>
            </w:pPr>
            <w:r>
              <w:rPr/>
              <w:t xml:space="preserve">Opiskelijasiipi </w:t>
            </w:r>
          </w:p>
        </w:tc>
        <w:tc>
          <w:tcPr>
            <w:tcW w:w="4769" w:type="dxa"/>
            <w:tcBorders/>
            <w:vAlign w:val="center"/>
          </w:tcPr>
          <w:p>
            <w:pPr>
              <w:pStyle w:val="TableContents"/>
              <w:bidi w:val="0"/>
              <w:spacing w:before="0" w:after="283"/>
              <w:jc w:val="left"/>
              <w:rPr/>
            </w:pPr>
            <w:r>
              <w:rPr/>
              <w:t xml:space="preserve">Intian kansallinen opiskelijaliitto </w:t>
            </w:r>
          </w:p>
        </w:tc>
      </w:tr>
      <w:tr>
        <w:trPr/>
        <w:tc>
          <w:tcPr>
            <w:tcW w:w="5436" w:type="dxa"/>
            <w:tcBorders/>
            <w:vAlign w:val="center"/>
          </w:tcPr>
          <w:p>
            <w:pPr>
              <w:pStyle w:val="TableHeading"/>
              <w:suppressLineNumbers/>
              <w:bidi w:val="0"/>
              <w:spacing w:before="0" w:after="283"/>
              <w:jc w:val="center"/>
              <w:rPr/>
            </w:pPr>
            <w:r>
              <w:rPr/>
              <w:t xml:space="preserve">Nuorisosiipi </w:t>
            </w:r>
          </w:p>
        </w:tc>
        <w:tc>
          <w:tcPr>
            <w:tcW w:w="4769" w:type="dxa"/>
            <w:tcBorders/>
            <w:vAlign w:val="center"/>
          </w:tcPr>
          <w:p>
            <w:pPr>
              <w:pStyle w:val="TableContents"/>
              <w:bidi w:val="0"/>
              <w:spacing w:before="0" w:after="283"/>
              <w:jc w:val="left"/>
              <w:rPr/>
            </w:pPr>
            <w:r>
              <w:rPr/>
              <w:t xml:space="preserve">Intian nuorisokongressi </w:t>
            </w:r>
          </w:p>
        </w:tc>
      </w:tr>
      <w:tr>
        <w:trPr/>
        <w:tc>
          <w:tcPr>
            <w:tcW w:w="5436" w:type="dxa"/>
            <w:tcBorders/>
            <w:vAlign w:val="center"/>
          </w:tcPr>
          <w:p>
            <w:pPr>
              <w:pStyle w:val="TableHeading"/>
              <w:suppressLineNumbers/>
              <w:bidi w:val="0"/>
              <w:spacing w:before="0" w:after="283"/>
              <w:jc w:val="center"/>
              <w:rPr/>
            </w:pPr>
            <w:r>
              <w:rPr/>
              <w:t xml:space="preserve">Naisten siipi </w:t>
            </w:r>
          </w:p>
        </w:tc>
        <w:tc>
          <w:tcPr>
            <w:tcW w:w="4769" w:type="dxa"/>
            <w:tcBorders/>
            <w:vAlign w:val="center"/>
          </w:tcPr>
          <w:p>
            <w:pPr>
              <w:pStyle w:val="TableContents"/>
              <w:bidi w:val="0"/>
              <w:spacing w:before="0" w:after="283"/>
              <w:jc w:val="left"/>
              <w:rPr/>
            </w:pPr>
            <w:r>
              <w:rPr/>
              <w:t xml:space="preserve">Intian Mahila-kongressi </w:t>
            </w:r>
          </w:p>
        </w:tc>
      </w:tr>
      <w:tr>
        <w:trPr/>
        <w:tc>
          <w:tcPr>
            <w:tcW w:w="5436" w:type="dxa"/>
            <w:tcBorders/>
            <w:vAlign w:val="center"/>
          </w:tcPr>
          <w:p>
            <w:pPr>
              <w:pStyle w:val="TableHeading"/>
              <w:suppressLineNumbers/>
              <w:bidi w:val="0"/>
              <w:spacing w:before="0" w:after="283"/>
              <w:jc w:val="center"/>
              <w:rPr/>
            </w:pPr>
            <w:r>
              <w:rPr/>
              <w:t xml:space="preserve">Työväenpuolue </w:t>
            </w:r>
          </w:p>
        </w:tc>
        <w:tc>
          <w:tcPr>
            <w:tcW w:w="4769" w:type="dxa"/>
            <w:tcBorders/>
            <w:vAlign w:val="center"/>
          </w:tcPr>
          <w:p>
            <w:pPr>
              <w:pStyle w:val="TableContents"/>
              <w:bidi w:val="0"/>
              <w:spacing w:before="0" w:after="283"/>
              <w:jc w:val="left"/>
              <w:rPr/>
            </w:pPr>
            <w:r>
              <w:rPr/>
              <w:t xml:space="preserve">Intian kansallinen ammattiyhdistysten kongressi </w:t>
            </w:r>
          </w:p>
        </w:tc>
      </w:tr>
      <w:tr>
        <w:trPr/>
        <w:tc>
          <w:tcPr>
            <w:tcW w:w="5436" w:type="dxa"/>
            <w:tcBorders/>
            <w:vAlign w:val="center"/>
          </w:tcPr>
          <w:p>
            <w:pPr>
              <w:pStyle w:val="TableHeading"/>
              <w:suppressLineNumbers/>
              <w:bidi w:val="0"/>
              <w:spacing w:before="0" w:after="283"/>
              <w:jc w:val="center"/>
              <w:rPr/>
            </w:pPr>
            <w:r>
              <w:rPr/>
              <w:t xml:space="preserve">Vähemmistösiipi </w:t>
            </w:r>
          </w:p>
        </w:tc>
        <w:tc>
          <w:tcPr>
            <w:tcW w:w="4769" w:type="dxa"/>
            <w:tcBorders/>
            <w:vAlign w:val="center"/>
          </w:tcPr>
          <w:p>
            <w:pPr>
              <w:pStyle w:val="TableContents"/>
              <w:bidi w:val="0"/>
              <w:spacing w:before="0" w:after="283"/>
              <w:jc w:val="left"/>
              <w:rPr/>
            </w:pPr>
            <w:r>
              <w:rPr/>
              <w:t xml:space="preserve">Vähemmistökongressi </w:t>
            </w:r>
          </w:p>
        </w:tc>
      </w:tr>
      <w:tr>
        <w:trPr/>
        <w:tc>
          <w:tcPr>
            <w:tcW w:w="5436" w:type="dxa"/>
            <w:tcBorders/>
            <w:vAlign w:val="center"/>
          </w:tcPr>
          <w:p>
            <w:pPr>
              <w:pStyle w:val="TableHeading"/>
              <w:suppressLineNumbers/>
              <w:bidi w:val="0"/>
              <w:spacing w:before="0" w:after="283"/>
              <w:jc w:val="center"/>
              <w:rPr/>
            </w:pPr>
            <w:r>
              <w:rPr/>
              <w:t xml:space="preserve">Jäsenyys </w:t>
            </w:r>
          </w:p>
        </w:tc>
        <w:tc>
          <w:tcPr>
            <w:tcW w:w="4769" w:type="dxa"/>
            <w:tcBorders/>
            <w:vAlign w:val="center"/>
          </w:tcPr>
          <w:p>
            <w:pPr>
              <w:pStyle w:val="TableContents"/>
              <w:bidi w:val="0"/>
              <w:spacing w:before="0" w:after="283"/>
              <w:jc w:val="left"/>
              <w:rPr/>
            </w:pPr>
            <w:r>
              <w:rPr/>
              <w:t xml:space="preserve">c. 20 -- 40 miljoonaa </w:t>
            </w:r>
          </w:p>
        </w:tc>
      </w:tr>
      <w:tr>
        <w:trPr/>
        <w:tc>
          <w:tcPr>
            <w:tcW w:w="5436" w:type="dxa"/>
            <w:tcBorders/>
            <w:vAlign w:val="center"/>
          </w:tcPr>
          <w:p>
            <w:pPr>
              <w:pStyle w:val="TableHeading"/>
              <w:suppressLineNumbers/>
              <w:bidi w:val="0"/>
              <w:spacing w:before="0" w:after="283"/>
              <w:jc w:val="center"/>
              <w:rPr/>
            </w:pPr>
            <w:r>
              <w:rPr/>
              <w:t xml:space="preserve">Ideologia </w:t>
            </w:r>
          </w:p>
        </w:tc>
        <w:tc>
          <w:tcPr>
            <w:tcW w:w="4769"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Sosiaalidemokratia </w:t>
            </w:r>
          </w:p>
          <w:p>
            <w:pPr>
              <w:pStyle w:val="TableContents"/>
              <w:numPr>
                <w:ilvl w:val="0"/>
                <w:numId w:val="80"/>
              </w:numPr>
              <w:tabs>
                <w:tab w:val="clear" w:pos="1134"/>
                <w:tab w:val="left" w:leader="none" w:pos="707"/>
              </w:tabs>
              <w:bidi w:val="0"/>
              <w:spacing w:before="0" w:after="0"/>
              <w:ind w:start="707" w:hanging="283"/>
              <w:jc w:val="left"/>
              <w:rPr/>
            </w:pPr>
            <w:r>
              <w:rPr/>
              <w:t xml:space="preserve">Demokraattinen sosialismi </w:t>
            </w:r>
          </w:p>
          <w:p>
            <w:pPr>
              <w:pStyle w:val="TableContents"/>
              <w:numPr>
                <w:ilvl w:val="0"/>
                <w:numId w:val="80"/>
              </w:numPr>
              <w:tabs>
                <w:tab w:val="clear" w:pos="1134"/>
                <w:tab w:val="left" w:leader="none" w:pos="707"/>
              </w:tabs>
              <w:bidi w:val="0"/>
              <w:spacing w:before="0" w:after="0"/>
              <w:ind w:start="707" w:hanging="283"/>
              <w:jc w:val="left"/>
              <w:rPr/>
            </w:pPr>
            <w:r>
              <w:rPr/>
              <w:t xml:space="preserve">Sosiaalinen liberalismi </w:t>
            </w:r>
          </w:p>
          <w:p>
            <w:pPr>
              <w:pStyle w:val="TableContents"/>
              <w:numPr>
                <w:ilvl w:val="0"/>
                <w:numId w:val="80"/>
              </w:numPr>
              <w:tabs>
                <w:tab w:val="clear" w:pos="1134"/>
                <w:tab w:val="left" w:leader="none" w:pos="707"/>
              </w:tabs>
              <w:bidi w:val="0"/>
              <w:spacing w:before="0" w:after="0"/>
              <w:ind w:start="707" w:hanging="283"/>
              <w:jc w:val="left"/>
              <w:rPr/>
            </w:pPr>
            <w:r>
              <w:rPr/>
              <w:t xml:space="preserve">Intian nationalismi </w:t>
            </w:r>
          </w:p>
          <w:p>
            <w:pPr>
              <w:pStyle w:val="TableContents"/>
              <w:numPr>
                <w:ilvl w:val="0"/>
                <w:numId w:val="80"/>
              </w:numPr>
              <w:tabs>
                <w:tab w:val="clear" w:pos="1134"/>
                <w:tab w:val="left" w:leader="none" w:pos="707"/>
              </w:tabs>
              <w:bidi w:val="0"/>
              <w:spacing w:before="0" w:after="0"/>
              <w:ind w:start="707" w:hanging="283"/>
              <w:jc w:val="left"/>
              <w:rPr/>
            </w:pPr>
            <w:r>
              <w:rPr/>
              <w:t xml:space="preserve">Gandhilainen sosialismi </w:t>
            </w:r>
          </w:p>
          <w:p>
            <w:pPr>
              <w:pStyle w:val="TableContents"/>
              <w:numPr>
                <w:ilvl w:val="0"/>
                <w:numId w:val="80"/>
              </w:numPr>
              <w:tabs>
                <w:tab w:val="clear" w:pos="1134"/>
                <w:tab w:val="left" w:leader="none" w:pos="707"/>
              </w:tabs>
              <w:bidi w:val="0"/>
              <w:spacing w:before="0" w:after="0"/>
              <w:ind w:start="707" w:hanging="283"/>
              <w:jc w:val="left"/>
              <w:rPr/>
            </w:pPr>
            <w:r>
              <w:rPr/>
              <w:t xml:space="preserve">Maallistuminen </w:t>
            </w:r>
          </w:p>
          <w:p>
            <w:pPr>
              <w:pStyle w:val="TableContents"/>
              <w:numPr>
                <w:ilvl w:val="0"/>
                <w:numId w:val="80"/>
              </w:numPr>
              <w:tabs>
                <w:tab w:val="clear" w:pos="1134"/>
                <w:tab w:val="left" w:leader="none" w:pos="707"/>
              </w:tabs>
              <w:bidi w:val="0"/>
              <w:spacing w:before="0" w:after="283"/>
              <w:ind w:start="707" w:hanging="283"/>
              <w:jc w:val="left"/>
              <w:rPr/>
            </w:pPr>
            <w:r>
              <w:rPr/>
              <w:t xml:space="preserve">Progressiivisuus </w:t>
            </w:r>
          </w:p>
        </w:tc>
      </w:tr>
      <w:tr>
        <w:trPr/>
        <w:tc>
          <w:tcPr>
            <w:tcW w:w="5436" w:type="dxa"/>
            <w:tcBorders/>
            <w:vAlign w:val="center"/>
          </w:tcPr>
          <w:p>
            <w:pPr>
              <w:pStyle w:val="TableHeading"/>
              <w:suppressLineNumbers/>
              <w:bidi w:val="0"/>
              <w:spacing w:before="0" w:after="283"/>
              <w:jc w:val="center"/>
              <w:rPr/>
            </w:pPr>
            <w:r>
              <w:rPr/>
              <w:t xml:space="preserve">Poliittinen asema </w:t>
            </w:r>
          </w:p>
        </w:tc>
        <w:tc>
          <w:tcPr>
            <w:tcW w:w="4769" w:type="dxa"/>
            <w:tcBorders/>
            <w:vAlign w:val="center"/>
          </w:tcPr>
          <w:p>
            <w:pPr>
              <w:pStyle w:val="TableContents"/>
              <w:bidi w:val="0"/>
              <w:spacing w:before="0" w:after="283"/>
              <w:jc w:val="left"/>
              <w:rPr/>
            </w:pPr>
            <w:r>
              <w:rPr/>
              <w:t xml:space="preserve">Keskusta-vasemmistolainen </w:t>
            </w:r>
          </w:p>
        </w:tc>
      </w:tr>
      <w:tr>
        <w:trPr/>
        <w:tc>
          <w:tcPr>
            <w:tcW w:w="5436" w:type="dxa"/>
            <w:tcBorders/>
            <w:vAlign w:val="center"/>
          </w:tcPr>
          <w:p>
            <w:pPr>
              <w:pStyle w:val="TableHeading"/>
              <w:suppressLineNumbers/>
              <w:bidi w:val="0"/>
              <w:spacing w:before="0" w:after="283"/>
              <w:jc w:val="center"/>
              <w:rPr/>
            </w:pPr>
            <w:r>
              <w:rPr/>
              <w:t xml:space="preserve">Kansainvälinen kuuluminen </w:t>
            </w:r>
          </w:p>
        </w:tc>
        <w:tc>
          <w:tcPr>
            <w:tcW w:w="4769"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Progressiivinen liitto </w:t>
            </w:r>
          </w:p>
          <w:p>
            <w:pPr>
              <w:pStyle w:val="TableContents"/>
              <w:numPr>
                <w:ilvl w:val="0"/>
                <w:numId w:val="81"/>
              </w:numPr>
              <w:tabs>
                <w:tab w:val="clear" w:pos="1134"/>
                <w:tab w:val="left" w:leader="none" w:pos="707"/>
              </w:tabs>
              <w:bidi w:val="0"/>
              <w:spacing w:before="0" w:after="283"/>
              <w:ind w:start="707" w:hanging="283"/>
              <w:jc w:val="left"/>
              <w:rPr/>
            </w:pPr>
            <w:r>
              <w:rPr/>
              <w:t xml:space="preserve">Sosialistinen internationaali </w:t>
            </w:r>
          </w:p>
        </w:tc>
      </w:tr>
      <w:tr>
        <w:trPr/>
        <w:tc>
          <w:tcPr>
            <w:tcW w:w="5436" w:type="dxa"/>
            <w:tcBorders/>
            <w:vAlign w:val="center"/>
          </w:tcPr>
          <w:p>
            <w:pPr>
              <w:pStyle w:val="TableHeading"/>
              <w:suppressLineNumbers/>
              <w:bidi w:val="0"/>
              <w:spacing w:before="0" w:after="283"/>
              <w:jc w:val="center"/>
              <w:rPr/>
            </w:pPr>
            <w:r>
              <w:rPr/>
              <w:t xml:space="preserve">Värit </w:t>
            </w:r>
          </w:p>
        </w:tc>
        <w:tc>
          <w:tcPr>
            <w:tcW w:w="4769" w:type="dxa"/>
            <w:tcBorders/>
            <w:vAlign w:val="center"/>
          </w:tcPr>
          <w:p>
            <w:pPr>
              <w:pStyle w:val="TableContents"/>
              <w:bidi w:val="0"/>
              <w:spacing w:before="0" w:after="283"/>
              <w:jc w:val="left"/>
              <w:rPr/>
            </w:pPr>
            <w:r>
              <w:rPr/>
              <w:t xml:space="preserve">Taivaansininen </w:t>
            </w:r>
          </w:p>
        </w:tc>
      </w:tr>
      <w:tr>
        <w:trPr/>
        <w:tc>
          <w:tcPr>
            <w:tcW w:w="5436" w:type="dxa"/>
            <w:tcBorders/>
            <w:vAlign w:val="center"/>
          </w:tcPr>
          <w:p>
            <w:pPr>
              <w:pStyle w:val="TableHeading"/>
              <w:suppressLineNumbers/>
              <w:bidi w:val="0"/>
              <w:spacing w:before="0" w:after="283"/>
              <w:jc w:val="center"/>
              <w:rPr/>
            </w:pPr>
            <w:r>
              <w:rPr/>
              <w:t xml:space="preserve">ECI-status </w:t>
            </w:r>
          </w:p>
        </w:tc>
        <w:tc>
          <w:tcPr>
            <w:tcW w:w="4769" w:type="dxa"/>
            <w:tcBorders/>
            <w:vAlign w:val="center"/>
          </w:tcPr>
          <w:p>
            <w:pPr>
              <w:pStyle w:val="TableContents"/>
              <w:bidi w:val="0"/>
              <w:spacing w:before="0" w:after="283"/>
              <w:jc w:val="left"/>
              <w:rPr/>
            </w:pPr>
            <w:r>
              <w:rPr/>
              <w:t xml:space="preserve">Kansallinen puolue </w:t>
            </w:r>
          </w:p>
        </w:tc>
      </w:tr>
      <w:tr>
        <w:trPr/>
        <w:tc>
          <w:tcPr>
            <w:tcW w:w="5436" w:type="dxa"/>
            <w:tcBorders/>
            <w:vAlign w:val="center"/>
          </w:tcPr>
          <w:p>
            <w:pPr>
              <w:pStyle w:val="TableHeading"/>
              <w:suppressLineNumbers/>
              <w:bidi w:val="0"/>
              <w:spacing w:before="0" w:after="283"/>
              <w:jc w:val="center"/>
              <w:rPr/>
            </w:pPr>
            <w:r>
              <w:rPr/>
              <w:t xml:space="preserve">Allianssi </w:t>
            </w:r>
          </w:p>
        </w:tc>
        <w:tc>
          <w:tcPr>
            <w:tcW w:w="4769" w:type="dxa"/>
            <w:tcBorders/>
            <w:vAlign w:val="center"/>
          </w:tcPr>
          <w:p>
            <w:pPr>
              <w:pStyle w:val="TableContents"/>
              <w:bidi w:val="0"/>
              <w:spacing w:before="0" w:after="283"/>
              <w:jc w:val="left"/>
              <w:rPr/>
            </w:pPr>
            <w:r>
              <w:rPr/>
              <w:t xml:space="preserve">Yhdistynyt edistyksellinen liitto (UPA) </w:t>
            </w:r>
          </w:p>
        </w:tc>
      </w:tr>
      <w:tr>
        <w:trPr/>
        <w:tc>
          <w:tcPr>
            <w:tcW w:w="5436" w:type="dxa"/>
            <w:tcBorders/>
            <w:vAlign w:val="center"/>
          </w:tcPr>
          <w:p>
            <w:pPr>
              <w:pStyle w:val="TableHeading"/>
              <w:suppressLineNumbers/>
              <w:bidi w:val="0"/>
              <w:spacing w:before="0" w:after="283"/>
              <w:jc w:val="center"/>
              <w:rPr/>
            </w:pPr>
            <w:r>
              <w:rPr/>
              <w:t xml:space="preserve">Paikat Lok Sabhassa </w:t>
            </w:r>
          </w:p>
        </w:tc>
        <w:tc>
          <w:tcPr>
            <w:tcW w:w="4769" w:type="dxa"/>
            <w:tcBorders/>
            <w:vAlign w:val="center"/>
          </w:tcPr>
          <w:p>
            <w:pPr>
              <w:pStyle w:val="TableContents"/>
              <w:bidi w:val="0"/>
              <w:spacing w:before="0" w:after="283"/>
              <w:jc w:val="left"/>
              <w:rPr/>
            </w:pPr>
            <w:r>
              <w:rPr/>
              <w:t xml:space="preserve">48 / 545 (tällä hetkellä 536 jäsentä + 1 puhemies) </w:t>
            </w:r>
          </w:p>
        </w:tc>
      </w:tr>
      <w:tr>
        <w:trPr/>
        <w:tc>
          <w:tcPr>
            <w:tcW w:w="5436" w:type="dxa"/>
            <w:tcBorders/>
            <w:vAlign w:val="center"/>
          </w:tcPr>
          <w:p>
            <w:pPr>
              <w:pStyle w:val="TableHeading"/>
              <w:suppressLineNumbers/>
              <w:bidi w:val="0"/>
              <w:spacing w:before="0" w:after="283"/>
              <w:jc w:val="center"/>
              <w:rPr/>
            </w:pPr>
            <w:r>
              <w:rPr/>
              <w:t xml:space="preserve">Paikat Rajya Sabhassa </w:t>
            </w:r>
          </w:p>
        </w:tc>
        <w:tc>
          <w:tcPr>
            <w:tcW w:w="4769" w:type="dxa"/>
            <w:tcBorders/>
            <w:vAlign w:val="center"/>
          </w:tcPr>
          <w:p>
            <w:pPr>
              <w:pStyle w:val="TableContents"/>
              <w:bidi w:val="0"/>
              <w:spacing w:before="0" w:after="283"/>
              <w:jc w:val="left"/>
              <w:rPr/>
            </w:pPr>
            <w:r>
              <w:rPr/>
              <w:t xml:space="preserve">51 / 245 (tällä hetkellä 241 jäsentä) </w:t>
            </w:r>
          </w:p>
        </w:tc>
      </w:tr>
      <w:tr>
        <w:trPr/>
        <w:tc>
          <w:tcPr>
            <w:tcW w:w="5436" w:type="dxa"/>
            <w:tcBorders/>
            <w:vAlign w:val="center"/>
          </w:tcPr>
          <w:p>
            <w:pPr>
              <w:pStyle w:val="TableHeading"/>
              <w:suppressLineNumbers/>
              <w:bidi w:val="0"/>
              <w:spacing w:before="0" w:after="283"/>
              <w:jc w:val="center"/>
              <w:rPr/>
            </w:pPr>
            <w:r>
              <w:rPr/>
              <w:t xml:space="preserve">Hallituksessa olevien osavaltioiden ja liittoalueiden lukumäärä </w:t>
            </w:r>
          </w:p>
        </w:tc>
        <w:tc>
          <w:tcPr>
            <w:tcW w:w="4769" w:type="dxa"/>
            <w:tcBorders/>
            <w:vAlign w:val="center"/>
          </w:tcPr>
          <w:p>
            <w:pPr>
              <w:pStyle w:val="TableContents"/>
              <w:bidi w:val="0"/>
              <w:jc w:val="left"/>
              <w:rPr/>
            </w:pPr>
            <w:r>
              <w:rPr/>
              <w:t xml:space="preserve">4 / 31 Vaalitunnus Verkkosivusto www.inc.in </w:t>
            </w:r>
          </w:p>
          <w:p>
            <w:pPr>
              <w:pStyle w:val="TextBody"/>
              <w:numPr>
                <w:ilvl w:val="0"/>
                <w:numId w:val="82"/>
              </w:numPr>
              <w:tabs>
                <w:tab w:val="clear" w:pos="1134"/>
                <w:tab w:val="left" w:leader="none" w:pos="707"/>
              </w:tabs>
              <w:bidi w:val="0"/>
              <w:spacing w:before="0" w:after="0"/>
              <w:ind w:start="707" w:hanging="283"/>
              <w:jc w:val="left"/>
              <w:rPr/>
            </w:pPr>
            <w:r>
              <w:rPr/>
              <w:t xml:space="preserve">Intian politiikka </w:t>
            </w:r>
          </w:p>
          <w:p>
            <w:pPr>
              <w:pStyle w:val="TextBody"/>
              <w:numPr>
                <w:ilvl w:val="0"/>
                <w:numId w:val="82"/>
              </w:numPr>
              <w:tabs>
                <w:tab w:val="clear" w:pos="1134"/>
                <w:tab w:val="left" w:leader="none" w:pos="707"/>
              </w:tabs>
              <w:bidi w:val="0"/>
              <w:spacing w:before="0" w:after="0"/>
              <w:ind w:start="707" w:hanging="283"/>
              <w:jc w:val="left"/>
              <w:rPr/>
            </w:pPr>
            <w:r>
              <w:rPr/>
              <w:t xml:space="preserve">Poliittiset puolueet </w:t>
            </w:r>
          </w:p>
          <w:p>
            <w:pPr>
              <w:pStyle w:val="TextBody"/>
              <w:numPr>
                <w:ilvl w:val="0"/>
                <w:numId w:val="82"/>
              </w:numPr>
              <w:tabs>
                <w:tab w:val="clear" w:pos="1134"/>
                <w:tab w:val="left" w:leader="none" w:pos="707"/>
              </w:tabs>
              <w:bidi w:val="0"/>
              <w:ind w:start="707" w:hanging="283"/>
              <w:jc w:val="left"/>
              <w:rPr/>
            </w:pPr>
            <w:r>
              <w:rPr/>
              <w:t xml:space="preserve">Vaalit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Intian kansallisen kongressin perustajana.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Intian kansalliskongressi piti ensimmäisen istuntonsa </w:t>
      </w:r>
      <w:r>
        <w:rPr>
          <w:color w:val="A9A9A9"/>
        </w:rPr>
        <w:t xml:space="preserve">Bombayssa </w:t>
      </w:r>
      <w:r>
        <w:rPr/>
        <w:t xml:space="preserve">28.-31. joulukuuta 1885 eläkkeelle jääneen virkamies Allan Octavian Humen aloitteesta. Vuonna 1883 Hume oli hahmotellut ajatuksensa intialaisia etuja edustavasta elimestä avoimessa kirjeessä Kalkutan yliopistosta valmistuneille. Sen tavoitteena oli saada koulutetuille intialaisille enemmän osuutta hallituksessa ja luoda foorumi kansalais- ja poliittiselle vuoropuhelulle heidän ja Britannian hallinnon välille. Hume teki aloitteen, ja maaliskuussa 1885 julkaistiin ilmoitus, jossa kutsuttiin koolle Intian kansallisen liiton ensimmäinen kokous, joka pidettäisiin Poonassa seuraavan vuoden joulukuussa. Siellä puhjenneen koleran vuoksi kokous siirrettiin Bombayhin.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Intian kansallisen kongressin ensimmäinen istunto?</w:t>
      </w:r>
    </w:p>
    <w:p>
      <w:pPr>
        <w:pStyle w:val="TextBody"/>
        <w:bidi w:val="0"/>
        <w:jc w:val="left"/>
        <w:rPr>
          <w:b/>
          <w:u w:val="single"/>
          <w:shd w:val="clear" w:fill="FFFF00"/>
        </w:rPr>
      </w:pPr>
      <w:r>
        <w:rPr>
          <w:b/>
          <w:u w:val="single"/>
          <w:shd w:val="clear" w:fill="FFFF00"/>
        </w:rPr>
        <w:t xml:space="preserve">Asiakirjan numero 9104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sai ensi-iltansa Overlook-elokuvafestivaaleilla Mount Hoodissa, Oregonissa 29. huhtikuuta 2017, ja se julkaistiin teattereissa </w:t>
      </w:r>
      <w:r>
        <w:rPr>
          <w:color w:val="A9A9A9"/>
        </w:rPr>
        <w:t xml:space="preserve">9. kesäkuuta 2017 </w:t>
      </w:r>
      <w:r>
        <w:rPr/>
        <w:t xml:space="preserve">Yhdysvalloissa A24:n toimesta. Kriitikot ottivat sen myönteisesti vastaan, ja se on ollut vaatimaton menestys lipputuloissa, bruttotulos 19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 tulee ulos yöllä tulee ulos</w:t>
      </w:r>
    </w:p>
    <w:p>
      <w:pPr>
        <w:pStyle w:val="TextBody"/>
        <w:bidi w:val="0"/>
        <w:jc w:val="left"/>
        <w:rPr>
          <w:b/>
          <w:u w:val="single"/>
          <w:shd w:val="clear" w:fill="FFFF00"/>
        </w:rPr>
      </w:pPr>
      <w:r>
        <w:rPr>
          <w:b/>
          <w:u w:val="single"/>
          <w:shd w:val="clear" w:fill="FFFF00"/>
        </w:rPr>
        <w:t xml:space="preserve">Asiakirjan numero 9105</w:t>
      </w:r>
    </w:p>
    <w:p>
      <w:pPr>
        <w:pStyle w:val="TextBody"/>
        <w:bidi w:val="0"/>
        <w:jc w:val="left"/>
        <w:rPr>
          <w:b/>
          <w:shd w:val="clear" w:fill="FFFF00"/>
        </w:rPr>
      </w:pPr>
      <w:r>
        <w:rPr>
          <w:b/>
          <w:shd w:val="clear" w:fill="FFFF00"/>
        </w:rPr>
        <w:t xml:space="preserve">Tekstin numero 0</w:t>
      </w:r>
    </w:p>
    <w:p>
      <w:pPr>
        <w:pStyle w:val="TextBody"/>
        <w:numPr>
          <w:ilvl w:val="0"/>
          <w:numId w:val="83"/>
        </w:numPr>
        <w:tabs>
          <w:tab w:val="clear" w:pos="1134"/>
          <w:tab w:val="left" w:leader="none" w:pos="707"/>
        </w:tabs>
        <w:bidi w:val="0"/>
        <w:spacing w:before="0" w:after="0"/>
        <w:ind w:start="707" w:hanging="283"/>
        <w:jc w:val="left"/>
        <w:rPr/>
      </w:pPr>
      <w:r>
        <w:rPr/>
        <w:t xml:space="preserve">Adam Sandler esittää kreivi Draculaa, Hotel Transylvanian 532-vuotiasta omistajaa ja hotellinjohtajaa sekä Mavisin ylisuojelevaa isää. </w:t>
      </w:r>
    </w:p>
    <w:p>
      <w:pPr>
        <w:pStyle w:val="TextBody"/>
        <w:numPr>
          <w:ilvl w:val="0"/>
          <w:numId w:val="83"/>
        </w:numPr>
        <w:tabs>
          <w:tab w:val="clear" w:pos="1134"/>
          <w:tab w:val="left" w:leader="none" w:pos="707"/>
        </w:tabs>
        <w:bidi w:val="0"/>
        <w:spacing w:before="0" w:after="0"/>
        <w:ind w:start="707" w:hanging="283"/>
        <w:jc w:val="left"/>
        <w:rPr/>
      </w:pPr>
      <w:r>
        <w:rPr/>
        <w:t xml:space="preserve">Andy Samberg näyttelee Jonathan (``Johnnystein'') Loughrania, 21-vuotiasta ihmistä, joka törmää matkoillaan Hotel Transylvaniaan. </w:t>
      </w:r>
    </w:p>
    <w:p>
      <w:pPr>
        <w:pStyle w:val="TextBody"/>
        <w:numPr>
          <w:ilvl w:val="0"/>
          <w:numId w:val="83"/>
        </w:numPr>
        <w:tabs>
          <w:tab w:val="clear" w:pos="1134"/>
          <w:tab w:val="left" w:leader="none" w:pos="707"/>
        </w:tabs>
        <w:bidi w:val="0"/>
        <w:spacing w:before="0" w:after="0"/>
        <w:ind w:start="707" w:hanging="283"/>
        <w:jc w:val="left"/>
        <w:rPr/>
      </w:pPr>
      <w:r>
        <w:rPr>
          <w:color w:val="A9A9A9"/>
        </w:rPr>
        <w:t xml:space="preserve">Selena Gomez </w:t>
      </w:r>
      <w:r>
        <w:rPr/>
        <w:t xml:space="preserve">näyttelee Mavisia, Draculan 118-vuotiasta ``teini-ikäistä'' vampyyritytärtä, joka on kiinnostunut ulkomaailmasta ja rakastuu Johnnyyn, mutta tämä ja Dracula haluavat taistella hänestä. </w:t>
      </w:r>
    </w:p>
    <w:p>
      <w:pPr>
        <w:pStyle w:val="TextBody"/>
        <w:numPr>
          <w:ilvl w:val="1"/>
          <w:numId w:val="83"/>
        </w:numPr>
        <w:tabs>
          <w:tab w:val="clear" w:pos="1134"/>
          <w:tab w:val="left" w:leader="none" w:pos="1414"/>
        </w:tabs>
        <w:bidi w:val="0"/>
        <w:spacing w:before="0" w:after="0"/>
        <w:ind w:start="1414" w:hanging="283"/>
        <w:jc w:val="left"/>
        <w:rPr/>
      </w:pPr>
      <w:r>
        <w:rPr>
          <w:color w:val="DCDCDC"/>
        </w:rPr>
        <w:t xml:space="preserve">Sadie Sandler </w:t>
      </w:r>
      <w:r>
        <w:rPr/>
        <w:t xml:space="preserve">esittää Mavisia lapsena sekä Waynen tytärtä Winnietä. </w:t>
      </w:r>
    </w:p>
    <w:p>
      <w:pPr>
        <w:pStyle w:val="TextBody"/>
        <w:numPr>
          <w:ilvl w:val="0"/>
          <w:numId w:val="83"/>
        </w:numPr>
        <w:tabs>
          <w:tab w:val="clear" w:pos="1134"/>
          <w:tab w:val="left" w:leader="none" w:pos="707"/>
        </w:tabs>
        <w:bidi w:val="0"/>
        <w:spacing w:before="0" w:after="0"/>
        <w:ind w:start="707" w:hanging="283"/>
        <w:jc w:val="left"/>
        <w:rPr/>
      </w:pPr>
      <w:r>
        <w:rPr/>
        <w:t xml:space="preserve">Kevin James on Frank / Frankenstein, Eunicen aviomies ja yksi Draculan parhaista ystävistä, joka toimii Mavisin setänä ja hengailee lähinnä Murrayn kanssa. </w:t>
      </w:r>
    </w:p>
    <w:p>
      <w:pPr>
        <w:pStyle w:val="TextBody"/>
        <w:numPr>
          <w:ilvl w:val="0"/>
          <w:numId w:val="83"/>
        </w:numPr>
        <w:tabs>
          <w:tab w:val="clear" w:pos="1134"/>
          <w:tab w:val="left" w:leader="none" w:pos="707"/>
        </w:tabs>
        <w:bidi w:val="0"/>
        <w:spacing w:before="0" w:after="0"/>
        <w:ind w:start="707" w:hanging="283"/>
        <w:jc w:val="left"/>
        <w:rPr/>
      </w:pPr>
      <w:r>
        <w:rPr/>
        <w:t xml:space="preserve">Fran Drescher Frankensteinin vaimona ja Wandan parhaana ystävänä Eunice. </w:t>
      </w:r>
    </w:p>
    <w:p>
      <w:pPr>
        <w:pStyle w:val="TextBody"/>
        <w:numPr>
          <w:ilvl w:val="0"/>
          <w:numId w:val="83"/>
        </w:numPr>
        <w:tabs>
          <w:tab w:val="clear" w:pos="1134"/>
          <w:tab w:val="left" w:leader="none" w:pos="707"/>
        </w:tabs>
        <w:bidi w:val="0"/>
        <w:spacing w:before="0" w:after="0"/>
        <w:ind w:start="707" w:hanging="283"/>
        <w:jc w:val="left"/>
        <w:rPr/>
      </w:pPr>
      <w:r>
        <w:rPr/>
        <w:t xml:space="preserve">Steve Buscemi Wayne, miespuolinen ihmissusi, joka on myös yksi Draculan parhaista ystävistä ja Wandan aviomies. </w:t>
      </w:r>
    </w:p>
    <w:p>
      <w:pPr>
        <w:pStyle w:val="TextBody"/>
        <w:numPr>
          <w:ilvl w:val="0"/>
          <w:numId w:val="83"/>
        </w:numPr>
        <w:tabs>
          <w:tab w:val="clear" w:pos="1134"/>
          <w:tab w:val="left" w:leader="none" w:pos="707"/>
        </w:tabs>
        <w:bidi w:val="0"/>
        <w:spacing w:before="0" w:after="0"/>
        <w:ind w:start="707" w:hanging="283"/>
        <w:jc w:val="left"/>
        <w:rPr/>
      </w:pPr>
      <w:r>
        <w:rPr/>
        <w:t xml:space="preserve">Molly Shannon Wanda, naispuolinen ihmissusi, Waynen raskaasti raskaana oleva vaimo ja Eunicen paras ystävä. </w:t>
      </w:r>
    </w:p>
    <w:p>
      <w:pPr>
        <w:pStyle w:val="TextBody"/>
        <w:numPr>
          <w:ilvl w:val="0"/>
          <w:numId w:val="83"/>
        </w:numPr>
        <w:tabs>
          <w:tab w:val="clear" w:pos="1134"/>
          <w:tab w:val="left" w:leader="none" w:pos="707"/>
        </w:tabs>
        <w:bidi w:val="0"/>
        <w:spacing w:before="0" w:after="0"/>
        <w:ind w:start="707" w:hanging="283"/>
        <w:jc w:val="left"/>
        <w:rPr/>
      </w:pPr>
      <w:r>
        <w:rPr/>
        <w:t xml:space="preserve">David Spade Griffininä, näkymättömänä miehenä, joka on yksi Draculan parhaista ystävistä. </w:t>
      </w:r>
    </w:p>
    <w:p>
      <w:pPr>
        <w:pStyle w:val="TextBody"/>
        <w:numPr>
          <w:ilvl w:val="0"/>
          <w:numId w:val="83"/>
        </w:numPr>
        <w:tabs>
          <w:tab w:val="clear" w:pos="1134"/>
          <w:tab w:val="left" w:leader="none" w:pos="707"/>
        </w:tabs>
        <w:bidi w:val="0"/>
        <w:spacing w:before="0" w:after="0"/>
        <w:ind w:start="707" w:hanging="283"/>
        <w:jc w:val="left"/>
        <w:rPr/>
      </w:pPr>
      <w:r>
        <w:rPr/>
        <w:t xml:space="preserve">CeeLo Green näyttelee Murray-muumia, lyhyttä lihavaa muumiota, joka on yksi Draculan parhaista ystävistä ja hengailee enimmäkseen Frankensteinin kanssa. </w:t>
      </w:r>
    </w:p>
    <w:p>
      <w:pPr>
        <w:pStyle w:val="TextBody"/>
        <w:numPr>
          <w:ilvl w:val="0"/>
          <w:numId w:val="83"/>
        </w:numPr>
        <w:tabs>
          <w:tab w:val="clear" w:pos="1134"/>
          <w:tab w:val="left" w:leader="none" w:pos="707"/>
        </w:tabs>
        <w:bidi w:val="0"/>
        <w:spacing w:before="0" w:after="0"/>
        <w:ind w:start="707" w:hanging="283"/>
        <w:jc w:val="left"/>
        <w:rPr/>
      </w:pPr>
      <w:r>
        <w:rPr/>
        <w:t xml:space="preserve">Jon Lovitz näyttelee Quasimodo Wilsonia, kyttyräselkäistä gourmet-kokkia ja Notre Damen entistä kellonsoittajaa, joka haluaa valmistaa ruokalajin, jonka pääainesosa on ihminen. </w:t>
      </w:r>
    </w:p>
    <w:p>
      <w:pPr>
        <w:pStyle w:val="TextBody"/>
        <w:numPr>
          <w:ilvl w:val="0"/>
          <w:numId w:val="83"/>
        </w:numPr>
        <w:tabs>
          <w:tab w:val="clear" w:pos="1134"/>
          <w:tab w:val="left" w:leader="none" w:pos="707"/>
        </w:tabs>
        <w:bidi w:val="0"/>
        <w:spacing w:before="0" w:after="0"/>
        <w:ind w:start="707" w:hanging="283"/>
        <w:jc w:val="left"/>
        <w:rPr/>
      </w:pPr>
      <w:r>
        <w:rPr/>
        <w:t xml:space="preserve">Luenell viisastelevana kutistuneena päänä, joka toimii ``Ei saa häiritä'' -kylttinä Mavisin huoneen ovessa. </w:t>
      </w:r>
    </w:p>
    <w:p>
      <w:pPr>
        <w:pStyle w:val="TextBody"/>
        <w:numPr>
          <w:ilvl w:val="0"/>
          <w:numId w:val="83"/>
        </w:numPr>
        <w:tabs>
          <w:tab w:val="clear" w:pos="1134"/>
          <w:tab w:val="left" w:leader="none" w:pos="707"/>
        </w:tabs>
        <w:bidi w:val="0"/>
        <w:spacing w:before="0" w:after="0"/>
        <w:ind w:start="707" w:hanging="283"/>
        <w:jc w:val="left"/>
        <w:rPr/>
      </w:pPr>
      <w:r>
        <w:rPr/>
        <w:t xml:space="preserve">Chris Parnell on Mr. Fly, Hotel Transylvanian kuntokoordinaattori, joka osaa myös kääntää mitä tahansa puhetta. </w:t>
      </w:r>
    </w:p>
    <w:p>
      <w:pPr>
        <w:pStyle w:val="TextBody"/>
        <w:numPr>
          <w:ilvl w:val="0"/>
          <w:numId w:val="83"/>
        </w:numPr>
        <w:tabs>
          <w:tab w:val="clear" w:pos="1134"/>
          <w:tab w:val="left" w:leader="none" w:pos="707"/>
        </w:tabs>
        <w:bidi w:val="0"/>
        <w:spacing w:before="0" w:after="0"/>
        <w:ind w:start="707" w:hanging="283"/>
        <w:jc w:val="left"/>
        <w:rPr/>
      </w:pPr>
      <w:r>
        <w:rPr/>
        <w:t xml:space="preserve">Brian George Animaatiopanssaripukuna, joka on Hotel Transylvanian turvamiesten johtaja. </w:t>
      </w:r>
    </w:p>
    <w:p>
      <w:pPr>
        <w:pStyle w:val="TextBody"/>
        <w:numPr>
          <w:ilvl w:val="0"/>
          <w:numId w:val="83"/>
        </w:numPr>
        <w:tabs>
          <w:tab w:val="clear" w:pos="1134"/>
          <w:tab w:val="left" w:leader="none" w:pos="707"/>
        </w:tabs>
        <w:bidi w:val="0"/>
        <w:spacing w:before="0" w:after="0"/>
        <w:ind w:start="707" w:hanging="283"/>
        <w:jc w:val="left"/>
        <w:rPr/>
      </w:pPr>
      <w:r>
        <w:rPr/>
        <w:t xml:space="preserve">Brian Stack Jonathanin Amerikkaan palaavan lentokoneen lentäjänä. </w:t>
      </w:r>
    </w:p>
    <w:p>
      <w:pPr>
        <w:pStyle w:val="TextBody"/>
        <w:numPr>
          <w:ilvl w:val="0"/>
          <w:numId w:val="83"/>
        </w:numPr>
        <w:tabs>
          <w:tab w:val="clear" w:pos="1134"/>
          <w:tab w:val="left" w:leader="none" w:pos="707"/>
        </w:tabs>
        <w:bidi w:val="0"/>
        <w:spacing w:before="0" w:after="0"/>
        <w:ind w:start="707" w:hanging="283"/>
        <w:jc w:val="left"/>
        <w:rPr/>
      </w:pPr>
      <w:r>
        <w:rPr/>
        <w:t xml:space="preserve">Jackie Sandler näyttelee Marthaa, Draculan vaimoa ja Mavisin äitiä, jonka vihainen väkijoukko tappoi, kun Mavis oli nuori. </w:t>
      </w:r>
    </w:p>
    <w:p>
      <w:pPr>
        <w:pStyle w:val="TextBody"/>
        <w:numPr>
          <w:ilvl w:val="0"/>
          <w:numId w:val="83"/>
        </w:numPr>
        <w:tabs>
          <w:tab w:val="clear" w:pos="1134"/>
          <w:tab w:val="left" w:leader="none" w:pos="707"/>
        </w:tabs>
        <w:bidi w:val="0"/>
        <w:spacing w:before="0" w:after="0"/>
        <w:ind w:start="707" w:hanging="283"/>
        <w:jc w:val="left"/>
        <w:rPr/>
      </w:pPr>
      <w:r>
        <w:rPr/>
        <w:t xml:space="preserve">Rob Riggle luurankomiehenä </w:t>
      </w:r>
    </w:p>
    <w:p>
      <w:pPr>
        <w:pStyle w:val="TextBody"/>
        <w:numPr>
          <w:ilvl w:val="0"/>
          <w:numId w:val="83"/>
        </w:numPr>
        <w:tabs>
          <w:tab w:val="clear" w:pos="1134"/>
          <w:tab w:val="left" w:leader="none" w:pos="707"/>
        </w:tabs>
        <w:bidi w:val="0"/>
        <w:spacing w:before="0" w:after="0"/>
        <w:ind w:start="707" w:hanging="283"/>
        <w:jc w:val="left"/>
        <w:rPr/>
      </w:pPr>
      <w:r>
        <w:rPr/>
        <w:t xml:space="preserve">Paul Brittain Zombie Putkimiehenä sekä yhtenä Hydran päistä. </w:t>
      </w:r>
    </w:p>
    <w:p>
      <w:pPr>
        <w:pStyle w:val="TextBody"/>
        <w:numPr>
          <w:ilvl w:val="0"/>
          <w:numId w:val="83"/>
        </w:numPr>
        <w:tabs>
          <w:tab w:val="clear" w:pos="1134"/>
          <w:tab w:val="left" w:leader="none" w:pos="707"/>
        </w:tabs>
        <w:bidi w:val="0"/>
        <w:spacing w:before="0" w:after="0"/>
        <w:ind w:start="707" w:hanging="283"/>
        <w:jc w:val="left"/>
        <w:rPr/>
      </w:pPr>
      <w:r>
        <w:rPr/>
        <w:t xml:space="preserve">Robert Smigel väärennettynä Draculana, joka osallistuu transsilvanialaisiin festivaaleihin. </w:t>
      </w:r>
    </w:p>
    <w:p>
      <w:pPr>
        <w:pStyle w:val="TextBody"/>
        <w:numPr>
          <w:ilvl w:val="1"/>
          <w:numId w:val="83"/>
        </w:numPr>
        <w:tabs>
          <w:tab w:val="clear" w:pos="1134"/>
          <w:tab w:val="left" w:leader="none" w:pos="1414"/>
        </w:tabs>
        <w:bidi w:val="0"/>
        <w:spacing w:before="0" w:after="0"/>
        <w:ind w:start="1414" w:hanging="283"/>
        <w:jc w:val="left"/>
        <w:rPr/>
      </w:pPr>
      <w:r>
        <w:rPr/>
        <w:t xml:space="preserve">Robert Smigel esittää myös Martya, Hotel Transylvanian vaaleanpunaista Gill-miestä. </w:t>
      </w:r>
    </w:p>
    <w:p>
      <w:pPr>
        <w:pStyle w:val="TextBody"/>
        <w:numPr>
          <w:ilvl w:val="0"/>
          <w:numId w:val="83"/>
        </w:numPr>
        <w:tabs>
          <w:tab w:val="clear" w:pos="1134"/>
          <w:tab w:val="left" w:leader="none" w:pos="707"/>
        </w:tabs>
        <w:bidi w:val="0"/>
        <w:spacing w:before="0" w:after="0"/>
        <w:ind w:start="707" w:hanging="283"/>
        <w:jc w:val="left"/>
        <w:rPr/>
      </w:pPr>
      <w:r>
        <w:rPr/>
        <w:t xml:space="preserve">Jonny Solomon Gremlin Manina, joka on yksi Hotel Transylvanian gremliineistä. </w:t>
      </w:r>
    </w:p>
    <w:p>
      <w:pPr>
        <w:pStyle w:val="TextBody"/>
        <w:numPr>
          <w:ilvl w:val="1"/>
          <w:numId w:val="83"/>
        </w:numPr>
        <w:tabs>
          <w:tab w:val="clear" w:pos="1134"/>
          <w:tab w:val="left" w:leader="none" w:pos="1414"/>
        </w:tabs>
        <w:bidi w:val="0"/>
        <w:spacing w:before="0" w:after="0"/>
        <w:ind w:start="1414" w:hanging="283"/>
        <w:jc w:val="left"/>
        <w:rPr/>
      </w:pPr>
      <w:r>
        <w:rPr/>
        <w:t xml:space="preserve">Jonny Solomon antaa myös äänen yhdelle Hydran päistä. </w:t>
      </w:r>
    </w:p>
    <w:p>
      <w:pPr>
        <w:pStyle w:val="TextBody"/>
        <w:numPr>
          <w:ilvl w:val="0"/>
          <w:numId w:val="83"/>
        </w:numPr>
        <w:tabs>
          <w:tab w:val="clear" w:pos="1134"/>
          <w:tab w:val="left" w:leader="none" w:pos="707"/>
        </w:tabs>
        <w:bidi w:val="0"/>
        <w:spacing w:before="0" w:after="0"/>
        <w:ind w:start="707" w:hanging="283"/>
        <w:jc w:val="left"/>
        <w:rPr/>
      </w:pPr>
      <w:r>
        <w:rPr/>
        <w:t xml:space="preserve">Jim Wise kutistuneena päänä, joka toimii "Älkää häirikö" -kylttinä. </w:t>
      </w:r>
    </w:p>
    <w:p>
      <w:pPr>
        <w:pStyle w:val="TextBody"/>
        <w:numPr>
          <w:ilvl w:val="1"/>
          <w:numId w:val="83"/>
        </w:numPr>
        <w:tabs>
          <w:tab w:val="clear" w:pos="1134"/>
          <w:tab w:val="left" w:leader="none" w:pos="1414"/>
        </w:tabs>
        <w:bidi w:val="0"/>
        <w:spacing w:before="0" w:after="0"/>
        <w:ind w:start="1414" w:hanging="283"/>
        <w:jc w:val="left"/>
        <w:rPr/>
      </w:pPr>
      <w:r>
        <w:rPr/>
        <w:t xml:space="preserve">Jim Wise ääninäyttelee myös yhtä Hydran päistä. </w:t>
      </w:r>
    </w:p>
    <w:p>
      <w:pPr>
        <w:pStyle w:val="TextBody"/>
        <w:numPr>
          <w:ilvl w:val="0"/>
          <w:numId w:val="83"/>
        </w:numPr>
        <w:tabs>
          <w:tab w:val="clear" w:pos="1134"/>
          <w:tab w:val="left" w:leader="none" w:pos="707"/>
        </w:tabs>
        <w:bidi w:val="0"/>
        <w:spacing w:before="0" w:after="0"/>
        <w:ind w:start="707" w:hanging="283"/>
        <w:jc w:val="left"/>
        <w:rPr/>
      </w:pPr>
      <w:r>
        <w:rPr/>
        <w:t xml:space="preserve">Craig Kellman kaverina, joka huutaa väkijoukossa festivaaleilla. </w:t>
      </w:r>
    </w:p>
    <w:p>
      <w:pPr>
        <w:pStyle w:val="TextBody"/>
        <w:numPr>
          <w:ilvl w:val="1"/>
          <w:numId w:val="83"/>
        </w:numPr>
        <w:tabs>
          <w:tab w:val="clear" w:pos="1134"/>
          <w:tab w:val="left" w:leader="none" w:pos="1414"/>
        </w:tabs>
        <w:bidi w:val="0"/>
        <w:spacing w:before="0" w:after="0"/>
        <w:ind w:start="1414" w:hanging="283"/>
        <w:jc w:val="left"/>
        <w:rPr/>
      </w:pPr>
      <w:r>
        <w:rPr/>
        <w:t xml:space="preserve">Craig Kellman puhuu myös yhtä Hydran päähenkilöistä. </w:t>
      </w:r>
    </w:p>
    <w:p>
      <w:pPr>
        <w:pStyle w:val="TextBody"/>
        <w:numPr>
          <w:ilvl w:val="0"/>
          <w:numId w:val="83"/>
        </w:numPr>
        <w:tabs>
          <w:tab w:val="clear" w:pos="1134"/>
          <w:tab w:val="left" w:leader="none" w:pos="707"/>
        </w:tabs>
        <w:bidi w:val="0"/>
        <w:spacing w:before="0" w:after="0"/>
        <w:ind w:start="707" w:hanging="283"/>
        <w:jc w:val="left"/>
        <w:rPr/>
      </w:pPr>
      <w:r>
        <w:rPr/>
        <w:t xml:space="preserve">Brian McCann karvaisena hirviönä, joka muistuttaa melkein jetiä. </w:t>
      </w:r>
    </w:p>
    <w:p>
      <w:pPr>
        <w:pStyle w:val="TextBody"/>
        <w:numPr>
          <w:ilvl w:val="1"/>
          <w:numId w:val="83"/>
        </w:numPr>
        <w:tabs>
          <w:tab w:val="clear" w:pos="1134"/>
          <w:tab w:val="left" w:leader="none" w:pos="1414"/>
        </w:tabs>
        <w:bidi w:val="0"/>
        <w:spacing w:before="0" w:after="0"/>
        <w:ind w:start="1414" w:hanging="283"/>
        <w:jc w:val="left"/>
        <w:rPr/>
      </w:pPr>
      <w:r>
        <w:rPr/>
        <w:t xml:space="preserve">Brian McCann antaa myös äänen yhdelle Hydran päistä. </w:t>
      </w:r>
    </w:p>
    <w:p>
      <w:pPr>
        <w:pStyle w:val="TextBody"/>
        <w:numPr>
          <w:ilvl w:val="0"/>
          <w:numId w:val="83"/>
        </w:numPr>
        <w:tabs>
          <w:tab w:val="clear" w:pos="1134"/>
          <w:tab w:val="left" w:leader="none" w:pos="707"/>
        </w:tabs>
        <w:bidi w:val="0"/>
        <w:spacing w:before="0" w:after="0"/>
        <w:ind w:start="707" w:hanging="283"/>
        <w:jc w:val="left"/>
        <w:rPr/>
      </w:pPr>
      <w:r>
        <w:rPr/>
        <w:t xml:space="preserve">Tom Kenny yhtenä Hydran johtajista. </w:t>
      </w:r>
    </w:p>
    <w:p>
      <w:pPr>
        <w:pStyle w:val="TextBody"/>
        <w:numPr>
          <w:ilvl w:val="0"/>
          <w:numId w:val="83"/>
        </w:numPr>
        <w:tabs>
          <w:tab w:val="clear" w:pos="1134"/>
          <w:tab w:val="left" w:leader="none" w:pos="707"/>
        </w:tabs>
        <w:bidi w:val="0"/>
        <w:ind w:start="707" w:hanging="283"/>
        <w:jc w:val="left"/>
        <w:rPr/>
      </w:pPr>
      <w:r>
        <w:rPr/>
        <w:t xml:space="preserve">James C.J. Williams epämuodostuneena Igor-henkisenä humanoidina rakennusmestarina, joka auttoi Hotel Transylvanian rakentamisessa.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Mavisia elokuvassa Hotel Transylvania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hänen vaimonsa Martha (Jackie Sandler) on kuollut vihaisen ihmisjoukon käsissä, kreivi Dracula (Adam Sandler) tilaa ja rakentaa Transilvaniaan massiivisen viiden tähden hotellin vain hirviöille, jossa hän kasvattaa tyttärensä Maviksen </w:t>
      </w:r>
      <w:r>
        <w:rPr>
          <w:color w:val="A9A9A9"/>
        </w:rPr>
        <w:t xml:space="preserve">(Selena Gomez) ja joka </w:t>
      </w:r>
      <w:r>
        <w:rPr/>
        <w:t xml:space="preserve">toimii turvallisena pakopaikkana maailman hirviöille, jotka eivät pelkää ihmisten vainoa.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Mavisin ääntä Hotel Transylvanian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Kuuluisia hirviöitä, kuten Frank (Kevin James) ja hänen vaimonsa Eunice (Fran Drescher), Wayne ja Wanda Ihmissusi (Steve Buscemi ja Molly Shannon) ja heidän massiivinen lähisukunsa, Griffin Näkymätön mies (</w:t>
      </w:r>
      <w:r>
        <w:rPr>
          <w:color w:val="A9A9A9"/>
        </w:rPr>
        <w:t xml:space="preserve">David Spade</w:t>
      </w:r>
      <w:r>
        <w:rPr/>
        <w:t xml:space="preserve">) ja Murray Muumio (CeeLo Green), tulevat usein yöpymään hotelliin, joka on täysin ihmisistä vapaa ja turvallinen hirviöille.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näkymätöntä miestä Hotel Transylvanian elokuvassa...</w:t>
      </w:r>
    </w:p>
    <w:p>
      <w:pPr>
        <w:pStyle w:val="TextBody"/>
        <w:bidi w:val="0"/>
        <w:jc w:val="left"/>
        <w:rPr>
          <w:b/>
          <w:shd w:val="clear" w:fill="FFFF00"/>
        </w:rPr>
      </w:pPr>
      <w:r>
        <w:rPr>
          <w:b/>
          <w:shd w:val="clear" w:fill="FFFF00"/>
        </w:rPr>
        <w:t xml:space="preserve">Teksti numero 3</w:t>
      </w:r>
    </w:p>
    <w:p>
      <w:pPr>
        <w:pStyle w:val="TextBody"/>
        <w:numPr>
          <w:ilvl w:val="0"/>
          <w:numId w:val="84"/>
        </w:numPr>
        <w:tabs>
          <w:tab w:val="clear" w:pos="1134"/>
          <w:tab w:val="left" w:leader="none" w:pos="720"/>
        </w:tabs>
        <w:bidi w:val="0"/>
        <w:ind w:start="720" w:hanging="283"/>
        <w:jc w:val="left"/>
        <w:rPr/>
      </w:pPr>
      <w:r>
        <w:rPr>
          <w:color w:val="A9A9A9"/>
        </w:rPr>
        <w:t xml:space="preserve">Fran Drescher </w:t>
      </w:r>
      <w:r>
        <w:rPr/>
        <w:t xml:space="preserve">Frankensteinin vaimona ja Wandan parhaana ystävänä Eunice.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Frankensteinin vaimoa Hotel Transylvanian elokuvassa...</w:t>
      </w:r>
    </w:p>
    <w:p>
      <w:pPr>
        <w:pStyle w:val="TextBody"/>
        <w:bidi w:val="0"/>
        <w:jc w:val="left"/>
        <w:rPr>
          <w:b/>
          <w:shd w:val="clear" w:fill="FFFF00"/>
        </w:rPr>
      </w:pPr>
      <w:r>
        <w:rPr>
          <w:b/>
          <w:shd w:val="clear" w:fill="FFFF00"/>
        </w:rPr>
        <w:t xml:space="preserve">Teksti numero 4</w:t>
      </w:r>
    </w:p>
    <w:p>
      <w:pPr>
        <w:pStyle w:val="TextBody"/>
        <w:numPr>
          <w:ilvl w:val="0"/>
          <w:numId w:val="85"/>
        </w:numPr>
        <w:tabs>
          <w:tab w:val="clear" w:pos="1134"/>
          <w:tab w:val="left" w:leader="none" w:pos="720"/>
        </w:tabs>
        <w:bidi w:val="0"/>
        <w:ind w:start="720" w:hanging="283"/>
        <w:jc w:val="left"/>
        <w:rPr/>
      </w:pPr>
      <w:r>
        <w:rPr/>
        <w:t xml:space="preserve">CeeLo Green näyttelee </w:t>
      </w:r>
      <w:r>
        <w:rPr>
          <w:color w:val="A9A9A9"/>
        </w:rPr>
        <w:t xml:space="preserve">Murray-muumia</w:t>
      </w:r>
      <w:r>
        <w:rPr/>
        <w:t xml:space="preserve">, lyhyttä lihavaa muumiota, joka on yksi Draculan parhaista ystävistä ja hengailee enimmäkseen Frankensteinin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Cee Lo Green näyttelee Hotel Transylvanian elokuvassa?</w:t>
      </w:r>
    </w:p>
    <w:p>
      <w:pPr>
        <w:pStyle w:val="TextBody"/>
        <w:bidi w:val="0"/>
        <w:jc w:val="left"/>
        <w:rPr>
          <w:b/>
          <w:shd w:val="clear" w:fill="FFFF00"/>
        </w:rPr>
      </w:pPr>
      <w:r>
        <w:rPr>
          <w:b/>
          <w:shd w:val="clear" w:fill="FFFF00"/>
        </w:rPr>
        <w:t xml:space="preserve">Teksti numero 5</w:t>
      </w:r>
    </w:p>
    <w:p>
      <w:pPr>
        <w:pStyle w:val="TextBody"/>
        <w:numPr>
          <w:ilvl w:val="0"/>
          <w:numId w:val="86"/>
        </w:numPr>
        <w:tabs>
          <w:tab w:val="clear" w:pos="1134"/>
          <w:tab w:val="left" w:leader="none" w:pos="720"/>
        </w:tabs>
        <w:bidi w:val="0"/>
        <w:ind w:start="720" w:hanging="283"/>
        <w:jc w:val="left"/>
        <w:rPr/>
      </w:pPr>
      <w:r>
        <w:rPr>
          <w:color w:val="A9A9A9"/>
        </w:rPr>
        <w:t xml:space="preserve">Steve Buscemi </w:t>
      </w:r>
      <w:r>
        <w:rPr/>
        <w:t xml:space="preserve">Wayne, miespuolinen ihmissusi, joka on myös yksi Draculan parhaista ystävistä ja Wandan aviomies.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suden äänen Hotel Transylvanian elokuvassa?</w:t>
      </w:r>
    </w:p>
    <w:p>
      <w:pPr>
        <w:pStyle w:val="TextBody"/>
        <w:bidi w:val="0"/>
        <w:jc w:val="left"/>
        <w:rPr>
          <w:b/>
          <w:shd w:val="clear" w:fill="FFFF00"/>
        </w:rPr>
      </w:pPr>
      <w:r>
        <w:rPr>
          <w:b/>
          <w:shd w:val="clear" w:fill="FFFF00"/>
        </w:rPr>
        <w:t xml:space="preserve">Teksti numero 6</w:t>
      </w:r>
    </w:p>
    <w:p>
      <w:pPr>
        <w:pStyle w:val="TextBody"/>
        <w:numPr>
          <w:ilvl w:val="0"/>
          <w:numId w:val="87"/>
        </w:numPr>
        <w:tabs>
          <w:tab w:val="clear" w:pos="1134"/>
          <w:tab w:val="left" w:leader="none" w:pos="720"/>
        </w:tabs>
        <w:bidi w:val="0"/>
        <w:ind w:start="720" w:hanging="283"/>
        <w:jc w:val="left"/>
        <w:rPr/>
      </w:pPr>
      <w:r>
        <w:rPr>
          <w:color w:val="A9A9A9"/>
        </w:rPr>
        <w:t xml:space="preserve">Adam Sandler </w:t>
      </w:r>
      <w:r>
        <w:rPr/>
        <w:t xml:space="preserve">esittää kreivi Draculaa, Hotel Transylvanian 532-vuotiasta omistajaa ja hotellinjohtajaa sekä Mavisin ylisuojelevaa isää.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Draculan ääni Hotel Transylvanian elokuvassa?</w:t>
      </w:r>
    </w:p>
    <w:p>
      <w:pPr>
        <w:pStyle w:val="TextBody"/>
        <w:bidi w:val="0"/>
        <w:jc w:val="left"/>
        <w:rPr>
          <w:b/>
          <w:shd w:val="clear" w:fill="FFFF00"/>
        </w:rPr>
      </w:pPr>
      <w:r>
        <w:rPr>
          <w:b/>
          <w:shd w:val="clear" w:fill="FFFF00"/>
        </w:rPr>
        <w:t xml:space="preserve">Teksti numero 7</w:t>
      </w:r>
    </w:p>
    <w:p>
      <w:pPr>
        <w:pStyle w:val="TextBody"/>
        <w:numPr>
          <w:ilvl w:val="0"/>
          <w:numId w:val="88"/>
        </w:numPr>
        <w:tabs>
          <w:tab w:val="clear" w:pos="1134"/>
          <w:tab w:val="left" w:leader="none" w:pos="707"/>
        </w:tabs>
        <w:bidi w:val="0"/>
        <w:spacing w:before="0" w:after="0"/>
        <w:ind w:start="707" w:hanging="283"/>
        <w:jc w:val="left"/>
        <w:rPr/>
      </w:pPr>
      <w:r>
        <w:rPr/>
        <w:t xml:space="preserve">Adam Sandler esittää kreivi Draculaa, Hotel Transylvanian 532-vuotiasta omistajaa ja hotellinjohtajaa sekä Mavisin ylisuojelevaa isää. </w:t>
      </w:r>
    </w:p>
    <w:p>
      <w:pPr>
        <w:pStyle w:val="TextBody"/>
        <w:numPr>
          <w:ilvl w:val="0"/>
          <w:numId w:val="88"/>
        </w:numPr>
        <w:tabs>
          <w:tab w:val="clear" w:pos="1134"/>
          <w:tab w:val="left" w:leader="none" w:pos="707"/>
        </w:tabs>
        <w:bidi w:val="0"/>
        <w:spacing w:before="0" w:after="0"/>
        <w:ind w:start="707" w:hanging="283"/>
        <w:jc w:val="left"/>
        <w:rPr/>
      </w:pPr>
      <w:r>
        <w:rPr/>
        <w:t xml:space="preserve">Andy Samberg näyttelee Jonathania (``Johnnystein''), 21-vuotiasta ihmistä, joka törmää matkoillaan Hotel Transylvaniaan. </w:t>
      </w:r>
    </w:p>
    <w:p>
      <w:pPr>
        <w:pStyle w:val="TextBody"/>
        <w:numPr>
          <w:ilvl w:val="0"/>
          <w:numId w:val="88"/>
        </w:numPr>
        <w:tabs>
          <w:tab w:val="clear" w:pos="1134"/>
          <w:tab w:val="left" w:leader="none" w:pos="707"/>
        </w:tabs>
        <w:bidi w:val="0"/>
        <w:spacing w:before="0" w:after="0"/>
        <w:ind w:start="707" w:hanging="283"/>
        <w:jc w:val="left"/>
        <w:rPr/>
      </w:pPr>
      <w:r>
        <w:rPr/>
        <w:t xml:space="preserve">Selena Gomez näyttelee Mavisia, Draculan 118-vuotiasta vampyyritytärtä, joka on kiinnostunut ulkomaailmasta ja rakastuu Johnnyyn. </w:t>
      </w:r>
    </w:p>
    <w:p>
      <w:pPr>
        <w:pStyle w:val="TextBody"/>
        <w:numPr>
          <w:ilvl w:val="1"/>
          <w:numId w:val="88"/>
        </w:numPr>
        <w:tabs>
          <w:tab w:val="clear" w:pos="1134"/>
          <w:tab w:val="left" w:leader="none" w:pos="1414"/>
        </w:tabs>
        <w:bidi w:val="0"/>
        <w:spacing w:before="0" w:after="0"/>
        <w:ind w:start="1414" w:hanging="283"/>
        <w:jc w:val="left"/>
        <w:rPr/>
      </w:pPr>
      <w:r>
        <w:rPr/>
        <w:t xml:space="preserve">Sadie Sandler esittää Mavisia lapsena sekä Waynen tytärtä Winnietä. </w:t>
      </w:r>
    </w:p>
    <w:p>
      <w:pPr>
        <w:pStyle w:val="TextBody"/>
        <w:numPr>
          <w:ilvl w:val="0"/>
          <w:numId w:val="88"/>
        </w:numPr>
        <w:tabs>
          <w:tab w:val="clear" w:pos="1134"/>
          <w:tab w:val="left" w:leader="none" w:pos="707"/>
        </w:tabs>
        <w:bidi w:val="0"/>
        <w:spacing w:before="0" w:after="0"/>
        <w:ind w:start="707" w:hanging="283"/>
        <w:jc w:val="left"/>
        <w:rPr/>
      </w:pPr>
      <w:r>
        <w:rPr/>
        <w:t xml:space="preserve">Kevin James on Frank / Frankenstein, Eunicen aviomies ja yksi Draculan parhaista ystävistä, joka toimii Mavisin setänä ja hengailee enimmäkseen Murrayn kanssa. </w:t>
      </w:r>
    </w:p>
    <w:p>
      <w:pPr>
        <w:pStyle w:val="TextBody"/>
        <w:numPr>
          <w:ilvl w:val="0"/>
          <w:numId w:val="88"/>
        </w:numPr>
        <w:tabs>
          <w:tab w:val="clear" w:pos="1134"/>
          <w:tab w:val="left" w:leader="none" w:pos="707"/>
        </w:tabs>
        <w:bidi w:val="0"/>
        <w:spacing w:before="0" w:after="0"/>
        <w:ind w:start="707" w:hanging="283"/>
        <w:jc w:val="left"/>
        <w:rPr/>
      </w:pPr>
      <w:r>
        <w:rPr/>
        <w:t xml:space="preserve">Fran Drescher Frankensteinin vaimona ja Wandan parhaana ystävänä Eunice. </w:t>
      </w:r>
    </w:p>
    <w:p>
      <w:pPr>
        <w:pStyle w:val="TextBody"/>
        <w:numPr>
          <w:ilvl w:val="0"/>
          <w:numId w:val="88"/>
        </w:numPr>
        <w:tabs>
          <w:tab w:val="clear" w:pos="1134"/>
          <w:tab w:val="left" w:leader="none" w:pos="707"/>
        </w:tabs>
        <w:bidi w:val="0"/>
        <w:spacing w:before="0" w:after="0"/>
        <w:ind w:start="707" w:hanging="283"/>
        <w:jc w:val="left"/>
        <w:rPr/>
      </w:pPr>
      <w:r>
        <w:rPr/>
        <w:t xml:space="preserve">Steve Buscemi Wayne, miespuolinen ihmissusi, joka on myös yksi Draculan parhaista ystävistä ja Wandan aviomies. </w:t>
      </w:r>
    </w:p>
    <w:p>
      <w:pPr>
        <w:pStyle w:val="TextBody"/>
        <w:numPr>
          <w:ilvl w:val="0"/>
          <w:numId w:val="88"/>
        </w:numPr>
        <w:tabs>
          <w:tab w:val="clear" w:pos="1134"/>
          <w:tab w:val="left" w:leader="none" w:pos="707"/>
        </w:tabs>
        <w:bidi w:val="0"/>
        <w:spacing w:before="0" w:after="0"/>
        <w:ind w:start="707" w:hanging="283"/>
        <w:jc w:val="left"/>
        <w:rPr/>
      </w:pPr>
      <w:r>
        <w:rPr/>
        <w:t xml:space="preserve">Molly Shannon Wanda, naispuolinen ihmissusi, Waynen raskaasti raskaana oleva vaimo ja Eunicen paras ystävä. </w:t>
      </w:r>
    </w:p>
    <w:p>
      <w:pPr>
        <w:pStyle w:val="TextBody"/>
        <w:numPr>
          <w:ilvl w:val="0"/>
          <w:numId w:val="88"/>
        </w:numPr>
        <w:tabs>
          <w:tab w:val="clear" w:pos="1134"/>
          <w:tab w:val="left" w:leader="none" w:pos="707"/>
        </w:tabs>
        <w:bidi w:val="0"/>
        <w:spacing w:before="0" w:after="0"/>
        <w:ind w:start="707" w:hanging="283"/>
        <w:jc w:val="left"/>
        <w:rPr/>
      </w:pPr>
      <w:r>
        <w:rPr>
          <w:color w:val="A9A9A9"/>
        </w:rPr>
        <w:t xml:space="preserve">David Spade </w:t>
      </w:r>
      <w:r>
        <w:rPr/>
        <w:t xml:space="preserve">Griffininä, näkymättömänä miehenä, joka on yksi Draculan parhaista ystävistä. </w:t>
      </w:r>
    </w:p>
    <w:p>
      <w:pPr>
        <w:pStyle w:val="TextBody"/>
        <w:numPr>
          <w:ilvl w:val="0"/>
          <w:numId w:val="88"/>
        </w:numPr>
        <w:tabs>
          <w:tab w:val="clear" w:pos="1134"/>
          <w:tab w:val="left" w:leader="none" w:pos="707"/>
        </w:tabs>
        <w:bidi w:val="0"/>
        <w:spacing w:before="0" w:after="0"/>
        <w:ind w:start="707" w:hanging="283"/>
        <w:jc w:val="left"/>
        <w:rPr/>
      </w:pPr>
      <w:r>
        <w:rPr/>
        <w:t xml:space="preserve">CeeLo Green näyttelee Murray-muumia, lyhyttä lihavaa muumiota, joka on yksi Draculan parhaista ystävistä ja hengailee enimmäkseen Frankensteinin kanssa. </w:t>
      </w:r>
    </w:p>
    <w:p>
      <w:pPr>
        <w:pStyle w:val="TextBody"/>
        <w:numPr>
          <w:ilvl w:val="0"/>
          <w:numId w:val="88"/>
        </w:numPr>
        <w:tabs>
          <w:tab w:val="clear" w:pos="1134"/>
          <w:tab w:val="left" w:leader="none" w:pos="707"/>
        </w:tabs>
        <w:bidi w:val="0"/>
        <w:spacing w:before="0" w:after="0"/>
        <w:ind w:start="707" w:hanging="283"/>
        <w:jc w:val="left"/>
        <w:rPr/>
      </w:pPr>
      <w:r>
        <w:rPr/>
        <w:t xml:space="preserve">Jon Lovitz on Quasimodo Wilson, kyttyräselkäinen gourmet-kokki ja Notre Damen entinen kellonsoittaja, joka haluaa valmistaa ruokalajin, jonka tärkein ainesosa on ihminen. </w:t>
      </w:r>
    </w:p>
    <w:p>
      <w:pPr>
        <w:pStyle w:val="TextBody"/>
        <w:numPr>
          <w:ilvl w:val="0"/>
          <w:numId w:val="88"/>
        </w:numPr>
        <w:tabs>
          <w:tab w:val="clear" w:pos="1134"/>
          <w:tab w:val="left" w:leader="none" w:pos="707"/>
        </w:tabs>
        <w:bidi w:val="0"/>
        <w:spacing w:before="0" w:after="0"/>
        <w:ind w:start="707" w:hanging="283"/>
        <w:jc w:val="left"/>
        <w:rPr/>
      </w:pPr>
      <w:r>
        <w:rPr/>
        <w:t xml:space="preserve">Luenell viisastelevana kutistuneena päänä, joka toimii ``Ei saa häiritä'' -kylttinä Mavisin huoneen ovessa. </w:t>
      </w:r>
    </w:p>
    <w:p>
      <w:pPr>
        <w:pStyle w:val="TextBody"/>
        <w:numPr>
          <w:ilvl w:val="0"/>
          <w:numId w:val="88"/>
        </w:numPr>
        <w:tabs>
          <w:tab w:val="clear" w:pos="1134"/>
          <w:tab w:val="left" w:leader="none" w:pos="707"/>
        </w:tabs>
        <w:bidi w:val="0"/>
        <w:spacing w:before="0" w:after="0"/>
        <w:ind w:start="707" w:hanging="283"/>
        <w:jc w:val="left"/>
        <w:rPr/>
      </w:pPr>
      <w:r>
        <w:rPr/>
        <w:t xml:space="preserve">Chris Parnell on Mr. Fly, Hotel Transylvanian kuntokoordinaattori, joka osaa myös kääntää mitä tahansa puhetta. </w:t>
      </w:r>
    </w:p>
    <w:p>
      <w:pPr>
        <w:pStyle w:val="TextBody"/>
        <w:numPr>
          <w:ilvl w:val="0"/>
          <w:numId w:val="88"/>
        </w:numPr>
        <w:tabs>
          <w:tab w:val="clear" w:pos="1134"/>
          <w:tab w:val="left" w:leader="none" w:pos="707"/>
        </w:tabs>
        <w:bidi w:val="0"/>
        <w:spacing w:before="0" w:after="0"/>
        <w:ind w:start="707" w:hanging="283"/>
        <w:jc w:val="left"/>
        <w:rPr/>
      </w:pPr>
      <w:r>
        <w:rPr/>
        <w:t xml:space="preserve">Brian George Animaatiopanssaripukuna, joka on Hotel Transylvanian turvamiesten johtaja. </w:t>
      </w:r>
    </w:p>
    <w:p>
      <w:pPr>
        <w:pStyle w:val="TextBody"/>
        <w:numPr>
          <w:ilvl w:val="0"/>
          <w:numId w:val="88"/>
        </w:numPr>
        <w:tabs>
          <w:tab w:val="clear" w:pos="1134"/>
          <w:tab w:val="left" w:leader="none" w:pos="707"/>
        </w:tabs>
        <w:bidi w:val="0"/>
        <w:spacing w:before="0" w:after="0"/>
        <w:ind w:start="707" w:hanging="283"/>
        <w:jc w:val="left"/>
        <w:rPr/>
      </w:pPr>
      <w:r>
        <w:rPr/>
        <w:t xml:space="preserve">Brian Stack Jonathanin Amerikkaan palaavan lentokoneen lentäjänä. </w:t>
      </w:r>
    </w:p>
    <w:p>
      <w:pPr>
        <w:pStyle w:val="TextBody"/>
        <w:numPr>
          <w:ilvl w:val="0"/>
          <w:numId w:val="88"/>
        </w:numPr>
        <w:tabs>
          <w:tab w:val="clear" w:pos="1134"/>
          <w:tab w:val="left" w:leader="none" w:pos="707"/>
        </w:tabs>
        <w:bidi w:val="0"/>
        <w:spacing w:before="0" w:after="0"/>
        <w:ind w:start="707" w:hanging="283"/>
        <w:jc w:val="left"/>
        <w:rPr/>
      </w:pPr>
      <w:r>
        <w:rPr/>
        <w:t xml:space="preserve">Jackie Sandler näyttelee Marthaa, Draculan vaimoa ja Mavisin äitiä, jonka vihainen väkijoukko tappoi, kun Mavis oli nuori. </w:t>
      </w:r>
    </w:p>
    <w:p>
      <w:pPr>
        <w:pStyle w:val="TextBody"/>
        <w:numPr>
          <w:ilvl w:val="0"/>
          <w:numId w:val="88"/>
        </w:numPr>
        <w:tabs>
          <w:tab w:val="clear" w:pos="1134"/>
          <w:tab w:val="left" w:leader="none" w:pos="707"/>
        </w:tabs>
        <w:bidi w:val="0"/>
        <w:spacing w:before="0" w:after="0"/>
        <w:ind w:start="707" w:hanging="283"/>
        <w:jc w:val="left"/>
        <w:rPr/>
      </w:pPr>
      <w:r>
        <w:rPr/>
        <w:t xml:space="preserve">Rob Riggle luurankomiehenä </w:t>
      </w:r>
    </w:p>
    <w:p>
      <w:pPr>
        <w:pStyle w:val="TextBody"/>
        <w:numPr>
          <w:ilvl w:val="0"/>
          <w:numId w:val="88"/>
        </w:numPr>
        <w:tabs>
          <w:tab w:val="clear" w:pos="1134"/>
          <w:tab w:val="left" w:leader="none" w:pos="707"/>
        </w:tabs>
        <w:bidi w:val="0"/>
        <w:spacing w:before="0" w:after="0"/>
        <w:ind w:start="707" w:hanging="283"/>
        <w:jc w:val="left"/>
        <w:rPr/>
      </w:pPr>
      <w:r>
        <w:rPr/>
        <w:t xml:space="preserve">Paul Brittain Zombie Putkimiehenä sekä yhtenä Hydran päistä. </w:t>
      </w:r>
    </w:p>
    <w:p>
      <w:pPr>
        <w:pStyle w:val="TextBody"/>
        <w:numPr>
          <w:ilvl w:val="0"/>
          <w:numId w:val="88"/>
        </w:numPr>
        <w:tabs>
          <w:tab w:val="clear" w:pos="1134"/>
          <w:tab w:val="left" w:leader="none" w:pos="707"/>
        </w:tabs>
        <w:bidi w:val="0"/>
        <w:spacing w:before="0" w:after="0"/>
        <w:ind w:start="707" w:hanging="283"/>
        <w:jc w:val="left"/>
        <w:rPr/>
      </w:pPr>
      <w:r>
        <w:rPr/>
        <w:t xml:space="preserve">Robert Smigel väärennettynä Draculana, joka osallistuu transsilvanialaisiin festivaaleihin. </w:t>
      </w:r>
    </w:p>
    <w:p>
      <w:pPr>
        <w:pStyle w:val="TextBody"/>
        <w:numPr>
          <w:ilvl w:val="1"/>
          <w:numId w:val="88"/>
        </w:numPr>
        <w:tabs>
          <w:tab w:val="clear" w:pos="1134"/>
          <w:tab w:val="left" w:leader="none" w:pos="1414"/>
        </w:tabs>
        <w:bidi w:val="0"/>
        <w:spacing w:before="0" w:after="0"/>
        <w:ind w:start="1414" w:hanging="283"/>
        <w:jc w:val="left"/>
        <w:rPr/>
      </w:pPr>
      <w:r>
        <w:rPr/>
        <w:t xml:space="preserve">Robert Smigel esittää myös Martya, Hotel Transylvanian vaaleanpunaista Gill-miestä. </w:t>
      </w:r>
    </w:p>
    <w:p>
      <w:pPr>
        <w:pStyle w:val="TextBody"/>
        <w:numPr>
          <w:ilvl w:val="0"/>
          <w:numId w:val="88"/>
        </w:numPr>
        <w:tabs>
          <w:tab w:val="clear" w:pos="1134"/>
          <w:tab w:val="left" w:leader="none" w:pos="707"/>
        </w:tabs>
        <w:bidi w:val="0"/>
        <w:spacing w:before="0" w:after="0"/>
        <w:ind w:start="707" w:hanging="283"/>
        <w:jc w:val="left"/>
        <w:rPr/>
      </w:pPr>
      <w:r>
        <w:rPr/>
        <w:t xml:space="preserve">Jonny Solomon Gremlin Manina, joka on yksi Hotel Transylvanian gremliineistä. </w:t>
      </w:r>
    </w:p>
    <w:p>
      <w:pPr>
        <w:pStyle w:val="TextBody"/>
        <w:numPr>
          <w:ilvl w:val="1"/>
          <w:numId w:val="88"/>
        </w:numPr>
        <w:tabs>
          <w:tab w:val="clear" w:pos="1134"/>
          <w:tab w:val="left" w:leader="none" w:pos="1414"/>
        </w:tabs>
        <w:bidi w:val="0"/>
        <w:spacing w:before="0" w:after="0"/>
        <w:ind w:start="1414" w:hanging="283"/>
        <w:jc w:val="left"/>
        <w:rPr/>
      </w:pPr>
      <w:r>
        <w:rPr/>
        <w:t xml:space="preserve">Jonny Solomon antaa myös äänen yhdelle Hydran päistä. </w:t>
      </w:r>
    </w:p>
    <w:p>
      <w:pPr>
        <w:pStyle w:val="TextBody"/>
        <w:numPr>
          <w:ilvl w:val="0"/>
          <w:numId w:val="88"/>
        </w:numPr>
        <w:tabs>
          <w:tab w:val="clear" w:pos="1134"/>
          <w:tab w:val="left" w:leader="none" w:pos="707"/>
        </w:tabs>
        <w:bidi w:val="0"/>
        <w:spacing w:before="0" w:after="0"/>
        <w:ind w:start="707" w:hanging="283"/>
        <w:jc w:val="left"/>
        <w:rPr/>
      </w:pPr>
      <w:r>
        <w:rPr/>
        <w:t xml:space="preserve">Jim Wise kutistuneena päänä, joka toimii "Älkää häirikö" -kylttinä. </w:t>
      </w:r>
    </w:p>
    <w:p>
      <w:pPr>
        <w:pStyle w:val="TextBody"/>
        <w:numPr>
          <w:ilvl w:val="1"/>
          <w:numId w:val="88"/>
        </w:numPr>
        <w:tabs>
          <w:tab w:val="clear" w:pos="1134"/>
          <w:tab w:val="left" w:leader="none" w:pos="1414"/>
        </w:tabs>
        <w:bidi w:val="0"/>
        <w:spacing w:before="0" w:after="0"/>
        <w:ind w:start="1414" w:hanging="283"/>
        <w:jc w:val="left"/>
        <w:rPr/>
      </w:pPr>
      <w:r>
        <w:rPr/>
        <w:t xml:space="preserve">Jim Wise ääninäyttelee myös yhtä Hydran päähenkilöistä. </w:t>
      </w:r>
    </w:p>
    <w:p>
      <w:pPr>
        <w:pStyle w:val="TextBody"/>
        <w:numPr>
          <w:ilvl w:val="0"/>
          <w:numId w:val="88"/>
        </w:numPr>
        <w:tabs>
          <w:tab w:val="clear" w:pos="1134"/>
          <w:tab w:val="left" w:leader="none" w:pos="707"/>
        </w:tabs>
        <w:bidi w:val="0"/>
        <w:spacing w:before="0" w:after="0"/>
        <w:ind w:start="707" w:hanging="283"/>
        <w:jc w:val="left"/>
        <w:rPr/>
      </w:pPr>
      <w:r>
        <w:rPr/>
        <w:t xml:space="preserve">Craig Kellman kaverina, joka huutaa väkijoukossa festivaaleilla. </w:t>
      </w:r>
    </w:p>
    <w:p>
      <w:pPr>
        <w:pStyle w:val="TextBody"/>
        <w:numPr>
          <w:ilvl w:val="1"/>
          <w:numId w:val="88"/>
        </w:numPr>
        <w:tabs>
          <w:tab w:val="clear" w:pos="1134"/>
          <w:tab w:val="left" w:leader="none" w:pos="1414"/>
        </w:tabs>
        <w:bidi w:val="0"/>
        <w:spacing w:before="0" w:after="0"/>
        <w:ind w:start="1414" w:hanging="283"/>
        <w:jc w:val="left"/>
        <w:rPr/>
      </w:pPr>
      <w:r>
        <w:rPr/>
        <w:t xml:space="preserve">Craig Kellman puhuu myös yhtä Hydran päähenkilöistä. </w:t>
      </w:r>
    </w:p>
    <w:p>
      <w:pPr>
        <w:pStyle w:val="TextBody"/>
        <w:numPr>
          <w:ilvl w:val="0"/>
          <w:numId w:val="88"/>
        </w:numPr>
        <w:tabs>
          <w:tab w:val="clear" w:pos="1134"/>
          <w:tab w:val="left" w:leader="none" w:pos="707"/>
        </w:tabs>
        <w:bidi w:val="0"/>
        <w:spacing w:before="0" w:after="0"/>
        <w:ind w:start="707" w:hanging="283"/>
        <w:jc w:val="left"/>
        <w:rPr/>
      </w:pPr>
      <w:r>
        <w:rPr/>
        <w:t xml:space="preserve">Brian McCann karvaisena hirviönä, joka muistuttaa melkein jetiä. </w:t>
      </w:r>
    </w:p>
    <w:p>
      <w:pPr>
        <w:pStyle w:val="TextBody"/>
        <w:numPr>
          <w:ilvl w:val="1"/>
          <w:numId w:val="88"/>
        </w:numPr>
        <w:tabs>
          <w:tab w:val="clear" w:pos="1134"/>
          <w:tab w:val="left" w:leader="none" w:pos="1414"/>
        </w:tabs>
        <w:bidi w:val="0"/>
        <w:spacing w:before="0" w:after="0"/>
        <w:ind w:start="1414" w:hanging="283"/>
        <w:jc w:val="left"/>
        <w:rPr/>
      </w:pPr>
      <w:r>
        <w:rPr/>
        <w:t xml:space="preserve">Brian McCann antaa myös äänen yhdelle Hydran päistä. </w:t>
      </w:r>
    </w:p>
    <w:p>
      <w:pPr>
        <w:pStyle w:val="TextBody"/>
        <w:numPr>
          <w:ilvl w:val="0"/>
          <w:numId w:val="88"/>
        </w:numPr>
        <w:tabs>
          <w:tab w:val="clear" w:pos="1134"/>
          <w:tab w:val="left" w:leader="none" w:pos="707"/>
        </w:tabs>
        <w:bidi w:val="0"/>
        <w:spacing w:before="0" w:after="0"/>
        <w:ind w:start="707" w:hanging="283"/>
        <w:jc w:val="left"/>
        <w:rPr/>
      </w:pPr>
      <w:r>
        <w:rPr/>
        <w:t xml:space="preserve">Tom Kenny yhtenä Hydran johtajista. </w:t>
      </w:r>
    </w:p>
    <w:p>
      <w:pPr>
        <w:pStyle w:val="TextBody"/>
        <w:numPr>
          <w:ilvl w:val="0"/>
          <w:numId w:val="88"/>
        </w:numPr>
        <w:tabs>
          <w:tab w:val="clear" w:pos="1134"/>
          <w:tab w:val="left" w:leader="none" w:pos="707"/>
        </w:tabs>
        <w:bidi w:val="0"/>
        <w:ind w:start="707" w:hanging="283"/>
        <w:jc w:val="left"/>
        <w:rPr/>
      </w:pPr>
      <w:r>
        <w:rPr/>
        <w:t xml:space="preserve">James C.J. Williams epämuodostuneena Igor-henkisenä humanoidina rakennusmestarina, joka auttoi Hotel Transylvanian rakentamisessa.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näkymätöntä miestä Hotel Transylvanian elokuvassa.</w:t>
      </w:r>
    </w:p>
    <w:p>
      <w:pPr>
        <w:pStyle w:val="TextBody"/>
        <w:bidi w:val="0"/>
        <w:jc w:val="left"/>
        <w:rPr>
          <w:b/>
          <w:shd w:val="clear" w:fill="FFFF00"/>
        </w:rPr>
      </w:pPr>
      <w:r>
        <w:rPr>
          <w:b/>
          <w:shd w:val="clear" w:fill="FFFF00"/>
        </w:rPr>
        <w:t xml:space="preserve">Teksti numero 8</w:t>
      </w:r>
    </w:p>
    <w:p>
      <w:pPr>
        <w:pStyle w:val="TextBody"/>
        <w:numPr>
          <w:ilvl w:val="0"/>
          <w:numId w:val="89"/>
        </w:numPr>
        <w:tabs>
          <w:tab w:val="clear" w:pos="1134"/>
          <w:tab w:val="left" w:leader="none" w:pos="720"/>
        </w:tabs>
        <w:bidi w:val="0"/>
        <w:ind w:start="720" w:hanging="283"/>
        <w:jc w:val="left"/>
        <w:rPr/>
      </w:pPr>
      <w:r>
        <w:rPr>
          <w:color w:val="A9A9A9"/>
        </w:rPr>
        <w:t xml:space="preserve">Andy Samberg </w:t>
      </w:r>
      <w:r>
        <w:rPr/>
        <w:t xml:space="preserve">näyttelee Jonathan (``Johnnystein'') Loughrania, 21-vuotiasta ihmistä, joka törmää matkoillaan Hotel Transylvaniaan.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Johnnyn äänen Hotel Transylvanian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soittaa Johnnyn ääntä Hotel Transylvanian elokuvassa.</w:t>
      </w:r>
    </w:p>
    <w:p>
      <w:pPr>
        <w:pStyle w:val="TextBody"/>
        <w:bidi w:val="0"/>
        <w:jc w:val="left"/>
        <w:rPr>
          <w:b/>
          <w:shd w:val="clear" w:fill="FFFF00"/>
        </w:rPr>
      </w:pPr>
      <w:r>
        <w:rPr>
          <w:b/>
          <w:shd w:val="clear" w:fill="FFFF00"/>
        </w:rPr>
        <w:t xml:space="preserve">Teksti numero 9</w:t>
      </w:r>
    </w:p>
    <w:p>
      <w:pPr>
        <w:pStyle w:val="TextBody"/>
        <w:numPr>
          <w:ilvl w:val="0"/>
          <w:numId w:val="90"/>
        </w:numPr>
        <w:tabs>
          <w:tab w:val="clear" w:pos="1134"/>
          <w:tab w:val="left" w:leader="none" w:pos="720"/>
        </w:tabs>
        <w:bidi w:val="0"/>
        <w:ind w:start="720" w:hanging="283"/>
        <w:jc w:val="left"/>
        <w:rPr/>
      </w:pPr>
      <w:r>
        <w:rPr/>
        <w:t xml:space="preserve">``Monster Mash'', esittäjä </w:t>
      </w:r>
      <w:r>
        <w:rPr>
          <w:color w:val="A9A9A9"/>
        </w:rPr>
        <w:t xml:space="preserve">Bobby Pickett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viimeisen kappaleen Hotel Transylvanian elokuvassa</w:t>
      </w:r>
    </w:p>
    <w:p>
      <w:pPr>
        <w:pStyle w:val="TextBody"/>
        <w:bidi w:val="0"/>
        <w:jc w:val="left"/>
        <w:rPr>
          <w:b/>
          <w:u w:val="single"/>
          <w:shd w:val="clear" w:fill="FFFF00"/>
        </w:rPr>
      </w:pPr>
      <w:r>
        <w:rPr>
          <w:b/>
          <w:u w:val="single"/>
          <w:shd w:val="clear" w:fill="FFFF00"/>
        </w:rPr>
        <w:t xml:space="preserve">Asiakirjan numero 9106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Metri sekunnissa neliömetri on </w:t>
      </w:r>
      <w:r>
        <w:rPr>
          <w:color w:val="A9A9A9"/>
        </w:rPr>
        <w:t xml:space="preserve">kiihtyvyyden </w:t>
      </w:r>
      <w:r>
        <w:rPr/>
        <w:t xml:space="preserve">yksikkö </w:t>
      </w:r>
      <w:r>
        <w:rPr/>
        <w:t xml:space="preserve">kansainvälisessä yksikköjärjestelmässä (SI). Se on johdettu yksikkö, joka muodostuu SI:n perusyksiköistä metri (pituus) ja sekunti (aika). Sen symboli kirjoitetaan useissa eri muodoissa m / s, m s tai m s tai harvemmin m / s / 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määrä 5 m/s2 on mitta, joka vastaa seuraavia arvoja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Kiihtyvyyden yksikkö tulkitaan fyysisesti </w:t>
      </w:r>
      <w:r>
        <w:rPr>
          <w:color w:val="A9A9A9"/>
        </w:rPr>
        <w:t xml:space="preserve">nopeuden tai nopeuden muutokseksi aikaväliä kohti, eli metri sekunnissa sekunnissa, </w:t>
      </w:r>
      <w:r>
        <w:rPr/>
        <w:t xml:space="preserve">ja sitä käsitellään vektorisuuruutena.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kiihtyvyyden yksiköt ovat m/s2</w:t>
      </w:r>
    </w:p>
    <w:p>
      <w:pPr>
        <w:pStyle w:val="TextBody"/>
        <w:bidi w:val="0"/>
        <w:jc w:val="left"/>
        <w:rPr>
          <w:b/>
          <w:u w:val="single"/>
          <w:shd w:val="clear" w:fill="FFFF00"/>
        </w:rPr>
      </w:pPr>
      <w:r>
        <w:rPr>
          <w:b/>
          <w:u w:val="single"/>
          <w:shd w:val="clear" w:fill="FFFF00"/>
        </w:rPr>
        <w:t xml:space="preserve">Asiakirjan numero 9107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Sabse Bada Kalakar 2017 Grand Finale -kilpailun voittaja on 7-vuotias Saharanpurin (U.P.) poika </w:t>
      </w:r>
      <w:r>
        <w:rPr>
          <w:color w:val="A9A9A9"/>
        </w:rPr>
        <w:t xml:space="preserve">Virad Tyagi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sabse bada kalakar 2017 -kilpailun?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sbse bda kalakaarin voittaja?</w:t>
      </w:r>
    </w:p>
    <w:p>
      <w:pPr>
        <w:pStyle w:val="TextBody"/>
        <w:bidi w:val="0"/>
        <w:jc w:val="left"/>
        <w:rPr>
          <w:b/>
          <w:u w:val="single"/>
          <w:shd w:val="clear" w:fill="FFFF00"/>
        </w:rPr>
      </w:pPr>
      <w:r>
        <w:rPr>
          <w:b/>
          <w:u w:val="single"/>
          <w:shd w:val="clear" w:fill="FFFF00"/>
        </w:rPr>
        <w:t xml:space="preserve">Asiakirjan numero 9108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 207 on Pohjois-Amerikan </w:t>
      </w:r>
      <w:r>
        <w:rPr>
          <w:color w:val="A9A9A9"/>
        </w:rPr>
        <w:t xml:space="preserve">Mainen </w:t>
      </w:r>
      <w:r>
        <w:rPr/>
        <w:t xml:space="preserve">osavaltion puhelinnumero, </w:t>
      </w:r>
      <w:r>
        <w:rPr/>
        <w:t xml:space="preserve">lukuun ottamatta Estcourtin asemaa, joka käyttää Quebecin maakunnan suuntanumeroita 418 ja 581.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207 Yhdysvalloissa</w:t>
      </w:r>
    </w:p>
    <w:p>
      <w:pPr>
        <w:pStyle w:val="TextBody"/>
        <w:bidi w:val="0"/>
        <w:jc w:val="left"/>
        <w:rPr>
          <w:b/>
          <w:u w:val="single"/>
          <w:shd w:val="clear" w:fill="FFFF00"/>
        </w:rPr>
      </w:pPr>
      <w:r>
        <w:rPr>
          <w:b/>
          <w:u w:val="single"/>
          <w:shd w:val="clear" w:fill="FFFF00"/>
        </w:rPr>
        <w:t xml:space="preserve">Asiakirjan numero 9109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3"/>
        <w:gridCol w:w="2367"/>
        <w:gridCol w:w="1154"/>
        <w:gridCol w:w="6201"/>
      </w:tblGrid>
      <w:tr>
        <w:trPr/>
        <w:tc>
          <w:tcPr>
            <w:tcW w:w="483" w:type="dxa"/>
            <w:tcBorders/>
            <w:vAlign w:val="center"/>
          </w:tcPr>
          <w:p>
            <w:pPr>
              <w:pStyle w:val="TableHeading"/>
              <w:suppressLineNumbers/>
              <w:bidi w:val="0"/>
              <w:spacing w:before="0" w:after="283"/>
              <w:jc w:val="center"/>
              <w:rPr/>
            </w:pPr>
            <w:r>
              <w:rPr/>
              <w:t xml:space="preserve">Ei. </w:t>
            </w:r>
          </w:p>
        </w:tc>
        <w:tc>
          <w:tcPr>
            <w:tcW w:w="2367" w:type="dxa"/>
            <w:tcBorders/>
            <w:vAlign w:val="center"/>
          </w:tcPr>
          <w:p>
            <w:pPr>
              <w:pStyle w:val="TableHeading"/>
              <w:suppressLineNumbers/>
              <w:bidi w:val="0"/>
              <w:spacing w:before="0" w:after="283"/>
              <w:jc w:val="center"/>
              <w:rPr/>
            </w:pPr>
            <w:r>
              <w:rPr/>
              <w:t xml:space="preserve">Otsikko </w:t>
            </w:r>
          </w:p>
        </w:tc>
        <w:tc>
          <w:tcPr>
            <w:tcW w:w="1154" w:type="dxa"/>
            <w:tcBorders/>
            <w:vAlign w:val="center"/>
          </w:tcPr>
          <w:p>
            <w:pPr>
              <w:pStyle w:val="TableHeading"/>
              <w:suppressLineNumbers/>
              <w:bidi w:val="0"/>
              <w:spacing w:before="0" w:after="283"/>
              <w:jc w:val="center"/>
              <w:rPr/>
            </w:pPr>
            <w:r>
              <w:rPr/>
              <w:t xml:space="preserve">Alkuperäinen lähetyspäivä </w:t>
            </w:r>
          </w:p>
        </w:tc>
        <w:tc>
          <w:tcPr>
            <w:tcW w:w="6201" w:type="dxa"/>
            <w:tcBorders/>
            <w:vAlign w:val="center"/>
          </w:tcPr>
          <w:p>
            <w:pPr>
              <w:pStyle w:val="TableHeading"/>
              <w:suppressLineNumbers/>
              <w:bidi w:val="0"/>
              <w:spacing w:before="0" w:after="283"/>
              <w:jc w:val="center"/>
              <w:rPr/>
            </w:pPr>
            <w:r>
              <w:rPr/>
              <w:t xml:space="preserve">Englanninkielinen lähetyspäivä </w:t>
            </w:r>
          </w:p>
        </w:tc>
      </w:tr>
      <w:tr>
        <w:trPr/>
        <w:tc>
          <w:tcPr>
            <w:tcW w:w="483" w:type="dxa"/>
            <w:tcBorders/>
            <w:vAlign w:val="center"/>
          </w:tcPr>
          <w:p>
            <w:pPr>
              <w:pStyle w:val="TableHeading"/>
              <w:suppressLineNumbers/>
              <w:bidi w:val="0"/>
              <w:spacing w:before="0" w:after="283"/>
              <w:jc w:val="center"/>
              <w:rPr/>
            </w:pPr>
            <w:r>
              <w:rPr/>
              <w:t xml:space="preserve">84 </w:t>
            </w:r>
          </w:p>
        </w:tc>
        <w:tc>
          <w:tcPr>
            <w:tcW w:w="2367" w:type="dxa"/>
            <w:tcBorders/>
            <w:vAlign w:val="center"/>
          </w:tcPr>
          <w:p>
            <w:pPr>
              <w:pStyle w:val="TableContents"/>
              <w:bidi w:val="0"/>
              <w:spacing w:before="0" w:after="283"/>
              <w:jc w:val="left"/>
              <w:rPr/>
            </w:pPr>
            <w:r>
              <w:rPr>
                <w:color w:val="A9A9A9"/>
              </w:rPr>
              <w:t xml:space="preserve">"Karju, Chidori! Veli vastaan veli!''</w:t>
            </w:r>
            <w:r>
              <w:rPr/>
              <w:t xml:space="preserve"> ``Unare Chidori, Hoero Sasuke!'' </w:t>
            </w:r>
            <w:r>
              <w:rPr/>
              <w:t xml:space="preserve">(唸れ 千鳥 吠えろ </w:t>
            </w:r>
            <w:r>
              <w:rPr/>
              <w:t xml:space="preserve">サスケ!) </w:t>
            </w:r>
          </w:p>
        </w:tc>
        <w:tc>
          <w:tcPr>
            <w:tcW w:w="1154" w:type="dxa"/>
            <w:tcBorders/>
            <w:vAlign w:val="center"/>
          </w:tcPr>
          <w:p>
            <w:pPr>
              <w:pStyle w:val="TableContents"/>
              <w:bidi w:val="0"/>
              <w:spacing w:before="0" w:after="283"/>
              <w:jc w:val="left"/>
              <w:rPr/>
            </w:pPr>
            <w:r>
              <w:rPr/>
              <w:t xml:space="preserve">19. toukokuuta 2004 </w:t>
            </w:r>
          </w:p>
        </w:tc>
        <w:tc>
          <w:tcPr>
            <w:tcW w:w="6201" w:type="dxa"/>
            <w:tcBorders/>
            <w:vAlign w:val="center"/>
          </w:tcPr>
          <w:p>
            <w:pPr>
              <w:pStyle w:val="TableContents"/>
              <w:bidi w:val="0"/>
              <w:spacing w:before="0" w:after="283"/>
              <w:jc w:val="left"/>
              <w:rPr/>
            </w:pPr>
            <w:r>
              <w:rPr/>
              <w:t xml:space="preserve">21. huhtikuuta 2007 Sasuke Uchiha muistelee takaumissa yötä, jolloin hänen koko klaaninsa tapettiin, ja sitä, kuinka hän tuli kotiin ja löysi vanhempansa kuolleina ja Itachin seisomassa heidän yläpuolellaan. Kohdatessaan veljensä Sasuke joutuu Itachin Tsukuyomin kohteeksi, joka näyttää hänelle, miten hän tappoi klaanin, jolloin Sasuke romahtaa kokemuksesta. Takaisin nykyaikaan, kun Kisame ja Itachi pohtivat, miten Naruto Uzumakia kannattaisi kantaa, Sasuke saapuu paikalle ja hyökkää Itachin kimppuun Chidorillaan. Kiinnostumatta heidän riidastaan Itachi pysäyttää hyökkäyksen vaivattomasti. Naruto yrittää kutsua rupikonnaa, mutta Kisame imee hänen chakransa ennen kuin hän ehtii tehdä sen ja jatkaa hyökkäystä. Jiraiya saapuu torjumaan hyökkäyksen. </w:t>
            </w:r>
          </w:p>
        </w:tc>
      </w:tr>
      <w:tr>
        <w:trPr/>
        <w:tc>
          <w:tcPr>
            <w:tcW w:w="483" w:type="dxa"/>
            <w:tcBorders/>
            <w:vAlign w:val="center"/>
          </w:tcPr>
          <w:p>
            <w:pPr>
              <w:pStyle w:val="TableHeading"/>
              <w:suppressLineNumbers/>
              <w:bidi w:val="0"/>
              <w:spacing w:before="0" w:after="283"/>
              <w:jc w:val="center"/>
              <w:rPr/>
            </w:pPr>
            <w:r>
              <w:rPr/>
              <w:t xml:space="preserve">85 </w:t>
            </w:r>
          </w:p>
        </w:tc>
        <w:tc>
          <w:tcPr>
            <w:tcW w:w="2367" w:type="dxa"/>
            <w:tcBorders/>
            <w:vAlign w:val="center"/>
          </w:tcPr>
          <w:p>
            <w:pPr>
              <w:pStyle w:val="TableContents"/>
              <w:bidi w:val="0"/>
              <w:spacing w:before="0" w:after="283"/>
              <w:jc w:val="left"/>
              <w:rPr/>
            </w:pPr>
            <w:r>
              <w:rPr/>
              <w:t xml:space="preserve">"Vihaa uchihojen keskuudessa. The Last of the Clan!'' "Orokanaru otōto yo urame, nikume! </w:t>
            </w:r>
            <w:r>
              <w:rPr/>
              <w:t xml:space="preserve">(愚か なる 弟 よ </w:t>
            </w:r>
            <w:r>
              <w:rPr/>
              <w:t xml:space="preserve">恨め, </w:t>
            </w:r>
            <w:r>
              <w:rPr/>
              <w:t xml:space="preserve">憎め!) </w:t>
            </w:r>
          </w:p>
        </w:tc>
        <w:tc>
          <w:tcPr>
            <w:tcW w:w="1154" w:type="dxa"/>
            <w:tcBorders/>
            <w:vAlign w:val="center"/>
          </w:tcPr>
          <w:p>
            <w:pPr>
              <w:pStyle w:val="TableContents"/>
              <w:bidi w:val="0"/>
              <w:spacing w:before="0" w:after="283"/>
              <w:jc w:val="left"/>
              <w:rPr/>
            </w:pPr>
            <w:r>
              <w:rPr/>
              <w:t xml:space="preserve">26. toukokuuta 2004 </w:t>
            </w:r>
          </w:p>
        </w:tc>
        <w:tc>
          <w:tcPr>
            <w:tcW w:w="6201" w:type="dxa"/>
            <w:tcBorders/>
            <w:vAlign w:val="center"/>
          </w:tcPr>
          <w:p>
            <w:pPr>
              <w:pStyle w:val="TableContents"/>
              <w:bidi w:val="0"/>
              <w:spacing w:before="0" w:after="283"/>
              <w:jc w:val="left"/>
              <w:rPr/>
            </w:pPr>
            <w:r>
              <w:rPr/>
              <w:t xml:space="preserve">28. huhtikuuta 2007 Vaikka Jiraiya valmistautuu taistelemaan kahta Akatsukin jäsentä vastaan, Sasuke julistaa tappavansa Itachin. Itachi hakkaa ja haukkuu veljeään raa'asti ja käyttää jopa Tsukuyomia. Sasuke menettää tajuntansa, ja Jiraiya käyttää syntynyttä kaaosta valmistellakseen voimakkaan tekniikan, joka pakottaa Akatsuki-joukkueen pakenemaan. Might Guy saapuu ja vie Sasuken takaisin Konohaan. Ennen lähtöä hän pyytää Narutoa ja Jiraiyaa etsimään Tsunaden, toivoen, että tämä pystyy parantamaan Leen vammat. He rauhoittavat hänet, ja Naruto ja Jiraiya lähtevät jatkamaan etsintöjä. </w:t>
            </w:r>
          </w:p>
        </w:tc>
      </w:tr>
      <w:tr>
        <w:trPr/>
        <w:tc>
          <w:tcPr>
            <w:tcW w:w="483" w:type="dxa"/>
            <w:tcBorders/>
            <w:vAlign w:val="center"/>
          </w:tcPr>
          <w:p>
            <w:pPr>
              <w:pStyle w:val="TableHeading"/>
              <w:suppressLineNumbers/>
              <w:bidi w:val="0"/>
              <w:spacing w:before="0" w:after="283"/>
              <w:jc w:val="center"/>
              <w:rPr/>
            </w:pPr>
            <w:r>
              <w:rPr/>
              <w:t xml:space="preserve">86 </w:t>
            </w:r>
          </w:p>
        </w:tc>
        <w:tc>
          <w:tcPr>
            <w:tcW w:w="2367" w:type="dxa"/>
            <w:tcBorders/>
            <w:vAlign w:val="center"/>
          </w:tcPr>
          <w:p>
            <w:pPr>
              <w:pStyle w:val="TableContents"/>
              <w:bidi w:val="0"/>
              <w:spacing w:before="0" w:after="283"/>
              <w:jc w:val="left"/>
              <w:rPr/>
            </w:pPr>
            <w:r>
              <w:rPr/>
              <w:t xml:space="preserve">"Uusi koulutus alkaa: '' ``Shugyō kaishi, Ore wa zettē tsuyoku naru!'' </w:t>
            </w:r>
            <w:r>
              <w:rPr/>
              <w:t xml:space="preserve">(修行 開始 オレ は ぜ っ て ー 強く </w:t>
            </w:r>
            <w:r>
              <w:rPr/>
              <w:t xml:space="preserve">なる!) </w:t>
            </w:r>
          </w:p>
        </w:tc>
        <w:tc>
          <w:tcPr>
            <w:tcW w:w="1154" w:type="dxa"/>
            <w:tcBorders/>
            <w:vAlign w:val="center"/>
          </w:tcPr>
          <w:p>
            <w:pPr>
              <w:pStyle w:val="TableContents"/>
              <w:bidi w:val="0"/>
              <w:spacing w:before="0" w:after="283"/>
              <w:jc w:val="left"/>
              <w:rPr/>
            </w:pPr>
            <w:r>
              <w:rPr/>
              <w:t xml:space="preserve">2. kesäkuuta 2004 </w:t>
            </w:r>
          </w:p>
        </w:tc>
        <w:tc>
          <w:tcPr>
            <w:tcW w:w="6201" w:type="dxa"/>
            <w:tcBorders/>
            <w:vAlign w:val="center"/>
          </w:tcPr>
          <w:p>
            <w:pPr>
              <w:pStyle w:val="TableContents"/>
              <w:bidi w:val="0"/>
              <w:spacing w:before="0" w:after="283"/>
              <w:jc w:val="left"/>
              <w:rPr/>
            </w:pPr>
            <w:r>
              <w:rPr/>
              <w:t xml:space="preserve">5. toukokuuta 2007 Naruto nauttii päivästä kaupungilla Jiraiyan tutkiessa Tsunaden olinpaikkaa. Kun Jiraiya päätyy käyttämään aikansa - ja Naruton rahat - saken ja naisten nauttimiseen, hän alkaa opettaa Narutolle Rasengania entisten chunnin-ninjojen kanssa syntyneen konfliktin jälkeen. Aloittaakseen tekniikan opettamisen Naruton täytyy puhkaista kämmenellään pitämästään vedellä täytetystä ilmapallosta pyörittämällä vettä chakrallaan, minkä Naruto aloittaa suurella innolla. </w:t>
            </w:r>
          </w:p>
        </w:tc>
      </w:tr>
      <w:tr>
        <w:trPr/>
        <w:tc>
          <w:tcPr>
            <w:tcW w:w="483" w:type="dxa"/>
            <w:tcBorders/>
            <w:vAlign w:val="center"/>
          </w:tcPr>
          <w:p>
            <w:pPr>
              <w:pStyle w:val="TableHeading"/>
              <w:suppressLineNumbers/>
              <w:bidi w:val="0"/>
              <w:spacing w:before="0" w:after="283"/>
              <w:jc w:val="center"/>
              <w:rPr/>
            </w:pPr>
            <w:r>
              <w:rPr/>
              <w:t xml:space="preserve">87 </w:t>
            </w:r>
          </w:p>
        </w:tc>
        <w:tc>
          <w:tcPr>
            <w:tcW w:w="2367" w:type="dxa"/>
            <w:tcBorders/>
            <w:vAlign w:val="center"/>
          </w:tcPr>
          <w:p>
            <w:pPr>
              <w:pStyle w:val="TableContents"/>
              <w:bidi w:val="0"/>
              <w:spacing w:before="0" w:after="283"/>
              <w:jc w:val="left"/>
              <w:rPr/>
            </w:pPr>
            <w:r>
              <w:rPr/>
              <w:t xml:space="preserve">"Jatka harjoittelua: Pop Goes the Water Balloon!'' ``Konjō!!!! Warero mizufūsen'' </w:t>
            </w:r>
            <w:r>
              <w:rPr/>
              <w:t xml:space="preserve">(</w:t>
            </w:r>
            <w:r>
              <w:rPr/>
              <w:t xml:space="preserve">根性!!! </w:t>
            </w:r>
            <w:r>
              <w:rPr/>
              <w:t xml:space="preserve">割れ ろ 水 </w:t>
            </w:r>
            <w:r>
              <w:rPr/>
              <w:t xml:space="preserve">風船) </w:t>
            </w:r>
          </w:p>
        </w:tc>
        <w:tc>
          <w:tcPr>
            <w:tcW w:w="1154" w:type="dxa"/>
            <w:tcBorders/>
            <w:vAlign w:val="center"/>
          </w:tcPr>
          <w:p>
            <w:pPr>
              <w:pStyle w:val="TableContents"/>
              <w:bidi w:val="0"/>
              <w:spacing w:before="0" w:after="283"/>
              <w:jc w:val="left"/>
              <w:rPr/>
            </w:pPr>
            <w:r>
              <w:rPr/>
              <w:t xml:space="preserve">9. kesäkuuta 2004 </w:t>
            </w:r>
          </w:p>
        </w:tc>
        <w:tc>
          <w:tcPr>
            <w:tcW w:w="6201" w:type="dxa"/>
            <w:tcBorders/>
            <w:vAlign w:val="center"/>
          </w:tcPr>
          <w:p>
            <w:pPr>
              <w:pStyle w:val="TableContents"/>
              <w:bidi w:val="0"/>
              <w:spacing w:before="0" w:after="283"/>
              <w:jc w:val="left"/>
              <w:rPr/>
            </w:pPr>
            <w:r>
              <w:rPr/>
              <w:t xml:space="preserve">May 12, 2007 Pian harjoittelun alettua Naruto huomaa, ettei hän pääse eteenpäin. Kysyttyään Jiraiyalta vinkkejä Naruto päättää hallita jutsun kolmessa päivässä. Jiraiya epäilee, ettei Naruto pysty pitämään lupaustaan ja selittää, että Neljäs Hokage kehitti Rasenganin kolmessa vuodessa. Sitten hän jatkaa selittämällä, että ilmapallon puhkaiseminen on vain yksi kolmesta vaiheesta, ja jättää Naruton jatkamaan harjoitteluaan. Naruto huomaa pian, että ilmapallon puhkaiseminen on helpompaa, jos hän käyttää molempia käsiään tarkkailtuaan kissaa, ja etenee toiseen vaiheeseen. </w:t>
            </w:r>
          </w:p>
        </w:tc>
      </w:tr>
      <w:tr>
        <w:trPr/>
        <w:tc>
          <w:tcPr>
            <w:tcW w:w="483" w:type="dxa"/>
            <w:tcBorders/>
            <w:vAlign w:val="center"/>
          </w:tcPr>
          <w:p>
            <w:pPr>
              <w:pStyle w:val="TableHeading"/>
              <w:suppressLineNumbers/>
              <w:bidi w:val="0"/>
              <w:spacing w:before="0" w:after="283"/>
              <w:jc w:val="center"/>
              <w:rPr/>
            </w:pPr>
            <w:r>
              <w:rPr/>
              <w:t xml:space="preserve">88 </w:t>
            </w:r>
          </w:p>
        </w:tc>
        <w:tc>
          <w:tcPr>
            <w:tcW w:w="2367" w:type="dxa"/>
            <w:tcBorders/>
            <w:vAlign w:val="center"/>
          </w:tcPr>
          <w:p>
            <w:pPr>
              <w:pStyle w:val="TableContents"/>
              <w:bidi w:val="0"/>
              <w:spacing w:before="0" w:after="283"/>
              <w:jc w:val="left"/>
              <w:rPr/>
            </w:pPr>
            <w:r>
              <w:rPr/>
              <w:t xml:space="preserve">``Keskipiste: The Mark of the Leaf'' ``Konoha māku to hitaiate'' </w:t>
            </w:r>
            <w:r>
              <w:rPr/>
              <w:t xml:space="preserve">(木ノ葉 マーク と 額 </w:t>
            </w:r>
            <w:r>
              <w:rPr/>
              <w:t xml:space="preserve">当て) </w:t>
            </w:r>
          </w:p>
        </w:tc>
        <w:tc>
          <w:tcPr>
            <w:tcW w:w="1154" w:type="dxa"/>
            <w:tcBorders/>
            <w:vAlign w:val="center"/>
          </w:tcPr>
          <w:p>
            <w:pPr>
              <w:pStyle w:val="TableContents"/>
              <w:bidi w:val="0"/>
              <w:spacing w:before="0" w:after="283"/>
              <w:jc w:val="left"/>
              <w:rPr/>
            </w:pPr>
            <w:r>
              <w:rPr/>
              <w:t xml:space="preserve">16. kesäkuuta 2004 </w:t>
            </w:r>
          </w:p>
        </w:tc>
        <w:tc>
          <w:tcPr>
            <w:tcW w:w="6201" w:type="dxa"/>
            <w:tcBorders/>
            <w:vAlign w:val="center"/>
          </w:tcPr>
          <w:p>
            <w:pPr>
              <w:pStyle w:val="TableContents"/>
              <w:bidi w:val="0"/>
              <w:spacing w:before="0" w:after="283"/>
              <w:jc w:val="left"/>
              <w:rPr/>
            </w:pPr>
            <w:r>
              <w:rPr/>
              <w:t xml:space="preserve">May 19, 2007 Toisessa vaiheessa Naruto pamauttaa kumipallon, mikä vaatii paljon enemmän voimaa. Kun Naruto kamppailee tämän askeleen kanssa, Jiraiya auttaa häntä piirtämällä hänen kämmenelleen lehden, jotta Naruto saisi pisteen, johon hän voi keskittyä. Lisäharjoittelulla Naruto pystyy suorittamaan tämänkin vaiheen. Toisaalla Tsunade, innokas ja äärimmäisen epäonninen uhkapeluri, pääsee voittoputkeen, mikä saa hänet uskomaan, että jotain pahaa on tapahtumassa. Hän on oikeassa, sillä kun hän yrittää lähteä kaupungista, Orochimaru ja Kabuto kohtaavat hänet. </w:t>
            </w:r>
          </w:p>
        </w:tc>
      </w:tr>
      <w:tr>
        <w:trPr/>
        <w:tc>
          <w:tcPr>
            <w:tcW w:w="483" w:type="dxa"/>
            <w:tcBorders/>
            <w:vAlign w:val="center"/>
          </w:tcPr>
          <w:p>
            <w:pPr>
              <w:pStyle w:val="TableHeading"/>
              <w:suppressLineNumbers/>
              <w:bidi w:val="0"/>
              <w:spacing w:before="0" w:after="283"/>
              <w:jc w:val="center"/>
              <w:rPr/>
            </w:pPr>
            <w:r>
              <w:rPr/>
              <w:t xml:space="preserve">89 </w:t>
            </w:r>
          </w:p>
        </w:tc>
        <w:tc>
          <w:tcPr>
            <w:tcW w:w="2367" w:type="dxa"/>
            <w:tcBorders/>
            <w:vAlign w:val="center"/>
          </w:tcPr>
          <w:p>
            <w:pPr>
              <w:pStyle w:val="TableContents"/>
              <w:bidi w:val="0"/>
              <w:spacing w:before="0" w:after="283"/>
              <w:jc w:val="left"/>
              <w:rPr/>
            </w:pPr>
            <w:r>
              <w:rPr/>
              <w:t xml:space="preserve">``Mahdoton valinta: Kipu Tsunaden sydämessä'' ``Hamon'' </w:t>
            </w:r>
            <w:r>
              <w:rPr/>
              <w:t xml:space="preserve">(</w:t>
            </w:r>
            <w:r>
              <w:rPr/>
              <w:t xml:space="preserve">波紋) </w:t>
            </w:r>
          </w:p>
        </w:tc>
        <w:tc>
          <w:tcPr>
            <w:tcW w:w="1154" w:type="dxa"/>
            <w:tcBorders/>
            <w:vAlign w:val="center"/>
          </w:tcPr>
          <w:p>
            <w:pPr>
              <w:pStyle w:val="TableContents"/>
              <w:bidi w:val="0"/>
              <w:spacing w:before="0" w:after="283"/>
              <w:jc w:val="left"/>
              <w:rPr/>
            </w:pPr>
            <w:r>
              <w:rPr/>
              <w:t xml:space="preserve">23. kesäkuuta 2004 </w:t>
            </w:r>
          </w:p>
        </w:tc>
        <w:tc>
          <w:tcPr>
            <w:tcW w:w="6201" w:type="dxa"/>
            <w:tcBorders/>
            <w:vAlign w:val="center"/>
          </w:tcPr>
          <w:p>
            <w:pPr>
              <w:pStyle w:val="TableContents"/>
              <w:bidi w:val="0"/>
              <w:spacing w:before="0" w:after="283"/>
              <w:jc w:val="left"/>
              <w:rPr/>
            </w:pPr>
            <w:r>
              <w:rPr/>
              <w:t xml:space="preserve">26 toukokuu 2007 Naruton tehtävänä on yhdistää kehruu ja voima kehitetty edellisissä vaiheissa, jotain, että Jiraiya ei voi auttaa häntä. Kun hän yrittää tehdä molempia, hauras ja sairas Orochimaru pyytää Tsunadea parantamaan hänen sieluttomat, rappeutuneet kätensä, sillä hänelle aiheutetun Viikatemiehen Kuolemansinetin vaikutukset aiheuttavat hänelle sietämätöntä kipua. Vaikka Tsunadella ei ole aikomusta auttaa Orochimarua, koska tämä on tappanut heidän opettajansa, hän päättää harkita asiaa, kun Orochimaru tarjoutuu herättämään henkiin hänen kuolleen veljensä Nawakin ja rakastajansa Danin. </w:t>
            </w:r>
          </w:p>
        </w:tc>
      </w:tr>
      <w:tr>
        <w:trPr/>
        <w:tc>
          <w:tcPr>
            <w:tcW w:w="483" w:type="dxa"/>
            <w:tcBorders/>
            <w:vAlign w:val="center"/>
          </w:tcPr>
          <w:p>
            <w:pPr>
              <w:pStyle w:val="TableHeading"/>
              <w:suppressLineNumbers/>
              <w:bidi w:val="0"/>
              <w:spacing w:before="0" w:after="283"/>
              <w:jc w:val="center"/>
              <w:rPr/>
            </w:pPr>
            <w:r>
              <w:rPr/>
              <w:t xml:space="preserve">90 </w:t>
            </w:r>
          </w:p>
        </w:tc>
        <w:tc>
          <w:tcPr>
            <w:tcW w:w="2367" w:type="dxa"/>
            <w:tcBorders/>
            <w:vAlign w:val="center"/>
          </w:tcPr>
          <w:p>
            <w:pPr>
              <w:pStyle w:val="TableContents"/>
              <w:bidi w:val="0"/>
              <w:spacing w:before="0" w:after="283"/>
              <w:jc w:val="left"/>
              <w:rPr/>
            </w:pPr>
            <w:r>
              <w:rPr/>
              <w:t xml:space="preserve">"Anteeksiantamatonta! Kunnioituksen täydellinen puute!'' "Ikari bakuhatsu! Yurusanēttebayo'' </w:t>
            </w:r>
            <w:r>
              <w:rPr/>
              <w:t xml:space="preserve">(怒り </w:t>
            </w:r>
            <w:r>
              <w:rPr/>
              <w:t xml:space="preserve">バクハツ! </w:t>
            </w:r>
            <w:r>
              <w:rPr/>
              <w:t xml:space="preserve">許さ ねー っ て ば </w:t>
            </w:r>
            <w:r>
              <w:rPr/>
              <w:t xml:space="preserve">よ) </w:t>
            </w:r>
          </w:p>
        </w:tc>
        <w:tc>
          <w:tcPr>
            <w:tcW w:w="1154" w:type="dxa"/>
            <w:tcBorders/>
            <w:vAlign w:val="center"/>
          </w:tcPr>
          <w:p>
            <w:pPr>
              <w:pStyle w:val="TableContents"/>
              <w:bidi w:val="0"/>
              <w:spacing w:before="0" w:after="283"/>
              <w:jc w:val="left"/>
              <w:rPr/>
            </w:pPr>
            <w:r>
              <w:rPr/>
              <w:t xml:space="preserve">7. heinäkuuta 2004 </w:t>
            </w:r>
          </w:p>
        </w:tc>
        <w:tc>
          <w:tcPr>
            <w:tcW w:w="6201" w:type="dxa"/>
            <w:tcBorders/>
            <w:vAlign w:val="center"/>
          </w:tcPr>
          <w:p>
            <w:pPr>
              <w:pStyle w:val="TableContents"/>
              <w:bidi w:val="0"/>
              <w:spacing w:before="0" w:after="283"/>
              <w:jc w:val="left"/>
              <w:rPr/>
            </w:pPr>
            <w:r>
              <w:rPr/>
              <w:t xml:space="preserve">9. kesäkuuta 2007 Orochimaru antaa Tsunadelle viikon miettimisaikaa ja lähtee. Tsunaden ollessa illallisella samana iltana Jiraiya ja Naruto saapuvat samaan baariin. Tsunade epäilee Jiraiyan etsintäsyytä ja kysyy, mitä Jiraiya haluaa, johon Tsunade vastaa, että Konoha haluaa Jiraiyasta uuden Hokagen. Tsunada hylkää tarjouksen sanoen, että jokainen, joka ottaa tittelin vapaaehtoisesti vastaan, on hölmö. Naruto, joka on raivoissaan siitä, että Naruto ei kunnioita Hokagen titteliä ja niitä, jotka ovat sitä kantaneet, haastaa Tsunaden taisteluun. Kaksikko astuu ulos, mutta Tsunade osoittautuu nopeasti Narutoa vahvemmaksi. Luovuttamatta, Naruto valmistelee epätäydellisen Rasenganinsa hyökkäystä varten. </w:t>
            </w:r>
          </w:p>
        </w:tc>
      </w:tr>
      <w:tr>
        <w:trPr/>
        <w:tc>
          <w:tcPr>
            <w:tcW w:w="483" w:type="dxa"/>
            <w:tcBorders/>
            <w:vAlign w:val="center"/>
          </w:tcPr>
          <w:p>
            <w:pPr>
              <w:pStyle w:val="TableHeading"/>
              <w:suppressLineNumbers/>
              <w:bidi w:val="0"/>
              <w:spacing w:before="0" w:after="283"/>
              <w:jc w:val="center"/>
              <w:rPr/>
            </w:pPr>
            <w:r>
              <w:rPr/>
              <w:t xml:space="preserve">91 </w:t>
            </w:r>
          </w:p>
        </w:tc>
        <w:tc>
          <w:tcPr>
            <w:tcW w:w="2367" w:type="dxa"/>
            <w:tcBorders/>
            <w:vAlign w:val="center"/>
          </w:tcPr>
          <w:p>
            <w:pPr>
              <w:pStyle w:val="TableContents"/>
              <w:bidi w:val="0"/>
              <w:spacing w:before="0" w:after="283"/>
              <w:jc w:val="left"/>
              <w:rPr/>
            </w:pPr>
            <w:r>
              <w:rPr/>
              <w:t xml:space="preserve">"Perintö! Kuoleman kaulakoru!'' ``Shodai Hokage no isan Shi o yobu kubikazari'' </w:t>
            </w:r>
            <w:r>
              <w:rPr/>
              <w:t xml:space="preserve">(初代 火影 の 遺産 死 を 呼ぶ </w:t>
            </w:r>
            <w:r>
              <w:rPr/>
              <w:t xml:space="preserve">首飾り) </w:t>
            </w:r>
          </w:p>
        </w:tc>
        <w:tc>
          <w:tcPr>
            <w:tcW w:w="1154" w:type="dxa"/>
            <w:tcBorders/>
            <w:vAlign w:val="center"/>
          </w:tcPr>
          <w:p>
            <w:pPr>
              <w:pStyle w:val="TableContents"/>
              <w:bidi w:val="0"/>
              <w:spacing w:before="0" w:after="283"/>
              <w:jc w:val="left"/>
              <w:rPr/>
            </w:pPr>
            <w:r>
              <w:rPr/>
              <w:t xml:space="preserve">14. heinäkuuta 2004 </w:t>
            </w:r>
          </w:p>
        </w:tc>
        <w:tc>
          <w:tcPr>
            <w:tcW w:w="6201" w:type="dxa"/>
            <w:tcBorders/>
            <w:vAlign w:val="center"/>
          </w:tcPr>
          <w:p>
            <w:pPr>
              <w:pStyle w:val="TableContents"/>
              <w:bidi w:val="0"/>
              <w:spacing w:before="0" w:after="283"/>
              <w:jc w:val="left"/>
              <w:rPr/>
            </w:pPr>
            <w:r>
              <w:rPr/>
              <w:t xml:space="preserve">16. kesäkuuta 2007 Tsunade tunnistaa hyökkäyksen aiheuttaman vaaran ja pakottaa sen maahan, jossa sen aiheuttamat vähäiset vauriot osoittavat, että hyökkäys ei ole vielä valmis. Tästä huolimatta Tsunade tekee Narutolle ehdotuksen: jos Naruto hallitsee tekniikan viikossa, Tsunade antaa hänelle kaulakorunsa, joka on valtavan rahan arvoinen. Jos Tsunade ei pysty siihen, hän saa kaikki rahat Tsunaden lompakosta. Naruto suostuu vetoon ja lähtee aloittamaan harjoittelun. Tsunade tapaa Jiraiyan drinkkien merkeissä, jossa tämä kertoo tietävänsä Orochimarun tarjonneen hänelle jotain. Jiraiya tekee selväksi, että hän tappaa Tsunadun, jos tämä auttaa Orochimarua. Sillä välin Naruto jatkaa harjoittelua ja aikoo voittaa vedon Tsunaden kanssa. </w:t>
            </w:r>
          </w:p>
        </w:tc>
      </w:tr>
      <w:tr>
        <w:trPr/>
        <w:tc>
          <w:tcPr>
            <w:tcW w:w="483" w:type="dxa"/>
            <w:tcBorders/>
            <w:vAlign w:val="center"/>
          </w:tcPr>
          <w:p>
            <w:pPr>
              <w:pStyle w:val="TableHeading"/>
              <w:suppressLineNumbers/>
              <w:bidi w:val="0"/>
              <w:spacing w:before="0" w:after="283"/>
              <w:jc w:val="center"/>
              <w:rPr/>
            </w:pPr>
            <w:r>
              <w:rPr/>
              <w:t xml:space="preserve">92 </w:t>
            </w:r>
          </w:p>
        </w:tc>
        <w:tc>
          <w:tcPr>
            <w:tcW w:w="2367" w:type="dxa"/>
            <w:tcBorders/>
            <w:vAlign w:val="center"/>
          </w:tcPr>
          <w:p>
            <w:pPr>
              <w:pStyle w:val="TableContents"/>
              <w:bidi w:val="0"/>
              <w:spacing w:before="0" w:after="283"/>
              <w:jc w:val="left"/>
              <w:rPr/>
            </w:pPr>
            <w:r>
              <w:rPr/>
              <w:t xml:space="preserve">"Epäilyttävä tarjous! Tsunaden valinta!'' "KYLLÄ ka EI ka! Tsunade no kaitō'' (KYLLÄ </w:t>
            </w:r>
            <w:r>
              <w:rPr/>
              <w:t xml:space="preserve">か </w:t>
            </w:r>
            <w:r>
              <w:rPr/>
              <w:t xml:space="preserve">EI </w:t>
            </w:r>
            <w:r>
              <w:rPr/>
              <w:t xml:space="preserve">か! </w:t>
            </w:r>
            <w:r>
              <w:rPr/>
              <w:t xml:space="preserve">ツナデ の </w:t>
            </w:r>
            <w:r>
              <w:rPr/>
              <w:t xml:space="preserve">回答) </w:t>
            </w:r>
          </w:p>
        </w:tc>
        <w:tc>
          <w:tcPr>
            <w:tcW w:w="1154" w:type="dxa"/>
            <w:tcBorders/>
            <w:vAlign w:val="center"/>
          </w:tcPr>
          <w:p>
            <w:pPr>
              <w:pStyle w:val="TableContents"/>
              <w:bidi w:val="0"/>
              <w:spacing w:before="0" w:after="283"/>
              <w:jc w:val="left"/>
              <w:rPr/>
            </w:pPr>
            <w:r>
              <w:rPr/>
              <w:t xml:space="preserve">21. heinäkuuta 2004 </w:t>
            </w:r>
          </w:p>
        </w:tc>
        <w:tc>
          <w:tcPr>
            <w:tcW w:w="6201" w:type="dxa"/>
            <w:tcBorders/>
            <w:vAlign w:val="center"/>
          </w:tcPr>
          <w:p>
            <w:pPr>
              <w:pStyle w:val="TableContents"/>
              <w:bidi w:val="0"/>
              <w:spacing w:before="0" w:after="283"/>
              <w:jc w:val="left"/>
              <w:rPr/>
            </w:pPr>
            <w:r>
              <w:rPr/>
              <w:t xml:space="preserve">23. kesäkuuta 2007 Viikon mittaan Naruto jatkaa harjoitteluaan, mutta hän ei pysty kunnolla sekoittamaan spinningiä ja voimaa ja saa vaihtelevia tuloksia. Tsunade seuraa Naruton edistymistä taustalta ja huomaa, kuinka samankaltainen Naruto on sekä Nawakin että Danin kanssa. Kun viikko kuluu, Naruto näyttää epäonnistuneen ja makaa tajuttomana väsymyksestä. Jiraiya, joka on yhä epävarma Orochimarun &amp; Tsunaden tilanteesta, päättää viedä hänet ulos juomaan ja muistuttaa häntä vedonlyönnistä Naruton kanssa. Kun he ovat yhdessä ulkona, Tsunade huumaantuu hänen juomastaan ja nukuttaa hänet. Seuraavana aamuna Tsunade tapaa Orochimarun, kuten lupasi, ja valmistautuu parantamaan hänen kätensä. Ennen kuin hän ehtii tehdä sen, Kabuto pysäyttää hänet. </w:t>
            </w:r>
          </w:p>
        </w:tc>
      </w:tr>
      <w:tr>
        <w:trPr/>
        <w:tc>
          <w:tcPr>
            <w:tcW w:w="483" w:type="dxa"/>
            <w:tcBorders/>
            <w:vAlign w:val="center"/>
          </w:tcPr>
          <w:p>
            <w:pPr>
              <w:pStyle w:val="TableHeading"/>
              <w:suppressLineNumbers/>
              <w:bidi w:val="0"/>
              <w:spacing w:before="0" w:after="283"/>
              <w:jc w:val="center"/>
              <w:rPr/>
            </w:pPr>
            <w:r>
              <w:rPr/>
              <w:t xml:space="preserve">93 </w:t>
            </w:r>
          </w:p>
        </w:tc>
        <w:tc>
          <w:tcPr>
            <w:tcW w:w="2367" w:type="dxa"/>
            <w:tcBorders/>
            <w:vAlign w:val="center"/>
          </w:tcPr>
          <w:p>
            <w:pPr>
              <w:pStyle w:val="TableContents"/>
              <w:bidi w:val="0"/>
              <w:spacing w:before="0" w:after="283"/>
              <w:jc w:val="left"/>
              <w:rPr/>
            </w:pPr>
            <w:r>
              <w:rPr/>
              <w:t xml:space="preserve">"Hajoaminen! Sopimus on purettu!'' ``Kōshō Ketsuretsu!'' </w:t>
            </w:r>
            <w:r>
              <w:rPr/>
              <w:t xml:space="preserve">(交渉 </w:t>
            </w:r>
            <w:r>
              <w:rPr/>
              <w:t xml:space="preserve">決裂!!!</w:t>
            </w:r>
            <w:r>
              <w:rPr/>
              <w:t xml:space="preserve">) </w:t>
            </w:r>
          </w:p>
        </w:tc>
        <w:tc>
          <w:tcPr>
            <w:tcW w:w="1154" w:type="dxa"/>
            <w:tcBorders/>
            <w:vAlign w:val="center"/>
          </w:tcPr>
          <w:p>
            <w:pPr>
              <w:pStyle w:val="TableContents"/>
              <w:bidi w:val="0"/>
              <w:spacing w:before="0" w:after="283"/>
              <w:jc w:val="left"/>
              <w:rPr/>
            </w:pPr>
            <w:r>
              <w:rPr/>
              <w:t xml:space="preserve">28. heinäkuuta 2004 </w:t>
            </w:r>
          </w:p>
        </w:tc>
        <w:tc>
          <w:tcPr>
            <w:tcW w:w="6201" w:type="dxa"/>
            <w:tcBorders/>
            <w:vAlign w:val="center"/>
          </w:tcPr>
          <w:p>
            <w:pPr>
              <w:pStyle w:val="TableContents"/>
              <w:bidi w:val="0"/>
              <w:spacing w:before="0" w:after="283"/>
              <w:jc w:val="left"/>
              <w:rPr/>
            </w:pPr>
            <w:r>
              <w:rPr/>
              <w:t xml:space="preserve">30. kesäkuuta 2007 Kun Kabuto oli huomannut, että Tsunaden parantava jutsu oli täynnä tappamistarkoitusta, hän tajusi, ettei Tsunadella ollut aikomustakaan auttaa Orochimarua. Koska Tsunade on ainoa henkilö, joka voi parantaa Orochimarun, Kabuto päättää pakottaa hänet auttamaan, kun he alkavat taistella. Vaikka Tsunadella on paljon enemmän taistelukokemusta kuin Kabutolla, Kabuto pystyy pitämään puoliaan häntä vastaan ja onnistuu jopa saamaan aikaan muutaman heikentävän hyökkäyksen. Kun Kabuto valmistautuu tekemään Tsunadesta toimintakyvyttömän, Naruto, Jiraiya ja Tsunaden avustaja Shizune saapuvat apuun. Tsunade ei ole kiinnostunut heidän avustaan, vaan yrittää jatkaa taistelua Kabutoa vastaan, kunnes Kabuto saa tietää Tsunaden hemofobiasta ja käyttää sitä häntä vastaan. Kun hänet viedään syrjään toipumaan, Naruto ja Shizune aloittavat molemmat hyökkäykset Kabutoa vastaan, jotka Kabuto voittaa. Lopulta Jiraiya toteaa, että hänen ja Shizunen on lyöttäydyttävä yhteen ja kohdattava Orochimaru ja Kabuto. </w:t>
            </w:r>
          </w:p>
        </w:tc>
      </w:tr>
      <w:tr>
        <w:trPr/>
        <w:tc>
          <w:tcPr>
            <w:tcW w:w="483" w:type="dxa"/>
            <w:tcBorders/>
            <w:vAlign w:val="center"/>
          </w:tcPr>
          <w:p>
            <w:pPr>
              <w:pStyle w:val="TableHeading"/>
              <w:suppressLineNumbers/>
              <w:bidi w:val="0"/>
              <w:spacing w:before="0" w:after="283"/>
              <w:jc w:val="center"/>
              <w:rPr/>
            </w:pPr>
            <w:r>
              <w:rPr/>
              <w:t xml:space="preserve">94 </w:t>
            </w:r>
          </w:p>
        </w:tc>
        <w:tc>
          <w:tcPr>
            <w:tcW w:w="2367" w:type="dxa"/>
            <w:tcBorders/>
            <w:vAlign w:val="center"/>
          </w:tcPr>
          <w:p>
            <w:pPr>
              <w:pStyle w:val="TableContents"/>
              <w:bidi w:val="0"/>
              <w:spacing w:before="0" w:after="283"/>
              <w:jc w:val="left"/>
              <w:rPr/>
            </w:pPr>
            <w:r>
              <w:rPr/>
              <w:t xml:space="preserve">"Hyökkäys! Rasenganin raivo!'' ``Kurae! Ikari no Rasengan'' </w:t>
            </w:r>
            <w:r>
              <w:rPr/>
              <w:t xml:space="preserve">(</w:t>
            </w:r>
            <w:r>
              <w:rPr/>
              <w:t xml:space="preserve">くらえ! </w:t>
            </w:r>
            <w:r>
              <w:rPr/>
              <w:t xml:space="preserve">怒り の 螺旋 </w:t>
            </w:r>
            <w:r>
              <w:rPr/>
              <w:t xml:space="preserve">丸) </w:t>
            </w:r>
          </w:p>
        </w:tc>
        <w:tc>
          <w:tcPr>
            <w:tcW w:w="1154" w:type="dxa"/>
            <w:tcBorders/>
            <w:vAlign w:val="center"/>
          </w:tcPr>
          <w:p>
            <w:pPr>
              <w:pStyle w:val="TableContents"/>
              <w:bidi w:val="0"/>
              <w:spacing w:before="0" w:after="283"/>
              <w:jc w:val="left"/>
              <w:rPr/>
            </w:pPr>
            <w:r>
              <w:rPr/>
              <w:t xml:space="preserve">4. elokuuta 2004 </w:t>
            </w:r>
          </w:p>
        </w:tc>
        <w:tc>
          <w:tcPr>
            <w:tcW w:w="6201" w:type="dxa"/>
            <w:tcBorders/>
            <w:vAlign w:val="center"/>
          </w:tcPr>
          <w:p>
            <w:pPr>
              <w:pStyle w:val="TableContents"/>
              <w:bidi w:val="0"/>
              <w:spacing w:before="0" w:after="283"/>
              <w:jc w:val="left"/>
              <w:rPr/>
            </w:pPr>
            <w:r>
              <w:rPr/>
              <w:t xml:space="preserve">7. heinäkuuta 2007 Tsunaden ollessa poissa käytöstä, koska hän pelkää verta, Jiraiya ottaa vastaan haasteen voittaa Orochimaru. Kabuto jatkaa Tsunaden loukkaamista, mikä suututtaa Narutoa ja antaa hänelle voimaa taistella Kabutoa vastaan ja suojella Tsunadea. Naruto ei kuitenkaan pärjää Kabutolle, joka kiusaa Narutoa ja herättää Tsunaden muistot Nawakista, Danista ja hänen ja Naruton välisestä vedosta. Naruto luo taistelun tuoksinassa paikan päällä ainutlaatuisen menetelmän, jossa hän käyttää varjokloonia, joka auttaa jakamaan roolit chakran pyörittämisessä, ja pystyy keräämään kaikki jäljellä olevat voimansa yhteen ja tekemään viimeisen hyökkäyksen oikealla kädellään, luoden varjokloonin ja vetäen täydellisen Rasenganin. Voitettuaan Kabuton Naruto pyörtyy uuden jutsun hallittuaan. </w:t>
            </w:r>
          </w:p>
        </w:tc>
      </w:tr>
      <w:tr>
        <w:trPr/>
        <w:tc>
          <w:tcPr>
            <w:tcW w:w="483" w:type="dxa"/>
            <w:tcBorders/>
            <w:vAlign w:val="center"/>
          </w:tcPr>
          <w:p>
            <w:pPr>
              <w:pStyle w:val="TableHeading"/>
              <w:suppressLineNumbers/>
              <w:bidi w:val="0"/>
              <w:spacing w:before="0" w:after="283"/>
              <w:jc w:val="center"/>
              <w:rPr/>
            </w:pPr>
            <w:r>
              <w:rPr/>
              <w:t xml:space="preserve">95 </w:t>
            </w:r>
          </w:p>
        </w:tc>
        <w:tc>
          <w:tcPr>
            <w:tcW w:w="2367" w:type="dxa"/>
            <w:tcBorders/>
            <w:vAlign w:val="center"/>
          </w:tcPr>
          <w:p>
            <w:pPr>
              <w:pStyle w:val="TableContents"/>
              <w:bidi w:val="0"/>
              <w:spacing w:before="0" w:after="283"/>
              <w:jc w:val="left"/>
              <w:rPr/>
            </w:pPr>
            <w:r>
              <w:rPr/>
              <w:t xml:space="preserve">"Viides Hokage! Henki pelissä!'' "Godaime Hokage, Inochi o kaketa tatakai! </w:t>
            </w:r>
            <w:r>
              <w:rPr/>
              <w:t xml:space="preserve">(五 代目 火影 命 を 賭け た </w:t>
            </w:r>
            <w:r>
              <w:rPr/>
              <w:t xml:space="preserve">戦い) </w:t>
            </w:r>
          </w:p>
        </w:tc>
        <w:tc>
          <w:tcPr>
            <w:tcW w:w="1154" w:type="dxa"/>
            <w:tcBorders/>
            <w:vAlign w:val="center"/>
          </w:tcPr>
          <w:p>
            <w:pPr>
              <w:pStyle w:val="TableContents"/>
              <w:bidi w:val="0"/>
              <w:spacing w:before="0" w:after="283"/>
              <w:jc w:val="left"/>
              <w:rPr/>
            </w:pPr>
            <w:r>
              <w:rPr/>
              <w:t xml:space="preserve">11. elokuuta 2004 </w:t>
            </w:r>
          </w:p>
        </w:tc>
        <w:tc>
          <w:tcPr>
            <w:tcW w:w="6201" w:type="dxa"/>
            <w:tcBorders/>
            <w:vAlign w:val="center"/>
          </w:tcPr>
          <w:p>
            <w:pPr>
              <w:pStyle w:val="TableContents"/>
              <w:bidi w:val="0"/>
              <w:spacing w:before="0" w:after="283"/>
              <w:jc w:val="left"/>
              <w:rPr/>
            </w:pPr>
            <w:r>
              <w:rPr/>
              <w:t xml:space="preserve">7. heinäkuuta 2007 Vaikka Kabuto käyttää voimakasta parantavaa tekniikkaa, hänen haavansa ovat liian laajoja. Kun Naruto lyyhistyy Kabuton viimeisen hyökkäyksen, joka iski Naruton sydämeen, vakavuuden vuoksi, Tsunade tekee kaikkensa pelastaakseen Kabuton ja hänen unelmansa tulla Hokageksi. Hänen ponnistelunsa onnistuvat, ja hän palaa tajuihinsa tarpeeksi pitkäksi aikaa lunastaakseen vedonlyönnissä voittamansa kaulakorun. Orochimaru, joka tunnistaa Naruton potentiaalisena tulevaisuuden uhkana, yrittää tappaa hänet. Tsunade, joka on päättänyt varmistaa, että Narutosta tulee Hokage, voittaa veren pelkonsa ja käyttää itseään ihmiskilpenä estääkseen hyökkäyksen. Kun Tsunadelta kysytään, miksi hän vaarantaisi henkensä pelastaakseen Naruton, hän vastaa, että se on hänen velvollisuutensa viidentenä Hokagena, ja hyväksyy lopulta hänelle tarjotun roolin. Aikomuksenaan eliminoida entiset joukkuetoverinsa Orochimaru kutsuu Mandan, kun taas Tsunade kutsuu Katsuyun ja Jiraiya Gamabuntan. </w:t>
            </w:r>
          </w:p>
        </w:tc>
      </w:tr>
      <w:tr>
        <w:trPr/>
        <w:tc>
          <w:tcPr>
            <w:tcW w:w="483" w:type="dxa"/>
            <w:tcBorders/>
            <w:vAlign w:val="center"/>
          </w:tcPr>
          <w:p>
            <w:pPr>
              <w:pStyle w:val="TableHeading"/>
              <w:suppressLineNumbers/>
              <w:bidi w:val="0"/>
              <w:spacing w:before="0" w:after="283"/>
              <w:jc w:val="center"/>
              <w:rPr/>
            </w:pPr>
            <w:r>
              <w:rPr/>
              <w:t xml:space="preserve">96 </w:t>
            </w:r>
          </w:p>
        </w:tc>
        <w:tc>
          <w:tcPr>
            <w:tcW w:w="2367" w:type="dxa"/>
            <w:tcBorders/>
            <w:vAlign w:val="center"/>
          </w:tcPr>
          <w:p>
            <w:pPr>
              <w:pStyle w:val="TableContents"/>
              <w:bidi w:val="0"/>
              <w:spacing w:before="0" w:after="283"/>
              <w:jc w:val="left"/>
              <w:rPr/>
            </w:pPr>
            <w:r>
              <w:rPr/>
              <w:t xml:space="preserve">``Deadlock! Sannin Showdown!'' ``Sansukumi no tatakai'' </w:t>
            </w:r>
            <w:r>
              <w:rPr/>
              <w:t xml:space="preserve">(三すくみ の </w:t>
            </w:r>
            <w:r>
              <w:rPr/>
              <w:t xml:space="preserve">戦い) </w:t>
            </w:r>
          </w:p>
        </w:tc>
        <w:tc>
          <w:tcPr>
            <w:tcW w:w="1154" w:type="dxa"/>
            <w:tcBorders/>
            <w:vAlign w:val="center"/>
          </w:tcPr>
          <w:p>
            <w:pPr>
              <w:pStyle w:val="TableContents"/>
              <w:bidi w:val="0"/>
              <w:spacing w:before="0" w:after="283"/>
              <w:jc w:val="left"/>
              <w:rPr/>
            </w:pPr>
            <w:r>
              <w:rPr/>
              <w:t xml:space="preserve">11. elokuuta 2004 </w:t>
            </w:r>
          </w:p>
        </w:tc>
        <w:tc>
          <w:tcPr>
            <w:tcW w:w="6201" w:type="dxa"/>
            <w:tcBorders/>
            <w:vAlign w:val="center"/>
          </w:tcPr>
          <w:p>
            <w:pPr>
              <w:pStyle w:val="TableContents"/>
              <w:bidi w:val="0"/>
              <w:spacing w:before="0" w:after="283"/>
              <w:jc w:val="left"/>
              <w:rPr/>
            </w:pPr>
            <w:r>
              <w:rPr/>
              <w:t xml:space="preserve">14. heinäkuuta 2007 Katsuyu ja Gamabunta ottavat kaksin käsin yhteen Mandan kanssa, vaikka tämä pystyykin pitämään puoliaan. Tsunade käyttää epäinhimillistä voimaansa ja pystyy nipistämään Mandan maahan ja antaa viimeisen iskun Orochimarulle. Orochimaru päättää käyttää viimeistä keinoa saadakseen kätensä takaisin käyttöönsä ja vetäytyy Kabuton kanssa, jättäen Tsunaden, Jiraiyan, Shizunen ja Naruton oman onnensa nojaan. Kun Naruto toipuu ja kuulee Tsunaden hyväksyneen Hokagen tittelin, hän huomauttaa, että Tsunade ei ansaitse tehtävää, koska Kolmas oli kaikin tavoin parempi. Kaksikko astuu ulos taistelemaan uudestaan, vaikka tällä kertaa Tsunade antaa Narutolle suukon otsalle eikä iskun kasvoihin. Sitten ryhmä lähtee Konohaan. </w:t>
            </w:r>
          </w:p>
        </w:tc>
      </w:tr>
      <w:tr>
        <w:trPr/>
        <w:tc>
          <w:tcPr>
            <w:tcW w:w="483" w:type="dxa"/>
            <w:tcBorders/>
            <w:vAlign w:val="center"/>
          </w:tcPr>
          <w:p>
            <w:pPr>
              <w:pStyle w:val="TableHeading"/>
              <w:suppressLineNumbers/>
              <w:bidi w:val="0"/>
              <w:spacing w:before="0" w:after="283"/>
              <w:jc w:val="center"/>
              <w:rPr/>
            </w:pPr>
            <w:r>
              <w:rPr/>
              <w:t xml:space="preserve">97 </w:t>
            </w:r>
          </w:p>
        </w:tc>
        <w:tc>
          <w:tcPr>
            <w:tcW w:w="2367" w:type="dxa"/>
            <w:tcBorders/>
            <w:vAlign w:val="center"/>
          </w:tcPr>
          <w:p>
            <w:pPr>
              <w:pStyle w:val="TableContents"/>
              <w:bidi w:val="0"/>
              <w:spacing w:before="0" w:after="283"/>
              <w:jc w:val="left"/>
              <w:rPr/>
            </w:pPr>
            <w:r>
              <w:rPr/>
              <w:t xml:space="preserve">"Kidnapped! Naruton kuuman kevään seikkailu!'' ``Naruto no yukemuri chindōchū'' </w:t>
            </w:r>
            <w:r>
              <w:rPr/>
              <w:t xml:space="preserve">(ナルト の 湯けむり 珍道 中</w:t>
            </w:r>
            <w:r>
              <w:rPr/>
              <w:t xml:space="preserve">) </w:t>
            </w:r>
          </w:p>
        </w:tc>
        <w:tc>
          <w:tcPr>
            <w:tcW w:w="1154" w:type="dxa"/>
            <w:tcBorders/>
            <w:vAlign w:val="center"/>
          </w:tcPr>
          <w:p>
            <w:pPr>
              <w:pStyle w:val="TableContents"/>
              <w:bidi w:val="0"/>
              <w:spacing w:before="0" w:after="283"/>
              <w:jc w:val="left"/>
              <w:rPr/>
            </w:pPr>
            <w:r>
              <w:rPr/>
              <w:t xml:space="preserve">18. elokuuta 2004 </w:t>
            </w:r>
          </w:p>
        </w:tc>
        <w:tc>
          <w:tcPr>
            <w:tcW w:w="6201" w:type="dxa"/>
            <w:tcBorders/>
            <w:vAlign w:val="center"/>
          </w:tcPr>
          <w:p>
            <w:pPr>
              <w:pStyle w:val="TableContents"/>
              <w:bidi w:val="0"/>
              <w:spacing w:before="0" w:after="283"/>
              <w:jc w:val="left"/>
              <w:rPr/>
            </w:pPr>
            <w:r>
              <w:rPr/>
              <w:t xml:space="preserve">21. heinäkuuta 2007 Matkalla takaisin Konohaan ryhmä pitää tauon kuumien lähteiden kaupungissa. Naruto kuulee, että kaksi Akagin perheen ninjaa ei voi palata kotiin, elleivät he kerää Tsunaden velkoja, ja yrittää auttaa heitä. Shizune, joka pelkää, että Tsunaden velat paljastuessaan vaarantaisivat hänen mahdollisuutensa tulla Hokageksi, naamioituu Tsunadeksi pysäyttääkseen Naruton, mutta kumpikaan heistä ei tajua, että velka oli jo maksettu. </w:t>
            </w:r>
          </w:p>
        </w:tc>
      </w:tr>
      <w:tr>
        <w:trPr/>
        <w:tc>
          <w:tcPr>
            <w:tcW w:w="483" w:type="dxa"/>
            <w:tcBorders/>
            <w:vAlign w:val="center"/>
          </w:tcPr>
          <w:p>
            <w:pPr>
              <w:pStyle w:val="TableHeading"/>
              <w:suppressLineNumbers/>
              <w:bidi w:val="0"/>
              <w:spacing w:before="0" w:after="283"/>
              <w:jc w:val="center"/>
              <w:rPr/>
            </w:pPr>
            <w:r>
              <w:rPr/>
              <w:t xml:space="preserve">98 </w:t>
            </w:r>
          </w:p>
        </w:tc>
        <w:tc>
          <w:tcPr>
            <w:tcW w:w="2367" w:type="dxa"/>
            <w:tcBorders/>
            <w:vAlign w:val="center"/>
          </w:tcPr>
          <w:p>
            <w:pPr>
              <w:pStyle w:val="TableContents"/>
              <w:bidi w:val="0"/>
              <w:spacing w:before="0" w:after="283"/>
              <w:jc w:val="left"/>
              <w:rPr/>
            </w:pPr>
            <w:r>
              <w:rPr/>
              <w:t xml:space="preserve">"Tsunaden varoitus. Ninja No More!'' ``Ninja o yamero! Tsunade no tsūkoku'' </w:t>
            </w:r>
            <w:r>
              <w:rPr/>
              <w:t xml:space="preserve">(忍者 を </w:t>
            </w:r>
            <w:r>
              <w:rPr/>
              <w:t xml:space="preserve">辞めろ! </w:t>
            </w:r>
            <w:r>
              <w:rPr/>
              <w:t xml:space="preserve">ツナデ の </w:t>
            </w:r>
            <w:r>
              <w:rPr/>
              <w:t xml:space="preserve">通告) </w:t>
            </w:r>
          </w:p>
        </w:tc>
        <w:tc>
          <w:tcPr>
            <w:tcW w:w="1154" w:type="dxa"/>
            <w:tcBorders/>
            <w:vAlign w:val="center"/>
          </w:tcPr>
          <w:p>
            <w:pPr>
              <w:pStyle w:val="TableContents"/>
              <w:bidi w:val="0"/>
              <w:spacing w:before="0" w:after="283"/>
              <w:jc w:val="left"/>
              <w:rPr/>
            </w:pPr>
            <w:r>
              <w:rPr/>
              <w:t xml:space="preserve">25. elokuuta 2004 </w:t>
            </w:r>
          </w:p>
        </w:tc>
        <w:tc>
          <w:tcPr>
            <w:tcW w:w="6201" w:type="dxa"/>
            <w:tcBorders/>
            <w:vAlign w:val="center"/>
          </w:tcPr>
          <w:p>
            <w:pPr>
              <w:pStyle w:val="TableContents"/>
              <w:bidi w:val="0"/>
              <w:spacing w:before="0" w:after="283"/>
              <w:jc w:val="left"/>
              <w:rPr/>
            </w:pPr>
            <w:r>
              <w:rPr/>
              <w:t xml:space="preserve">28. heinäkuuta 2007 Kun Tsunade saapuu Konohaan, valmistaudutaan viralliseen virkaanastumiseen, mutta hän ei ole kiinnostunut muodollisuuksista ja jättää tehtävän uusille avustajilleen. Hän tekee kierroksensa Konohan sairaalassa parantaen Kakashi Hataken ja Sasuken Itachin Tsukuyomin heidän mieliinsä aiheuttamista vaurioista. Tutkiessaan Rock Leen vartalossa olevia haavoja Tsunade huomaa, että selkärangan vauriot ovat liian laajoja, jopa hänelle, jotta hän pystyisi parantamaan niitä varmuudella. Hän neuvoo Leetä luopumaan unelmistaan ninjaksi ryhtymisestä vedoten siihen, että Leen mahdollisuus selvitä leikkauksesta on vain 50 prosenttia. </w:t>
            </w:r>
          </w:p>
        </w:tc>
      </w:tr>
      <w:tr>
        <w:trPr/>
        <w:tc>
          <w:tcPr>
            <w:tcW w:w="483" w:type="dxa"/>
            <w:tcBorders/>
            <w:vAlign w:val="center"/>
          </w:tcPr>
          <w:p>
            <w:pPr>
              <w:pStyle w:val="TableHeading"/>
              <w:suppressLineNumbers/>
              <w:bidi w:val="0"/>
              <w:spacing w:before="0" w:after="283"/>
              <w:jc w:val="center"/>
              <w:rPr/>
            </w:pPr>
            <w:r>
              <w:rPr/>
              <w:t xml:space="preserve">99 </w:t>
            </w:r>
          </w:p>
        </w:tc>
        <w:tc>
          <w:tcPr>
            <w:tcW w:w="2367" w:type="dxa"/>
            <w:tcBorders/>
            <w:vAlign w:val="center"/>
          </w:tcPr>
          <w:p>
            <w:pPr>
              <w:pStyle w:val="TableContents"/>
              <w:bidi w:val="0"/>
              <w:spacing w:before="0" w:after="283"/>
              <w:jc w:val="left"/>
              <w:rPr/>
            </w:pPr>
            <w:r>
              <w:rPr/>
              <w:t xml:space="preserve">``Tulen tahto palaa yhä!'' ``Hi no ishi o tsugu mono'' </w:t>
            </w:r>
            <w:r>
              <w:rPr/>
              <w:t xml:space="preserve">(火 の 意志 を 継ぐ </w:t>
            </w:r>
            <w:r>
              <w:rPr/>
              <w:t xml:space="preserve">もの) </w:t>
            </w:r>
          </w:p>
        </w:tc>
        <w:tc>
          <w:tcPr>
            <w:tcW w:w="1154" w:type="dxa"/>
            <w:tcBorders/>
            <w:vAlign w:val="center"/>
          </w:tcPr>
          <w:p>
            <w:pPr>
              <w:pStyle w:val="TableContents"/>
              <w:bidi w:val="0"/>
              <w:spacing w:before="0" w:after="283"/>
              <w:jc w:val="left"/>
              <w:rPr/>
            </w:pPr>
            <w:r>
              <w:rPr/>
              <w:t xml:space="preserve">1. syyskuuta 2004 </w:t>
            </w:r>
          </w:p>
        </w:tc>
        <w:tc>
          <w:tcPr>
            <w:tcW w:w="6201" w:type="dxa"/>
            <w:tcBorders/>
            <w:vAlign w:val="center"/>
          </w:tcPr>
          <w:p>
            <w:pPr>
              <w:pStyle w:val="TableContents"/>
              <w:bidi w:val="0"/>
              <w:spacing w:before="0" w:after="283"/>
              <w:jc w:val="left"/>
              <w:rPr/>
            </w:pPr>
            <w:r>
              <w:rPr/>
              <w:t xml:space="preserve">4. elokuuta 2007 Konohamaru ei pysty hyväksymään Tsunadea isoisänsä seuraajaksi, ja hän tekee kaikkensa estääkseen Tsunaden virkaanastumisen. Tsunaden tehdessä tutkimustyötä toivoen, että Leen mahdollisuudet selviytyä leikkauksesta paranisivat, Naruto yrittää vakuuttaa Konohamarulle, että hänestä tulee hyvä Hokage. Kun Tsunade osoittaa voimansa ja parantamiskykynsä, Konohamaru päättää, että Tsunadesta voi tulla Hokage ja että hänen isoisänsä ei häviä muistiin. </w:t>
            </w:r>
          </w:p>
        </w:tc>
      </w:tr>
      <w:tr>
        <w:trPr/>
        <w:tc>
          <w:tcPr>
            <w:tcW w:w="483" w:type="dxa"/>
            <w:tcBorders/>
            <w:vAlign w:val="center"/>
          </w:tcPr>
          <w:p>
            <w:pPr>
              <w:pStyle w:val="TableHeading"/>
              <w:suppressLineNumbers/>
              <w:bidi w:val="0"/>
              <w:spacing w:before="0" w:after="283"/>
              <w:jc w:val="center"/>
              <w:rPr/>
            </w:pPr>
            <w:r>
              <w:rPr/>
              <w:t xml:space="preserve">100 </w:t>
            </w:r>
          </w:p>
        </w:tc>
        <w:tc>
          <w:tcPr>
            <w:tcW w:w="2367" w:type="dxa"/>
            <w:tcBorders/>
            <w:vAlign w:val="center"/>
          </w:tcPr>
          <w:p>
            <w:pPr>
              <w:pStyle w:val="TableContents"/>
              <w:bidi w:val="0"/>
              <w:spacing w:before="0" w:after="283"/>
              <w:jc w:val="left"/>
              <w:rPr/>
            </w:pPr>
            <w:r>
              <w:rPr/>
              <w:t xml:space="preserve">``Sensei ja oppilas: Nekketsu shitei no kizuna ~ Otoko ga nindō o tsuranuku toki ~'' "The Bond of the Shinobi" ``Nekketsu shitei no kizuna ~ Otoko ga nindō o tsuranuku toki ~'' </w:t>
            </w:r>
            <w:r>
              <w:rPr/>
              <w:t xml:space="preserve">(熱血 師弟 の 絆 〜 男 が 忍 道 を 貫く とき </w:t>
            </w:r>
            <w:r>
              <w:rPr/>
              <w:t xml:space="preserve">〜) </w:t>
            </w:r>
          </w:p>
        </w:tc>
        <w:tc>
          <w:tcPr>
            <w:tcW w:w="1154" w:type="dxa"/>
            <w:tcBorders/>
            <w:vAlign w:val="center"/>
          </w:tcPr>
          <w:p>
            <w:pPr>
              <w:pStyle w:val="TableContents"/>
              <w:bidi w:val="0"/>
              <w:spacing w:before="0" w:after="283"/>
              <w:jc w:val="left"/>
              <w:rPr/>
            </w:pPr>
            <w:r>
              <w:rPr/>
              <w:t xml:space="preserve">8. syyskuuta 2004 </w:t>
            </w:r>
          </w:p>
        </w:tc>
        <w:tc>
          <w:tcPr>
            <w:tcW w:w="6201" w:type="dxa"/>
            <w:tcBorders/>
            <w:vAlign w:val="center"/>
          </w:tcPr>
          <w:p>
            <w:pPr>
              <w:pStyle w:val="TableContents"/>
              <w:bidi w:val="0"/>
              <w:spacing w:before="0" w:after="283"/>
              <w:jc w:val="left"/>
              <w:rPr/>
            </w:pPr>
            <w:r>
              <w:rPr/>
              <w:t xml:space="preserve">19. elokuuta 2007 Guy ja Lee keskustelevat leikkauksesta, ja Lee ilmaisee pelkonsa kuolemasta sekä pelkonsa siitä, ettei hänestä tule koskaan ninjaa. He muistelevat yhteistä aikaansa, ja Guy päättää lopulta, että jos Lee kuolee operaation aikana, hän kuolee myös itse, sillä hän ei voi elää, jos Leestä ei tule ninjaa. Guyn sanat innostavat Leetä, ja hän päättää suostua leikkaukseen. Tsunade onnistuu sillä välin nostamaan Leen selviytymismahdollisuudet 58 prosenttiin ja on tyytyväinen, että Lee todennäköisesti selviää leikkauksesta. Tsunade vihitään Hokageksi, ja kylän suojelijan rooli siirtyy hänelle. </w:t>
            </w:r>
          </w:p>
        </w:tc>
      </w:tr>
      <w:tr>
        <w:trPr/>
        <w:tc>
          <w:tcPr>
            <w:tcW w:w="483" w:type="dxa"/>
            <w:tcBorders/>
            <w:vAlign w:val="center"/>
          </w:tcPr>
          <w:p>
            <w:pPr>
              <w:pStyle w:val="TableHeading"/>
              <w:suppressLineNumbers/>
              <w:bidi w:val="0"/>
              <w:spacing w:before="0" w:after="283"/>
              <w:jc w:val="center"/>
              <w:rPr/>
            </w:pPr>
            <w:r>
              <w:rPr/>
              <w:t xml:space="preserve">101 </w:t>
            </w:r>
          </w:p>
        </w:tc>
        <w:tc>
          <w:tcPr>
            <w:tcW w:w="2367" w:type="dxa"/>
            <w:tcBorders/>
            <w:vAlign w:val="center"/>
          </w:tcPr>
          <w:p>
            <w:pPr>
              <w:pStyle w:val="TableContents"/>
              <w:bidi w:val="0"/>
              <w:spacing w:before="0" w:after="283"/>
              <w:jc w:val="left"/>
              <w:rPr/>
            </w:pPr>
            <w:r>
              <w:rPr/>
              <w:t xml:space="preserve">``Gotta See! Gotta Know! Kakashi-Sensein todelliset kasvot!'' ``Mitai, Shiritai, Tashikametai Kakashi-sensei no sugao'' </w:t>
            </w:r>
            <w:r>
              <w:rPr/>
              <w:t xml:space="preserve">(見 </w:t>
            </w:r>
            <w:r>
              <w:rPr/>
              <w:t xml:space="preserve">たい, </w:t>
            </w:r>
            <w:r>
              <w:rPr/>
              <w:t xml:space="preserve">知り </w:t>
            </w:r>
            <w:r>
              <w:rPr/>
              <w:t xml:space="preserve">たい, </w:t>
            </w:r>
            <w:r>
              <w:rPr/>
              <w:t xml:space="preserve">確かめ たい カカシ 先生 の </w:t>
            </w:r>
            <w:r>
              <w:rPr/>
              <w:t xml:space="preserve">素顔) </w:t>
            </w:r>
          </w:p>
        </w:tc>
        <w:tc>
          <w:tcPr>
            <w:tcW w:w="1154" w:type="dxa"/>
            <w:tcBorders/>
            <w:vAlign w:val="center"/>
          </w:tcPr>
          <w:p>
            <w:pPr>
              <w:pStyle w:val="TableContents"/>
              <w:bidi w:val="0"/>
              <w:spacing w:before="0" w:after="283"/>
              <w:jc w:val="left"/>
              <w:rPr/>
            </w:pPr>
            <w:r>
              <w:rPr/>
              <w:t xml:space="preserve">15. syyskuuta 2004 </w:t>
            </w:r>
          </w:p>
        </w:tc>
        <w:tc>
          <w:tcPr>
            <w:tcW w:w="6201" w:type="dxa"/>
            <w:tcBorders/>
            <w:vAlign w:val="center"/>
          </w:tcPr>
          <w:p>
            <w:pPr>
              <w:pStyle w:val="TableContents"/>
              <w:bidi w:val="0"/>
              <w:spacing w:before="0" w:after="283"/>
              <w:jc w:val="left"/>
              <w:rPr/>
            </w:pPr>
            <w:r>
              <w:rPr/>
              <w:t xml:space="preserve">25. elokuuta 2007 Tässä omake-erikoisjaksossa Naruto suostuttelee Sasuken ja Sakura Harunon auttamaan häntä näkemään, miltä Kakashin kasvot näyttävät naamion alla. Jokainen heidän suunnitelmistaan, kuten ramenin ostaminen, jotta Kakakua pakotettaisiin ottamaan naamio pois syödessään, epäonnistuu koomisella tavalla. Samalla he tahattomasti ja tietämättään estävät kolmen ninjan yritykset tappaa Kakashi hassuista syistä. Lopulta Kakashi suostuu ottamaan naamionsa pois, jolloin sen alta paljastuu toinen, hieman vaaleampi naamio. </w:t>
            </w:r>
          </w:p>
        </w:tc>
      </w:tr>
      <w:tr>
        <w:trPr/>
        <w:tc>
          <w:tcPr>
            <w:tcW w:w="483" w:type="dxa"/>
            <w:tcBorders/>
            <w:vAlign w:val="center"/>
          </w:tcPr>
          <w:p>
            <w:pPr>
              <w:pStyle w:val="TableHeading"/>
              <w:suppressLineNumbers/>
              <w:bidi w:val="0"/>
              <w:spacing w:before="0" w:after="283"/>
              <w:jc w:val="center"/>
              <w:rPr/>
            </w:pPr>
            <w:r>
              <w:rPr/>
              <w:t xml:space="preserve">102 </w:t>
            </w:r>
          </w:p>
        </w:tc>
        <w:tc>
          <w:tcPr>
            <w:tcW w:w="2367" w:type="dxa"/>
            <w:tcBorders/>
            <w:vAlign w:val="center"/>
          </w:tcPr>
          <w:p>
            <w:pPr>
              <w:pStyle w:val="TableContents"/>
              <w:bidi w:val="0"/>
              <w:spacing w:before="0" w:after="283"/>
              <w:jc w:val="left"/>
              <w:rPr/>
            </w:pPr>
            <w:r>
              <w:rPr/>
              <w:t xml:space="preserve">"Tehtävä: Iza shin ninmu Giri to ninjō to Chakoku o sukue!'' </w:t>
            </w:r>
            <w:r>
              <w:rPr/>
              <w:t xml:space="preserve">(いざ 新 任務 義理 と 人情 と 茶 国 を </w:t>
            </w:r>
            <w:r>
              <w:rPr/>
              <w:t xml:space="preserve">救え!) </w:t>
            </w:r>
          </w:p>
        </w:tc>
        <w:tc>
          <w:tcPr>
            <w:tcW w:w="1154" w:type="dxa"/>
            <w:tcBorders/>
            <w:vAlign w:val="center"/>
          </w:tcPr>
          <w:p>
            <w:pPr>
              <w:pStyle w:val="TableContents"/>
              <w:bidi w:val="0"/>
              <w:spacing w:before="0" w:after="283"/>
              <w:jc w:val="left"/>
              <w:rPr/>
            </w:pPr>
            <w:r>
              <w:rPr/>
              <w:t xml:space="preserve">22. syyskuuta 2004 </w:t>
            </w:r>
          </w:p>
        </w:tc>
        <w:tc>
          <w:tcPr>
            <w:tcW w:w="6201" w:type="dxa"/>
            <w:tcBorders/>
            <w:vAlign w:val="center"/>
          </w:tcPr>
          <w:p>
            <w:pPr>
              <w:pStyle w:val="TableContents"/>
              <w:bidi w:val="0"/>
              <w:spacing w:before="0" w:after="283"/>
              <w:jc w:val="left"/>
              <w:rPr/>
            </w:pPr>
            <w:r>
              <w:rPr/>
              <w:t xml:space="preserve">Syyskuu 1, 2007 Ryhmä 7, ilman Kakashia, saa tehtäväkseen suojella nuorta miestä, Idatea, hänen juoksukilpailussaan kilpailevaa klaania vastaan, joka ratkaisee näiden kahden klaanin välisen riidan. Idate kuitenkin inhoaa ninjoja. Kilpailun alkaessa hän juoksee väärään suuntaan, mikä hämmentää kaikkia. </w:t>
            </w:r>
          </w:p>
        </w:tc>
      </w:tr>
      <w:tr>
        <w:trPr/>
        <w:tc>
          <w:tcPr>
            <w:tcW w:w="483" w:type="dxa"/>
            <w:tcBorders/>
            <w:vAlign w:val="center"/>
          </w:tcPr>
          <w:p>
            <w:pPr>
              <w:pStyle w:val="TableHeading"/>
              <w:suppressLineNumbers/>
              <w:bidi w:val="0"/>
              <w:spacing w:before="0" w:after="283"/>
              <w:jc w:val="center"/>
              <w:rPr/>
            </w:pPr>
            <w:r>
              <w:rPr/>
              <w:t xml:space="preserve">103 </w:t>
            </w:r>
          </w:p>
        </w:tc>
        <w:tc>
          <w:tcPr>
            <w:tcW w:w="2367" w:type="dxa"/>
            <w:tcBorders/>
            <w:vAlign w:val="center"/>
          </w:tcPr>
          <w:p>
            <w:pPr>
              <w:pStyle w:val="TableContents"/>
              <w:bidi w:val="0"/>
              <w:spacing w:before="0" w:after="283"/>
              <w:jc w:val="left"/>
              <w:rPr/>
            </w:pPr>
            <w:r>
              <w:rPr/>
              <w:t xml:space="preserve">"Kisa on käynnissä! Ongelmia avomerellä!'' "Naruto gekichin!? Inbau uzumaku ōunabara'' </w:t>
            </w:r>
            <w:r>
              <w:rPr/>
              <w:t xml:space="preserve">(ナルト </w:t>
            </w:r>
            <w:r>
              <w:rPr/>
              <w:t xml:space="preserve">撃沈!? </w:t>
            </w:r>
            <w:r>
              <w:rPr/>
              <w:t xml:space="preserve">陰謀 うずまく 大 </w:t>
            </w:r>
            <w:r>
              <w:rPr/>
              <w:t xml:space="preserve">海原) </w:t>
            </w:r>
          </w:p>
        </w:tc>
        <w:tc>
          <w:tcPr>
            <w:tcW w:w="1154" w:type="dxa"/>
            <w:tcBorders/>
            <w:vAlign w:val="center"/>
          </w:tcPr>
          <w:p>
            <w:pPr>
              <w:pStyle w:val="TableContents"/>
              <w:bidi w:val="0"/>
              <w:spacing w:before="0" w:after="283"/>
              <w:jc w:val="left"/>
              <w:rPr/>
            </w:pPr>
            <w:r>
              <w:rPr/>
              <w:t xml:space="preserve">29. syyskuuta 2004 </w:t>
            </w:r>
          </w:p>
        </w:tc>
        <w:tc>
          <w:tcPr>
            <w:tcW w:w="6201" w:type="dxa"/>
            <w:tcBorders/>
            <w:vAlign w:val="center"/>
          </w:tcPr>
          <w:p>
            <w:pPr>
              <w:pStyle w:val="TableContents"/>
              <w:bidi w:val="0"/>
              <w:spacing w:before="0" w:after="283"/>
              <w:jc w:val="left"/>
              <w:rPr/>
            </w:pPr>
            <w:r>
              <w:rPr/>
              <w:t xml:space="preserve">15. syyskuuta 2007 Joukkue 7 seuraa Idatea toiseen satamaan, jossa on parempi lähtökohta kilpailun veneilyosuudelle tuulen ja virtauksen vuoksi. Matkalla heidän kimppuunsa hyökkäävät Chunin-kokeessa olleet Rain-ninjat, jotka toinen klaani on palkannut. Joukkue 7 puolustaa Idatea ja käskee häntä uimaan rantaan, kun he seuraavat perässä myöhemmin. Hän tekee niin, mutta joutuu Amegakuren ninjan, Aoin, kanssa vastakkain. </w:t>
            </w:r>
          </w:p>
        </w:tc>
      </w:tr>
      <w:tr>
        <w:trPr/>
        <w:tc>
          <w:tcPr>
            <w:tcW w:w="483" w:type="dxa"/>
            <w:tcBorders/>
            <w:vAlign w:val="center"/>
          </w:tcPr>
          <w:p>
            <w:pPr>
              <w:pStyle w:val="TableHeading"/>
              <w:suppressLineNumbers/>
              <w:bidi w:val="0"/>
              <w:spacing w:before="0" w:after="283"/>
              <w:jc w:val="center"/>
              <w:rPr/>
            </w:pPr>
            <w:r>
              <w:rPr/>
              <w:t xml:space="preserve">104 </w:t>
            </w:r>
          </w:p>
        </w:tc>
        <w:tc>
          <w:tcPr>
            <w:tcW w:w="2367" w:type="dxa"/>
            <w:tcBorders/>
            <w:vAlign w:val="center"/>
          </w:tcPr>
          <w:p>
            <w:pPr>
              <w:pStyle w:val="TableContents"/>
              <w:bidi w:val="0"/>
              <w:spacing w:before="0" w:after="283"/>
              <w:jc w:val="left"/>
              <w:rPr/>
            </w:pPr>
            <w:r>
              <w:rPr/>
              <w:t xml:space="preserve">"Juokse Idate Juokse! Nagi Island odottaa!'' ``Hashire Idate! Arashi o yubi haran no Nagitō!''' </w:t>
            </w:r>
            <w:r>
              <w:rPr/>
              <w:t xml:space="preserve">(走れ </w:t>
            </w:r>
            <w:r>
              <w:rPr/>
              <w:t xml:space="preserve">イダテ! </w:t>
            </w:r>
            <w:r>
              <w:rPr/>
              <w:t xml:space="preserve">嵐 を 呼ぶ 波乱 の ナギ </w:t>
            </w:r>
            <w:r>
              <w:rPr/>
              <w:t xml:space="preserve">島!!) </w:t>
            </w:r>
          </w:p>
        </w:tc>
        <w:tc>
          <w:tcPr>
            <w:tcW w:w="1154" w:type="dxa"/>
            <w:tcBorders/>
            <w:vAlign w:val="center"/>
          </w:tcPr>
          <w:p>
            <w:pPr>
              <w:pStyle w:val="TableContents"/>
              <w:bidi w:val="0"/>
              <w:spacing w:before="0" w:after="283"/>
              <w:jc w:val="left"/>
              <w:rPr/>
            </w:pPr>
            <w:r>
              <w:rPr/>
              <w:t xml:space="preserve">13. lokakuuta 2004 </w:t>
            </w:r>
          </w:p>
        </w:tc>
        <w:tc>
          <w:tcPr>
            <w:tcW w:w="6201" w:type="dxa"/>
            <w:tcBorders/>
            <w:vAlign w:val="center"/>
          </w:tcPr>
          <w:p>
            <w:pPr>
              <w:pStyle w:val="TableContents"/>
              <w:bidi w:val="0"/>
              <w:spacing w:before="0" w:after="283"/>
              <w:jc w:val="left"/>
              <w:rPr/>
            </w:pPr>
            <w:r>
              <w:rPr/>
              <w:t xml:space="preserve">22. syyskuuta 2007 Aoi pilkkaa Idatea ja hyökkää tämän kimppuun. Rain-ninjat hyökkäävät veden alla tiimi 7:n kimppuun, joka yhä ui kohti saarta. Käyttämällä Rasenganin harjoittelun ensimmäistä askelta Naruto luo valtavan pyörteen, joka pelastaa heidät. Sitten he yrittävät pelastaa Idaten, mutta eivät pärjää Aoille, joka myrkyttää heidät ja lähtee. Sakura antaa heille kaikki lääkkeet, jotka Tsunade oli antanut hänelle, ja he etsivät suojaa luolasta. Idate kertoo olleensa aikoinaan Leaf-ninja, mutta Aoi huijasi hänet pettämään kylän epäonnistuttuaan Chunin-kokeessa. </w:t>
            </w:r>
          </w:p>
        </w:tc>
      </w:tr>
      <w:tr>
        <w:trPr/>
        <w:tc>
          <w:tcPr>
            <w:tcW w:w="483" w:type="dxa"/>
            <w:tcBorders/>
            <w:vAlign w:val="center"/>
          </w:tcPr>
          <w:p>
            <w:pPr>
              <w:pStyle w:val="TableHeading"/>
              <w:suppressLineNumbers/>
              <w:bidi w:val="0"/>
              <w:spacing w:before="0" w:after="283"/>
              <w:jc w:val="center"/>
              <w:rPr/>
            </w:pPr>
            <w:r>
              <w:rPr/>
              <w:t xml:space="preserve">105 </w:t>
            </w:r>
          </w:p>
        </w:tc>
        <w:tc>
          <w:tcPr>
            <w:tcW w:w="2367" w:type="dxa"/>
            <w:tcBorders/>
            <w:vAlign w:val="center"/>
          </w:tcPr>
          <w:p>
            <w:pPr>
              <w:pStyle w:val="TableContents"/>
              <w:bidi w:val="0"/>
              <w:spacing w:before="0" w:after="283"/>
              <w:jc w:val="left"/>
              <w:rPr/>
            </w:pPr>
            <w:r>
              <w:rPr/>
              <w:t xml:space="preserve">``Kovaa taistelua jyrinällä!'' "Gōru chokuzen! Raimei todoroku daigekitō'' </w:t>
            </w:r>
            <w:r>
              <w:rPr/>
              <w:t xml:space="preserve">(ゴール </w:t>
            </w:r>
            <w:r>
              <w:rPr/>
              <w:t xml:space="preserve">直前! </w:t>
            </w:r>
            <w:r>
              <w:rPr/>
              <w:t xml:space="preserve">雷鳴 とどろく 大 </w:t>
            </w:r>
            <w:r>
              <w:rPr/>
              <w:t xml:space="preserve">激闘) </w:t>
            </w:r>
          </w:p>
        </w:tc>
        <w:tc>
          <w:tcPr>
            <w:tcW w:w="1154" w:type="dxa"/>
            <w:tcBorders/>
            <w:vAlign w:val="center"/>
          </w:tcPr>
          <w:p>
            <w:pPr>
              <w:pStyle w:val="TableContents"/>
              <w:bidi w:val="0"/>
              <w:spacing w:before="0" w:after="283"/>
              <w:jc w:val="left"/>
              <w:rPr/>
            </w:pPr>
            <w:r>
              <w:rPr/>
              <w:t xml:space="preserve">20. lokakuuta 2004 </w:t>
            </w:r>
          </w:p>
        </w:tc>
        <w:tc>
          <w:tcPr>
            <w:tcW w:w="6201" w:type="dxa"/>
            <w:tcBorders/>
            <w:vAlign w:val="center"/>
          </w:tcPr>
          <w:p>
            <w:pPr>
              <w:pStyle w:val="TableContents"/>
              <w:bidi w:val="0"/>
              <w:spacing w:before="0" w:after="283"/>
              <w:jc w:val="left"/>
              <w:rPr/>
            </w:pPr>
            <w:r>
              <w:rPr/>
              <w:t xml:space="preserve">29. syyskuuta 2007 Fukusuke juhlii edelleen naisten ja ruoan kanssa, kun Aoi varoittaa häntä siitä, että hän saattaa juhlia ennenaikaisesti. Naruto Uzumaki nousee Idatea kantaen pitkiä portaita Modorokin pyhäkköön. Idate nappaa pallon ja lähtee omin jaloin ulos, mutta pian heitä kohtaa Aoi, joka odottaa Tobiraman Raijin-miekka kädessään, jonka hän oli antanut Idaten varastaa itselleen. Sekä Naruton Rasengan että Sasuken Chidori torjutaan miekalla, vaikka jälkimmäinen pystyykin hieman murtamaan sitä. </w:t>
            </w:r>
          </w:p>
        </w:tc>
      </w:tr>
      <w:tr>
        <w:trPr/>
        <w:tc>
          <w:tcPr>
            <w:tcW w:w="483" w:type="dxa"/>
            <w:tcBorders/>
            <w:vAlign w:val="center"/>
          </w:tcPr>
          <w:p>
            <w:pPr>
              <w:pStyle w:val="TableHeading"/>
              <w:suppressLineNumbers/>
              <w:bidi w:val="0"/>
              <w:spacing w:before="0" w:after="283"/>
              <w:jc w:val="center"/>
              <w:rPr/>
            </w:pPr>
            <w:r>
              <w:rPr/>
              <w:t xml:space="preserve">106 </w:t>
            </w:r>
          </w:p>
        </w:tc>
        <w:tc>
          <w:tcPr>
            <w:tcW w:w="2367" w:type="dxa"/>
            <w:tcBorders/>
            <w:vAlign w:val="center"/>
          </w:tcPr>
          <w:p>
            <w:pPr>
              <w:pStyle w:val="TableContents"/>
              <w:bidi w:val="0"/>
              <w:spacing w:before="0" w:after="283"/>
              <w:jc w:val="left"/>
              <w:rPr/>
            </w:pPr>
            <w:r>
              <w:rPr/>
              <w:t xml:space="preserve">``The Last Leg: A Final Act of Desperation'' ``Todoku ka Idate! Shūnen no rasuto supāto!''' </w:t>
            </w:r>
            <w:r>
              <w:rPr/>
              <w:t xml:space="preserve">(届く か </w:t>
            </w:r>
            <w:r>
              <w:rPr/>
              <w:t xml:space="preserve">イダテ! </w:t>
            </w:r>
            <w:r>
              <w:rPr/>
              <w:t xml:space="preserve">執念 の </w:t>
            </w:r>
            <w:r>
              <w:rPr/>
              <w:t xml:space="preserve">ラストスパート!!) </w:t>
            </w:r>
          </w:p>
        </w:tc>
        <w:tc>
          <w:tcPr>
            <w:tcW w:w="1154" w:type="dxa"/>
            <w:tcBorders/>
            <w:vAlign w:val="center"/>
          </w:tcPr>
          <w:p>
            <w:pPr>
              <w:pStyle w:val="TableContents"/>
              <w:bidi w:val="0"/>
              <w:spacing w:before="0" w:after="283"/>
              <w:jc w:val="left"/>
              <w:rPr/>
            </w:pPr>
            <w:r>
              <w:rPr/>
              <w:t xml:space="preserve">27. lokakuuta 2004 </w:t>
            </w:r>
          </w:p>
        </w:tc>
        <w:tc>
          <w:tcPr>
            <w:tcW w:w="6201" w:type="dxa"/>
            <w:tcBorders/>
            <w:vAlign w:val="center"/>
          </w:tcPr>
          <w:p>
            <w:pPr>
              <w:pStyle w:val="TableContents"/>
              <w:bidi w:val="0"/>
              <w:spacing w:before="0" w:after="283"/>
              <w:jc w:val="left"/>
              <w:rPr/>
            </w:pPr>
            <w:r>
              <w:rPr/>
              <w:t xml:space="preserve">6. lokakuuta 2007 Kun Sasuke Uchiha ja Sakura Haruno on lyöty, Naruton tehtävänä on voittaa Aoi, jotta Idate voi jatkaa kilpailua. Muutaman epäonnistuneen hyökkäyksen jälkeen Naruto onnistuu lopulta voittamaan Aoin, mikä tarkoittaa, että Idate voi jatkaa kilpailua. Vaikka Fukusuke on jo lähellä maaliviivaa, Naruton päättäväisyyden ja kannustuksen avulla Idate onnistuu saamaan hänet kiinni ja voittamaan kisan ja pelastamaan Wasabi-klaanin. </w:t>
            </w:r>
          </w:p>
        </w:tc>
      </w:tr>
      <w:tr>
        <w:trPr/>
        <w:tc>
          <w:tcPr>
            <w:tcW w:w="483" w:type="dxa"/>
            <w:tcBorders/>
            <w:vAlign w:val="center"/>
          </w:tcPr>
          <w:p>
            <w:pPr>
              <w:pStyle w:val="TableHeading"/>
              <w:suppressLineNumbers/>
              <w:bidi w:val="0"/>
              <w:spacing w:before="0" w:after="283"/>
              <w:jc w:val="center"/>
              <w:rPr/>
            </w:pPr>
            <w:r>
              <w:rPr/>
              <w:t xml:space="preserve">107 </w:t>
            </w:r>
          </w:p>
        </w:tc>
        <w:tc>
          <w:tcPr>
            <w:tcW w:w="2367" w:type="dxa"/>
            <w:tcBorders/>
            <w:vAlign w:val="center"/>
          </w:tcPr>
          <w:p>
            <w:pPr>
              <w:pStyle w:val="TableContents"/>
              <w:bidi w:val="0"/>
              <w:spacing w:before="0" w:after="283"/>
              <w:jc w:val="left"/>
              <w:rPr/>
            </w:pPr>
            <w:r>
              <w:rPr/>
              <w:t xml:space="preserve">"Taistelu alkaa: Naruto vs. Sasuke'' ``Omae to tatakaitai! Tsuini gekitotsu Sasuke tai Naruto'' </w:t>
            </w:r>
            <w:r>
              <w:rPr/>
              <w:t xml:space="preserve">(オマエ と 戦い </w:t>
            </w:r>
            <w:r>
              <w:rPr/>
              <w:t xml:space="preserve">たい! </w:t>
            </w:r>
            <w:r>
              <w:rPr/>
              <w:t xml:space="preserve">ついに 激突 サスケ </w:t>
            </w:r>
            <w:r>
              <w:rPr/>
              <w:t xml:space="preserve">VS </w:t>
            </w:r>
            <w:r>
              <w:rPr/>
              <w:t xml:space="preserve">ナルト) </w:t>
            </w:r>
          </w:p>
        </w:tc>
        <w:tc>
          <w:tcPr>
            <w:tcW w:w="1154" w:type="dxa"/>
            <w:tcBorders/>
            <w:vAlign w:val="center"/>
          </w:tcPr>
          <w:p>
            <w:pPr>
              <w:pStyle w:val="TableContents"/>
              <w:bidi w:val="0"/>
              <w:spacing w:before="0" w:after="283"/>
              <w:jc w:val="left"/>
              <w:rPr/>
            </w:pPr>
            <w:r>
              <w:rPr/>
              <w:t xml:space="preserve">3. marraskuuta 2004 </w:t>
            </w:r>
          </w:p>
        </w:tc>
        <w:tc>
          <w:tcPr>
            <w:tcW w:w="6201" w:type="dxa"/>
            <w:tcBorders/>
            <w:vAlign w:val="center"/>
          </w:tcPr>
          <w:p>
            <w:pPr>
              <w:pStyle w:val="TableContents"/>
              <w:bidi w:val="0"/>
              <w:spacing w:before="0" w:after="283"/>
              <w:jc w:val="left"/>
              <w:rPr/>
            </w:pPr>
            <w:r>
              <w:rPr/>
              <w:t xml:space="preserve">13. lokakuuta 2007 Shikamarun ylennettyä virallisesti Chuniniksi Lee hyväksyy leikkauksen, ja Sasuke toipuu sairaalassa Teemaailmassa saamistaan vammoista. Sasuke on vihainen ja kateellinen siitä, että Naruto on jatkanut vahvistumistaan, vaikka hän ei vieläkään ole tarpeeksi vahva kukistamaan Itachia, ja hän haastaa Naruton taisteluun, kun tämä ja Sakura tulevat vierailulle. Naruto suostuu, ja kaksikko suuntaa katolle. Vaihdettuaan useita hyökkäyksiä Naruto luo Rasenganin ja Sasuke valmistelee Chidorinsa. He ryntäävät toisiaan kohti, ja Sakura huutaa heitä pysähtymään. </w:t>
            </w:r>
          </w:p>
        </w:tc>
      </w:tr>
      <w:tr>
        <w:trPr/>
        <w:tc>
          <w:tcPr>
            <w:tcW w:w="483" w:type="dxa"/>
            <w:tcBorders/>
            <w:vAlign w:val="center"/>
          </w:tcPr>
          <w:p>
            <w:pPr>
              <w:pStyle w:val="TableHeading"/>
              <w:suppressLineNumbers/>
              <w:bidi w:val="0"/>
              <w:spacing w:before="0" w:after="283"/>
              <w:jc w:val="center"/>
              <w:rPr/>
            </w:pPr>
            <w:r>
              <w:rPr/>
              <w:t xml:space="preserve">108 </w:t>
            </w:r>
          </w:p>
        </w:tc>
        <w:tc>
          <w:tcPr>
            <w:tcW w:w="2367" w:type="dxa"/>
            <w:tcBorders/>
            <w:vAlign w:val="center"/>
          </w:tcPr>
          <w:p>
            <w:pPr>
              <w:pStyle w:val="TableContents"/>
              <w:bidi w:val="0"/>
              <w:spacing w:before="0" w:after="283"/>
              <w:jc w:val="left"/>
              <w:rPr/>
            </w:pPr>
            <w:r>
              <w:rPr/>
              <w:t xml:space="preserve">``Katkerat kilpailijat ja rikkinäiset siteet'' ``Mienai kiretsu'' </w:t>
            </w:r>
            <w:r>
              <w:rPr/>
              <w:t xml:space="preserve">(見え ない </w:t>
            </w:r>
            <w:r>
              <w:rPr/>
              <w:t xml:space="preserve">亀裂) </w:t>
            </w:r>
          </w:p>
        </w:tc>
        <w:tc>
          <w:tcPr>
            <w:tcW w:w="1154" w:type="dxa"/>
            <w:tcBorders/>
            <w:vAlign w:val="center"/>
          </w:tcPr>
          <w:p>
            <w:pPr>
              <w:pStyle w:val="TableContents"/>
              <w:bidi w:val="0"/>
              <w:spacing w:before="0" w:after="283"/>
              <w:jc w:val="left"/>
              <w:rPr/>
            </w:pPr>
            <w:r>
              <w:rPr/>
              <w:t xml:space="preserve">10. marraskuuta 2004 </w:t>
            </w:r>
          </w:p>
        </w:tc>
        <w:tc>
          <w:tcPr>
            <w:tcW w:w="6201" w:type="dxa"/>
            <w:tcBorders/>
            <w:vAlign w:val="center"/>
          </w:tcPr>
          <w:p>
            <w:pPr>
              <w:pStyle w:val="TableContents"/>
              <w:bidi w:val="0"/>
              <w:spacing w:before="0" w:after="283"/>
              <w:jc w:val="left"/>
              <w:rPr/>
            </w:pPr>
            <w:r>
              <w:rPr/>
              <w:t xml:space="preserve">20. lokakuuta 2007 Kun Naruto ja Sasuke ovat kohtaamassa toisiaan, Kakashi Hatake ilmestyy ja ohjaa heidät eri vesitorneihin. Sasuke huomaa Naruton tornin olevan huomattavasti huonommassa kunnossa ja kadehtii Naruton voimaa vain enemmän nähdessään todelliset vahingot. Kakashi ottaa Sasuken sivuun ja saarnaa hänelle siitä, että ystävien kimppuun ei saa hyökätä. Sasuke sanoo, että jos joku Kakashin välittämä ihminen kuolisi hänen edessään, ehkä hän ajattelisi toisin, Kakashi sanoo sitten, että on liian myöhäistä testata sitä, koska he kaikki ovat jo kuolleet. Kakashi kertoo Sasukelle, että kosto ei tuo hänelle oikeasti onnea ja on väärä vastaus ja jättää hänet luottaen siihen, ettei hän valitse kostoa. Samaan aikaan Sakura pyytää Narutoa treffeille, jotka hän oli kieltänyt kauan sitten, kun heidät määrättiin ensimmäistä kertaa Team 7:ään. Sasuken keskustellessa siitä, pitäisikö jäädä kylään vai kostaa Itachille, saapuu Ääni-nelikko ja hyökkää hänen kimppuunsa. </w:t>
            </w:r>
          </w:p>
        </w:tc>
      </w:tr>
      <w:tr>
        <w:trPr/>
        <w:tc>
          <w:tcPr>
            <w:tcW w:w="483" w:type="dxa"/>
            <w:tcBorders/>
            <w:vAlign w:val="center"/>
          </w:tcPr>
          <w:p>
            <w:pPr>
              <w:pStyle w:val="TableHeading"/>
              <w:suppressLineNumbers/>
              <w:bidi w:val="0"/>
              <w:spacing w:before="0" w:after="283"/>
              <w:jc w:val="center"/>
              <w:rPr/>
            </w:pPr>
            <w:r>
              <w:rPr/>
              <w:t xml:space="preserve">109 </w:t>
            </w:r>
          </w:p>
        </w:tc>
        <w:tc>
          <w:tcPr>
            <w:tcW w:w="2367" w:type="dxa"/>
            <w:tcBorders/>
            <w:vAlign w:val="center"/>
          </w:tcPr>
          <w:p>
            <w:pPr>
              <w:pStyle w:val="TableContents"/>
              <w:bidi w:val="0"/>
              <w:spacing w:before="0" w:after="283"/>
              <w:jc w:val="left"/>
              <w:rPr/>
            </w:pPr>
            <w:r>
              <w:rPr/>
              <w:t xml:space="preserve">``Kutsu äänestä'' ``Oto no izanai'' </w:t>
            </w:r>
            <w:r>
              <w:rPr/>
              <w:t xml:space="preserve">(音 の </w:t>
            </w:r>
            <w:r>
              <w:rPr/>
              <w:t xml:space="preserve">誘い) </w:t>
            </w:r>
          </w:p>
        </w:tc>
        <w:tc>
          <w:tcPr>
            <w:tcW w:w="1154" w:type="dxa"/>
            <w:tcBorders/>
            <w:vAlign w:val="center"/>
          </w:tcPr>
          <w:p>
            <w:pPr>
              <w:pStyle w:val="TableContents"/>
              <w:bidi w:val="0"/>
              <w:spacing w:before="0" w:after="283"/>
              <w:jc w:val="left"/>
              <w:rPr/>
            </w:pPr>
            <w:r>
              <w:rPr/>
              <w:t xml:space="preserve">17. marraskuuta 2004 </w:t>
            </w:r>
          </w:p>
        </w:tc>
        <w:tc>
          <w:tcPr>
            <w:tcW w:w="6201" w:type="dxa"/>
            <w:tcBorders/>
            <w:vAlign w:val="center"/>
          </w:tcPr>
          <w:p>
            <w:pPr>
              <w:pStyle w:val="TableContents"/>
              <w:bidi w:val="0"/>
              <w:spacing w:before="0" w:after="283"/>
              <w:jc w:val="left"/>
              <w:rPr/>
            </w:pPr>
            <w:r>
              <w:rPr/>
              <w:t xml:space="preserve">20. lokakuuta 2007 Sasuke jatkaa taisteluaan Sound Fouria vastaan, mutta lopulta hän loukkaantuu liikaa, ja häntä heikentää myös kirousmerkin käyttö. Sound Four kertoo tarinoita siitä, kuinka Sasuke voi tulla vahvemmaksi, jos hän lainaisi voimansa Orochimarulle. Sasuke, joka on kyllästynyt ninjapeleihin, antaa lopulta periksi ja menee heidän luokseen. Sakura yrittää pysäyttää hänet, mutta epäonnistuu, sillä Sasuke katoaa ennen kuin hän ehtii suostutella Sakuraa lisää ja hän lyö Sakuran tajuttomaksi sanottuaan ``Kiitos''. </w:t>
            </w:r>
          </w:p>
        </w:tc>
      </w:tr>
      <w:tr>
        <w:trPr/>
        <w:tc>
          <w:tcPr>
            <w:tcW w:w="483" w:type="dxa"/>
            <w:tcBorders/>
            <w:vAlign w:val="center"/>
          </w:tcPr>
          <w:p>
            <w:pPr>
              <w:pStyle w:val="TableHeading"/>
              <w:suppressLineNumbers/>
              <w:bidi w:val="0"/>
              <w:spacing w:before="0" w:after="283"/>
              <w:jc w:val="center"/>
              <w:rPr/>
            </w:pPr>
            <w:r>
              <w:rPr/>
              <w:t xml:space="preserve">110 </w:t>
            </w:r>
          </w:p>
        </w:tc>
        <w:tc>
          <w:tcPr>
            <w:tcW w:w="2367" w:type="dxa"/>
            <w:tcBorders/>
            <w:vAlign w:val="center"/>
          </w:tcPr>
          <w:p>
            <w:pPr>
              <w:pStyle w:val="TableContents"/>
              <w:bidi w:val="0"/>
              <w:spacing w:before="0" w:after="283"/>
              <w:jc w:val="left"/>
              <w:rPr/>
            </w:pPr>
            <w:r>
              <w:rPr/>
              <w:t xml:space="preserve">"Muodostelma! Sasuken noutoryhmä'' ``Kessei! Teppeki fōmēshon'' </w:t>
            </w:r>
            <w:r>
              <w:rPr/>
              <w:t xml:space="preserve">(</w:t>
            </w:r>
            <w:r>
              <w:rPr/>
              <w:t xml:space="preserve">結成! </w:t>
            </w:r>
            <w:r>
              <w:rPr/>
              <w:t xml:space="preserve">鉄壁 の フォーメーション</w:t>
            </w:r>
            <w:r>
              <w:rPr/>
              <w:t xml:space="preserve">) </w:t>
            </w:r>
          </w:p>
        </w:tc>
        <w:tc>
          <w:tcPr>
            <w:tcW w:w="1154" w:type="dxa"/>
            <w:tcBorders/>
            <w:vAlign w:val="center"/>
          </w:tcPr>
          <w:p>
            <w:pPr>
              <w:pStyle w:val="TableContents"/>
              <w:bidi w:val="0"/>
              <w:spacing w:before="0" w:after="283"/>
              <w:jc w:val="left"/>
              <w:rPr/>
            </w:pPr>
            <w:r>
              <w:rPr/>
              <w:t xml:space="preserve">24. marraskuuta 2004 </w:t>
            </w:r>
          </w:p>
        </w:tc>
        <w:tc>
          <w:tcPr>
            <w:tcW w:w="6201" w:type="dxa"/>
            <w:tcBorders/>
            <w:vAlign w:val="center"/>
          </w:tcPr>
          <w:p>
            <w:pPr>
              <w:pStyle w:val="TableContents"/>
              <w:bidi w:val="0"/>
              <w:spacing w:before="0" w:after="283"/>
              <w:jc w:val="left"/>
              <w:rPr/>
            </w:pPr>
            <w:r>
              <w:rPr/>
              <w:t xml:space="preserve">27. lokakuuta 2007 Kun Sakura herää, hän ilmoittaa Tsunadelle Sasuken loikkauksesta. Koska Tsunade ei pysty lähettämään korkea-arvoisia ninjoja Sasuken perään, hän määrää Shikamaru Naran kokoamaan genineistä koostuvan ryhmän, joka lähtee hänen johdollaan Sasuken perään. Hän valitsee Naruton, Neji Hyugan, Choji Akimichin ja Kiba Inuzukan ja suunnittelee nopeasti ryhmälle optimaalisen kokoonpanon. Ennen kuin he lähtevät, Sakura pyytää Narutoa varmistamaan, että hän tuo Sasuken takaisin. Naruto lupaa tehdä niin, ja ryhmä lähtee liikkeelle. </w:t>
            </w:r>
          </w:p>
        </w:tc>
      </w:tr>
      <w:tr>
        <w:trPr/>
        <w:tc>
          <w:tcPr>
            <w:tcW w:w="483" w:type="dxa"/>
            <w:tcBorders/>
            <w:vAlign w:val="center"/>
          </w:tcPr>
          <w:p>
            <w:pPr>
              <w:pStyle w:val="TableHeading"/>
              <w:suppressLineNumbers/>
              <w:bidi w:val="0"/>
              <w:spacing w:before="0" w:after="283"/>
              <w:jc w:val="center"/>
              <w:rPr/>
            </w:pPr>
            <w:r>
              <w:rPr/>
              <w:t xml:space="preserve">111 </w:t>
            </w:r>
          </w:p>
        </w:tc>
        <w:tc>
          <w:tcPr>
            <w:tcW w:w="2367" w:type="dxa"/>
            <w:tcBorders/>
            <w:vAlign w:val="center"/>
          </w:tcPr>
          <w:p>
            <w:pPr>
              <w:pStyle w:val="TableContents"/>
              <w:bidi w:val="0"/>
              <w:spacing w:before="0" w:after="283"/>
              <w:jc w:val="left"/>
              <w:rPr/>
            </w:pPr>
            <w:r>
              <w:rPr/>
              <w:t xml:space="preserve">``Sound vs. Leaf'' ``Sesshoku ~ Oto Yoninshū no jitsuryoku ~'' </w:t>
            </w:r>
            <w:r>
              <w:rPr/>
              <w:t xml:space="preserve">(接触 〜 音 四 人 衆 の 実力 </w:t>
            </w:r>
            <w:r>
              <w:rPr/>
              <w:t xml:space="preserve">〜) </w:t>
            </w:r>
          </w:p>
        </w:tc>
        <w:tc>
          <w:tcPr>
            <w:tcW w:w="1154" w:type="dxa"/>
            <w:tcBorders/>
            <w:vAlign w:val="center"/>
          </w:tcPr>
          <w:p>
            <w:pPr>
              <w:pStyle w:val="TableContents"/>
              <w:bidi w:val="0"/>
              <w:spacing w:before="0" w:after="283"/>
              <w:jc w:val="left"/>
              <w:rPr/>
            </w:pPr>
            <w:r>
              <w:rPr/>
              <w:t xml:space="preserve">24. marraskuuta 2004 </w:t>
            </w:r>
          </w:p>
        </w:tc>
        <w:tc>
          <w:tcPr>
            <w:tcW w:w="6201" w:type="dxa"/>
            <w:tcBorders/>
            <w:vAlign w:val="center"/>
          </w:tcPr>
          <w:p>
            <w:pPr>
              <w:pStyle w:val="TableContents"/>
              <w:bidi w:val="0"/>
              <w:spacing w:before="0" w:after="283"/>
              <w:jc w:val="left"/>
              <w:rPr/>
            </w:pPr>
            <w:r>
              <w:rPr/>
              <w:t xml:space="preserve">27. lokakuuta 2007 Ensimmäisenä askeleena voiman saamiseksi Sasuken kirottu sinetti on vietävä toiseen tilaansa. Jotta tämä tapahtuisi, Sound Four sinetöi Sasuken tynnyriin ja kuljettaa hänet pois Konohasta, kun hänen sinettinsä etenee. He kohtaavat kaksi läheistä Konoha-ninjaa, Raido Namiashin ja Genma Shiranuin, mutta lopulta he voittavat heidät kirottujen sinettiensä ansiosta. Kannettuaan Sasukea jonkin matkaa Sound Four pitää tauon, mikä antaa äskettäin kiinni jääneelle noutoryhmälle tilaisuuden yrittää salakavalaa hyökkäystä. Heidän läsnäolonsa huomataan, ja Sound Four hyökkää heidän kimppuunsa ennen kuin he ehtivät tehdä mitään. </w:t>
            </w:r>
          </w:p>
        </w:tc>
      </w:tr>
      <w:tr>
        <w:trPr/>
        <w:tc>
          <w:tcPr>
            <w:tcW w:w="483" w:type="dxa"/>
            <w:tcBorders/>
            <w:vAlign w:val="center"/>
          </w:tcPr>
          <w:p>
            <w:pPr>
              <w:pStyle w:val="TableHeading"/>
              <w:suppressLineNumbers/>
              <w:bidi w:val="0"/>
              <w:spacing w:before="0" w:after="283"/>
              <w:jc w:val="center"/>
              <w:rPr/>
            </w:pPr>
            <w:r>
              <w:rPr/>
              <w:t xml:space="preserve">112 </w:t>
            </w:r>
          </w:p>
        </w:tc>
        <w:tc>
          <w:tcPr>
            <w:tcW w:w="2367" w:type="dxa"/>
            <w:tcBorders/>
            <w:vAlign w:val="center"/>
          </w:tcPr>
          <w:p>
            <w:pPr>
              <w:pStyle w:val="TableContents"/>
              <w:bidi w:val="0"/>
              <w:spacing w:before="0" w:after="283"/>
              <w:jc w:val="left"/>
              <w:rPr/>
            </w:pPr>
            <w:r>
              <w:rPr/>
              <w:t xml:space="preserve">"Squad Mutiny: Everything Falls Apart!'' "Ikinari nakamaware!? Shikamaru shōtai daipinchi'' </w:t>
            </w:r>
            <w:r>
              <w:rPr/>
              <w:t xml:space="preserve">(イキナリ </w:t>
            </w:r>
            <w:r>
              <w:rPr/>
              <w:t xml:space="preserve">仲間割れ!? </w:t>
            </w:r>
            <w:r>
              <w:rPr/>
              <w:t xml:space="preserve">シカマル 小隊 大 ピン</w:t>
            </w:r>
            <w:r>
              <w:rPr/>
              <w:t xml:space="preserve">チ) </w:t>
            </w:r>
          </w:p>
        </w:tc>
        <w:tc>
          <w:tcPr>
            <w:tcW w:w="1154" w:type="dxa"/>
            <w:tcBorders/>
            <w:vAlign w:val="center"/>
          </w:tcPr>
          <w:p>
            <w:pPr>
              <w:pStyle w:val="TableContents"/>
              <w:bidi w:val="0"/>
              <w:spacing w:before="0" w:after="283"/>
              <w:jc w:val="left"/>
              <w:rPr/>
            </w:pPr>
            <w:r>
              <w:rPr/>
              <w:t xml:space="preserve">1. joulukuuta 2004 </w:t>
            </w:r>
          </w:p>
        </w:tc>
        <w:tc>
          <w:tcPr>
            <w:tcW w:w="6201" w:type="dxa"/>
            <w:tcBorders/>
            <w:vAlign w:val="center"/>
          </w:tcPr>
          <w:p>
            <w:pPr>
              <w:pStyle w:val="TableContents"/>
              <w:bidi w:val="0"/>
              <w:spacing w:before="0" w:after="283"/>
              <w:jc w:val="left"/>
              <w:rPr/>
            </w:pPr>
            <w:r>
              <w:rPr/>
              <w:t xml:space="preserve">3. marraskuuta 2007 Vaikka Sound Fourin hyökkäys näyttää pakottavan noutoryhmän puolustuskannalle, Shikamaru aikoi jäädä kiinni ja käyttää tilaisuutta hyväkseen vangitakseen Sound Fourin varjollaan. He onnistuvat pakenemaan, ja Jirobo vangitsee noutoryhmän kivikupoliin. Kun muut Sound Fourin jäsenet menevät eteenpäin, Jirobo imee Konoha-ninjojen chakran. Ennen kuin heidän chakransa imeytyy kokonaan, Choji onnistuu murtautumaan ulos kupolista ja vapauttaa ryhmän. </w:t>
            </w:r>
          </w:p>
        </w:tc>
      </w:tr>
      <w:tr>
        <w:trPr/>
        <w:tc>
          <w:tcPr>
            <w:tcW w:w="483" w:type="dxa"/>
            <w:tcBorders/>
            <w:vAlign w:val="center"/>
          </w:tcPr>
          <w:p>
            <w:pPr>
              <w:pStyle w:val="TableHeading"/>
              <w:suppressLineNumbers/>
              <w:bidi w:val="0"/>
              <w:spacing w:before="0" w:after="283"/>
              <w:jc w:val="center"/>
              <w:rPr/>
            </w:pPr>
            <w:r>
              <w:rPr/>
              <w:t xml:space="preserve">113 </w:t>
            </w:r>
          </w:p>
        </w:tc>
        <w:tc>
          <w:tcPr>
            <w:tcW w:w="2367" w:type="dxa"/>
            <w:tcBorders/>
            <w:vAlign w:val="center"/>
          </w:tcPr>
          <w:p>
            <w:pPr>
              <w:pStyle w:val="TableContents"/>
              <w:bidi w:val="0"/>
              <w:spacing w:before="0" w:after="283"/>
              <w:jc w:val="left"/>
              <w:rPr/>
            </w:pPr>
            <w:r>
              <w:rPr/>
              <w:t xml:space="preserve">"Täyttä kaasua tehoa! Choji, palaa!'' ``Pawā zenkai! Moero Chōji'' </w:t>
            </w:r>
            <w:r>
              <w:rPr/>
              <w:t xml:space="preserve">(パワー </w:t>
            </w:r>
            <w:r>
              <w:rPr/>
              <w:t xml:space="preserve">全開! </w:t>
            </w:r>
            <w:r>
              <w:rPr/>
              <w:t xml:space="preserve">燃えろ </w:t>
            </w:r>
            <w:r>
              <w:rPr/>
              <w:t xml:space="preserve">チョウジ) </w:t>
            </w:r>
          </w:p>
        </w:tc>
        <w:tc>
          <w:tcPr>
            <w:tcW w:w="1154" w:type="dxa"/>
            <w:tcBorders/>
            <w:vAlign w:val="center"/>
          </w:tcPr>
          <w:p>
            <w:pPr>
              <w:pStyle w:val="TableContents"/>
              <w:bidi w:val="0"/>
              <w:spacing w:before="0" w:after="283"/>
              <w:jc w:val="left"/>
              <w:rPr/>
            </w:pPr>
            <w:r>
              <w:rPr/>
              <w:t xml:space="preserve">8. joulukuuta 2004 </w:t>
            </w:r>
          </w:p>
        </w:tc>
        <w:tc>
          <w:tcPr>
            <w:tcW w:w="6201" w:type="dxa"/>
            <w:tcBorders/>
            <w:vAlign w:val="center"/>
          </w:tcPr>
          <w:p>
            <w:pPr>
              <w:pStyle w:val="TableContents"/>
              <w:bidi w:val="0"/>
              <w:spacing w:before="0" w:after="283"/>
              <w:jc w:val="left"/>
              <w:rPr/>
            </w:pPr>
            <w:r>
              <w:rPr/>
              <w:t xml:space="preserve">3. marraskuuta 2007 Vapautettu Choji jää vapaaehtoisesti tänne hoitamaan Jiroboa, jotta muu tiimi saisi mahdollisuuden ottaa kiinni muut Sound Fourin jäsenet. Kun joukkue jatkaa matkaa, Choji syö ensimmäisen Akimichin kolmen värisen pillerin, mikä lisää hänen voimiaan. Se riittää voittamaan Jirobon ja pakottaa hänet nostamaan kirotun sinettinsä ensimmäiselle tasolle. Kun Jirobo on nyt ylivoimainen, Choji ottaa toisen Akimichi-pillerin. </w:t>
            </w:r>
          </w:p>
        </w:tc>
      </w:tr>
      <w:tr>
        <w:trPr/>
        <w:tc>
          <w:tcPr>
            <w:tcW w:w="483" w:type="dxa"/>
            <w:tcBorders/>
            <w:vAlign w:val="center"/>
          </w:tcPr>
          <w:p>
            <w:pPr>
              <w:pStyle w:val="TableHeading"/>
              <w:suppressLineNumbers/>
              <w:bidi w:val="0"/>
              <w:spacing w:before="0" w:after="283"/>
              <w:jc w:val="center"/>
              <w:rPr/>
            </w:pPr>
            <w:r>
              <w:rPr/>
              <w:t xml:space="preserve">114 </w:t>
            </w:r>
          </w:p>
        </w:tc>
        <w:tc>
          <w:tcPr>
            <w:tcW w:w="2367" w:type="dxa"/>
            <w:tcBorders/>
            <w:vAlign w:val="center"/>
          </w:tcPr>
          <w:p>
            <w:pPr>
              <w:pStyle w:val="TableContents"/>
              <w:bidi w:val="0"/>
              <w:spacing w:before="0" w:after="283"/>
              <w:jc w:val="left"/>
              <w:rPr/>
            </w:pPr>
            <w:r>
              <w:rPr/>
              <w:t xml:space="preserve">"Hyvästi, vanha ystävä ...! Minä uskon sinuun aina!'' "Saraba tomo yo ...! Soredemo ore wa shinjiteru'' </w:t>
            </w:r>
            <w:r>
              <w:rPr/>
              <w:t xml:space="preserve">(さらば 友よ </w:t>
            </w:r>
            <w:r>
              <w:rPr/>
              <w:t xml:space="preserve">...! </w:t>
            </w:r>
            <w:r>
              <w:rPr/>
              <w:t xml:space="preserve">それでも オレ は 信じ </w:t>
            </w:r>
            <w:r>
              <w:rPr/>
              <w:t xml:space="preserve">てる) </w:t>
            </w:r>
          </w:p>
        </w:tc>
        <w:tc>
          <w:tcPr>
            <w:tcW w:w="1154" w:type="dxa"/>
            <w:tcBorders/>
            <w:vAlign w:val="center"/>
          </w:tcPr>
          <w:p>
            <w:pPr>
              <w:pStyle w:val="TableContents"/>
              <w:bidi w:val="0"/>
              <w:spacing w:before="0" w:after="283"/>
              <w:jc w:val="left"/>
              <w:rPr/>
            </w:pPr>
            <w:r>
              <w:rPr/>
              <w:t xml:space="preserve">15. joulukuuta 2004 </w:t>
            </w:r>
          </w:p>
        </w:tc>
        <w:tc>
          <w:tcPr>
            <w:tcW w:w="6201" w:type="dxa"/>
            <w:tcBorders/>
            <w:vAlign w:val="center"/>
          </w:tcPr>
          <w:p>
            <w:pPr>
              <w:pStyle w:val="TableContents"/>
              <w:bidi w:val="0"/>
              <w:spacing w:before="0" w:after="283"/>
              <w:jc w:val="left"/>
              <w:rPr/>
            </w:pPr>
            <w:r>
              <w:rPr/>
              <w:t xml:space="preserve">10. marraskuuta 2007 Kun Choji on saanut toisen pillerin elimistöönsä, hän käyttää Multi-Size-tekniikkaa kasvattaakseen dramaattisesti kokoaan ja pudotessaan Jirobon päälle. Välttääkseen Chojin kasvaneen koon murskaavan vaikutuksen Jirobo saavuttaa kirotun sinettinsä tason 2, jolloin hän voi nostaa Chojin ja heittää hänet sivuun. Choji harkitsee viimeisen pillerin ottamista. Kaikki hänen tähän mennessä ottamansa pillerit ovat olleet hänelle haitallisia, mutta kolmas pilleri takaa käyttäjälleen lähes kuoleman. Shikamaru Naraa ajatellen Choji ottaa pillerin, jonka avulla hän voi helposti voittaa ja tappaa Jirobon. Taistelun voitettuaan Choji lähtee seuraamaan ystäviensä polkua, mutta menettää tajuntansa ennen kuin pääsee kovin pitkälle. </w:t>
            </w:r>
          </w:p>
        </w:tc>
      </w:tr>
      <w:tr>
        <w:trPr/>
        <w:tc>
          <w:tcPr>
            <w:tcW w:w="483" w:type="dxa"/>
            <w:tcBorders/>
            <w:vAlign w:val="center"/>
          </w:tcPr>
          <w:p>
            <w:pPr>
              <w:pStyle w:val="TableHeading"/>
              <w:suppressLineNumbers/>
              <w:bidi w:val="0"/>
              <w:spacing w:before="0" w:after="283"/>
              <w:jc w:val="center"/>
              <w:rPr/>
            </w:pPr>
            <w:r>
              <w:rPr/>
              <w:t xml:space="preserve">115 </w:t>
            </w:r>
          </w:p>
        </w:tc>
        <w:tc>
          <w:tcPr>
            <w:tcW w:w="2367" w:type="dxa"/>
            <w:tcBorders/>
            <w:vAlign w:val="center"/>
          </w:tcPr>
          <w:p>
            <w:pPr>
              <w:pStyle w:val="TableContents"/>
              <w:bidi w:val="0"/>
              <w:spacing w:before="0" w:after="283"/>
              <w:jc w:val="left"/>
              <w:rPr/>
            </w:pPr>
            <w:r>
              <w:rPr/>
              <w:t xml:space="preserve">"Vastustajasi olen minä! ``Omae no aite wa kono ore da!'' </w:t>
            </w:r>
            <w:r>
              <w:rPr/>
              <w:t xml:space="preserve">(お前 の 相手 は この オレ </w:t>
            </w:r>
            <w:r>
              <w:rPr/>
              <w:t xml:space="preserve">だ!) </w:t>
            </w:r>
          </w:p>
        </w:tc>
        <w:tc>
          <w:tcPr>
            <w:tcW w:w="1154" w:type="dxa"/>
            <w:tcBorders/>
            <w:vAlign w:val="center"/>
          </w:tcPr>
          <w:p>
            <w:pPr>
              <w:pStyle w:val="TableContents"/>
              <w:bidi w:val="0"/>
              <w:spacing w:before="0" w:after="283"/>
              <w:jc w:val="left"/>
              <w:rPr/>
            </w:pPr>
            <w:r>
              <w:rPr/>
              <w:t xml:space="preserve">22. joulukuuta 2004 </w:t>
            </w:r>
          </w:p>
        </w:tc>
        <w:tc>
          <w:tcPr>
            <w:tcW w:w="6201" w:type="dxa"/>
            <w:tcBorders/>
            <w:vAlign w:val="center"/>
          </w:tcPr>
          <w:p>
            <w:pPr>
              <w:pStyle w:val="TableContents"/>
              <w:bidi w:val="0"/>
              <w:spacing w:before="0" w:after="283"/>
              <w:jc w:val="left"/>
              <w:rPr/>
            </w:pPr>
            <w:r>
              <w:rPr/>
              <w:t xml:space="preserve">10. marraskuuta 2007 Kun noutoryhmä saa Sound Fourin kiinni, he joutuvat nopeasti Kidomarun verkkoihin. Kun Kidomaru on aikeissa tappaa Naruton, Neji vapautuu verkosta ja pelastaa loput tiimistä. Koska vain hänen Gentle Fist -tyylinsä pystyy murtamaan Kidomarun chakran täyttämät verkot, Neji päättää hoitaa hänet itse, käskee muita jatkamaan ilman häntä ja alkaa taistella Kidomarua vastaan. Kidomaru saa selville, miten Neji voi katkaista hänen verkkokudoksensa. Vaikka Kidomaru uskoo pian olevansa etulyöntiasemassa, Neji valmistelee Kahdeksan Trigrammia Kuusikymmentäneljä Kämmentä osoittaakseen, että hän on väärässä. </w:t>
            </w:r>
          </w:p>
        </w:tc>
      </w:tr>
      <w:tr>
        <w:trPr/>
        <w:tc>
          <w:tcPr>
            <w:tcW w:w="483" w:type="dxa"/>
            <w:tcBorders/>
            <w:vAlign w:val="center"/>
          </w:tcPr>
          <w:p>
            <w:pPr>
              <w:pStyle w:val="TableHeading"/>
              <w:suppressLineNumbers/>
              <w:bidi w:val="0"/>
              <w:spacing w:before="0" w:after="283"/>
              <w:jc w:val="center"/>
              <w:rPr/>
            </w:pPr>
            <w:r>
              <w:rPr/>
              <w:t xml:space="preserve">116 </w:t>
            </w:r>
          </w:p>
        </w:tc>
        <w:tc>
          <w:tcPr>
            <w:tcW w:w="2367" w:type="dxa"/>
            <w:tcBorders/>
            <w:vAlign w:val="center"/>
          </w:tcPr>
          <w:p>
            <w:pPr>
              <w:pStyle w:val="TableContents"/>
              <w:bidi w:val="0"/>
              <w:spacing w:before="0" w:after="283"/>
              <w:jc w:val="left"/>
              <w:rPr/>
            </w:pPr>
            <w:r>
              <w:rPr/>
              <w:t xml:space="preserve">"360 astetta näköä: ``Shikai sanbyaku-rokujū do, Byakugan no shikaku'' </w:t>
            </w:r>
            <w:r>
              <w:rPr/>
              <w:t xml:space="preserve">(視界 </w:t>
            </w:r>
            <w:r>
              <w:rPr/>
              <w:t xml:space="preserve">360 </w:t>
            </w:r>
            <w:r>
              <w:rPr/>
              <w:t xml:space="preserve">度 白眼 の </w:t>
            </w:r>
            <w:r>
              <w:rPr/>
              <w:t xml:space="preserve">死角) </w:t>
            </w:r>
          </w:p>
        </w:tc>
        <w:tc>
          <w:tcPr>
            <w:tcW w:w="1154" w:type="dxa"/>
            <w:tcBorders/>
            <w:vAlign w:val="center"/>
          </w:tcPr>
          <w:p>
            <w:pPr>
              <w:pStyle w:val="TableContents"/>
              <w:bidi w:val="0"/>
              <w:spacing w:before="0" w:after="283"/>
              <w:jc w:val="left"/>
              <w:rPr/>
            </w:pPr>
            <w:r>
              <w:rPr/>
              <w:t xml:space="preserve">5. tammikuuta 2005 </w:t>
            </w:r>
          </w:p>
        </w:tc>
        <w:tc>
          <w:tcPr>
            <w:tcW w:w="6201" w:type="dxa"/>
            <w:tcBorders/>
            <w:vAlign w:val="center"/>
          </w:tcPr>
          <w:p>
            <w:pPr>
              <w:pStyle w:val="TableContents"/>
              <w:bidi w:val="0"/>
              <w:spacing w:before="0" w:after="283"/>
              <w:jc w:val="left"/>
              <w:rPr/>
            </w:pPr>
            <w:r>
              <w:rPr/>
              <w:t xml:space="preserve">24. marraskuuta 2007 Kidomaru onnistuu suojautumaan hyökkäykseltä ja pakenee viereisten puiden suojaan. Kidomaru päättää hyökätä Nejin kimppuun etäältä, nostaa sinettinsä ensimmäiselle tasolle ja lähettää useita hämähäkkejä Nejin kimppuun. Neji pystyy torjumaan ne kaikki, vaikka Kidomaru huomaa viivästyneen reaktion joissakin Nejin torjunnoissa. Hän arvelee, että Nejin puolustuksessa on sokea piste, ja hyökkää Nejin kimppuun edelleen tästä sokeasta pisteestä. Hänen teoriansa osoittautuu oikeaksi, sillä Neji ei pysty torjumaan hyökkäystä. Kidomaru uskoo löytäneensä Nejin heikkouden ja valmistautuu lopettamaan taistelun. </w:t>
            </w:r>
          </w:p>
        </w:tc>
      </w:tr>
      <w:tr>
        <w:trPr/>
        <w:tc>
          <w:tcPr>
            <w:tcW w:w="483" w:type="dxa"/>
            <w:tcBorders/>
            <w:vAlign w:val="center"/>
          </w:tcPr>
          <w:p>
            <w:pPr>
              <w:pStyle w:val="TableHeading"/>
              <w:suppressLineNumbers/>
              <w:bidi w:val="0"/>
              <w:spacing w:before="0" w:after="283"/>
              <w:jc w:val="center"/>
              <w:rPr/>
            </w:pPr>
            <w:r>
              <w:rPr/>
              <w:t xml:space="preserve">117 </w:t>
            </w:r>
          </w:p>
        </w:tc>
        <w:tc>
          <w:tcPr>
            <w:tcW w:w="2367" w:type="dxa"/>
            <w:tcBorders/>
            <w:vAlign w:val="center"/>
          </w:tcPr>
          <w:p>
            <w:pPr>
              <w:pStyle w:val="TableContents"/>
              <w:bidi w:val="0"/>
              <w:spacing w:before="0" w:after="283"/>
              <w:jc w:val="left"/>
              <w:rPr/>
            </w:pPr>
            <w:r>
              <w:rPr/>
              <w:t xml:space="preserve">"Häviäminen ei ole vaihtoehto! ``Makerarenai riyū'' </w:t>
            </w:r>
            <w:r>
              <w:rPr/>
              <w:t xml:space="preserve">(負け られ ない </w:t>
            </w:r>
            <w:r>
              <w:rPr/>
              <w:t xml:space="preserve">理由) </w:t>
            </w:r>
          </w:p>
        </w:tc>
        <w:tc>
          <w:tcPr>
            <w:tcW w:w="1154" w:type="dxa"/>
            <w:tcBorders/>
            <w:vAlign w:val="center"/>
          </w:tcPr>
          <w:p>
            <w:pPr>
              <w:pStyle w:val="TableContents"/>
              <w:bidi w:val="0"/>
              <w:spacing w:before="0" w:after="283"/>
              <w:jc w:val="left"/>
              <w:rPr/>
            </w:pPr>
            <w:r>
              <w:rPr/>
              <w:t xml:space="preserve">5. tammikuuta 2005 </w:t>
            </w:r>
          </w:p>
        </w:tc>
        <w:tc>
          <w:tcPr>
            <w:tcW w:w="6201" w:type="dxa"/>
            <w:tcBorders/>
            <w:vAlign w:val="center"/>
          </w:tcPr>
          <w:p>
            <w:pPr>
              <w:pStyle w:val="TableContents"/>
              <w:bidi w:val="0"/>
              <w:spacing w:before="0" w:after="283"/>
              <w:jc w:val="left"/>
              <w:rPr/>
            </w:pPr>
            <w:r>
              <w:rPr/>
              <w:t xml:space="preserve">24. marraskuuta 2007 Kun Kidomaru on kehittänyt kirotun sinettinsä toiseen tilaansa ja luonut verkostaan jousen ja nuolen, hän alkaa ampua Nejin sokeaan pisteeseen. Neji pystyy torjumaan hyökkäykset niin hyvin, etteivät ne osu elintärkeisiin kohtiin, mutta Kidomarun jokainen hyökkäys vaurioittaa häntä silti pahasti. Valmiina lopettamaan taistelun, Kidomaru valmistelee tappavimman nuolensa käyttöä varten ja ampuu sillä Nejiä kohti. Neji ottaa nuolen täyteen voimaansa, mutta tietää jo sokean pisteensä ja liikkuu viime hetkellä estääkseen nuolen lävistämästä hänen sydäntään. Kidomarun nuoli on liitetty häneen verkolla, ja Neji lähettää chakransa verkkoon, joka halvaannuttaa Kidomarun. Kun Kidomaru makaa avuttomana, Neji lähestyy häntä ja antaa viimeisen iskun. Vammat ovat liian vakavia, ja Neji lyyhistyy, jättäen Sasuken hakemisen muiden tehtäväksi. </w:t>
            </w:r>
          </w:p>
        </w:tc>
      </w:tr>
      <w:tr>
        <w:trPr/>
        <w:tc>
          <w:tcPr>
            <w:tcW w:w="483" w:type="dxa"/>
            <w:tcBorders/>
            <w:vAlign w:val="center"/>
          </w:tcPr>
          <w:p>
            <w:pPr>
              <w:pStyle w:val="TableHeading"/>
              <w:suppressLineNumbers/>
              <w:bidi w:val="0"/>
              <w:spacing w:before="0" w:after="283"/>
              <w:jc w:val="center"/>
              <w:rPr/>
            </w:pPr>
            <w:r>
              <w:rPr/>
              <w:t xml:space="preserve">118 </w:t>
            </w:r>
          </w:p>
        </w:tc>
        <w:tc>
          <w:tcPr>
            <w:tcW w:w="2367" w:type="dxa"/>
            <w:tcBorders/>
            <w:vAlign w:val="center"/>
          </w:tcPr>
          <w:p>
            <w:pPr>
              <w:pStyle w:val="TableContents"/>
              <w:bidi w:val="0"/>
              <w:spacing w:before="0" w:after="283"/>
              <w:jc w:val="left"/>
              <w:rPr/>
            </w:pPr>
            <w:r>
              <w:rPr/>
              <w:t xml:space="preserve">``The Vessel Arrives Too Late'' ``Dakkan ~ Ma ni awanakatta utsuwa'' </w:t>
            </w:r>
            <w:r>
              <w:rPr/>
              <w:t xml:space="preserve">(奪還 〜 間に合わ なかっ た </w:t>
            </w:r>
            <w:r>
              <w:rPr/>
              <w:t xml:space="preserve">器) </w:t>
            </w:r>
          </w:p>
        </w:tc>
        <w:tc>
          <w:tcPr>
            <w:tcW w:w="1154" w:type="dxa"/>
            <w:tcBorders/>
            <w:vAlign w:val="center"/>
          </w:tcPr>
          <w:p>
            <w:pPr>
              <w:pStyle w:val="TableContents"/>
              <w:bidi w:val="0"/>
              <w:spacing w:before="0" w:after="283"/>
              <w:jc w:val="left"/>
              <w:rPr/>
            </w:pPr>
            <w:r>
              <w:rPr/>
              <w:t xml:space="preserve">12. tammikuuta 2005 </w:t>
            </w:r>
          </w:p>
        </w:tc>
        <w:tc>
          <w:tcPr>
            <w:tcW w:w="6201" w:type="dxa"/>
            <w:tcBorders/>
            <w:vAlign w:val="center"/>
          </w:tcPr>
          <w:p>
            <w:pPr>
              <w:pStyle w:val="TableContents"/>
              <w:bidi w:val="0"/>
              <w:spacing w:before="0" w:after="283"/>
              <w:jc w:val="left"/>
              <w:rPr/>
            </w:pPr>
            <w:r>
              <w:rPr/>
              <w:t xml:space="preserve">1. joulukuuta 2007 Orochimaru, jonka keho on jäänyt käyttökelvottomaksi epäonnistuneen Konoha-hyökkäyksen jälkeen, odottaa innokkaasti Sasukea, jotta hän voisi siirtyä Sasuken kehoon. Vaikka hän lykkää sitä niin kauan kuin voi toivoen, että Sound Four saapuu ajoissa, hänen ruumiinsa tuottaa hänelle liikaa tuskaa ja hän joutuu vaihtamaan yhden vangin ruumiiseen. Toisaalla noutoryhmä saa Sound Fourin kiinni ja yrittää saada Sasuken takaisin. </w:t>
            </w:r>
          </w:p>
        </w:tc>
      </w:tr>
      <w:tr>
        <w:trPr/>
        <w:tc>
          <w:tcPr>
            <w:tcW w:w="483" w:type="dxa"/>
            <w:tcBorders/>
            <w:vAlign w:val="center"/>
          </w:tcPr>
          <w:p>
            <w:pPr>
              <w:pStyle w:val="TableHeading"/>
              <w:suppressLineNumbers/>
              <w:bidi w:val="0"/>
              <w:spacing w:before="0" w:after="283"/>
              <w:jc w:val="center"/>
              <w:rPr/>
            </w:pPr>
            <w:r>
              <w:rPr/>
              <w:t xml:space="preserve">119 </w:t>
            </w:r>
          </w:p>
        </w:tc>
        <w:tc>
          <w:tcPr>
            <w:tcW w:w="2367" w:type="dxa"/>
            <w:tcBorders/>
            <w:vAlign w:val="center"/>
          </w:tcPr>
          <w:p>
            <w:pPr>
              <w:pStyle w:val="TableContents"/>
              <w:bidi w:val="0"/>
              <w:spacing w:before="0" w:after="283"/>
              <w:jc w:val="left"/>
              <w:rPr/>
            </w:pPr>
            <w:r>
              <w:rPr/>
              <w:t xml:space="preserve">"Virheellinen laskelma: Uusi vihollinen ilmestyy!'' ``Shissaku! Aratanaru teki'' </w:t>
            </w:r>
            <w:r>
              <w:rPr/>
              <w:t xml:space="preserve">(</w:t>
            </w:r>
            <w:r>
              <w:rPr/>
              <w:t xml:space="preserve">失策! </w:t>
            </w:r>
            <w:r>
              <w:rPr/>
              <w:t xml:space="preserve">新た なる </w:t>
            </w:r>
            <w:r>
              <w:rPr/>
              <w:t xml:space="preserve">敵) </w:t>
            </w:r>
          </w:p>
        </w:tc>
        <w:tc>
          <w:tcPr>
            <w:tcW w:w="1154" w:type="dxa"/>
            <w:tcBorders/>
            <w:vAlign w:val="center"/>
          </w:tcPr>
          <w:p>
            <w:pPr>
              <w:pStyle w:val="TableContents"/>
              <w:bidi w:val="0"/>
              <w:spacing w:before="0" w:after="283"/>
              <w:jc w:val="left"/>
              <w:rPr/>
            </w:pPr>
            <w:r>
              <w:rPr/>
              <w:t xml:space="preserve">19. tammikuuta 2005 </w:t>
            </w:r>
          </w:p>
        </w:tc>
        <w:tc>
          <w:tcPr>
            <w:tcW w:w="6201" w:type="dxa"/>
            <w:tcBorders/>
            <w:vAlign w:val="center"/>
          </w:tcPr>
          <w:p>
            <w:pPr>
              <w:pStyle w:val="TableContents"/>
              <w:bidi w:val="0"/>
              <w:spacing w:before="0" w:after="283"/>
              <w:jc w:val="left"/>
              <w:rPr/>
            </w:pPr>
            <w:r>
              <w:rPr/>
              <w:t xml:space="preserve">1. joulukuuta 2007 Pian taistelun alettua Kiba ja hänen koiransa Akamaru putoavat jyrkänteeltä Sakon kanssa. Shikamaru käy Tayuyan kimppuun, kun Naruto lähtee Kimimaron perään, joka kantaa Sasuken arkkua. Epätoivoisesti saadakseen Sasuken takaisin, Naruto alkaa napauttaa demoniketun chakraa Kimimaron kimppuun. Kun Shikamarun ja Tayuyan välinen taistelu alkaa, Tayuya kutsuu kolme olentoa avukseen taisteluun. Kun Kiban ja Sakon taistelu on jo käynnissä toisaalla, Sakon veli Ukon ilmestyy auttamaan Sakonia taistelussa. </w:t>
            </w:r>
          </w:p>
        </w:tc>
      </w:tr>
      <w:tr>
        <w:trPr/>
        <w:tc>
          <w:tcPr>
            <w:tcW w:w="483" w:type="dxa"/>
            <w:tcBorders/>
            <w:vAlign w:val="center"/>
          </w:tcPr>
          <w:p>
            <w:pPr>
              <w:pStyle w:val="TableHeading"/>
              <w:suppressLineNumbers/>
              <w:bidi w:val="0"/>
              <w:spacing w:before="0" w:after="283"/>
              <w:jc w:val="center"/>
              <w:rPr/>
            </w:pPr>
            <w:r>
              <w:rPr/>
              <w:t xml:space="preserve">120 </w:t>
            </w:r>
          </w:p>
        </w:tc>
        <w:tc>
          <w:tcPr>
            <w:tcW w:w="2367" w:type="dxa"/>
            <w:tcBorders/>
            <w:vAlign w:val="center"/>
          </w:tcPr>
          <w:p>
            <w:pPr>
              <w:pStyle w:val="TableContents"/>
              <w:bidi w:val="0"/>
              <w:spacing w:before="0" w:after="283"/>
              <w:jc w:val="left"/>
              <w:rPr/>
            </w:pPr>
            <w:r>
              <w:rPr/>
              <w:t xml:space="preserve">"Karju ja ulvo! The Ultimate Tag Team'' ``Unare! Hoero! Kyūkyoku no taggu'' </w:t>
            </w:r>
            <w:r>
              <w:rPr/>
              <w:t xml:space="preserve">(</w:t>
            </w:r>
            <w:r>
              <w:rPr/>
              <w:t xml:space="preserve">唸れ! </w:t>
            </w:r>
            <w:r>
              <w:rPr/>
              <w:t xml:space="preserve">吠えろ! </w:t>
            </w:r>
            <w:r>
              <w:rPr/>
              <w:t xml:space="preserve">究極 の </w:t>
            </w:r>
            <w:r>
              <w:rPr/>
              <w:t xml:space="preserve">タッグ) </w:t>
            </w:r>
          </w:p>
        </w:tc>
        <w:tc>
          <w:tcPr>
            <w:tcW w:w="1154" w:type="dxa"/>
            <w:tcBorders/>
            <w:vAlign w:val="center"/>
          </w:tcPr>
          <w:p>
            <w:pPr>
              <w:pStyle w:val="TableContents"/>
              <w:bidi w:val="0"/>
              <w:spacing w:before="0" w:after="283"/>
              <w:jc w:val="left"/>
              <w:rPr/>
            </w:pPr>
            <w:r>
              <w:rPr/>
              <w:t xml:space="preserve">2. helmikuuta 2005 </w:t>
            </w:r>
          </w:p>
        </w:tc>
        <w:tc>
          <w:tcPr>
            <w:tcW w:w="6201" w:type="dxa"/>
            <w:tcBorders/>
            <w:vAlign w:val="center"/>
          </w:tcPr>
          <w:p>
            <w:pPr>
              <w:pStyle w:val="TableContents"/>
              <w:bidi w:val="0"/>
              <w:spacing w:before="0" w:after="283"/>
              <w:jc w:val="left"/>
              <w:rPr/>
            </w:pPr>
            <w:r>
              <w:rPr/>
              <w:t xml:space="preserve">8. joulukuuta 2007 Kun Tayuya ohjaa kolmea petoaan Shikamarun perään, hän aktivoi kirotun sinettinsä ensimmäisen tason helpottaakseen niiden hallintaa. Myös Naruto aloittaa taistelunsa luoden suuren määrän varjoklooneja, joilla hyökätä Kimimaroa vastaan, vaikka Kimimaro pystyykin kukistamaan kloonit kymmenittäin. Kun taistelu Kiban ja Akamarun vastaan Sakon ja Ukon välillä jatkuu, Ukon työntää kirotun sinettinsä toiselle tasolle. Tunnistaessaan veljesten valtavan voimanlisäyksen, jonka tämä mahdollistaa, Kiba ja Akamaru yhdistyvät jättimäiseksi kaksipäiseksi sudeksi. Yhdistetty peto hyökkää kohti Sakon ja Ukonia, vaikka veljekset pystyvät torjumaan hyökkäyksen. Suden muodonmuutoksen hajaantuessa Akamarun kimppuun hyökätään ja hän jää raskaasti haavoittuneeksi, ja Ukon sulautuu Kiban ruumiiseen. Koska Kiban on päästävä eroon Ukonista pelastaakseen Akamarun, hän puukottaa itseään vatsaan, jolloin hän ja Ukon alkavat yskiä verta. </w:t>
            </w:r>
          </w:p>
        </w:tc>
      </w:tr>
      <w:tr>
        <w:trPr/>
        <w:tc>
          <w:tcPr>
            <w:tcW w:w="483" w:type="dxa"/>
            <w:tcBorders/>
            <w:vAlign w:val="center"/>
          </w:tcPr>
          <w:p>
            <w:pPr>
              <w:pStyle w:val="TableHeading"/>
              <w:suppressLineNumbers/>
              <w:bidi w:val="0"/>
              <w:spacing w:before="0" w:after="283"/>
              <w:jc w:val="center"/>
              <w:rPr/>
            </w:pPr>
            <w:r>
              <w:rPr/>
              <w:t xml:space="preserve">121 </w:t>
            </w:r>
          </w:p>
        </w:tc>
        <w:tc>
          <w:tcPr>
            <w:tcW w:w="2367" w:type="dxa"/>
            <w:tcBorders/>
            <w:vAlign w:val="center"/>
          </w:tcPr>
          <w:p>
            <w:pPr>
              <w:pStyle w:val="TableContents"/>
              <w:bidi w:val="0"/>
              <w:spacing w:before="0" w:after="283"/>
              <w:jc w:val="left"/>
              <w:rPr/>
            </w:pPr>
            <w:r>
              <w:rPr/>
              <w:t xml:space="preserve">``To Each His Own Battle'' ``Sorezore no tatakai'' </w:t>
            </w:r>
            <w:r>
              <w:rPr/>
              <w:t xml:space="preserve">(それぞれ の </w:t>
            </w:r>
            <w:r>
              <w:rPr/>
              <w:t xml:space="preserve">闘い) </w:t>
            </w:r>
          </w:p>
        </w:tc>
        <w:tc>
          <w:tcPr>
            <w:tcW w:w="1154" w:type="dxa"/>
            <w:tcBorders/>
            <w:vAlign w:val="center"/>
          </w:tcPr>
          <w:p>
            <w:pPr>
              <w:pStyle w:val="TableContents"/>
              <w:bidi w:val="0"/>
              <w:spacing w:before="0" w:after="283"/>
              <w:jc w:val="left"/>
              <w:rPr/>
            </w:pPr>
            <w:r>
              <w:rPr/>
              <w:t xml:space="preserve">9. helmikuuta 2005 </w:t>
            </w:r>
          </w:p>
        </w:tc>
        <w:tc>
          <w:tcPr>
            <w:tcW w:w="6201" w:type="dxa"/>
            <w:tcBorders/>
            <w:vAlign w:val="center"/>
          </w:tcPr>
          <w:p>
            <w:pPr>
              <w:pStyle w:val="TableContents"/>
              <w:bidi w:val="0"/>
              <w:spacing w:before="0" w:after="283"/>
              <w:jc w:val="left"/>
              <w:rPr/>
            </w:pPr>
            <w:r>
              <w:rPr/>
              <w:t xml:space="preserve">8. joulukuuta 2007 Ukon eroaa Kibasta ja liittyy Sakoniin, jotta tämä voi toipua. Kiba löytää Akamarun, ja molemmat pakenevat jokea pitkin toivoen pääsevänsä pakoon veljeksiä. Naruto ei sillä välin saa Kimimaroa millään tavalla kuriin, ja hänen varjoklooninsa kukistuvat edelleen nopeasti ennen kuin ne ehtivät iskeä. Shikamaru, toisaalla, uskoo havainneensa Tayuyan olentojen liikkeet, vaikka hän saa ne nopeasti vaihtamaan toimintoja ennen kuin Shikamaru ehtii toimia. </w:t>
            </w:r>
          </w:p>
        </w:tc>
      </w:tr>
      <w:tr>
        <w:trPr/>
        <w:tc>
          <w:tcPr>
            <w:tcW w:w="483" w:type="dxa"/>
            <w:tcBorders/>
            <w:vAlign w:val="center"/>
          </w:tcPr>
          <w:p>
            <w:pPr>
              <w:pStyle w:val="TableHeading"/>
              <w:suppressLineNumbers/>
              <w:bidi w:val="0"/>
              <w:spacing w:before="0" w:after="283"/>
              <w:jc w:val="center"/>
              <w:rPr/>
            </w:pPr>
            <w:r>
              <w:rPr/>
              <w:t xml:space="preserve">122 </w:t>
            </w:r>
          </w:p>
        </w:tc>
        <w:tc>
          <w:tcPr>
            <w:tcW w:w="2367" w:type="dxa"/>
            <w:tcBorders/>
            <w:vAlign w:val="center"/>
          </w:tcPr>
          <w:p>
            <w:pPr>
              <w:pStyle w:val="TableContents"/>
              <w:bidi w:val="0"/>
              <w:spacing w:before="0" w:after="283"/>
              <w:jc w:val="left"/>
              <w:rPr/>
            </w:pPr>
            <w:r>
              <w:rPr/>
              <w:t xml:space="preserve">"Huijaus: Shikamarun paluu!'' ``Feiku! Otoko Shikamaru kishikaisei no kake'' </w:t>
            </w:r>
            <w:r>
              <w:rPr/>
              <w:t xml:space="preserve">(</w:t>
            </w:r>
            <w:r>
              <w:rPr/>
              <w:t xml:space="preserve">フェイク! </w:t>
            </w:r>
            <w:r>
              <w:rPr/>
              <w:t xml:space="preserve">男 シカマル 起死回生 の </w:t>
            </w:r>
            <w:r>
              <w:rPr/>
              <w:t xml:space="preserve">賭け) </w:t>
            </w:r>
          </w:p>
        </w:tc>
        <w:tc>
          <w:tcPr>
            <w:tcW w:w="1154" w:type="dxa"/>
            <w:tcBorders/>
            <w:vAlign w:val="center"/>
          </w:tcPr>
          <w:p>
            <w:pPr>
              <w:pStyle w:val="TableContents"/>
              <w:bidi w:val="0"/>
              <w:spacing w:before="0" w:after="283"/>
              <w:jc w:val="left"/>
              <w:rPr/>
            </w:pPr>
            <w:r>
              <w:rPr/>
              <w:t xml:space="preserve">16. helmikuuta 2005 </w:t>
            </w:r>
          </w:p>
        </w:tc>
        <w:tc>
          <w:tcPr>
            <w:tcW w:w="6201" w:type="dxa"/>
            <w:tcBorders/>
            <w:vAlign w:val="center"/>
          </w:tcPr>
          <w:p>
            <w:pPr>
              <w:pStyle w:val="TableContents"/>
              <w:bidi w:val="0"/>
              <w:spacing w:before="0" w:after="283"/>
              <w:jc w:val="left"/>
              <w:rPr/>
            </w:pPr>
            <w:r>
              <w:rPr/>
              <w:t xml:space="preserve">15. joulukuuta 2007 Tayuyan ponnisteluista huolimatta Shikamaru on laatinut suunnitelman hänen olentojensa kukistamiseksi. Shikamaru käyttää salamapommia pidentääkseen alueen varjoja, ottaa olennot kiinni ja valmistautuu kääntämään ne Tayuyaa vastaan. Estääkseen tämän Tayuya kutsuu olennot pois ja saa ne hajaantumaan. Tästä huolimatta Shikamarun varjo vangitsee Tayuyan, mikä pakottaa hänet viemään sinettinsä toiseen tilaan päästäkseen pakoon. Kun Tayuya on nyt tarpeeksi vahva voittaakseen varjonsa, Shikamaru päättää käyttää varjoaan hyökkäykseen ja yrittää käyttää varjoaan Tayuyan kuristamiseen. </w:t>
            </w:r>
          </w:p>
        </w:tc>
      </w:tr>
      <w:tr>
        <w:trPr/>
        <w:tc>
          <w:tcPr>
            <w:tcW w:w="483" w:type="dxa"/>
            <w:tcBorders/>
            <w:vAlign w:val="center"/>
          </w:tcPr>
          <w:p>
            <w:pPr>
              <w:pStyle w:val="TableHeading"/>
              <w:suppressLineNumbers/>
              <w:bidi w:val="0"/>
              <w:spacing w:before="0" w:after="283"/>
              <w:jc w:val="center"/>
              <w:rPr/>
            </w:pPr>
            <w:r>
              <w:rPr/>
              <w:t xml:space="preserve">123 </w:t>
            </w:r>
          </w:p>
        </w:tc>
        <w:tc>
          <w:tcPr>
            <w:tcW w:w="2367" w:type="dxa"/>
            <w:tcBorders/>
            <w:vAlign w:val="center"/>
          </w:tcPr>
          <w:p>
            <w:pPr>
              <w:pStyle w:val="TableContents"/>
              <w:bidi w:val="0"/>
              <w:spacing w:before="0" w:after="283"/>
              <w:jc w:val="left"/>
              <w:rPr/>
            </w:pPr>
            <w:r>
              <w:rPr/>
              <w:t xml:space="preserve">``Lehden komea paholainen!'' ``Konoha no aoki yajū kenzan!'' </w:t>
            </w:r>
            <w:r>
              <w:rPr/>
              <w:t xml:space="preserve">(木ノ葉 の 碧 き 野獣 </w:t>
            </w:r>
            <w:r>
              <w:rPr/>
              <w:t xml:space="preserve">見参!) </w:t>
            </w:r>
          </w:p>
        </w:tc>
        <w:tc>
          <w:tcPr>
            <w:tcW w:w="1154" w:type="dxa"/>
            <w:tcBorders/>
            <w:vAlign w:val="center"/>
          </w:tcPr>
          <w:p>
            <w:pPr>
              <w:pStyle w:val="TableContents"/>
              <w:bidi w:val="0"/>
              <w:spacing w:before="0" w:after="283"/>
              <w:jc w:val="left"/>
              <w:rPr/>
            </w:pPr>
            <w:r>
              <w:rPr/>
              <w:t xml:space="preserve">23. helmikuuta 2005 </w:t>
            </w:r>
          </w:p>
        </w:tc>
        <w:tc>
          <w:tcPr>
            <w:tcW w:w="6201" w:type="dxa"/>
            <w:tcBorders/>
            <w:vAlign w:val="center"/>
          </w:tcPr>
          <w:p>
            <w:pPr>
              <w:pStyle w:val="TableContents"/>
              <w:bidi w:val="0"/>
              <w:spacing w:before="0" w:after="283"/>
              <w:jc w:val="left"/>
              <w:rPr/>
            </w:pPr>
            <w:r>
              <w:rPr/>
              <w:t xml:space="preserve">15. joulukuuta 2007 Kun Naruto alkaa turhautua edistymisen puutteeseen, Sasuken kirottu sinetti saavuttaa vihdoin toisen tason, jolloin hän pääsee ulos arkustaan ja jatkaa eteenpäin. Kimimaro estää Narutoa menemästä hänen peräänsä, mutta juuri toipuneen Rock Leen saapuminen pakottaa hänet päästämään Naruton menemään. Lee ja Kimimaro aloittavat iskujen vaihdon, mutta Kimimaron ainutlaatuinen luiden hallinta tekee Leen tilanteesta vaikeaa. Pian tappelun alettua Lee pyytää aikalisää, jotta hän voi ottaa lääkkeensä. Kimimaro suostuu, ja Lee juo lääkepullonsa sisällön. Koska Lee otti sakea lääkkeen sijasta lähtiessään auttamaan noutoryhmää, Lee on välittömästi päihtynyt ja hyökkää Kimimaron kimppuun humalassa. </w:t>
            </w:r>
          </w:p>
        </w:tc>
      </w:tr>
      <w:tr>
        <w:trPr/>
        <w:tc>
          <w:tcPr>
            <w:tcW w:w="483" w:type="dxa"/>
            <w:tcBorders/>
            <w:vAlign w:val="center"/>
          </w:tcPr>
          <w:p>
            <w:pPr>
              <w:pStyle w:val="TableHeading"/>
              <w:suppressLineNumbers/>
              <w:bidi w:val="0"/>
              <w:spacing w:before="0" w:after="283"/>
              <w:jc w:val="center"/>
              <w:rPr/>
            </w:pPr>
            <w:r>
              <w:rPr/>
              <w:t xml:space="preserve">124 </w:t>
            </w:r>
          </w:p>
        </w:tc>
        <w:tc>
          <w:tcPr>
            <w:tcW w:w="2367" w:type="dxa"/>
            <w:tcBorders/>
            <w:vAlign w:val="center"/>
          </w:tcPr>
          <w:p>
            <w:pPr>
              <w:pStyle w:val="TableContents"/>
              <w:bidi w:val="0"/>
              <w:spacing w:before="0" w:after="283"/>
              <w:jc w:val="left"/>
              <w:rPr/>
            </w:pPr>
            <w:r>
              <w:rPr/>
              <w:t xml:space="preserve">"The Beast Within" "Yajū sakuretsu! Hajikero futtobe tsukinukero!'' </w:t>
            </w:r>
            <w:r>
              <w:rPr/>
              <w:t xml:space="preserve">(野獣 </w:t>
            </w:r>
            <w:r>
              <w:rPr/>
              <w:t xml:space="preserve">炸裂! </w:t>
            </w:r>
            <w:r>
              <w:rPr/>
              <w:t xml:space="preserve">弾けろ 吹 っ 飛べ </w:t>
            </w:r>
            <w:r>
              <w:rPr/>
              <w:t xml:space="preserve">突き抜けろ!) </w:t>
            </w:r>
          </w:p>
        </w:tc>
        <w:tc>
          <w:tcPr>
            <w:tcW w:w="1154" w:type="dxa"/>
            <w:tcBorders/>
            <w:vAlign w:val="center"/>
          </w:tcPr>
          <w:p>
            <w:pPr>
              <w:pStyle w:val="TableContents"/>
              <w:bidi w:val="0"/>
              <w:spacing w:before="0" w:after="283"/>
              <w:jc w:val="left"/>
              <w:rPr/>
            </w:pPr>
            <w:r>
              <w:rPr/>
              <w:t xml:space="preserve">2. maaliskuuta 2005 </w:t>
            </w:r>
          </w:p>
        </w:tc>
        <w:tc>
          <w:tcPr>
            <w:tcW w:w="6201" w:type="dxa"/>
            <w:tcBorders/>
            <w:vAlign w:val="center"/>
          </w:tcPr>
          <w:p>
            <w:pPr>
              <w:pStyle w:val="TableContents"/>
              <w:bidi w:val="0"/>
              <w:spacing w:before="0" w:after="283"/>
              <w:jc w:val="left"/>
              <w:rPr/>
            </w:pPr>
            <w:r>
              <w:rPr/>
              <w:t xml:space="preserve">22. joulukuuta 2007 Humalassaan Leen liikkeet ovat arvaamattomia, eikä Kimimaro pysty väistämään hänen hyökkäyksiään. Kun Lee alkaa saada etulyöntiaseman taistelussa, Kimimaro joutuu käyttämään voimakkaampia kykyjään. Lee alkaa kuitenkin raitistua ja palaa entiseen tilaansa, jolloin Kimimaro jää helposti alakynteen. Kimimaro valmistautuu lopettamaan Leen, Tayuya alkaa taistella Shikamarun varjoa vastaan, ja Sakon ja Ukon löytävät Kiban ja Akamarun. Ennen kuin kukaan Sound Fourin jäsenistä ehtii hyökätä Konoha-ninjojen kimppuun, Gaara, Temari ja Kankuro saapuvat jokaiselle taistelupaikalle hoitamaan Sound Fourin jäsenet itse. </w:t>
            </w:r>
          </w:p>
        </w:tc>
      </w:tr>
      <w:tr>
        <w:trPr/>
        <w:tc>
          <w:tcPr>
            <w:tcW w:w="483" w:type="dxa"/>
            <w:tcBorders/>
            <w:vAlign w:val="center"/>
          </w:tcPr>
          <w:p>
            <w:pPr>
              <w:pStyle w:val="TableHeading"/>
              <w:suppressLineNumbers/>
              <w:bidi w:val="0"/>
              <w:spacing w:before="0" w:after="283"/>
              <w:jc w:val="center"/>
              <w:rPr/>
            </w:pPr>
            <w:r>
              <w:rPr/>
              <w:t xml:space="preserve">125 </w:t>
            </w:r>
          </w:p>
        </w:tc>
        <w:tc>
          <w:tcPr>
            <w:tcW w:w="2367" w:type="dxa"/>
            <w:tcBorders/>
            <w:vAlign w:val="center"/>
          </w:tcPr>
          <w:p>
            <w:pPr>
              <w:pStyle w:val="TableContents"/>
              <w:bidi w:val="0"/>
              <w:spacing w:before="0" w:after="283"/>
              <w:jc w:val="left"/>
              <w:rPr/>
            </w:pPr>
            <w:r>
              <w:rPr/>
              <w:t xml:space="preserve">"The Sand Shinobi: Allies of the Leaf'' ``Konoha dōmeikoku Suna no shinobi'' </w:t>
            </w:r>
            <w:r>
              <w:rPr/>
              <w:t xml:space="preserve">(木ノ葉 同盟国 砂 の </w:t>
            </w:r>
            <w:r>
              <w:rPr/>
              <w:t xml:space="preserve">忍) </w:t>
            </w:r>
          </w:p>
        </w:tc>
        <w:tc>
          <w:tcPr>
            <w:tcW w:w="1154" w:type="dxa"/>
            <w:tcBorders/>
            <w:vAlign w:val="center"/>
          </w:tcPr>
          <w:p>
            <w:pPr>
              <w:pStyle w:val="TableContents"/>
              <w:bidi w:val="0"/>
              <w:spacing w:before="0" w:after="283"/>
              <w:jc w:val="left"/>
              <w:rPr/>
            </w:pPr>
            <w:r>
              <w:rPr/>
              <w:t xml:space="preserve">9. maaliskuuta 2005 </w:t>
            </w:r>
          </w:p>
        </w:tc>
        <w:tc>
          <w:tcPr>
            <w:tcW w:w="6201" w:type="dxa"/>
            <w:tcBorders/>
            <w:vAlign w:val="center"/>
          </w:tcPr>
          <w:p>
            <w:pPr>
              <w:pStyle w:val="TableContents"/>
              <w:bidi w:val="0"/>
              <w:spacing w:before="0" w:after="283"/>
              <w:jc w:val="left"/>
              <w:rPr/>
            </w:pPr>
            <w:r>
              <w:rPr/>
              <w:t xml:space="preserve">22. joulukuuta 2007 Hiekka-ninjan saapuminen yllättää Konohan etsintäryhmän ja Sound Fourin. Vaikka Konoha-ninjat pyytävät pelastajiaan pakenemaan, kukin kieltäytyy, sillä Tsunade on pyytänyt heitä apuun. Kiban nenä pelastaa Kankuron salakavalalta hyökkäykseltä. Ukon aliarvioi Kankuroa ja hänen kirotusta sinettitilastaan palautuvaa nukkeaan, mutta tämä onnistuu pian vangitsemaan sekä Ukon että Sakon toiseen nukestaan ja tappamaan heidät. Temarin saapuessa Tayuya pakenee ympäröiviin puihin suojaan, mutta Temarin viuhka leikkaa metsän läpi ja eliminoi Tayuyan helposti. </w:t>
            </w:r>
          </w:p>
        </w:tc>
      </w:tr>
      <w:tr>
        <w:trPr/>
        <w:tc>
          <w:tcPr>
            <w:tcW w:w="483" w:type="dxa"/>
            <w:tcBorders/>
            <w:vAlign w:val="center"/>
          </w:tcPr>
          <w:p>
            <w:pPr>
              <w:pStyle w:val="TableHeading"/>
              <w:suppressLineNumbers/>
              <w:bidi w:val="0"/>
              <w:spacing w:before="0" w:after="283"/>
              <w:jc w:val="center"/>
              <w:rPr/>
            </w:pPr>
            <w:r>
              <w:rPr/>
              <w:t xml:space="preserve">126 </w:t>
            </w:r>
          </w:p>
        </w:tc>
        <w:tc>
          <w:tcPr>
            <w:tcW w:w="2367" w:type="dxa"/>
            <w:tcBorders/>
            <w:vAlign w:val="center"/>
          </w:tcPr>
          <w:p>
            <w:pPr>
              <w:pStyle w:val="TableContents"/>
              <w:bidi w:val="0"/>
              <w:spacing w:before="0" w:after="283"/>
              <w:jc w:val="left"/>
              <w:rPr/>
            </w:pPr>
            <w:r>
              <w:rPr/>
              <w:t xml:space="preserve">``Showdown: Gaara vs. Kimimaro!'' ``Saikyō taiketsu! Gaara tai Kimimaro!''' </w:t>
            </w:r>
            <w:r>
              <w:rPr/>
              <w:t xml:space="preserve">(最強 </w:t>
            </w:r>
            <w:r>
              <w:rPr/>
              <w:t xml:space="preserve">対決! </w:t>
            </w:r>
            <w:r>
              <w:rPr/>
              <w:t xml:space="preserve">我 愛 羅 </w:t>
            </w:r>
            <w:r>
              <w:rPr/>
              <w:t xml:space="preserve">VS </w:t>
            </w:r>
            <w:r>
              <w:rPr/>
              <w:t xml:space="preserve">君 麻 </w:t>
            </w:r>
            <w:r>
              <w:rPr/>
              <w:t xml:space="preserve">呂!!) </w:t>
            </w:r>
          </w:p>
        </w:tc>
        <w:tc>
          <w:tcPr>
            <w:tcW w:w="1154" w:type="dxa"/>
            <w:tcBorders/>
            <w:vAlign w:val="center"/>
          </w:tcPr>
          <w:p>
            <w:pPr>
              <w:pStyle w:val="TableContents"/>
              <w:bidi w:val="0"/>
              <w:spacing w:before="0" w:after="283"/>
              <w:jc w:val="left"/>
              <w:rPr/>
            </w:pPr>
            <w:r>
              <w:rPr/>
              <w:t xml:space="preserve">16. maaliskuuta 2005 </w:t>
            </w:r>
          </w:p>
        </w:tc>
        <w:tc>
          <w:tcPr>
            <w:tcW w:w="6201" w:type="dxa"/>
            <w:tcBorders/>
            <w:vAlign w:val="center"/>
          </w:tcPr>
          <w:p>
            <w:pPr>
              <w:pStyle w:val="TableContents"/>
              <w:bidi w:val="0"/>
              <w:spacing w:before="0" w:after="283"/>
              <w:jc w:val="left"/>
              <w:rPr/>
            </w:pPr>
            <w:r>
              <w:rPr/>
              <w:t xml:space="preserve">29. joulukuuta 2007 Lee, joka haluaa auttaa Gaaraa tämän taistelussa, hyökkää Kimimaron kimppuun, mutta hänen kehonsa on liian heikko, ja Gaara sanoo hänelle, että hän on vain tiellä. Gaara hyökkää hänen kimppuunsa hiekkahautatekniikallaan, mutta Kimimaro selviää siitä kovettamalla luukerroksen ihon alle. Kimimaro muistelee, kuinka hän kasvoi häkissä kekkei genkainsa takia, ja taistelua, jossa koko hänen klaaninsa kuoli. Orochimaro otti hänet luokseen ja antoi hänelle tarkoituksen. Kimimaro vie kirotun sinettinsä ensin ensimmäiseen ja sitten toiseen tilaan ja jatkaa taistelua Leen ja Gaaran tyrmistykseksi. Kaiken aikaa Naruto jatkaa hellittämättä Sasuken etsintää. </w:t>
            </w:r>
          </w:p>
        </w:tc>
      </w:tr>
      <w:tr>
        <w:trPr/>
        <w:tc>
          <w:tcPr>
            <w:tcW w:w="483" w:type="dxa"/>
            <w:tcBorders/>
            <w:vAlign w:val="center"/>
          </w:tcPr>
          <w:p>
            <w:pPr>
              <w:pStyle w:val="TableHeading"/>
              <w:suppressLineNumbers/>
              <w:bidi w:val="0"/>
              <w:spacing w:before="0" w:after="283"/>
              <w:jc w:val="center"/>
              <w:rPr/>
            </w:pPr>
            <w:r>
              <w:rPr/>
              <w:t xml:space="preserve">127 </w:t>
            </w:r>
          </w:p>
        </w:tc>
        <w:tc>
          <w:tcPr>
            <w:tcW w:w="2367" w:type="dxa"/>
            <w:tcBorders/>
            <w:vAlign w:val="center"/>
          </w:tcPr>
          <w:p>
            <w:pPr>
              <w:pStyle w:val="TableContents"/>
              <w:bidi w:val="0"/>
              <w:spacing w:before="0" w:after="283"/>
              <w:jc w:val="left"/>
              <w:rPr/>
            </w:pPr>
            <w:r>
              <w:rPr/>
              <w:t xml:space="preserve">"Kostoisku! The Bracken Dance'' ``Shūnen no ichigeki Sawarabi no Mai'' </w:t>
            </w:r>
            <w:r>
              <w:rPr/>
              <w:t xml:space="preserve">(執念 の </w:t>
            </w:r>
            <w:r>
              <w:rPr/>
              <w:t xml:space="preserve">一撃! </w:t>
            </w:r>
            <w:r>
              <w:rPr/>
              <w:t xml:space="preserve">早蕨 の </w:t>
            </w:r>
            <w:r>
              <w:rPr/>
              <w:t xml:space="preserve">舞) </w:t>
            </w:r>
          </w:p>
        </w:tc>
        <w:tc>
          <w:tcPr>
            <w:tcW w:w="1154" w:type="dxa"/>
            <w:tcBorders/>
            <w:vAlign w:val="center"/>
          </w:tcPr>
          <w:p>
            <w:pPr>
              <w:pStyle w:val="TableContents"/>
              <w:bidi w:val="0"/>
              <w:spacing w:before="0" w:after="283"/>
              <w:jc w:val="left"/>
              <w:rPr/>
            </w:pPr>
            <w:r>
              <w:rPr/>
              <w:t xml:space="preserve">30. maaliskuuta 2005 </w:t>
            </w:r>
          </w:p>
        </w:tc>
        <w:tc>
          <w:tcPr>
            <w:tcW w:w="6201" w:type="dxa"/>
            <w:tcBorders/>
            <w:vAlign w:val="center"/>
          </w:tcPr>
          <w:p>
            <w:pPr>
              <w:pStyle w:val="TableContents"/>
              <w:bidi w:val="0"/>
              <w:spacing w:before="0" w:after="283"/>
              <w:jc w:val="left"/>
              <w:rPr/>
            </w:pPr>
            <w:r>
              <w:rPr/>
              <w:t xml:space="preserve">29. joulukuuta 2007 Kimimaro tunnistaa Gaaran hyökkäyksen voimakkuuden ja hänen puolustuksensa vahvuuden ja kovettaa luun käsivartensa ympärillä poran muotoon. Tällä, vahvimmalla aseellaan, Kimimaro hyökkää Gaaran kimppuun, mutta Gaaran viimeinen puolustus osoittautuu liian suureksi ja se murtuu. Kutsumalla maan hiekkaa Gaara vetää Kimimaron syvälle maan alle ja vangitsee hänet sinne kuolemaansa asti. Kun Kimimaro vajoaa, hän luo luumetsän, joka puhkeaa maasta, ja Gaara pystyy auttamaan Leen välttämään sen viime hetkellä. Kun molemmat istuvat täysin uupuneina mutta helpottuneina voitostaan, Kimimaro ilmestyy yhdestä luista luuporansa kanssa viimeistä hyökkäystä varten. Hänen sairautensa saa hänestä viime hetkellä yliotteen, ja hän kuolee ennen kuin ehtii tappaa Gaaran ja Leen. Gaara miettii, että Leen ja Naruton tavoin Kimimarolla oli joku, josta hän välitti niin paljon, että jokainen tälle henkilölle tehty paha teko tehtiin myös hänelle, joku, jonka puolesta hän oli valmis kuolemaan, ja että jopa pahan ihmisen seura voi olla parempi kuin yksinäisyys. Toisaalla Naruto on saanut Sasuken kiinni. </w:t>
            </w:r>
          </w:p>
        </w:tc>
      </w:tr>
      <w:tr>
        <w:trPr/>
        <w:tc>
          <w:tcPr>
            <w:tcW w:w="483" w:type="dxa"/>
            <w:tcBorders/>
            <w:vAlign w:val="center"/>
          </w:tcPr>
          <w:p>
            <w:pPr>
              <w:pStyle w:val="TableHeading"/>
              <w:suppressLineNumbers/>
              <w:bidi w:val="0"/>
              <w:spacing w:before="0" w:after="283"/>
              <w:jc w:val="center"/>
              <w:rPr/>
            </w:pPr>
            <w:r>
              <w:rPr/>
              <w:t xml:space="preserve">128 </w:t>
            </w:r>
          </w:p>
        </w:tc>
        <w:tc>
          <w:tcPr>
            <w:tcW w:w="2367" w:type="dxa"/>
            <w:tcBorders/>
            <w:vAlign w:val="center"/>
          </w:tcPr>
          <w:p>
            <w:pPr>
              <w:pStyle w:val="TableContents"/>
              <w:bidi w:val="0"/>
              <w:spacing w:before="0" w:after="283"/>
              <w:jc w:val="left"/>
              <w:rPr/>
            </w:pPr>
            <w:r>
              <w:rPr/>
              <w:t xml:space="preserve">``A Cry on Deaf Ears'' ``Todokanai sakebi'' </w:t>
            </w:r>
            <w:r>
              <w:rPr/>
              <w:t xml:space="preserve">(届か ない </w:t>
            </w:r>
            <w:r>
              <w:rPr/>
              <w:t xml:space="preserve">叫び) </w:t>
            </w:r>
          </w:p>
        </w:tc>
        <w:tc>
          <w:tcPr>
            <w:tcW w:w="1154" w:type="dxa"/>
            <w:tcBorders/>
            <w:vAlign w:val="center"/>
          </w:tcPr>
          <w:p>
            <w:pPr>
              <w:pStyle w:val="TableContents"/>
              <w:bidi w:val="0"/>
              <w:spacing w:before="0" w:after="283"/>
              <w:jc w:val="left"/>
              <w:rPr/>
            </w:pPr>
            <w:r>
              <w:rPr/>
              <w:t xml:space="preserve">30. maaliskuuta 2005 </w:t>
            </w:r>
          </w:p>
        </w:tc>
        <w:tc>
          <w:tcPr>
            <w:tcW w:w="6201" w:type="dxa"/>
            <w:tcBorders/>
            <w:vAlign w:val="center"/>
          </w:tcPr>
          <w:p>
            <w:pPr>
              <w:pStyle w:val="TableContents"/>
              <w:bidi w:val="0"/>
              <w:spacing w:before="0" w:after="283"/>
              <w:jc w:val="left"/>
              <w:rPr/>
            </w:pPr>
            <w:r>
              <w:rPr/>
              <w:t xml:space="preserve">5. tammikuuta 2008 Naruto kysyy Sasukelta, onko tämä valmis kääntämään selkänsä kaikille ystävilleen Konohassa vain siksi, että hän vahvistuisi. Sasuke vastaa myöntävästi ja lähtee kävelemään pois, mikä suututtaa Naruton. Määrätietoisesti saadakseen Sasuken takaisin järkiinsä ja Konohaan, Naruto tarttuu häneen ja alkaa lyödä häntä. Hän saa Sasuken sylkemään verta joka lyönnillä, sitten Sasuke ryhdistäytyy ja torjuu Naruton helposti. Sasuke kertoo Narutolle, että hän ei näe unta tulevaisuudesta, vaan vain menneisyydestä, kun hän muistelee läheistä suhdettaan isoveljeensä Itachiin. Naruto yrittää taas käyttää voimaa ja hyökkää Sasuken kimppuun, mutta Sasuke väistää sen ja käyttää Dragon Flame Jutsua ja lähettää sen Narutoa kohti. </w:t>
            </w:r>
          </w:p>
        </w:tc>
      </w:tr>
      <w:tr>
        <w:trPr/>
        <w:tc>
          <w:tcPr>
            <w:tcW w:w="483" w:type="dxa"/>
            <w:tcBorders/>
            <w:vAlign w:val="center"/>
          </w:tcPr>
          <w:p>
            <w:pPr>
              <w:pStyle w:val="TableHeading"/>
              <w:suppressLineNumbers/>
              <w:bidi w:val="0"/>
              <w:spacing w:before="0" w:after="283"/>
              <w:jc w:val="center"/>
              <w:rPr/>
            </w:pPr>
            <w:r>
              <w:rPr/>
              <w:t xml:space="preserve">129 </w:t>
            </w:r>
          </w:p>
        </w:tc>
        <w:tc>
          <w:tcPr>
            <w:tcW w:w="2367" w:type="dxa"/>
            <w:tcBorders/>
            <w:vAlign w:val="center"/>
          </w:tcPr>
          <w:p>
            <w:pPr>
              <w:pStyle w:val="TableContents"/>
              <w:bidi w:val="0"/>
              <w:spacing w:before="0" w:after="283"/>
              <w:jc w:val="left"/>
              <w:rPr/>
            </w:pPr>
            <w:r>
              <w:rPr/>
              <w:t xml:space="preserve">"Veljet: Distance Among the Uchiha'' ``Itachi to Sasuke tōsugiru sonzai'' </w:t>
            </w:r>
            <w:r>
              <w:rPr/>
              <w:t xml:space="preserve">(兄 と 弟 遠 すぎる </w:t>
            </w:r>
            <w:r>
              <w:rPr/>
              <w:t xml:space="preserve">存在) </w:t>
            </w:r>
          </w:p>
        </w:tc>
        <w:tc>
          <w:tcPr>
            <w:tcW w:w="1154" w:type="dxa"/>
            <w:tcBorders/>
            <w:vAlign w:val="center"/>
          </w:tcPr>
          <w:p>
            <w:pPr>
              <w:pStyle w:val="TableContents"/>
              <w:bidi w:val="0"/>
              <w:spacing w:before="0" w:after="283"/>
              <w:jc w:val="left"/>
              <w:rPr/>
            </w:pPr>
            <w:r>
              <w:rPr/>
              <w:t xml:space="preserve">6. huhtikuuta 2005 </w:t>
            </w:r>
          </w:p>
        </w:tc>
        <w:tc>
          <w:tcPr>
            <w:tcW w:w="6201" w:type="dxa"/>
            <w:tcBorders/>
            <w:vAlign w:val="center"/>
          </w:tcPr>
          <w:p>
            <w:pPr>
              <w:pStyle w:val="TableContents"/>
              <w:bidi w:val="0"/>
              <w:spacing w:before="0" w:after="283"/>
              <w:jc w:val="left"/>
              <w:rPr/>
            </w:pPr>
            <w:r>
              <w:rPr/>
              <w:t xml:space="preserve">5. tammikuuta 2008 Naruto nousee liekeistä vahingoittumattomana, ja Sasuke muistelee lapsuuttaan taistellessaan vihollista vastaan. Itachi oli ennen iloinen Uchiha ja hyvä veli, samalla kun hän oli Uchihan paras ANBU-kapteeni. Fugaku Uchiha suosi aina Itachia parhaiten. Sasuke yrittää päihittää Itachin, siinä onnistumatta, kunnes Itachi alkaa etääntyä klaanista ja alkaa kapinoida Uchihoja vastaan. </w:t>
            </w:r>
          </w:p>
        </w:tc>
      </w:tr>
      <w:tr>
        <w:trPr/>
        <w:tc>
          <w:tcPr>
            <w:tcW w:w="483" w:type="dxa"/>
            <w:tcBorders/>
            <w:vAlign w:val="center"/>
          </w:tcPr>
          <w:p>
            <w:pPr>
              <w:pStyle w:val="TableHeading"/>
              <w:suppressLineNumbers/>
              <w:bidi w:val="0"/>
              <w:spacing w:before="0" w:after="283"/>
              <w:jc w:val="center"/>
              <w:rPr/>
            </w:pPr>
            <w:r>
              <w:rPr/>
              <w:t xml:space="preserve">130 </w:t>
            </w:r>
          </w:p>
        </w:tc>
        <w:tc>
          <w:tcPr>
            <w:tcW w:w="2367" w:type="dxa"/>
            <w:tcBorders/>
            <w:vAlign w:val="center"/>
          </w:tcPr>
          <w:p>
            <w:pPr>
              <w:pStyle w:val="TableContents"/>
              <w:bidi w:val="0"/>
              <w:spacing w:before="0" w:after="283"/>
              <w:jc w:val="left"/>
              <w:rPr/>
            </w:pPr>
            <w:r>
              <w:rPr/>
              <w:t xml:space="preserve">``Isä ja poika, murtunut harja'' ``Chichi to ko Hibiwareta kamon'' </w:t>
            </w:r>
            <w:r>
              <w:rPr/>
              <w:t xml:space="preserve">(父 と 子 ひび割れ た </w:t>
            </w:r>
            <w:r>
              <w:rPr/>
              <w:t xml:space="preserve">家紋) </w:t>
            </w:r>
          </w:p>
        </w:tc>
        <w:tc>
          <w:tcPr>
            <w:tcW w:w="1154" w:type="dxa"/>
            <w:tcBorders/>
            <w:vAlign w:val="center"/>
          </w:tcPr>
          <w:p>
            <w:pPr>
              <w:pStyle w:val="TableContents"/>
              <w:bidi w:val="0"/>
              <w:spacing w:before="0" w:after="283"/>
              <w:jc w:val="left"/>
              <w:rPr/>
            </w:pPr>
            <w:r>
              <w:rPr/>
              <w:t xml:space="preserve">13. huhtikuuta 2005 </w:t>
            </w:r>
          </w:p>
        </w:tc>
        <w:tc>
          <w:tcPr>
            <w:tcW w:w="6201" w:type="dxa"/>
            <w:tcBorders/>
            <w:vAlign w:val="center"/>
          </w:tcPr>
          <w:p>
            <w:pPr>
              <w:pStyle w:val="TableContents"/>
              <w:bidi w:val="0"/>
              <w:spacing w:before="0" w:after="283"/>
              <w:jc w:val="left"/>
              <w:rPr/>
            </w:pPr>
            <w:r>
              <w:rPr/>
              <w:t xml:space="preserve">12. tammikuuta 2008 Sasuken ja Naruton taistelu etenee hitaasti, kun Sasuke jatkaa lapsuutensa muistelemista. Muistoissaan Sasuke oppii Tulipallo jutsun ja saa näin isänsä huomion, kun Fugaku Uchiha kehottaa häntä olemaan seuraamatta veljensä jalanjälkiä. Sitten hän alkaa miettiä, onko hänestä vain veljensä korvaajaksi. Hänen äitinsä kuitenkin vahvistaa kaiken muun olevan kunnossa. Tämän jälkeen hän muistaa suunnata kouluun ja päättää, että hän ei aio hävitä Itachille. Nykyhetkessä Naruto ja Sasuke alkavat taistella. </w:t>
            </w:r>
          </w:p>
        </w:tc>
      </w:tr>
      <w:tr>
        <w:trPr/>
        <w:tc>
          <w:tcPr>
            <w:tcW w:w="483" w:type="dxa"/>
            <w:tcBorders/>
            <w:vAlign w:val="center"/>
          </w:tcPr>
          <w:p>
            <w:pPr>
              <w:pStyle w:val="TableHeading"/>
              <w:suppressLineNumbers/>
              <w:bidi w:val="0"/>
              <w:spacing w:before="0" w:after="283"/>
              <w:jc w:val="center"/>
              <w:rPr/>
            </w:pPr>
            <w:r>
              <w:rPr/>
              <w:t xml:space="preserve">131 </w:t>
            </w:r>
          </w:p>
        </w:tc>
        <w:tc>
          <w:tcPr>
            <w:tcW w:w="2367" w:type="dxa"/>
            <w:tcBorders/>
            <w:vAlign w:val="center"/>
          </w:tcPr>
          <w:p>
            <w:pPr>
              <w:pStyle w:val="TableContents"/>
              <w:bidi w:val="0"/>
              <w:spacing w:before="0" w:after="283"/>
              <w:jc w:val="left"/>
              <w:rPr/>
            </w:pPr>
            <w:r>
              <w:rPr/>
              <w:t xml:space="preserve">"Mangekyo Sharinganin salaisuudet! ``Kaigan Mangekyō Sharingan no himitsu'' </w:t>
            </w:r>
            <w:r>
              <w:rPr/>
              <w:t xml:space="preserve">(開眼 万華鏡 写 輪 眼 の </w:t>
            </w:r>
            <w:r>
              <w:rPr/>
              <w:t xml:space="preserve">秘密) </w:t>
            </w:r>
          </w:p>
        </w:tc>
        <w:tc>
          <w:tcPr>
            <w:tcW w:w="1154" w:type="dxa"/>
            <w:tcBorders/>
            <w:vAlign w:val="center"/>
          </w:tcPr>
          <w:p>
            <w:pPr>
              <w:pStyle w:val="TableContents"/>
              <w:bidi w:val="0"/>
              <w:spacing w:before="0" w:after="283"/>
              <w:jc w:val="left"/>
              <w:rPr/>
            </w:pPr>
            <w:r>
              <w:rPr/>
              <w:t xml:space="preserve">20. huhtikuuta 2005 </w:t>
            </w:r>
          </w:p>
        </w:tc>
        <w:tc>
          <w:tcPr>
            <w:tcW w:w="6201" w:type="dxa"/>
            <w:tcBorders/>
            <w:vAlign w:val="center"/>
          </w:tcPr>
          <w:p>
            <w:pPr>
              <w:pStyle w:val="TableContents"/>
              <w:bidi w:val="0"/>
              <w:spacing w:before="0" w:after="283"/>
              <w:jc w:val="left"/>
              <w:rPr/>
            </w:pPr>
            <w:r>
              <w:rPr/>
              <w:t xml:space="preserve">12. tammikuuta 2008 Kun Sasuken muistot lapsuudestaan lähestyvät loppuaan, Sasuke palasi eräänä päivänä akatemiasta kotiin ja löysi kaikki Uchiha-klaanin jäsenet murhattuina. Löydettyään vanhempiensa ruumiit Sasuke huomasi Itachin olevan vastuussa verilöylystä. Käyttämällä Mangekyo Sharinganiaan Itachi näytti Sasukelle vanhempiensa kuolemat, mikä sai Sasuken pakenemaan pelosta. Itachi pysäytti hänet kertoen, ettei hän ollut tappamisen arvoinen. Lähtiessään Itachi ilmoitti Sasukelle, että jos hän haluaisi kostaa klaanin puolesta, hänen täytyisi vahvistua. Auttaakseen Sasukea saamaan Uchihan vahvimman kyvyn, Itachi kertoo Sasukelle vaatimukset oman Mangekyo Sharinganin saamiseksi: Hänen on tapettava läheisin ystävänsä. Tämän jälkeen Itachi lähti, jättäen Sasuken rakentamaan vihaa veljeään kohtaan. Päättäessään tulla vahvemmaksi Sasuke päätti, että hän tekisi mitä tahansa tarvittavaa tappaakseen Itachin. Palatessaan nykypäivään hän kertoo Narutolle, että hän tappaa hänet, koska Naruto on hänen paras ystävänsä.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alkaa Naruton 3. kausi</w:t>
      </w:r>
    </w:p>
    <w:p>
      <w:pPr>
        <w:pStyle w:val="TextBody"/>
        <w:bidi w:val="0"/>
        <w:jc w:val="left"/>
        <w:rPr>
          <w:b/>
          <w:u w:val="single"/>
          <w:shd w:val="clear" w:fill="FFFF00"/>
        </w:rPr>
      </w:pPr>
      <w:r>
        <w:rPr>
          <w:b/>
          <w:u w:val="single"/>
          <w:shd w:val="clear" w:fill="FFFF00"/>
        </w:rPr>
        <w:t xml:space="preserve">Asiakirjan numero 9110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1820 useat tutkimusretkikunnat väittivät olleensa ensimmäisiä, jotka havaitsivat jäähyllyn tai mantereen. Venäläistä retkikuntaa johtivat Fabian Gottlieb von Bellingshausen ja Mihail Lazarev, brittiläisen retkikunnan kapteenina toimi Edward Bransfield ja amerikkalainen hylkeenpyytäjä Nathaniel Palmer. Ensimmäinen maihinnousu tapahtui todennäköisesti reilua vuotta myöhemmin, kun </w:t>
      </w:r>
      <w:r>
        <w:rPr>
          <w:color w:val="A9A9A9"/>
        </w:rPr>
        <w:t xml:space="preserve">amerikkalainen </w:t>
      </w:r>
      <w:r>
        <w:rPr/>
        <w:t xml:space="preserve">hylkeenpyytäjäkapteeni</w:t>
      </w:r>
      <w:r>
        <w:rPr>
          <w:color w:val="A9A9A9"/>
        </w:rPr>
        <w:t xml:space="preserve"> John Davis astui </w:t>
      </w:r>
      <w:r>
        <w:rPr/>
        <w:t xml:space="preserve">jäälle.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laskeutui ensimmäisenä Antarktikalle?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maihinnousu Etelämantereen mantereelle tapahtui </w:t>
      </w:r>
      <w:r>
        <w:rPr>
          <w:color w:val="A9A9A9"/>
        </w:rPr>
        <w:t xml:space="preserve">amerikkalaisen </w:t>
      </w:r>
      <w:r>
        <w:rPr/>
        <w:t xml:space="preserve">hylkeenpyytäjän, </w:t>
      </w:r>
      <w:r>
        <w:rPr>
          <w:color w:val="A9A9A9"/>
        </w:rPr>
        <w:t xml:space="preserve">kapteeni John Davisin mukaan, </w:t>
      </w:r>
      <w:r>
        <w:rPr/>
        <w:t xml:space="preserve">joka väitti astuneensa sinne 7. helmikuuta 1821, vaikka kaikki historioitsijat eivät hyväksy tätä väitettä.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astui ensimmäisenä Etelämantereelle?</w:t>
      </w:r>
    </w:p>
    <w:p>
      <w:pPr>
        <w:pStyle w:val="TextBody"/>
        <w:bidi w:val="0"/>
        <w:jc w:val="left"/>
        <w:rPr>
          <w:b/>
          <w:u w:val="single"/>
          <w:shd w:val="clear" w:fill="FFFF00"/>
        </w:rPr>
      </w:pPr>
      <w:r>
        <w:rPr>
          <w:b/>
          <w:u w:val="single"/>
          <w:shd w:val="clear" w:fill="FFFF00"/>
        </w:rPr>
        <w:t xml:space="preserve">Asiakirjan numero 9111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Tarinassa seurataan Alonso Quixano -nimisen aatelismiehen (hidalgo) seikkailuja. Hän </w:t>
      </w:r>
      <w:r>
        <w:rPr>
          <w:color w:val="A9A9A9"/>
        </w:rPr>
        <w:t xml:space="preserve">lukee niin paljon ritarillisia romansseja, että menettää järkensä ja päättää ryhtyä ritariksi-errantiksi </w:t>
      </w:r>
      <w:r>
        <w:rPr/>
        <w:t xml:space="preserve">(caballero andante), herättää henkiin ritarillisuuden ja palvelee maataan nimellä Don Quijote de la Mancha. Hän palkkaa aseenkantajakseen yksinkertaisen maanviljelijän Sancho Panzan, joka usein käyttää ainutlaatuista, maanläheistä nokkeluuttaan käsitellessään Don Quijoten retorisia puheita vanhanaikaisesta ritarillisuudesta. Kirjan alkupuolella Don Quijote ei näe maailmaa sellaisena kuin se on, vaan kuvittelee mieluummin elävänsä ritarillisen tarinan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don Quijote sai käsityksensä ritaruudesta?</w:t>
      </w:r>
    </w:p>
    <w:p>
      <w:pPr>
        <w:pStyle w:val="TextBody"/>
        <w:bidi w:val="0"/>
        <w:jc w:val="left"/>
        <w:rPr>
          <w:b/>
          <w:u w:val="single"/>
          <w:shd w:val="clear" w:fill="FFFF00"/>
        </w:rPr>
      </w:pPr>
      <w:r>
        <w:rPr>
          <w:b/>
          <w:u w:val="single"/>
          <w:shd w:val="clear" w:fill="FFFF00"/>
        </w:rPr>
        <w:t xml:space="preserve">Asiakirjan numero 9112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``Pour Some Sugar on Me'' on englantilaisen rockyhtye </w:t>
      </w:r>
      <w:r>
        <w:rPr>
          <w:color w:val="A9A9A9"/>
        </w:rPr>
        <w:t xml:space="preserve">Def Leppardin</w:t>
      </w:r>
      <w:r>
        <w:rPr/>
        <w:t xml:space="preserve"> kappale </w:t>
      </w:r>
      <w:r>
        <w:rPr/>
        <w:t xml:space="preserve">vuoden 1987 albumilta Hysteria. Se nousi Yhdysvaltain Billboard Hot 100 -listan kakkoseksi 23. heinäkuuta 1988 Richard Marxin ``Hold On to the Nights'' jälkeen. ``Pour Some Sugar on Me'' sijoittui sijalle 2 VH1:n ``100 Greatest Songs of the 80s'' -listalla vuonna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kaataa sokeria päälleni ensin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kaada vähän sokeria minulle</w:t>
      </w:r>
    </w:p>
    <w:p>
      <w:pPr>
        <w:pStyle w:val="TextBody"/>
        <w:bidi w:val="0"/>
        <w:jc w:val="left"/>
        <w:rPr>
          <w:b/>
          <w:u w:val="single"/>
          <w:shd w:val="clear" w:fill="FFFF00"/>
        </w:rPr>
      </w:pPr>
      <w:r>
        <w:rPr>
          <w:b/>
          <w:u w:val="single"/>
          <w:shd w:val="clear" w:fill="FFFF00"/>
        </w:rPr>
        <w:t xml:space="preserve">Asiakirjan numero 9113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Total Drama Total Drama -sarjan päälogo </w:t>
      </w:r>
    </w:p>
    <w:tbl>
      <w:tblPr>
        <w:tblW w:w="10007" w:type="dxa"/>
        <w:jc w:val="left"/>
        <w:tblInd w:w="0" w:type="dxa"/>
        <w:tblLayout w:type="fixed"/>
        <w:tblCellMar>
          <w:top w:w="28" w:type="dxa"/>
          <w:left w:w="28" w:type="dxa"/>
          <w:bottom w:w="28" w:type="dxa"/>
          <w:right w:w="28" w:type="dxa"/>
        </w:tblCellMar>
      </w:tblPr>
      <w:tblGrid>
        <w:gridCol w:w="2611"/>
        <w:gridCol w:w="7396"/>
      </w:tblGrid>
      <w:tr>
        <w:trPr/>
        <w:tc>
          <w:tcPr>
            <w:tcW w:w="2611" w:type="dxa"/>
            <w:tcBorders/>
            <w:vAlign w:val="center"/>
          </w:tcPr>
          <w:p>
            <w:pPr>
              <w:pStyle w:val="TableHeading"/>
              <w:suppressLineNumbers/>
              <w:bidi w:val="0"/>
              <w:spacing w:before="0" w:after="283"/>
              <w:jc w:val="center"/>
              <w:rPr/>
            </w:pPr>
            <w:r>
              <w:rPr/>
              <w:t xml:space="preserve">Genre </w:t>
            </w:r>
          </w:p>
        </w:tc>
        <w:tc>
          <w:tcPr>
            <w:tcW w:w="7396" w:type="dxa"/>
            <w:tcBorders/>
            <w:vAlign w:val="center"/>
          </w:tcPr>
          <w:p>
            <w:pPr>
              <w:pStyle w:val="TableContents"/>
              <w:bidi w:val="0"/>
              <w:spacing w:before="0" w:after="283"/>
              <w:jc w:val="left"/>
              <w:rPr/>
            </w:pPr>
            <w:r>
              <w:rPr/>
              <w:t xml:space="preserve">Animaatio, komedia, 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7396"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Jennifer Pertsch </w:t>
            </w:r>
          </w:p>
          <w:p>
            <w:pPr>
              <w:pStyle w:val="TableContents"/>
              <w:numPr>
                <w:ilvl w:val="0"/>
                <w:numId w:val="91"/>
              </w:numPr>
              <w:tabs>
                <w:tab w:val="clear" w:pos="1134"/>
                <w:tab w:val="left" w:leader="none" w:pos="707"/>
              </w:tabs>
              <w:bidi w:val="0"/>
              <w:spacing w:before="0" w:after="283"/>
              <w:ind w:start="707" w:hanging="283"/>
              <w:jc w:val="left"/>
              <w:rPr/>
            </w:pPr>
            <w:r>
              <w:rPr/>
              <w:t xml:space="preserve">Tom McGillis </w:t>
            </w:r>
          </w:p>
        </w:tc>
      </w:tr>
      <w:tr>
        <w:trPr/>
        <w:tc>
          <w:tcPr>
            <w:tcW w:w="2611" w:type="dxa"/>
            <w:tcBorders/>
            <w:vAlign w:val="center"/>
          </w:tcPr>
          <w:p>
            <w:pPr>
              <w:pStyle w:val="TableHeading"/>
              <w:suppressLineNumbers/>
              <w:bidi w:val="0"/>
              <w:spacing w:before="0" w:after="283"/>
              <w:jc w:val="center"/>
              <w:rPr/>
            </w:pPr>
            <w:r>
              <w:rPr/>
              <w:t xml:space="preserve">Ohjaaja </w:t>
            </w:r>
          </w:p>
        </w:tc>
        <w:tc>
          <w:tcPr>
            <w:tcW w:w="7396"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Todd Kauffman (1 -- 2) </w:t>
            </w:r>
          </w:p>
          <w:p>
            <w:pPr>
              <w:pStyle w:val="TableContents"/>
              <w:numPr>
                <w:ilvl w:val="0"/>
                <w:numId w:val="92"/>
              </w:numPr>
              <w:tabs>
                <w:tab w:val="clear" w:pos="1134"/>
                <w:tab w:val="left" w:leader="none" w:pos="707"/>
              </w:tabs>
              <w:bidi w:val="0"/>
              <w:spacing w:before="0" w:after="0"/>
              <w:ind w:start="707" w:hanging="283"/>
              <w:jc w:val="left"/>
              <w:rPr/>
            </w:pPr>
            <w:r>
              <w:rPr/>
              <w:t xml:space="preserve">Mark Thornton (1 -- 2) </w:t>
            </w:r>
          </w:p>
          <w:p>
            <w:pPr>
              <w:pStyle w:val="TableContents"/>
              <w:numPr>
                <w:ilvl w:val="0"/>
                <w:numId w:val="92"/>
              </w:numPr>
              <w:tabs>
                <w:tab w:val="clear" w:pos="1134"/>
                <w:tab w:val="left" w:leader="none" w:pos="707"/>
              </w:tabs>
              <w:bidi w:val="0"/>
              <w:spacing w:before="0" w:after="0"/>
              <w:ind w:start="707" w:hanging="283"/>
              <w:jc w:val="left"/>
              <w:rPr/>
            </w:pPr>
            <w:r>
              <w:rPr/>
              <w:t xml:space="preserve">Redouan El Allati (1-2) </w:t>
            </w:r>
          </w:p>
          <w:p>
            <w:pPr>
              <w:pStyle w:val="TableContents"/>
              <w:numPr>
                <w:ilvl w:val="0"/>
                <w:numId w:val="92"/>
              </w:numPr>
              <w:tabs>
                <w:tab w:val="clear" w:pos="1134"/>
                <w:tab w:val="left" w:leader="none" w:pos="707"/>
              </w:tabs>
              <w:bidi w:val="0"/>
              <w:spacing w:before="0" w:after="0"/>
              <w:ind w:start="707" w:hanging="283"/>
              <w:jc w:val="left"/>
              <w:rPr/>
            </w:pPr>
            <w:r>
              <w:rPr/>
              <w:t xml:space="preserve">Jennifer Pertsch (3) </w:t>
            </w:r>
          </w:p>
          <w:p>
            <w:pPr>
              <w:pStyle w:val="TableContents"/>
              <w:numPr>
                <w:ilvl w:val="0"/>
                <w:numId w:val="92"/>
              </w:numPr>
              <w:tabs>
                <w:tab w:val="clear" w:pos="1134"/>
                <w:tab w:val="left" w:leader="none" w:pos="707"/>
              </w:tabs>
              <w:bidi w:val="0"/>
              <w:spacing w:before="0" w:after="0"/>
              <w:ind w:start="707" w:hanging="283"/>
              <w:jc w:val="left"/>
              <w:rPr/>
            </w:pPr>
            <w:r>
              <w:rPr/>
              <w:t xml:space="preserve">Tom McGillis (3) </w:t>
            </w:r>
          </w:p>
          <w:p>
            <w:pPr>
              <w:pStyle w:val="TableContents"/>
              <w:numPr>
                <w:ilvl w:val="0"/>
                <w:numId w:val="92"/>
              </w:numPr>
              <w:tabs>
                <w:tab w:val="clear" w:pos="1134"/>
                <w:tab w:val="left" w:leader="none" w:pos="707"/>
              </w:tabs>
              <w:bidi w:val="0"/>
              <w:spacing w:before="0" w:after="0"/>
              <w:ind w:start="707" w:hanging="283"/>
              <w:jc w:val="left"/>
              <w:rPr/>
            </w:pPr>
            <w:r>
              <w:rPr/>
              <w:t xml:space="preserve">Keith Oliver (3 -- 5) </w:t>
            </w:r>
          </w:p>
          <w:p>
            <w:pPr>
              <w:pStyle w:val="TableContents"/>
              <w:numPr>
                <w:ilvl w:val="0"/>
                <w:numId w:val="92"/>
              </w:numPr>
              <w:tabs>
                <w:tab w:val="clear" w:pos="1134"/>
                <w:tab w:val="left" w:leader="none" w:pos="707"/>
              </w:tabs>
              <w:bidi w:val="0"/>
              <w:spacing w:before="0" w:after="283"/>
              <w:ind w:start="707" w:hanging="283"/>
              <w:jc w:val="left"/>
              <w:rPr/>
            </w:pPr>
            <w:r>
              <w:rPr/>
              <w:t xml:space="preserve">Chad Hicks (3 -- 5) </w:t>
            </w:r>
          </w:p>
        </w:tc>
      </w:tr>
      <w:tr>
        <w:trPr/>
        <w:tc>
          <w:tcPr>
            <w:tcW w:w="2611" w:type="dxa"/>
            <w:tcBorders/>
            <w:vAlign w:val="center"/>
          </w:tcPr>
          <w:p>
            <w:pPr>
              <w:pStyle w:val="TableHeading"/>
              <w:suppressLineNumbers/>
              <w:bidi w:val="0"/>
              <w:spacing w:before="0" w:after="283"/>
              <w:jc w:val="center"/>
              <w:rPr/>
            </w:pPr>
            <w:r>
              <w:rPr/>
              <w:t xml:space="preserve">Esittänyt </w:t>
            </w:r>
          </w:p>
        </w:tc>
        <w:tc>
          <w:tcPr>
            <w:tcW w:w="7396" w:type="dxa"/>
            <w:tcBorders/>
            <w:vAlign w:val="center"/>
          </w:tcPr>
          <w:p>
            <w:pPr>
              <w:pStyle w:val="TableContents"/>
              <w:bidi w:val="0"/>
              <w:spacing w:before="0" w:after="283"/>
              <w:jc w:val="left"/>
              <w:rPr/>
            </w:pPr>
            <w:r>
              <w:rPr/>
              <w:t xml:space="preserve">Christian Potenza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396"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Christian Potenza </w:t>
            </w:r>
          </w:p>
          <w:p>
            <w:pPr>
              <w:pStyle w:val="TableContents"/>
              <w:numPr>
                <w:ilvl w:val="0"/>
                <w:numId w:val="93"/>
              </w:numPr>
              <w:tabs>
                <w:tab w:val="clear" w:pos="1134"/>
                <w:tab w:val="left" w:leader="none" w:pos="707"/>
              </w:tabs>
              <w:bidi w:val="0"/>
              <w:spacing w:before="0" w:after="283"/>
              <w:ind w:start="707" w:hanging="283"/>
              <w:jc w:val="left"/>
              <w:rPr/>
            </w:pPr>
            <w:r>
              <w:rPr/>
              <w:t xml:space="preserve">Clé Bennett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7396" w:type="dxa"/>
            <w:tcBorders/>
            <w:vAlign w:val="center"/>
          </w:tcPr>
          <w:p>
            <w:pPr>
              <w:pStyle w:val="TableContents"/>
              <w:bidi w:val="0"/>
              <w:spacing w:before="0" w:after="283"/>
              <w:jc w:val="left"/>
              <w:rPr/>
            </w:pPr>
            <w:r>
              <w:rPr/>
              <w:t xml:space="preserve">Voodoo Highway Music &amp; Post Inc.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7396" w:type="dxa"/>
            <w:tcBorders/>
            <w:vAlign w:val="center"/>
          </w:tcPr>
          <w:p>
            <w:pPr>
              <w:pStyle w:val="TableContents"/>
              <w:bidi w:val="0"/>
              <w:spacing w:before="0" w:after="283"/>
              <w:jc w:val="left"/>
              <w:rPr/>
            </w:pPr>
            <w:r>
              <w:rPr/>
              <w:t xml:space="preserve">``I Wanna be Famous!'' </w:t>
            </w:r>
          </w:p>
        </w:tc>
      </w:tr>
      <w:tr>
        <w:trPr/>
        <w:tc>
          <w:tcPr>
            <w:tcW w:w="2611" w:type="dxa"/>
            <w:tcBorders/>
            <w:vAlign w:val="center"/>
          </w:tcPr>
          <w:p>
            <w:pPr>
              <w:pStyle w:val="TableHeading"/>
              <w:suppressLineNumbers/>
              <w:bidi w:val="0"/>
              <w:spacing w:before="0" w:after="283"/>
              <w:jc w:val="center"/>
              <w:rPr/>
            </w:pPr>
            <w:r>
              <w:rPr/>
              <w:t xml:space="preserve">Lopun teema </w:t>
            </w:r>
          </w:p>
        </w:tc>
        <w:tc>
          <w:tcPr>
            <w:tcW w:w="7396" w:type="dxa"/>
            <w:tcBorders/>
            <w:vAlign w:val="center"/>
          </w:tcPr>
          <w:p>
            <w:pPr>
              <w:pStyle w:val="TableContents"/>
              <w:bidi w:val="0"/>
              <w:spacing w:before="0" w:after="283"/>
              <w:jc w:val="left"/>
              <w:rPr/>
            </w:pPr>
            <w:r>
              <w:rPr/>
              <w:t xml:space="preserve">``I Wanna be Famous!'' (Instrumentaali)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396" w:type="dxa"/>
            <w:tcBorders/>
            <w:vAlign w:val="center"/>
          </w:tcPr>
          <w:p>
            <w:pPr>
              <w:pStyle w:val="TableContents"/>
              <w:bidi w:val="0"/>
              <w:spacing w:before="0" w:after="283"/>
              <w:jc w:val="left"/>
              <w:rPr/>
            </w:pPr>
            <w:r>
              <w:rPr/>
              <w:t xml:space="preserve">Kanada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39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396" w:type="dxa"/>
            <w:tcBorders/>
            <w:vAlign w:val="center"/>
          </w:tcPr>
          <w:p>
            <w:pPr>
              <w:pStyle w:val="TableContents"/>
              <w:bidi w:val="0"/>
              <w:spacing w:before="0" w:after="283"/>
              <w:jc w:val="left"/>
              <w:rPr/>
            </w:pPr>
            <w:r>
              <w:rPr/>
              <w:t xml:space="preserve">5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396" w:type="dxa"/>
            <w:tcBorders/>
            <w:vAlign w:val="center"/>
          </w:tcPr>
          <w:p>
            <w:pPr>
              <w:pStyle w:val="TableContents"/>
              <w:bidi w:val="0"/>
              <w:spacing w:before="0" w:after="283"/>
              <w:jc w:val="left"/>
              <w:rPr/>
            </w:pPr>
            <w:r>
              <w:rPr/>
              <w:t xml:space="preserve">120 (mukaan lukien erikoisohjelmat)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396"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Tom McGillis </w:t>
            </w:r>
          </w:p>
          <w:p>
            <w:pPr>
              <w:pStyle w:val="TableContents"/>
              <w:numPr>
                <w:ilvl w:val="0"/>
                <w:numId w:val="94"/>
              </w:numPr>
              <w:tabs>
                <w:tab w:val="clear" w:pos="1134"/>
                <w:tab w:val="left" w:leader="none" w:pos="707"/>
              </w:tabs>
              <w:bidi w:val="0"/>
              <w:spacing w:before="0" w:after="0"/>
              <w:ind w:start="707" w:hanging="283"/>
              <w:jc w:val="left"/>
              <w:rPr/>
            </w:pPr>
            <w:r>
              <w:rPr/>
              <w:t xml:space="preserve">Jennifer Pertsch </w:t>
            </w:r>
          </w:p>
          <w:p>
            <w:pPr>
              <w:pStyle w:val="TableContents"/>
              <w:numPr>
                <w:ilvl w:val="0"/>
                <w:numId w:val="94"/>
              </w:numPr>
              <w:tabs>
                <w:tab w:val="clear" w:pos="1134"/>
                <w:tab w:val="left" w:leader="none" w:pos="707"/>
              </w:tabs>
              <w:bidi w:val="0"/>
              <w:spacing w:before="0" w:after="0"/>
              <w:ind w:start="707" w:hanging="283"/>
              <w:jc w:val="left"/>
              <w:rPr/>
            </w:pPr>
            <w:r>
              <w:rPr/>
              <w:t xml:space="preserve">George Elliott </w:t>
            </w:r>
          </w:p>
          <w:p>
            <w:pPr>
              <w:pStyle w:val="TableContents"/>
              <w:numPr>
                <w:ilvl w:val="0"/>
                <w:numId w:val="94"/>
              </w:numPr>
              <w:tabs>
                <w:tab w:val="clear" w:pos="1134"/>
                <w:tab w:val="left" w:leader="none" w:pos="707"/>
              </w:tabs>
              <w:bidi w:val="0"/>
              <w:spacing w:before="0" w:after="283"/>
              <w:ind w:start="707" w:hanging="283"/>
              <w:jc w:val="left"/>
              <w:rPr/>
            </w:pPr>
            <w:r>
              <w:rPr/>
              <w:t xml:space="preserve">Brian Irving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396" w:type="dxa"/>
            <w:tcBorders/>
            <w:vAlign w:val="center"/>
          </w:tcPr>
          <w:p>
            <w:pPr>
              <w:pStyle w:val="TableContents"/>
              <w:bidi w:val="0"/>
              <w:spacing w:before="0" w:after="283"/>
              <w:jc w:val="left"/>
              <w:rPr/>
            </w:pPr>
            <w:r>
              <w:rPr/>
              <w:t xml:space="preserve">22 minuuttia 44 minuuttia (erikoisohjelmat)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396"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Tuore TV </w:t>
            </w:r>
          </w:p>
          <w:p>
            <w:pPr>
              <w:pStyle w:val="TableContents"/>
              <w:numPr>
                <w:ilvl w:val="0"/>
                <w:numId w:val="95"/>
              </w:numPr>
              <w:tabs>
                <w:tab w:val="clear" w:pos="1134"/>
                <w:tab w:val="left" w:leader="none" w:pos="707"/>
              </w:tabs>
              <w:bidi w:val="0"/>
              <w:spacing w:before="0" w:after="283"/>
              <w:ind w:start="707" w:hanging="283"/>
              <w:jc w:val="left"/>
              <w:rPr/>
            </w:pPr>
            <w:r>
              <w:rPr/>
              <w:t xml:space="preserve">Neptoon Studios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396" w:type="dxa"/>
            <w:tcBorders/>
            <w:vAlign w:val="center"/>
          </w:tcPr>
          <w:p>
            <w:pPr>
              <w:pStyle w:val="TableContents"/>
              <w:bidi w:val="0"/>
              <w:spacing w:before="0" w:after="283"/>
              <w:jc w:val="left"/>
              <w:rPr/>
            </w:pPr>
            <w:r>
              <w:rPr/>
              <w:t xml:space="preserve">Kakku viihde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396" w:type="dxa"/>
            <w:tcBorders/>
            <w:vAlign w:val="center"/>
          </w:tcPr>
          <w:p>
            <w:pPr>
              <w:pStyle w:val="TableContents"/>
              <w:bidi w:val="0"/>
              <w:spacing w:before="0" w:after="283"/>
              <w:jc w:val="left"/>
              <w:rPr/>
            </w:pPr>
            <w:r>
              <w:rPr/>
              <w:t xml:space="preserve">Teletoon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396" w:type="dxa"/>
            <w:tcBorders/>
            <w:vAlign w:val="center"/>
          </w:tcPr>
          <w:p>
            <w:pPr>
              <w:pStyle w:val="TableContents"/>
              <w:bidi w:val="0"/>
              <w:spacing w:before="0" w:after="283"/>
              <w:jc w:val="left"/>
              <w:rPr/>
            </w:pPr>
            <w:r>
              <w:rPr/>
              <w:t xml:space="preserve">HDTV 1080p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396" w:type="dxa"/>
            <w:tcBorders/>
            <w:vAlign w:val="center"/>
          </w:tcPr>
          <w:p>
            <w:pPr>
              <w:pStyle w:val="TableContents"/>
              <w:bidi w:val="0"/>
              <w:spacing w:before="0" w:after="283"/>
              <w:jc w:val="left"/>
              <w:rPr/>
            </w:pPr>
            <w:r>
              <w:rPr/>
              <w:t xml:space="preserve">8. heinäkuuta 2007 (2007-07-08) -- 20. marraskuuta 2014 (2014-11-20)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7396"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Total Drama Presents: Ridonculous Race </w:t>
            </w:r>
          </w:p>
          <w:p>
            <w:pPr>
              <w:pStyle w:val="TableContents"/>
              <w:numPr>
                <w:ilvl w:val="0"/>
                <w:numId w:val="96"/>
              </w:numPr>
              <w:tabs>
                <w:tab w:val="clear" w:pos="1134"/>
                <w:tab w:val="left" w:leader="none" w:pos="707"/>
              </w:tabs>
              <w:bidi w:val="0"/>
              <w:spacing w:before="0" w:after="283"/>
              <w:ind w:start="707" w:hanging="283"/>
              <w:jc w:val="left"/>
              <w:rPr/>
            </w:pPr>
            <w:r>
              <w:rPr/>
              <w:t xml:space="preserve">Total Drama Daycare Ulkoiset linkit Verkkosivusto Tuotannon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on yhteensä draamaa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Total Drama -sarja on suuremman Total Drama -sarjan alkuperäinen sarja, joka koostuu viidestä kaudesta, jotka on esitetty seitsemän vuoden aikana: ensimmäinen kausi, Total Drama Island, toinen kausi, Total Drama Action, kolmas kausi, </w:t>
      </w:r>
      <w:r>
        <w:rPr>
          <w:color w:val="A9A9A9"/>
        </w:rPr>
        <w:t xml:space="preserve">Total Drama World Tour</w:t>
      </w:r>
      <w:r>
        <w:rPr/>
        <w:t xml:space="preserve">, neljäs kausi, Total Drama: Revenge of the Island, ja viides kausi, joka on nimeltään sekä Total Drama All-Stars että Total Drama: Pahkitew Island. Viimeisin osa sai ensi-iltansa 7. heinäkuuta 2014 Yhdysvalloissa ja 4. syyskuuta 2014 Kanadassa. Pääsarjaan perustuva spin-off-sarja The Ridonculous Race tuotettiin pian viidennen kauden esittämisen jälkeen. Kuudes kausi on parhaillaan tuotannossa.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Total Draman 3. kauden nimi</w:t>
      </w:r>
    </w:p>
    <w:p>
      <w:pPr>
        <w:pStyle w:val="TextBody"/>
        <w:bidi w:val="0"/>
        <w:jc w:val="left"/>
        <w:rPr>
          <w:b/>
          <w:u w:val="single"/>
          <w:shd w:val="clear" w:fill="FFFF00"/>
        </w:rPr>
      </w:pPr>
      <w:r>
        <w:rPr>
          <w:b/>
          <w:u w:val="single"/>
          <w:shd w:val="clear" w:fill="FFFF00"/>
        </w:rPr>
        <w:t xml:space="preserve">Asiakirjan numero 9114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Asteittain vaihtuvien hallintojärjestelmien kautta britit asettivat Länsi-Afrikan alueelle, joka tuli tunnetuksi nimellä Nigeria, kruununsiirtomaahallinnon, joka oli sekä itsevaltainen että byrokraattinen hallintomuoto. Aluksi </w:t>
      </w:r>
      <w:r>
        <w:rPr/>
        <w:t xml:space="preserve">britit </w:t>
      </w:r>
      <w:r>
        <w:rPr/>
        <w:t xml:space="preserve">käyttivät </w:t>
      </w:r>
      <w:r>
        <w:rPr>
          <w:color w:val="A9A9A9"/>
        </w:rPr>
        <w:t xml:space="preserve">epäsuoraa hallintotapaa</w:t>
      </w:r>
      <w:r>
        <w:rPr/>
        <w:t xml:space="preserve">, mutta vuonna 1906 britit yhdistivät pienen Lagosin siirtokunnan ja Etelä-Nigerian protektoraatin uudeksi Etelä-Nigerian siirtokunnaksi, ja vuonna </w:t>
      </w:r>
      <w:r>
        <w:rPr>
          <w:color w:val="DCDCDC"/>
        </w:rPr>
        <w:t xml:space="preserve">1914 </w:t>
      </w:r>
      <w:r>
        <w:rPr/>
        <w:t xml:space="preserve">se yhdistettiin Pohjois-Nigerian protektoraatin kanssa Nigerian siirtokunnaksi ja protektoraatiksi. Alueen hallinnosta ja sotilaallisesta valvonnasta vastasivat pääasiassa valkoiset britit sekä Lontoossa että Nigeriassa.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Nigeriasta tuli Britannian siirtomaa?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imperialistisen valvonnan muotoja Britannia käytti Nigeriassa?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Siirtomaa-Nigeria oli Länsi-Afrikan alue, joka myöhemmin kehittyi nykyiseksi Nigeriaksi </w:t>
      </w:r>
      <w:r>
        <w:rPr>
          <w:color w:val="A9A9A9"/>
        </w:rPr>
        <w:t xml:space="preserve">Britannian vallan aikana 1800- ja 1900-luvuilla</w:t>
      </w:r>
      <w:r>
        <w:rPr/>
        <w:t xml:space="preserve">. Britannian vaikutus alueella alkoi, kun orjakauppa kiellettiin brittiläisille alamaisille vuonna 1807. Britannia liitti Lagosin vuonna 1861 ja perusti Oil Riverin protektoraatin vuonna 1884. Britannian vaikutus Nigerin alueella kasvoi vähitellen 1800-luvulla, mutta Britannia miehitti alueen tosiasiallisesti vasta vuonna 1885. Muut Euroopan suurvallat tunnustivat Britannian vallan alueella Berliinin konferenssissa vuonna 1885.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asuttanut Nigerian ja milloin he tekivät sen?</w:t>
      </w:r>
    </w:p>
    <w:p>
      <w:pPr>
        <w:pStyle w:val="TextBody"/>
        <w:bidi w:val="0"/>
        <w:jc w:val="left"/>
        <w:rPr>
          <w:b/>
          <w:u w:val="single"/>
          <w:shd w:val="clear" w:fill="FFFF00"/>
        </w:rPr>
      </w:pPr>
      <w:r>
        <w:rPr>
          <w:b/>
          <w:u w:val="single"/>
          <w:shd w:val="clear" w:fill="FFFF00"/>
        </w:rPr>
        <w:t xml:space="preserve">Asiakirjan numero 9115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Elokuvataiteessa dolly grip on </w:t>
      </w:r>
      <w:r>
        <w:rPr>
          <w:color w:val="A9A9A9"/>
        </w:rPr>
        <w:t xml:space="preserve">erikoistunut teknikko, joka on koulutettu käyttämään kameran dollya</w:t>
      </w:r>
      <w:r>
        <w:rPr/>
        <w:t xml:space="preserve">. Tämä teknikko asettaa, tasaa ja siirtää dolly-kiskoa, sitten työntää ja vetää dollya ja tavallisesti kameraoperaattori ja kamera-assistentti kuljettajina. Jos dollyssä on liikkuva pystyakseli, kuten hydraulinen varsi, dolly grip käyttää myös puomia. Jos molempia akseleita käytetään samanaikaisesti, tällaista dolly-kuvausta kutsutaan yhdistelmäliikkeeksi.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dolly grip tekee elokuvasarjassa?</w:t>
      </w:r>
    </w:p>
    <w:p>
      <w:pPr>
        <w:pStyle w:val="TextBody"/>
        <w:bidi w:val="0"/>
        <w:jc w:val="left"/>
        <w:rPr>
          <w:b/>
          <w:u w:val="single"/>
          <w:shd w:val="clear" w:fill="FFFF00"/>
        </w:rPr>
      </w:pPr>
      <w:r>
        <w:rPr>
          <w:b/>
          <w:u w:val="single"/>
          <w:shd w:val="clear" w:fill="FFFF00"/>
        </w:rPr>
        <w:t xml:space="preserve">Asiakirjan numero 9116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Miguel on etu- ja sukunimi, portugalilainen ja espanjalainen muoto hepreankielisestä nimestä </w:t>
      </w:r>
      <w:r>
        <w:rPr>
          <w:color w:val="A9A9A9"/>
        </w:rPr>
        <w:t xml:space="preserve">Michael</w:t>
      </w:r>
      <w:r>
        <w:rPr/>
        <w:t xml:space="preserve">. Se voi viitata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miguelin merkitys englanniksi</w:t>
      </w:r>
    </w:p>
    <w:p>
      <w:pPr>
        <w:pStyle w:val="TextBody"/>
        <w:bidi w:val="0"/>
        <w:jc w:val="left"/>
        <w:rPr>
          <w:b/>
          <w:u w:val="single"/>
          <w:shd w:val="clear" w:fill="FFFF00"/>
        </w:rPr>
      </w:pPr>
      <w:r>
        <w:rPr>
          <w:b/>
          <w:u w:val="single"/>
          <w:shd w:val="clear" w:fill="FFFF00"/>
        </w:rPr>
        <w:t xml:space="preserve">Asiakirjan numero 9117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Shripad Amrit Dange </w:t>
      </w:r>
      <w:r>
        <w:rPr/>
        <w:t xml:space="preserve">(10. lokakuuta 1899 - 22. toukokuuta 1991) oli Intian kommunistisen puolueen (CPI) perustajajäsen ja Intian ammattiyhdistysliikkeen tukipilari. Brittiläisen Rajin aikana brittiviranomaiset pidättivät Dangen kommunistisen ja ammattiyhdistystoiminnan vuoksi, ja hänet vangittiin yhteensä 13 vuodeksi. Intian itsenäistymisen jälkeen joukko tapahtumia, kuten Kiinan ja Neuvostoliiton välirikko, Kiinan ja Intian välinen sota ja paljastus siitä, että vankilassa ollessaan Dange oli kirjoittanut kirjeitä Britannian hallitukselle ja tarjonnut sille yhteistyötä, johtivat Intian kommunistisen puolueen jakautumiseen vuonna 1964. Irtautunut Intian marxilainen kommunistinen puolue (CPI (M)) vahvistui sekä jäsenmäärältään että Intian vaaleissa. Dange, joka toimi CPI:n puheenjohtajana vuoteen 1978 asti, erotettiin samana vuonna, koska puolueen työntekijöiden enemmistö vastusti Dangen poliittista linjaa, jonka mukaan hän tuki Intian kansalliskongressia ja Indira Gandhia, silloista kongressin pääministeriä. Hänet erotettiin CPI:stä vuonna 1981. Hän liittyi Intian kommunistiseen puolueeseen (AICP) ja myöhemmin Intian yhdistyneeseen kommunistiseen puolueeseen. Loppua kohti Dange joutui yhä enemmän marginaaliin Intian kommunistisessa liikkeessä. Hän oli myös tunnettu kirjailija ja Intian ensimmäisen sosialistisen viikkolehden Socialistin perustaja. Dangella oli tärkeä rooli Maharashtran osavaltion muodostamisessa.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intialainen, jolla oli erittäin tärkeä rooli maailman kommunistisessa liikkeessä.</w:t>
      </w:r>
    </w:p>
    <w:p>
      <w:pPr>
        <w:pStyle w:val="TextBody"/>
        <w:bidi w:val="0"/>
        <w:jc w:val="left"/>
        <w:rPr>
          <w:b/>
          <w:u w:val="single"/>
          <w:shd w:val="clear" w:fill="FFFF00"/>
        </w:rPr>
      </w:pPr>
      <w:r>
        <w:rPr>
          <w:b/>
          <w:u w:val="single"/>
          <w:shd w:val="clear" w:fill="FFFF00"/>
        </w:rPr>
        <w:t xml:space="preserve">Asiakirjan numero 9118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Suurimman osan 1900-luvusta mielisairauksien uskottiin johtuvan lasten ja heidän vanhempiensa välisistä ongelmallisista suhteista. Tätä näkemystä pidettiin yllä vielä 1990-luvun lopulle asti, jolloin uskottiin edelleen, että lapsen ja vanhemman suhde oli merkittävä tekijä vakavien mielisairauksien, kuten masennuksen ja skitsofrenian, taustalla. Nykyään ollaan sitä mieltä, että lapsen ja vanhempien välisellä suhteella on </w:t>
      </w:r>
      <w:r>
        <w:rPr>
          <w:color w:val="A9A9A9"/>
        </w:rPr>
        <w:t xml:space="preserve">biologisiin </w:t>
      </w:r>
      <w:r>
        <w:rPr/>
        <w:t xml:space="preserve">ja </w:t>
      </w:r>
      <w:r>
        <w:rPr>
          <w:color w:val="DCDCDC"/>
        </w:rPr>
        <w:t xml:space="preserve">geneettisiin tekijöihin </w:t>
      </w:r>
      <w:r>
        <w:rPr/>
        <w:t xml:space="preserve">verrattuna vain vähäinen merkitys mielisairauksien aiheuttajana</w:t>
      </w:r>
      <w:r>
        <w:rPr/>
        <w:t xml:space="preserve">. Mielenterveyssairauksien syyksi mielletyt tekijät ovat siis muuttuneet ajan myötä, ja ne todennäköisesti muuttuvat edelleen, kun tällä alalla tehdään lisää tutkimusta.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useimmissa tapauksissa tunne-elämän tai käyttäytymisen häiriöiden kaksi tärkeintä syytä ovat seuraavat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useimpien mielenterveyshäiriöiden syitä ei tunneta, on todettu, että erilaiset </w:t>
      </w:r>
      <w:r>
        <w:rPr>
          <w:color w:val="A9A9A9"/>
        </w:rPr>
        <w:t xml:space="preserve">biologiset, psykologiset ja ympäristötekijät </w:t>
      </w:r>
      <w:r>
        <w:rPr/>
        <w:t xml:space="preserve">voivat kaikki vaikuttaa mielenterveyshäiriöiden kehittymiseen tai etenemiseen. Useimmat mielenterveyden häiriöt johtuvat pikemminkin useiden eri tekijöiden yhdistelmästä kuin yhdestä ainoasta tekijästä.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todennäköisimmät teoriat mielenterveyden häiriöiden syistä liittyvät seuraaviin seikkoihin</w:t>
      </w:r>
    </w:p>
    <w:p>
      <w:pPr>
        <w:pStyle w:val="TextBody"/>
        <w:bidi w:val="0"/>
        <w:jc w:val="left"/>
        <w:rPr>
          <w:b/>
          <w:u w:val="single"/>
          <w:shd w:val="clear" w:fill="FFFF00"/>
        </w:rPr>
      </w:pPr>
      <w:r>
        <w:rPr>
          <w:b/>
          <w:u w:val="single"/>
          <w:shd w:val="clear" w:fill="FFFF00"/>
        </w:rPr>
        <w:t xml:space="preserve">Asiakirjan numero 9119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RuPaul's Drag Race -sarjan kuudennen kauden voittaja oli </w:t>
      </w:r>
      <w:r>
        <w:rPr>
          <w:color w:val="A9A9A9"/>
        </w:rPr>
        <w:t xml:space="preserve">Bianca Del Rio</w:t>
      </w:r>
      <w:r>
        <w:rPr/>
        <w:t xml:space="preserve">, ja Adore Delano ja Courtney Act sijoittuivat toiseksi.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Rupaul's Drag Race -kilpailun 6.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voittaa ru pauls drag race kausi 6</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RuPaul's Drag Race Kausi 6 </w:t>
      </w:r>
    </w:p>
    <w:tbl>
      <w:tblPr>
        <w:tblW w:w="7382" w:type="dxa"/>
        <w:jc w:val="left"/>
        <w:tblInd w:w="0" w:type="dxa"/>
        <w:tblLayout w:type="fixed"/>
        <w:tblCellMar>
          <w:top w:w="28" w:type="dxa"/>
          <w:left w:w="28" w:type="dxa"/>
          <w:bottom w:w="28" w:type="dxa"/>
          <w:right w:w="28" w:type="dxa"/>
        </w:tblCellMar>
      </w:tblPr>
      <w:tblGrid>
        <w:gridCol w:w="1771"/>
        <w:gridCol w:w="5611"/>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5611" w:type="dxa"/>
            <w:tcBorders/>
            <w:vAlign w:val="center"/>
          </w:tcPr>
          <w:p>
            <w:pPr>
              <w:pStyle w:val="TableContents"/>
              <w:bidi w:val="0"/>
              <w:spacing w:before="0" w:after="283"/>
              <w:jc w:val="left"/>
              <w:rPr/>
            </w:pPr>
            <w:r>
              <w:rPr/>
              <w:t xml:space="preserve">24. helmikuuta (2014-02-24) -- 19. toukokuuta 2014 (2014-05-19)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5611"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RuPaul </w:t>
            </w:r>
          </w:p>
          <w:p>
            <w:pPr>
              <w:pStyle w:val="TableContents"/>
              <w:numPr>
                <w:ilvl w:val="0"/>
                <w:numId w:val="97"/>
              </w:numPr>
              <w:tabs>
                <w:tab w:val="clear" w:pos="1134"/>
                <w:tab w:val="left" w:leader="none" w:pos="707"/>
              </w:tabs>
              <w:bidi w:val="0"/>
              <w:spacing w:before="0" w:after="0"/>
              <w:ind w:start="707" w:hanging="283"/>
              <w:jc w:val="left"/>
              <w:rPr/>
            </w:pPr>
            <w:r>
              <w:rPr/>
              <w:t xml:space="preserve">Michelle Visage </w:t>
            </w:r>
          </w:p>
          <w:p>
            <w:pPr>
              <w:pStyle w:val="TableContents"/>
              <w:numPr>
                <w:ilvl w:val="0"/>
                <w:numId w:val="97"/>
              </w:numPr>
              <w:tabs>
                <w:tab w:val="clear" w:pos="1134"/>
                <w:tab w:val="left" w:leader="none" w:pos="707"/>
              </w:tabs>
              <w:bidi w:val="0"/>
              <w:spacing w:before="0" w:after="283"/>
              <w:ind w:start="707" w:hanging="283"/>
              <w:jc w:val="left"/>
              <w:rPr/>
            </w:pPr>
            <w:r>
              <w:rPr/>
              <w:t xml:space="preserve">Santino Rice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5611" w:type="dxa"/>
            <w:tcBorders/>
            <w:vAlign w:val="center"/>
          </w:tcPr>
          <w:p>
            <w:pPr>
              <w:pStyle w:val="TableContents"/>
              <w:bidi w:val="0"/>
              <w:spacing w:before="0" w:after="283"/>
              <w:jc w:val="left"/>
              <w:rPr/>
            </w:pPr>
            <w:r>
              <w:rPr/>
              <w:t xml:space="preserve">RuPaul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5611" w:type="dxa"/>
            <w:tcBorders/>
            <w:vAlign w:val="center"/>
          </w:tcPr>
          <w:p>
            <w:pPr>
              <w:pStyle w:val="TableContents"/>
              <w:bidi w:val="0"/>
              <w:spacing w:before="0" w:after="283"/>
              <w:jc w:val="left"/>
              <w:rPr/>
            </w:pPr>
            <w:r>
              <w:rPr/>
              <w:t xml:space="preserve">Logo </w:t>
            </w:r>
          </w:p>
        </w:tc>
      </w:tr>
      <w:tr>
        <w:trPr/>
        <w:tc>
          <w:tcPr>
            <w:tcW w:w="1771" w:type="dxa"/>
            <w:tcBorders/>
            <w:vAlign w:val="center"/>
          </w:tcPr>
          <w:p>
            <w:pPr>
              <w:pStyle w:val="TableHeading"/>
              <w:suppressLineNumbers/>
              <w:bidi w:val="0"/>
              <w:spacing w:before="0" w:after="283"/>
              <w:jc w:val="center"/>
              <w:rPr/>
            </w:pPr>
            <w:r>
              <w:rPr/>
              <w:t xml:space="preserve">Kilpailijat </w:t>
            </w:r>
          </w:p>
        </w:tc>
        <w:tc>
          <w:tcPr>
            <w:tcW w:w="5611" w:type="dxa"/>
            <w:tcBorders/>
            <w:vAlign w:val="center"/>
          </w:tcPr>
          <w:p>
            <w:pPr>
              <w:pStyle w:val="TableContents"/>
              <w:bidi w:val="0"/>
              <w:spacing w:before="0" w:after="283"/>
              <w:jc w:val="left"/>
              <w:rPr/>
            </w:pPr>
            <w:r>
              <w:rPr/>
              <w:t xml:space="preserve">14 Voittaja </w:t>
            </w:r>
            <w:r>
              <w:rPr>
                <w:color w:val="A9A9A9"/>
              </w:rPr>
              <w:t xml:space="preserve">Bianca Del Rio</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5611" w:type="dxa"/>
            <w:tcBorders/>
            <w:vAlign w:val="center"/>
          </w:tcPr>
          <w:p>
            <w:pPr>
              <w:pStyle w:val="TableContents"/>
              <w:bidi w:val="0"/>
              <w:jc w:val="left"/>
              <w:rPr/>
            </w:pPr>
            <w:r>
              <w:rPr/>
              <w:t xml:space="preserve">New York, NY Toiseksi tullut </w:t>
            </w:r>
          </w:p>
          <w:p>
            <w:pPr>
              <w:pStyle w:val="TextBody"/>
              <w:numPr>
                <w:ilvl w:val="0"/>
                <w:numId w:val="98"/>
              </w:numPr>
              <w:tabs>
                <w:tab w:val="clear" w:pos="1134"/>
                <w:tab w:val="left" w:leader="none" w:pos="707"/>
              </w:tabs>
              <w:bidi w:val="0"/>
              <w:spacing w:before="0" w:after="0"/>
              <w:ind w:start="707" w:hanging="283"/>
              <w:jc w:val="left"/>
              <w:rPr/>
            </w:pPr>
            <w:r>
              <w:rPr/>
              <w:t xml:space="preserve">Adore Delano </w:t>
            </w:r>
          </w:p>
          <w:p>
            <w:pPr>
              <w:pStyle w:val="TextBody"/>
              <w:numPr>
                <w:ilvl w:val="0"/>
                <w:numId w:val="98"/>
              </w:numPr>
              <w:tabs>
                <w:tab w:val="clear" w:pos="1134"/>
                <w:tab w:val="left" w:leader="none" w:pos="707"/>
              </w:tabs>
              <w:bidi w:val="0"/>
              <w:ind w:start="707" w:hanging="283"/>
              <w:jc w:val="left"/>
              <w:rPr/>
            </w:pPr>
            <w:r>
              <w:rPr/>
              <w:t xml:space="preserve">Courtney Act </w:t>
            </w:r>
          </w:p>
          <w:p>
            <w:pPr>
              <w:pStyle w:val="TextBody"/>
              <w:bidi w:val="0"/>
              <w:spacing w:before="0" w:after="283"/>
              <w:jc w:val="left"/>
              <w:rPr/>
            </w:pPr>
            <w:r>
              <w:rPr/>
              <w:t xml:space="preserve">Kronologia </w:t>
            </w:r>
          </w:p>
          <w:p>
            <w:pPr>
              <w:pStyle w:val="TextBody"/>
              <w:numPr>
                <w:ilvl w:val="0"/>
                <w:numId w:val="99"/>
              </w:numPr>
              <w:tabs>
                <w:tab w:val="clear" w:pos="1134"/>
                <w:tab w:val="left" w:leader="none" w:pos="707"/>
              </w:tabs>
              <w:bidi w:val="0"/>
              <w:spacing w:before="0" w:after="0"/>
              <w:ind w:start="707" w:hanging="283"/>
              <w:jc w:val="left"/>
              <w:rPr/>
            </w:pPr>
            <w:r>
              <w:rPr/>
              <w:t xml:space="preserve">◀ </w:t>
            </w:r>
          </w:p>
          <w:p>
            <w:pPr>
              <w:pStyle w:val="TextBody"/>
              <w:numPr>
                <w:ilvl w:val="0"/>
                <w:numId w:val="99"/>
              </w:numPr>
              <w:tabs>
                <w:tab w:val="clear" w:pos="1134"/>
                <w:tab w:val="left" w:leader="none" w:pos="707"/>
              </w:tabs>
              <w:bidi w:val="0"/>
              <w:spacing w:before="0" w:after="0"/>
              <w:ind w:start="707" w:hanging="283"/>
              <w:jc w:val="left"/>
              <w:rPr/>
            </w:pPr>
            <w:r>
              <w:rPr/>
              <w:t xml:space="preserve">Kausi 6 </w:t>
            </w:r>
          </w:p>
          <w:p>
            <w:pPr>
              <w:pStyle w:val="TextBody"/>
              <w:numPr>
                <w:ilvl w:val="0"/>
                <w:numId w:val="99"/>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6. kauden Rupaul's Drag Race -kilpailun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Bianca Del Rio </w:t>
      </w:r>
      <w:r>
        <w:rPr>
          <w:color w:val="A9A9A9"/>
        </w:rPr>
        <w:t xml:space="preserve">Roy Haylock </w:t>
      </w:r>
      <w:r>
        <w:rPr/>
        <w:t xml:space="preserve">37 New York, New York 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Rupaul's Drag Race -ohjelman kuudennen kauden?</w:t>
      </w:r>
    </w:p>
    <w:p>
      <w:pPr>
        <w:pStyle w:val="TextBody"/>
        <w:bidi w:val="0"/>
        <w:jc w:val="left"/>
        <w:rPr>
          <w:b/>
          <w:u w:val="single"/>
          <w:shd w:val="clear" w:fill="FFFF00"/>
        </w:rPr>
      </w:pPr>
      <w:r>
        <w:rPr>
          <w:b/>
          <w:u w:val="single"/>
          <w:shd w:val="clear" w:fill="FFFF00"/>
        </w:rPr>
        <w:t xml:space="preserve">Asiakirjan numero 9120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``When All Is Said and Done'' ABBAn single albumilta The Visitors. </w:t>
      </w:r>
    </w:p>
    <w:tbl>
      <w:tblPr>
        <w:tblW w:w="10205" w:type="dxa"/>
        <w:jc w:val="left"/>
        <w:tblInd w:w="0" w:type="dxa"/>
        <w:tblLayout w:type="fixed"/>
        <w:tblCellMar>
          <w:top w:w="28" w:type="dxa"/>
          <w:left w:w="28" w:type="dxa"/>
          <w:bottom w:w="28" w:type="dxa"/>
          <w:right w:w="28" w:type="dxa"/>
        </w:tblCellMar>
      </w:tblPr>
      <w:tblGrid>
        <w:gridCol w:w="3034"/>
        <w:gridCol w:w="5090"/>
        <w:gridCol w:w="2081"/>
      </w:tblGrid>
      <w:tr>
        <w:trPr/>
        <w:tc>
          <w:tcPr>
            <w:tcW w:w="3034" w:type="dxa"/>
            <w:tcBorders/>
            <w:vAlign w:val="center"/>
          </w:tcPr>
          <w:p>
            <w:pPr>
              <w:pStyle w:val="TableHeading"/>
              <w:suppressLineNumbers/>
              <w:bidi w:val="0"/>
              <w:spacing w:before="0" w:after="283"/>
              <w:jc w:val="center"/>
              <w:rPr/>
            </w:pPr>
            <w:r>
              <w:rPr/>
              <w:t xml:space="preserve">B-puoli </w:t>
            </w:r>
          </w:p>
        </w:tc>
        <w:tc>
          <w:tcPr>
            <w:tcW w:w="5090" w:type="dxa"/>
            <w:tcBorders/>
            <w:vAlign w:val="center"/>
          </w:tcPr>
          <w:p>
            <w:pPr>
              <w:pStyle w:val="TableContents"/>
              <w:bidi w:val="0"/>
              <w:spacing w:before="0" w:after="283"/>
              <w:jc w:val="left"/>
              <w:rPr/>
            </w:pPr>
            <w:r>
              <w:rPr/>
              <w:t xml:space="preserve">"Pitäisikö minun nauraa vai itkeä? </w:t>
            </w:r>
          </w:p>
        </w:tc>
        <w:tc>
          <w:tcPr>
            <w:tcW w:w="2081" w:type="dxa"/>
            <w:tcBorders/>
          </w:tcPr>
          <w:p>
            <w:pPr>
              <w:pStyle w:val="TableContents"/>
              <w:bidi w:val="0"/>
              <w:spacing w:before="0" w:after="283"/>
              <w:jc w:val="left"/>
              <w:rPr>
                <w:sz w:val="4"/>
                <w:szCs w:val="4"/>
              </w:rPr>
            </w:pPr>
            <w:r>
              <w:rPr>
                <w:sz w:val="4"/>
                <w:szCs w:val="4"/>
              </w:rPr>
            </w:r>
          </w:p>
        </w:tc>
      </w:tr>
      <w:tr>
        <w:trPr/>
        <w:tc>
          <w:tcPr>
            <w:tcW w:w="3034" w:type="dxa"/>
            <w:tcBorders/>
            <w:vAlign w:val="center"/>
          </w:tcPr>
          <w:p>
            <w:pPr>
              <w:pStyle w:val="TableHeading"/>
              <w:suppressLineNumbers/>
              <w:bidi w:val="0"/>
              <w:spacing w:before="0" w:after="283"/>
              <w:jc w:val="center"/>
              <w:rPr/>
            </w:pPr>
            <w:r>
              <w:rPr/>
              <w:t xml:space="preserve">Julkaistu </w:t>
            </w:r>
          </w:p>
        </w:tc>
        <w:tc>
          <w:tcPr>
            <w:tcW w:w="5090" w:type="dxa"/>
            <w:tcBorders/>
            <w:vAlign w:val="center"/>
          </w:tcPr>
          <w:p>
            <w:pPr>
              <w:pStyle w:val="TableContents"/>
              <w:bidi w:val="0"/>
              <w:spacing w:before="0" w:after="283"/>
              <w:jc w:val="left"/>
              <w:rPr/>
            </w:pPr>
            <w:r>
              <w:rPr/>
              <w:t xml:space="preserve">31. joulukuuta 1981 (Yhdysvallat) </w:t>
            </w:r>
          </w:p>
        </w:tc>
        <w:tc>
          <w:tcPr>
            <w:tcW w:w="2081" w:type="dxa"/>
            <w:tcBorders/>
          </w:tcPr>
          <w:p>
            <w:pPr>
              <w:pStyle w:val="TableContents"/>
              <w:bidi w:val="0"/>
              <w:spacing w:before="0" w:after="283"/>
              <w:jc w:val="left"/>
              <w:rPr>
                <w:sz w:val="4"/>
                <w:szCs w:val="4"/>
              </w:rPr>
            </w:pPr>
            <w:r>
              <w:rPr>
                <w:sz w:val="4"/>
                <w:szCs w:val="4"/>
              </w:rPr>
            </w:r>
          </w:p>
        </w:tc>
      </w:tr>
      <w:tr>
        <w:trPr/>
        <w:tc>
          <w:tcPr>
            <w:tcW w:w="3034" w:type="dxa"/>
            <w:tcBorders/>
            <w:vAlign w:val="center"/>
          </w:tcPr>
          <w:p>
            <w:pPr>
              <w:pStyle w:val="TableHeading"/>
              <w:suppressLineNumbers/>
              <w:bidi w:val="0"/>
              <w:spacing w:before="0" w:after="283"/>
              <w:jc w:val="center"/>
              <w:rPr/>
            </w:pPr>
            <w:r>
              <w:rPr/>
              <w:t xml:space="preserve">Muotoilu </w:t>
            </w:r>
          </w:p>
        </w:tc>
        <w:tc>
          <w:tcPr>
            <w:tcW w:w="5090" w:type="dxa"/>
            <w:tcBorders/>
            <w:vAlign w:val="center"/>
          </w:tcPr>
          <w:p>
            <w:pPr>
              <w:pStyle w:val="TableContents"/>
              <w:bidi w:val="0"/>
              <w:spacing w:before="0" w:after="283"/>
              <w:jc w:val="left"/>
              <w:rPr/>
            </w:pPr>
            <w:r>
              <w:rPr/>
              <w:t xml:space="preserve">7'' single </w:t>
            </w:r>
          </w:p>
        </w:tc>
        <w:tc>
          <w:tcPr>
            <w:tcW w:w="2081" w:type="dxa"/>
            <w:tcBorders/>
          </w:tcPr>
          <w:p>
            <w:pPr>
              <w:pStyle w:val="TableContents"/>
              <w:bidi w:val="0"/>
              <w:spacing w:before="0" w:after="283"/>
              <w:jc w:val="left"/>
              <w:rPr>
                <w:sz w:val="4"/>
                <w:szCs w:val="4"/>
              </w:rPr>
            </w:pPr>
            <w:r>
              <w:rPr>
                <w:sz w:val="4"/>
                <w:szCs w:val="4"/>
              </w:rPr>
            </w:r>
          </w:p>
        </w:tc>
      </w:tr>
      <w:tr>
        <w:trPr/>
        <w:tc>
          <w:tcPr>
            <w:tcW w:w="3034" w:type="dxa"/>
            <w:tcBorders/>
            <w:vAlign w:val="center"/>
          </w:tcPr>
          <w:p>
            <w:pPr>
              <w:pStyle w:val="TableHeading"/>
              <w:suppressLineNumbers/>
              <w:bidi w:val="0"/>
              <w:spacing w:before="0" w:after="283"/>
              <w:jc w:val="center"/>
              <w:rPr/>
            </w:pPr>
            <w:r>
              <w:rPr/>
              <w:t xml:space="preserve">Tallennettu </w:t>
            </w:r>
          </w:p>
        </w:tc>
        <w:tc>
          <w:tcPr>
            <w:tcW w:w="5090" w:type="dxa"/>
            <w:tcBorders/>
            <w:vAlign w:val="center"/>
          </w:tcPr>
          <w:p>
            <w:pPr>
              <w:pStyle w:val="TableContents"/>
              <w:bidi w:val="0"/>
              <w:spacing w:before="0" w:after="283"/>
              <w:jc w:val="left"/>
              <w:rPr/>
            </w:pPr>
            <w:r>
              <w:rPr/>
              <w:t xml:space="preserve">16 -- 19. maaliskuuta 1981 Polar Music Studiosissa; valmistui 14. marraskuuta 1981. </w:t>
            </w:r>
          </w:p>
        </w:tc>
        <w:tc>
          <w:tcPr>
            <w:tcW w:w="2081" w:type="dxa"/>
            <w:tcBorders/>
          </w:tcPr>
          <w:p>
            <w:pPr>
              <w:pStyle w:val="TableContents"/>
              <w:bidi w:val="0"/>
              <w:spacing w:before="0" w:after="283"/>
              <w:jc w:val="left"/>
              <w:rPr>
                <w:sz w:val="4"/>
                <w:szCs w:val="4"/>
              </w:rPr>
            </w:pPr>
            <w:r>
              <w:rPr>
                <w:sz w:val="4"/>
                <w:szCs w:val="4"/>
              </w:rPr>
            </w:r>
          </w:p>
        </w:tc>
      </w:tr>
      <w:tr>
        <w:trPr/>
        <w:tc>
          <w:tcPr>
            <w:tcW w:w="3034" w:type="dxa"/>
            <w:tcBorders/>
            <w:vAlign w:val="center"/>
          </w:tcPr>
          <w:p>
            <w:pPr>
              <w:pStyle w:val="TableHeading"/>
              <w:suppressLineNumbers/>
              <w:bidi w:val="0"/>
              <w:spacing w:before="0" w:after="283"/>
              <w:jc w:val="center"/>
              <w:rPr/>
            </w:pPr>
            <w:r>
              <w:rPr/>
              <w:t xml:space="preserve">Genre </w:t>
            </w:r>
          </w:p>
        </w:tc>
        <w:tc>
          <w:tcPr>
            <w:tcW w:w="5090" w:type="dxa"/>
            <w:tcBorders/>
            <w:vAlign w:val="center"/>
          </w:tcPr>
          <w:p>
            <w:pPr>
              <w:pStyle w:val="TableContents"/>
              <w:bidi w:val="0"/>
              <w:spacing w:before="0" w:after="283"/>
              <w:jc w:val="left"/>
              <w:rPr/>
            </w:pPr>
            <w:r>
              <w:rPr/>
              <w:t xml:space="preserve">Pop, europop </w:t>
            </w:r>
          </w:p>
        </w:tc>
        <w:tc>
          <w:tcPr>
            <w:tcW w:w="2081" w:type="dxa"/>
            <w:tcBorders/>
          </w:tcPr>
          <w:p>
            <w:pPr>
              <w:pStyle w:val="TableContents"/>
              <w:bidi w:val="0"/>
              <w:spacing w:before="0" w:after="283"/>
              <w:jc w:val="left"/>
              <w:rPr>
                <w:sz w:val="4"/>
                <w:szCs w:val="4"/>
              </w:rPr>
            </w:pPr>
            <w:r>
              <w:rPr>
                <w:sz w:val="4"/>
                <w:szCs w:val="4"/>
              </w:rPr>
            </w:r>
          </w:p>
        </w:tc>
      </w:tr>
      <w:tr>
        <w:trPr/>
        <w:tc>
          <w:tcPr>
            <w:tcW w:w="3034" w:type="dxa"/>
            <w:tcBorders/>
            <w:vAlign w:val="center"/>
          </w:tcPr>
          <w:p>
            <w:pPr>
              <w:pStyle w:val="TableHeading"/>
              <w:suppressLineNumbers/>
              <w:bidi w:val="0"/>
              <w:spacing w:before="0" w:after="283"/>
              <w:jc w:val="center"/>
              <w:rPr/>
            </w:pPr>
            <w:r>
              <w:rPr/>
              <w:t xml:space="preserve">Pituus </w:t>
            </w:r>
          </w:p>
        </w:tc>
        <w:tc>
          <w:tcPr>
            <w:tcW w:w="5090" w:type="dxa"/>
            <w:tcBorders/>
            <w:vAlign w:val="center"/>
          </w:tcPr>
          <w:p>
            <w:pPr>
              <w:pStyle w:val="TableContents"/>
              <w:bidi w:val="0"/>
              <w:spacing w:before="0" w:after="283"/>
              <w:jc w:val="left"/>
              <w:rPr/>
            </w:pPr>
            <w:r>
              <w:rPr/>
              <w:t xml:space="preserve">3: 20 </w:t>
            </w:r>
          </w:p>
        </w:tc>
        <w:tc>
          <w:tcPr>
            <w:tcW w:w="2081" w:type="dxa"/>
            <w:tcBorders/>
          </w:tcPr>
          <w:p>
            <w:pPr>
              <w:pStyle w:val="TableContents"/>
              <w:bidi w:val="0"/>
              <w:spacing w:before="0" w:after="283"/>
              <w:jc w:val="left"/>
              <w:rPr>
                <w:sz w:val="4"/>
                <w:szCs w:val="4"/>
              </w:rPr>
            </w:pPr>
            <w:r>
              <w:rPr>
                <w:sz w:val="4"/>
                <w:szCs w:val="4"/>
              </w:rPr>
            </w:r>
          </w:p>
        </w:tc>
      </w:tr>
      <w:tr>
        <w:trPr/>
        <w:tc>
          <w:tcPr>
            <w:tcW w:w="3034" w:type="dxa"/>
            <w:tcBorders/>
            <w:vAlign w:val="center"/>
          </w:tcPr>
          <w:p>
            <w:pPr>
              <w:pStyle w:val="TableHeading"/>
              <w:suppressLineNumbers/>
              <w:bidi w:val="0"/>
              <w:spacing w:before="0" w:after="283"/>
              <w:jc w:val="center"/>
              <w:rPr/>
            </w:pPr>
            <w:r>
              <w:rPr/>
              <w:t xml:space="preserve">Tarra </w:t>
            </w:r>
          </w:p>
        </w:tc>
        <w:tc>
          <w:tcPr>
            <w:tcW w:w="5090" w:type="dxa"/>
            <w:tcBorders/>
            <w:vAlign w:val="center"/>
          </w:tcPr>
          <w:p>
            <w:pPr>
              <w:pStyle w:val="TableContents"/>
              <w:bidi w:val="0"/>
              <w:spacing w:before="0" w:after="283"/>
              <w:jc w:val="left"/>
              <w:rPr/>
            </w:pPr>
            <w:r>
              <w:rPr/>
              <w:t xml:space="preserve">Atlantic (Yhdysvallat) </w:t>
            </w:r>
          </w:p>
        </w:tc>
        <w:tc>
          <w:tcPr>
            <w:tcW w:w="2081" w:type="dxa"/>
            <w:tcBorders/>
          </w:tcPr>
          <w:p>
            <w:pPr>
              <w:pStyle w:val="TableContents"/>
              <w:bidi w:val="0"/>
              <w:spacing w:before="0" w:after="283"/>
              <w:jc w:val="left"/>
              <w:rPr>
                <w:sz w:val="4"/>
                <w:szCs w:val="4"/>
              </w:rPr>
            </w:pPr>
            <w:r>
              <w:rPr>
                <w:sz w:val="4"/>
                <w:szCs w:val="4"/>
              </w:rPr>
            </w:r>
          </w:p>
        </w:tc>
      </w:tr>
      <w:tr>
        <w:trPr/>
        <w:tc>
          <w:tcPr>
            <w:tcW w:w="3034" w:type="dxa"/>
            <w:tcBorders/>
            <w:vAlign w:val="center"/>
          </w:tcPr>
          <w:p>
            <w:pPr>
              <w:pStyle w:val="TableHeading"/>
              <w:suppressLineNumbers/>
              <w:bidi w:val="0"/>
              <w:spacing w:before="0" w:after="283"/>
              <w:jc w:val="center"/>
              <w:rPr/>
            </w:pPr>
            <w:r>
              <w:rPr/>
              <w:t xml:space="preserve">Lauluntekijä (s) </w:t>
            </w:r>
          </w:p>
        </w:tc>
        <w:tc>
          <w:tcPr>
            <w:tcW w:w="5090" w:type="dxa"/>
            <w:tcBorders/>
            <w:vAlign w:val="center"/>
          </w:tcPr>
          <w:p>
            <w:pPr>
              <w:pStyle w:val="TableContents"/>
              <w:bidi w:val="0"/>
              <w:spacing w:before="0" w:after="283"/>
              <w:jc w:val="left"/>
              <w:rPr/>
            </w:pPr>
            <w:r>
              <w:rPr>
                <w:color w:val="A9A9A9"/>
              </w:rPr>
              <w:t xml:space="preserve">Benny Andersson </w:t>
            </w:r>
            <w:r>
              <w:rPr>
                <w:color w:val="DCDCDC"/>
              </w:rPr>
              <w:t xml:space="preserve">Björn Ulvaeus </w:t>
            </w:r>
          </w:p>
        </w:tc>
        <w:tc>
          <w:tcPr>
            <w:tcW w:w="2081" w:type="dxa"/>
            <w:tcBorders/>
          </w:tcPr>
          <w:p>
            <w:pPr>
              <w:pStyle w:val="TableContents"/>
              <w:bidi w:val="0"/>
              <w:spacing w:before="0" w:after="283"/>
              <w:jc w:val="left"/>
              <w:rPr>
                <w:sz w:val="4"/>
                <w:szCs w:val="4"/>
              </w:rPr>
            </w:pPr>
            <w:r>
              <w:rPr>
                <w:sz w:val="4"/>
                <w:szCs w:val="4"/>
              </w:rPr>
            </w:r>
          </w:p>
        </w:tc>
      </w:tr>
      <w:tr>
        <w:trPr/>
        <w:tc>
          <w:tcPr>
            <w:tcW w:w="3034" w:type="dxa"/>
            <w:tcBorders/>
            <w:vAlign w:val="center"/>
          </w:tcPr>
          <w:p>
            <w:pPr>
              <w:pStyle w:val="TableHeading"/>
              <w:suppressLineNumbers/>
              <w:bidi w:val="0"/>
              <w:spacing w:before="0" w:after="283"/>
              <w:jc w:val="center"/>
              <w:rPr/>
            </w:pPr>
            <w:r>
              <w:rPr/>
              <w:t xml:space="preserve">Tuottaja (s) </w:t>
            </w:r>
          </w:p>
        </w:tc>
        <w:tc>
          <w:tcPr>
            <w:tcW w:w="5090" w:type="dxa"/>
            <w:tcBorders/>
            <w:vAlign w:val="center"/>
          </w:tcPr>
          <w:p>
            <w:pPr>
              <w:pStyle w:val="TableContents"/>
              <w:bidi w:val="0"/>
              <w:spacing w:before="0" w:after="283"/>
              <w:jc w:val="left"/>
              <w:rPr/>
            </w:pPr>
            <w:r>
              <w:rPr/>
              <w:t xml:space="preserve">Benny Andersson Björn Ulvaeus ABBA-singlejen kronologia </w:t>
            </w:r>
          </w:p>
        </w:tc>
        <w:tc>
          <w:tcPr>
            <w:tcW w:w="2081" w:type="dxa"/>
            <w:tcBorders/>
          </w:tcPr>
          <w:p>
            <w:pPr>
              <w:pStyle w:val="TableContents"/>
              <w:bidi w:val="0"/>
              <w:spacing w:before="0" w:after="283"/>
              <w:jc w:val="left"/>
              <w:rPr>
                <w:sz w:val="4"/>
                <w:szCs w:val="4"/>
              </w:rPr>
            </w:pPr>
            <w:r>
              <w:rPr>
                <w:sz w:val="4"/>
                <w:szCs w:val="4"/>
              </w:rPr>
            </w:r>
          </w:p>
        </w:tc>
      </w:tr>
      <w:tr>
        <w:trPr/>
        <w:tc>
          <w:tcPr>
            <w:tcW w:w="3034" w:type="dxa"/>
            <w:tcBorders/>
            <w:vAlign w:val="center"/>
          </w:tcPr>
          <w:p>
            <w:pPr>
              <w:pStyle w:val="TableContents"/>
              <w:bidi w:val="0"/>
              <w:spacing w:before="0" w:after="283"/>
              <w:jc w:val="left"/>
              <w:rPr/>
            </w:pPr>
            <w:r>
              <w:rPr/>
              <w:t xml:space="preserve">``Slipping Through My Fingers'' (1981) </w:t>
            </w:r>
          </w:p>
        </w:tc>
        <w:tc>
          <w:tcPr>
            <w:tcW w:w="5090" w:type="dxa"/>
            <w:tcBorders/>
            <w:vAlign w:val="center"/>
          </w:tcPr>
          <w:p>
            <w:pPr>
              <w:pStyle w:val="TableContents"/>
              <w:bidi w:val="0"/>
              <w:spacing w:before="0" w:after="283"/>
              <w:jc w:val="left"/>
              <w:rPr/>
            </w:pPr>
            <w:r>
              <w:rPr/>
              <w:t xml:space="preserve">``Kun kaikki on sanottu ja tehty'' (1981) </w:t>
            </w:r>
          </w:p>
        </w:tc>
        <w:tc>
          <w:tcPr>
            <w:tcW w:w="2081" w:type="dxa"/>
            <w:tcBorders/>
            <w:vAlign w:val="center"/>
          </w:tcPr>
          <w:p>
            <w:pPr>
              <w:pStyle w:val="TableContents"/>
              <w:bidi w:val="0"/>
              <w:spacing w:before="0" w:after="283"/>
              <w:jc w:val="left"/>
              <w:rPr/>
            </w:pPr>
            <w:r>
              <w:rPr/>
              <w:t xml:space="preserve">``Head over Heels'' (1982) </w:t>
            </w:r>
          </w:p>
        </w:tc>
      </w:tr>
    </w:tbl>
    <w:tbl>
      <w:tblPr>
        <w:tblW w:w="10205" w:type="dxa"/>
        <w:jc w:val="left"/>
        <w:tblInd w:w="0" w:type="dxa"/>
        <w:tblLayout w:type="fixed"/>
        <w:tblCellMar>
          <w:top w:w="28" w:type="dxa"/>
          <w:left w:w="28" w:type="dxa"/>
          <w:bottom w:w="28" w:type="dxa"/>
          <w:right w:w="28" w:type="dxa"/>
        </w:tblCellMar>
      </w:tblPr>
      <w:tblGrid>
        <w:gridCol w:w="3873"/>
        <w:gridCol w:w="3648"/>
        <w:gridCol w:w="2684"/>
      </w:tblGrid>
      <w:tr>
        <w:trPr/>
        <w:tc>
          <w:tcPr>
            <w:tcW w:w="3873" w:type="dxa"/>
            <w:tcBorders/>
            <w:vAlign w:val="center"/>
          </w:tcPr>
          <w:p>
            <w:pPr>
              <w:pStyle w:val="TableContents"/>
              <w:bidi w:val="0"/>
              <w:spacing w:before="0" w:after="283"/>
              <w:jc w:val="left"/>
              <w:rPr/>
            </w:pPr>
            <w:r>
              <w:rPr/>
              <w:t xml:space="preserve">``Slipping Through My Fingers'' (1981) </w:t>
            </w:r>
          </w:p>
        </w:tc>
        <w:tc>
          <w:tcPr>
            <w:tcW w:w="3648" w:type="dxa"/>
            <w:tcBorders/>
            <w:vAlign w:val="center"/>
          </w:tcPr>
          <w:p>
            <w:pPr>
              <w:pStyle w:val="TableContents"/>
              <w:bidi w:val="0"/>
              <w:spacing w:before="0" w:after="283"/>
              <w:jc w:val="left"/>
              <w:rPr/>
            </w:pPr>
            <w:r>
              <w:rPr/>
              <w:t xml:space="preserve">``Kun kaikki on sanottu ja tehty'' (1981) </w:t>
            </w:r>
          </w:p>
        </w:tc>
        <w:tc>
          <w:tcPr>
            <w:tcW w:w="2684" w:type="dxa"/>
            <w:tcBorders/>
            <w:vAlign w:val="center"/>
          </w:tcPr>
          <w:p>
            <w:pPr>
              <w:pStyle w:val="TableContents"/>
              <w:bidi w:val="0"/>
              <w:spacing w:before="0" w:after="283"/>
              <w:jc w:val="left"/>
              <w:rPr/>
            </w:pPr>
            <w:r>
              <w:rPr/>
              <w:t xml:space="preserve">``Head over Heels'' (1982) </w:t>
            </w:r>
          </w:p>
        </w:tc>
      </w:tr>
    </w:tbl>
    <w:p>
      <w:pPr>
        <w:pStyle w:val="TextBody"/>
        <w:bidi w:val="0"/>
        <w:spacing w:before="0" w:after="283"/>
        <w:jc w:val="left"/>
        <w:rPr/>
      </w:pPr>
      <w:r>
        <w:rPr/>
        <w:t xml:space="preserve">``No Hay a Quien Culpar'' El Salvadorin single Musiikkivideo ``When All Is Said and Done''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kun kaikki on sanottu ja tehty</w:t>
      </w:r>
    </w:p>
    <w:p>
      <w:pPr>
        <w:pStyle w:val="TextBody"/>
        <w:bidi w:val="0"/>
        <w:jc w:val="left"/>
        <w:rPr>
          <w:b/>
          <w:u w:val="single"/>
          <w:shd w:val="clear" w:fill="FFFF00"/>
        </w:rPr>
      </w:pPr>
      <w:r>
        <w:rPr>
          <w:b/>
          <w:u w:val="single"/>
          <w:shd w:val="clear" w:fill="FFFF00"/>
        </w:rPr>
        <w:t xml:space="preserve">Asiakirjan numero 9121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Internet-protokollapaketti on käsitteellinen malli ja joukko tietoliikenneprotokollia, joita käytetään Internetissä ja vastaavissa tietokoneverkoissa. Se tunnetaan yleisesti nimellä TCP/IP, koska sen peruspöytäkirjat ovat </w:t>
      </w:r>
      <w:r>
        <w:rPr/>
        <w:t xml:space="preserve">TCP (</w:t>
      </w:r>
      <w:r>
        <w:rPr>
          <w:color w:val="A9A9A9"/>
        </w:rPr>
        <w:t xml:space="preserve">Transmission Control Protocol) </w:t>
      </w:r>
      <w:r>
        <w:rPr/>
        <w:t xml:space="preserve">ja </w:t>
      </w:r>
      <w:r>
        <w:rPr/>
        <w:t xml:space="preserve">IP (</w:t>
      </w:r>
      <w:r>
        <w:rPr>
          <w:color w:val="DCDCDC"/>
        </w:rPr>
        <w:t xml:space="preserve">Internet Protocol). </w:t>
      </w:r>
      <w:r>
        <w:rPr/>
        <w:t xml:space="preserve">Toisinaan se tunnetaan myös nimellä DoD-malli (Department of Defense), koska </w:t>
      </w:r>
      <w:r>
        <w:rPr>
          <w:color w:val="2F4F4F"/>
        </w:rPr>
        <w:t xml:space="preserve">Yhdysvaltain puolustusministeriö </w:t>
      </w:r>
      <w:r>
        <w:rPr/>
        <w:t xml:space="preserve">rahoitti verkkomenetelmän kehittämistä </w:t>
      </w:r>
      <w:r>
        <w:rPr/>
        <w:t xml:space="preserve">DARPAn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organisaatio on eniten vastuussa tcpip:n kehittämisestä?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tcp/ip-protokollapakettiin kuuluvat tärkeät protokollat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Internet-protokollapaketti on käsitteellinen malli ja joukko tietoliikenneprotokollia, joita käytetään Internetissä ja vastaavissa tietokoneverkoissa. Se tunnetaan yleisesti nimellä TCP/IP, koska sen alkuperäiset protokollat ovat TCP (Transmission Control Protocol) ja IP (Internet Protocol). Toisinaan se tunnetaan myös nimellä DoD-malli (Department of Defense), koska Yhdysvaltain puolustusministeriö rahoitti verkkomenetelmän kehittämistä </w:t>
      </w:r>
      <w:r>
        <w:rPr>
          <w:color w:val="A9A9A9"/>
        </w:rPr>
        <w:t xml:space="preserve">DARPAn</w:t>
      </w:r>
      <w:r>
        <w:rPr/>
        <w:t xml:space="preserve"> kautta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tcp/ip:n, internetin protokollien alkuperäisen määrittelyn.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Internet-protokollapaketti ja kerroksellinen protokollapino olivat käytössä jo ennen OSI-mallin luomista. Sittemmin </w:t>
      </w:r>
      <w:r>
        <w:rPr/>
        <w:t xml:space="preserve">TCP/IP-mallia on verrattu OSI-malliin kirjoissa ja luokkahuoneissa, mikä johtaa usein sekaannukseen, koska näissä kahdessa mallissa käytetään erilaisia oletuksia ja tavoitteita, mukaan lukien tiukan kerroksellisuuden suhteellinen merkitys.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ensin tcp/ip vai osi?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Internet-protokollapaketti syntyi </w:t>
      </w:r>
      <w:r>
        <w:rPr>
          <w:color w:val="A9A9A9"/>
        </w:rPr>
        <w:t xml:space="preserve">DARPA:n (Defense Advanced Research Projects Agency</w:t>
      </w:r>
      <w:r>
        <w:rPr/>
        <w:t xml:space="preserve">) tutkimus- ja kehitystyön tuloksena </w:t>
      </w:r>
      <w:r>
        <w:rPr/>
        <w:t xml:space="preserve">1960-luvun lopulla. Aloitettuaan uraauurtavan ARPANETin vuonna 1969 DARPA aloitti työnsä useiden muiden tiedonsiirtotekniikoiden parissa. Vuonna 1972 Robert E. Kahn liittyi DARPAn tietojenkäsittelytekniikan toimistoon, jossa hän työskenteli sekä satelliittipakettiverkkojen että maanpäällisten radiopakettiverkkojen parissa, ja hän ymmärsi, että molempien verkkojen välityksellä tapahtuva viestintä olisi tärkeää. Keväällä 1973 Vinton Cerf, nykyisen ARPANETin Network Control Program (NCP) -protokollan kehittäjä, liittyi Kahnin seuraan työskentelemään avoimen arkkitehtuurin yhteenliittämismallien parissa tavoitteenaan suunnitella seuraava protokollasukupolvi ARPANETiin.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vastaa pakettiverkkojen yhteenliittämistä koskevan sääntökokonaisuuden kehittämisestä.</w:t>
      </w:r>
    </w:p>
    <w:p>
      <w:pPr>
        <w:pStyle w:val="TextBody"/>
        <w:bidi w:val="0"/>
        <w:jc w:val="left"/>
        <w:rPr>
          <w:b/>
          <w:u w:val="single"/>
          <w:shd w:val="clear" w:fill="FFFF00"/>
        </w:rPr>
      </w:pPr>
      <w:r>
        <w:rPr>
          <w:b/>
          <w:u w:val="single"/>
          <w:shd w:val="clear" w:fill="FFFF00"/>
        </w:rPr>
        <w:t xml:space="preserve">Asiakirjan numero 9122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Ajatuksia kiinteästä Englannin kanaalin ylittävästä yhteydestä esitettiin jo vuonna </w:t>
      </w:r>
      <w:r>
        <w:rPr>
          <w:color w:val="A9A9A9"/>
        </w:rPr>
        <w:t xml:space="preserve">1802, mutta </w:t>
      </w:r>
      <w:r>
        <w:rPr/>
        <w:t xml:space="preserve">Britannian poliittinen paine ja lehdistön painostus kansallisen turvallisuuden vaarantamisesta pysäytti yritykset tunnelin rakentamiseksi. Kanaalitunnelin rakentamista yritettiin jo 1800-luvun lopulla Englannin puolella "siinä toivossa, että Englannin hallitus saataisiin pakotettua". Eurotunnelin organisoima, lopulta menestyksekäs hanke aloitti rakentamisen vuonna 1988, ja se avattiin vuonna 1994. Se oli tuolloin kallein koskaan ehdotettu rakennushanke, jonka arvo oli 5,5 miljardia puntaa (vuoden 1985 hinnoin). Kustannukset olivat lopulta 9 miljardia puntaa (21 miljardia dollaria), mikä ylittää selvästi ennakoidun budjetin.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kanavatunnelia alun perin harkittiin?</w:t>
      </w:r>
    </w:p>
    <w:p>
      <w:pPr>
        <w:pStyle w:val="TextBody"/>
        <w:bidi w:val="0"/>
        <w:jc w:val="left"/>
        <w:rPr>
          <w:b/>
          <w:shd w:val="clear" w:fill="FFFF00"/>
        </w:rPr>
      </w:pPr>
      <w:r>
        <w:rPr>
          <w:b/>
          <w:shd w:val="clear" w:fill="FFFF00"/>
        </w:rPr>
        <w:t xml:space="preserve">Teksti numero 1</w:t>
      </w:r>
    </w:p>
    <w:tbl>
      <w:tblPr>
        <w:tblW w:w="3459" w:type="dxa"/>
        <w:jc w:val="left"/>
        <w:tblInd w:w="0" w:type="dxa"/>
        <w:tblLayout w:type="fixed"/>
        <w:tblCellMar>
          <w:top w:w="28" w:type="dxa"/>
          <w:left w:w="28" w:type="dxa"/>
          <w:bottom w:w="28" w:type="dxa"/>
          <w:right w:w="28" w:type="dxa"/>
        </w:tblCellMar>
      </w:tblPr>
      <w:tblGrid>
        <w:gridCol w:w="3196"/>
        <w:gridCol w:w="109"/>
        <w:gridCol w:w="154"/>
      </w:tblGrid>
      <w:tr>
        <w:trPr/>
        <w:tc>
          <w:tcPr>
            <w:tcW w:w="3196" w:type="dxa"/>
            <w:tcBorders/>
            <w:vAlign w:val="center"/>
          </w:tcPr>
          <w:p>
            <w:pPr>
              <w:pStyle w:val="TableHeading"/>
              <w:suppressLineNumbers/>
              <w:bidi w:val="0"/>
              <w:jc w:val="center"/>
              <w:rPr/>
            </w:pPr>
            <w:r>
              <w:rPr/>
              <w:t xml:space="preserve">piilota </w:t>
            </w:r>
          </w:p>
          <w:p>
            <w:pPr>
              <w:pStyle w:val="TableHeading"/>
              <w:numPr>
                <w:ilvl w:val="0"/>
                <w:numId w:val="100"/>
              </w:numPr>
              <w:tabs>
                <w:tab w:val="clear" w:pos="1134"/>
                <w:tab w:val="left" w:leader="none" w:pos="707"/>
              </w:tabs>
              <w:bidi w:val="0"/>
              <w:ind w:start="707" w:hanging="283"/>
              <w:rPr/>
            </w:pPr>
            <w:r>
              <w:rPr/>
            </w:r>
          </w:p>
          <w:p>
            <w:pPr>
              <w:pStyle w:val="TableHeading"/>
              <w:suppressLineNumbers/>
              <w:bidi w:val="0"/>
              <w:spacing w:before="0" w:after="283"/>
              <w:jc w:val="center"/>
              <w:rPr/>
            </w:pPr>
            <w:r>
              <w:rPr/>
              <w:t xml:space="preserve">Kanaalin tunneli / Eurotunneli </w:t>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0"/>
              <w:jc w:val="left"/>
              <w:rPr/>
            </w:pPr>
            <w:r>
              <w:rPr/>
              <w:t xml:space="preserve">Selite </w:t>
            </w:r>
          </w:p>
          <w:tbl>
            <w:tblPr>
              <w:tblW w:w="2709" w:type="dxa"/>
              <w:jc w:val="left"/>
              <w:tblInd w:w="0" w:type="dxa"/>
              <w:tblLayout w:type="fixed"/>
              <w:tblCellMar>
                <w:top w:w="28" w:type="dxa"/>
                <w:left w:w="28" w:type="dxa"/>
                <w:bottom w:w="28" w:type="dxa"/>
                <w:right w:w="28" w:type="dxa"/>
              </w:tblCellMar>
            </w:tblPr>
            <w:tblGrid>
              <w:gridCol w:w="2446"/>
              <w:gridCol w:w="109"/>
              <w:gridCol w:w="154"/>
            </w:tblGrid>
            <w:tr>
              <w:trPr/>
              <w:tc>
                <w:tcPr>
                  <w:tcW w:w="2446" w:type="dxa"/>
                  <w:tcBorders/>
                  <w:vAlign w:val="center"/>
                </w:tcPr>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Suurnopeus 1 </w:t>
                  </w:r>
                </w:p>
              </w:tc>
              <w:tc>
                <w:tcPr>
                  <w:tcW w:w="263" w:type="dxa"/>
                  <w:gridSpan w:val="2"/>
                  <w:tcBorders/>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Ashford Internationaliin </w:t>
                  </w:r>
                </w:p>
              </w:tc>
              <w:tc>
                <w:tcPr>
                  <w:tcW w:w="263" w:type="dxa"/>
                  <w:gridSpan w:val="2"/>
                  <w:tcBorders/>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196" w:type="dxa"/>
            <w:tcBorders/>
            <w:vAlign w:val="center"/>
          </w:tcPr>
          <w:tbl>
            <w:tblPr>
              <w:tblW w:w="496" w:type="dxa"/>
              <w:jc w:val="left"/>
              <w:tblInd w:w="0" w:type="dxa"/>
              <w:tblLayout w:type="fixed"/>
              <w:tblCellMar>
                <w:top w:w="28" w:type="dxa"/>
                <w:left w:w="28" w:type="dxa"/>
                <w:bottom w:w="28" w:type="dxa"/>
                <w:right w:w="28" w:type="dxa"/>
              </w:tblCellMar>
            </w:tblPr>
            <w:tblGrid>
              <w:gridCol w:w="124"/>
              <w:gridCol w:w="109"/>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South Eastern Main Line </w:t>
            </w:r>
          </w:p>
        </w:tc>
        <w:tc>
          <w:tcPr>
            <w:tcW w:w="263" w:type="dxa"/>
            <w:gridSpan w:val="2"/>
            <w:tcBorders/>
          </w:tcPr>
          <w:p>
            <w:pPr>
              <w:pStyle w:val="TableContents"/>
              <w:bidi w:val="0"/>
              <w:spacing w:before="0" w:after="283"/>
              <w:jc w:val="left"/>
              <w:rPr>
                <w:sz w:val="4"/>
                <w:szCs w:val="4"/>
              </w:rPr>
            </w:pPr>
            <w:r>
              <w:rPr>
                <w:sz w:val="4"/>
                <w:szCs w:val="4"/>
              </w:rPr>
            </w:r>
          </w:p>
        </w:tc>
      </w:tr>
      <w:tr>
        <w:trPr/>
        <w:tc>
          <w:tcPr>
            <w:tcW w:w="3196" w:type="dxa"/>
            <w:tcBorders/>
            <w:vAlign w:val="center"/>
          </w:tcPr>
          <w:p>
            <w:pPr>
              <w:pStyle w:val="TableContents"/>
              <w:bidi w:val="0"/>
              <w:spacing w:before="0" w:after="283"/>
              <w:jc w:val="left"/>
              <w:rPr/>
            </w:pPr>
            <w:r>
              <w:rPr/>
              <w:t xml:space="preserve">Ashford Internationaliin </w:t>
            </w:r>
          </w:p>
        </w:tc>
        <w:tc>
          <w:tcPr>
            <w:tcW w:w="263" w:type="dxa"/>
            <w:gridSpan w:val="2"/>
            <w:tcBorders/>
          </w:tcPr>
          <w:p>
            <w:pPr>
              <w:pStyle w:val="TableContents"/>
              <w:bidi w:val="0"/>
              <w:spacing w:before="0" w:after="283"/>
              <w:jc w:val="left"/>
              <w:rPr>
                <w:sz w:val="4"/>
                <w:szCs w:val="4"/>
              </w:rPr>
            </w:pPr>
            <w:r>
              <w:rPr>
                <w:sz w:val="4"/>
                <w:szCs w:val="4"/>
              </w:rPr>
            </w:r>
          </w:p>
        </w:tc>
      </w:tr>
    </w:tbl>
    <w:tbl>
      <w:tblPr>
        <w:tblW w:w="387" w:type="dxa"/>
        <w:jc w:val="left"/>
        <w:tblInd w:w="0" w:type="dxa"/>
        <w:tblLayout w:type="fixed"/>
        <w:tblCellMar>
          <w:top w:w="28" w:type="dxa"/>
          <w:left w:w="28" w:type="dxa"/>
          <w:bottom w:w="28" w:type="dxa"/>
          <w:right w:w="28" w:type="dxa"/>
        </w:tblCellMar>
      </w:tblPr>
      <w:tblGrid>
        <w:gridCol w:w="124"/>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496" w:type="dxa"/>
        <w:jc w:val="left"/>
        <w:tblInd w:w="0" w:type="dxa"/>
        <w:tblLayout w:type="fixed"/>
        <w:tblCellMar>
          <w:top w:w="28" w:type="dxa"/>
          <w:left w:w="28" w:type="dxa"/>
          <w:bottom w:w="28" w:type="dxa"/>
          <w:right w:w="28" w:type="dxa"/>
        </w:tblCellMar>
      </w:tblPr>
      <w:tblGrid>
        <w:gridCol w:w="124"/>
        <w:gridCol w:w="109"/>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2041" w:type="dxa"/>
        <w:jc w:val="left"/>
        <w:tblInd w:w="0" w:type="dxa"/>
        <w:tblLayout w:type="fixed"/>
        <w:tblCellMar>
          <w:top w:w="28" w:type="dxa"/>
          <w:left w:w="28" w:type="dxa"/>
          <w:bottom w:w="28" w:type="dxa"/>
          <w:right w:w="28" w:type="dxa"/>
        </w:tblCellMar>
      </w:tblPr>
      <w:tblGrid>
        <w:gridCol w:w="2041"/>
      </w:tblGrid>
      <w:tr>
        <w:trPr/>
        <w:tc>
          <w:tcPr>
            <w:tcW w:w="2041" w:type="dxa"/>
            <w:tcBorders/>
            <w:vAlign w:val="center"/>
          </w:tcPr>
          <w:p>
            <w:pPr>
              <w:pStyle w:val="TableContents"/>
              <w:bidi w:val="0"/>
              <w:spacing w:before="0" w:after="283"/>
              <w:jc w:val="left"/>
              <w:rPr/>
            </w:pPr>
            <w:r>
              <w:rPr/>
              <w:t xml:space="preserve">Dollands Moor LC </w:t>
            </w:r>
          </w:p>
        </w:tc>
      </w:tr>
      <w:tr>
        <w:trPr/>
        <w:tc>
          <w:tcPr>
            <w:tcW w:w="2041" w:type="dxa"/>
            <w:tcBorders/>
            <w:vAlign w:val="center"/>
          </w:tcPr>
          <w:p>
            <w:pPr>
              <w:pStyle w:val="TableContents"/>
              <w:bidi w:val="0"/>
              <w:spacing w:before="0" w:after="283"/>
              <w:jc w:val="left"/>
              <w:rPr/>
            </w:pPr>
            <w:r>
              <w:rPr/>
              <w:t xml:space="preserve">(AHBC) </w:t>
            </w:r>
          </w:p>
        </w:tc>
      </w:tr>
    </w:tbl>
    <w:tbl>
      <w:tblPr>
        <w:tblW w:w="496" w:type="dxa"/>
        <w:jc w:val="left"/>
        <w:tblInd w:w="0" w:type="dxa"/>
        <w:tblLayout w:type="fixed"/>
        <w:tblCellMar>
          <w:top w:w="28" w:type="dxa"/>
          <w:left w:w="28" w:type="dxa"/>
          <w:bottom w:w="28" w:type="dxa"/>
          <w:right w:w="28" w:type="dxa"/>
        </w:tblCellMar>
      </w:tblPr>
      <w:tblGrid>
        <w:gridCol w:w="124"/>
        <w:gridCol w:w="109"/>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DC ┇ vaihtovirran vaihto </w:t>
      </w:r>
    </w:p>
    <w:tbl>
      <w:tblPr>
        <w:tblW w:w="387" w:type="dxa"/>
        <w:jc w:val="left"/>
        <w:tblInd w:w="0" w:type="dxa"/>
        <w:tblLayout w:type="fixed"/>
        <w:tblCellMar>
          <w:top w:w="28" w:type="dxa"/>
          <w:left w:w="28" w:type="dxa"/>
          <w:bottom w:w="28" w:type="dxa"/>
          <w:right w:w="28" w:type="dxa"/>
        </w:tblCellMar>
      </w:tblPr>
      <w:tblGrid>
        <w:gridCol w:w="124"/>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Dollands Moorin tavararatapiha </w:t>
      </w:r>
    </w:p>
    <w:tbl>
      <w:tblPr>
        <w:tblW w:w="496" w:type="dxa"/>
        <w:jc w:val="left"/>
        <w:tblInd w:w="0" w:type="dxa"/>
        <w:tblLayout w:type="fixed"/>
        <w:tblCellMar>
          <w:top w:w="28" w:type="dxa"/>
          <w:left w:w="28" w:type="dxa"/>
          <w:bottom w:w="28" w:type="dxa"/>
          <w:right w:w="28" w:type="dxa"/>
        </w:tblCellMar>
      </w:tblPr>
      <w:tblGrid>
        <w:gridCol w:w="124"/>
        <w:gridCol w:w="109"/>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1621" w:type="dxa"/>
        <w:jc w:val="left"/>
        <w:tblInd w:w="0" w:type="dxa"/>
        <w:tblLayout w:type="fixed"/>
        <w:tblCellMar>
          <w:top w:w="28" w:type="dxa"/>
          <w:left w:w="28" w:type="dxa"/>
          <w:bottom w:w="28" w:type="dxa"/>
          <w:right w:w="28" w:type="dxa"/>
        </w:tblCellMar>
      </w:tblPr>
      <w:tblGrid>
        <w:gridCol w:w="1621"/>
      </w:tblGrid>
      <w:tr>
        <w:trPr/>
        <w:tc>
          <w:tcPr>
            <w:tcW w:w="1621" w:type="dxa"/>
            <w:tcBorders/>
            <w:vAlign w:val="center"/>
          </w:tcPr>
          <w:p>
            <w:pPr>
              <w:pStyle w:val="TableContents"/>
              <w:bidi w:val="0"/>
              <w:spacing w:before="0" w:after="283"/>
              <w:jc w:val="left"/>
              <w:rPr/>
            </w:pPr>
            <w:r>
              <w:rPr/>
              <w:t xml:space="preserve">Grange Alders </w:t>
            </w:r>
          </w:p>
        </w:tc>
      </w:tr>
      <w:tr>
        <w:trPr/>
        <w:tc>
          <w:tcPr>
            <w:tcW w:w="1621" w:type="dxa"/>
            <w:tcBorders/>
            <w:vAlign w:val="center"/>
          </w:tcPr>
          <w:p>
            <w:pPr>
              <w:pStyle w:val="TableContents"/>
              <w:bidi w:val="0"/>
              <w:spacing w:before="0" w:after="283"/>
              <w:jc w:val="left"/>
              <w:rPr/>
            </w:pPr>
            <w:r>
              <w:rPr/>
              <w:t xml:space="preserve">Viadukti </w:t>
            </w:r>
          </w:p>
        </w:tc>
      </w:tr>
    </w:tbl>
    <w:p>
      <w:pPr>
        <w:pStyle w:val="TextBody"/>
        <w:bidi w:val="0"/>
        <w:spacing w:before="0" w:after="0"/>
        <w:jc w:val="left"/>
        <w:rPr/>
      </w:pPr>
      <w:r>
        <w:rPr/>
        <w:t xml:space="preserve">( </w:t>
      </w:r>
    </w:p>
    <w:tbl>
      <w:tblPr>
        <w:tblW w:w="886" w:type="dxa"/>
        <w:jc w:val="left"/>
        <w:tblInd w:w="0" w:type="dxa"/>
        <w:tblLayout w:type="fixed"/>
        <w:tblCellMar>
          <w:top w:w="28" w:type="dxa"/>
          <w:left w:w="28" w:type="dxa"/>
          <w:bottom w:w="28" w:type="dxa"/>
          <w:right w:w="28" w:type="dxa"/>
        </w:tblCellMar>
      </w:tblPr>
      <w:tblGrid>
        <w:gridCol w:w="886"/>
      </w:tblGrid>
      <w:tr>
        <w:trPr/>
        <w:tc>
          <w:tcPr>
            <w:tcW w:w="886" w:type="dxa"/>
            <w:tcBorders/>
            <w:vAlign w:val="center"/>
          </w:tcPr>
          <w:p>
            <w:pPr>
              <w:pStyle w:val="TableContents"/>
              <w:bidi w:val="0"/>
              <w:spacing w:before="0" w:after="283"/>
              <w:jc w:val="left"/>
              <w:rPr/>
            </w:pPr>
            <w:r>
              <w:rPr/>
              <w:t xml:space="preserve">526 m </w:t>
            </w:r>
          </w:p>
        </w:tc>
      </w:tr>
      <w:tr>
        <w:trPr/>
        <w:tc>
          <w:tcPr>
            <w:tcW w:w="886" w:type="dxa"/>
            <w:tcBorders/>
            <w:vAlign w:val="center"/>
          </w:tcPr>
          <w:p>
            <w:pPr>
              <w:pStyle w:val="TableContents"/>
              <w:bidi w:val="0"/>
              <w:spacing w:before="0" w:after="283"/>
              <w:jc w:val="left"/>
              <w:rPr/>
            </w:pPr>
            <w:r>
              <w:rPr/>
              <w:t xml:space="preserve">575 yd </w:t>
            </w:r>
          </w:p>
        </w:tc>
      </w:tr>
    </w:tbl>
    <w:p>
      <w:pPr>
        <w:pStyle w:val="TextBody"/>
        <w:bidi w:val="0"/>
        <w:spacing w:before="0" w:after="0"/>
        <w:jc w:val="left"/>
        <w:rPr/>
      </w:pPr>
      <w:r>
        <w:rPr/>
        <w:t xml:space="preserve">) │ </w:t>
      </w:r>
    </w:p>
    <w:tbl>
      <w:tblPr>
        <w:tblW w:w="1831" w:type="dxa"/>
        <w:jc w:val="left"/>
        <w:tblInd w:w="0" w:type="dxa"/>
        <w:tblLayout w:type="fixed"/>
        <w:tblCellMar>
          <w:top w:w="28" w:type="dxa"/>
          <w:left w:w="28" w:type="dxa"/>
          <w:bottom w:w="28" w:type="dxa"/>
          <w:right w:w="28" w:type="dxa"/>
        </w:tblCellMar>
      </w:tblPr>
      <w:tblGrid>
        <w:gridCol w:w="1831"/>
      </w:tblGrid>
      <w:tr>
        <w:trPr/>
        <w:tc>
          <w:tcPr>
            <w:tcW w:w="1831" w:type="dxa"/>
            <w:tcBorders/>
            <w:vAlign w:val="center"/>
          </w:tcPr>
          <w:p>
            <w:pPr>
              <w:pStyle w:val="TableContents"/>
              <w:bidi w:val="0"/>
              <w:spacing w:before="0" w:after="283"/>
              <w:jc w:val="left"/>
              <w:rPr/>
            </w:pPr>
            <w:r>
              <w:rPr/>
              <w:t xml:space="preserve">Tasapainottavat lammet </w:t>
            </w:r>
          </w:p>
        </w:tc>
      </w:tr>
      <w:tr>
        <w:trPr/>
        <w:tc>
          <w:tcPr>
            <w:tcW w:w="1831" w:type="dxa"/>
            <w:tcBorders/>
            <w:vAlign w:val="center"/>
          </w:tcPr>
          <w:p>
            <w:pPr>
              <w:pStyle w:val="TableContents"/>
              <w:bidi w:val="0"/>
              <w:spacing w:before="0" w:after="283"/>
              <w:jc w:val="left"/>
              <w:rPr/>
            </w:pPr>
            <w:r>
              <w:rPr/>
              <w:t xml:space="preserve">Viadukti </w:t>
            </w:r>
          </w:p>
        </w:tc>
      </w:tr>
    </w:tbl>
    <w:p>
      <w:pPr>
        <w:pStyle w:val="TextBody"/>
        <w:bidi w:val="0"/>
        <w:spacing w:before="0" w:after="0"/>
        <w:jc w:val="left"/>
        <w:rPr/>
      </w:pPr>
      <w:r>
        <w:rPr/>
        <w:t xml:space="preserve">( </w:t>
      </w:r>
    </w:p>
    <w:tbl>
      <w:tblPr>
        <w:tblW w:w="886" w:type="dxa"/>
        <w:jc w:val="left"/>
        <w:tblInd w:w="0" w:type="dxa"/>
        <w:tblLayout w:type="fixed"/>
        <w:tblCellMar>
          <w:top w:w="28" w:type="dxa"/>
          <w:left w:w="28" w:type="dxa"/>
          <w:bottom w:w="28" w:type="dxa"/>
          <w:right w:w="28" w:type="dxa"/>
        </w:tblCellMar>
      </w:tblPr>
      <w:tblGrid>
        <w:gridCol w:w="886"/>
      </w:tblGrid>
      <w:tr>
        <w:trPr/>
        <w:tc>
          <w:tcPr>
            <w:tcW w:w="886" w:type="dxa"/>
            <w:tcBorders/>
            <w:vAlign w:val="center"/>
          </w:tcPr>
          <w:p>
            <w:pPr>
              <w:pStyle w:val="TableContents"/>
              <w:bidi w:val="0"/>
              <w:spacing w:before="0" w:after="283"/>
              <w:jc w:val="left"/>
              <w:rPr/>
            </w:pPr>
            <w:r>
              <w:rPr/>
              <w:t xml:space="preserve">120 m </w:t>
            </w:r>
          </w:p>
        </w:tc>
      </w:tr>
      <w:tr>
        <w:trPr/>
        <w:tc>
          <w:tcPr>
            <w:tcW w:w="886" w:type="dxa"/>
            <w:tcBorders/>
            <w:vAlign w:val="center"/>
          </w:tcPr>
          <w:p>
            <w:pPr>
              <w:pStyle w:val="TableContents"/>
              <w:bidi w:val="0"/>
              <w:spacing w:before="0" w:after="283"/>
              <w:jc w:val="left"/>
              <w:rPr/>
            </w:pPr>
            <w:r>
              <w:rPr/>
              <w:t xml:space="preserve">131 yd </w:t>
            </w:r>
          </w:p>
        </w:tc>
      </w:tr>
    </w:tbl>
    <w:p>
      <w:pPr>
        <w:pStyle w:val="TextBody"/>
        <w:bidi w:val="0"/>
        <w:spacing w:before="0" w:after="0"/>
        <w:jc w:val="left"/>
        <w:rPr/>
      </w:pPr>
      <w:r>
        <w:rPr/>
        <w:t xml:space="preserve">) </w:t>
      </w:r>
    </w:p>
    <w:tbl>
      <w:tblPr>
        <w:tblW w:w="496" w:type="dxa"/>
        <w:jc w:val="left"/>
        <w:tblInd w:w="0" w:type="dxa"/>
        <w:tblLayout w:type="fixed"/>
        <w:tblCellMar>
          <w:top w:w="28" w:type="dxa"/>
          <w:left w:w="28" w:type="dxa"/>
          <w:bottom w:w="28" w:type="dxa"/>
          <w:right w:w="28" w:type="dxa"/>
        </w:tblCellMar>
      </w:tblPr>
      <w:tblGrid>
        <w:gridCol w:w="124"/>
        <w:gridCol w:w="109"/>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Dover Line -viadukti ( </w:t>
      </w:r>
    </w:p>
    <w:tbl>
      <w:tblPr>
        <w:tblW w:w="886" w:type="dxa"/>
        <w:jc w:val="left"/>
        <w:tblInd w:w="0" w:type="dxa"/>
        <w:tblLayout w:type="fixed"/>
        <w:tblCellMar>
          <w:top w:w="28" w:type="dxa"/>
          <w:left w:w="28" w:type="dxa"/>
          <w:bottom w:w="28" w:type="dxa"/>
          <w:right w:w="28" w:type="dxa"/>
        </w:tblCellMar>
      </w:tblPr>
      <w:tblGrid>
        <w:gridCol w:w="886"/>
      </w:tblGrid>
      <w:tr>
        <w:trPr/>
        <w:tc>
          <w:tcPr>
            <w:tcW w:w="886" w:type="dxa"/>
            <w:tcBorders/>
            <w:vAlign w:val="center"/>
          </w:tcPr>
          <w:p>
            <w:pPr>
              <w:pStyle w:val="TableContents"/>
              <w:bidi w:val="0"/>
              <w:spacing w:before="0" w:after="283"/>
              <w:jc w:val="left"/>
              <w:rPr/>
            </w:pPr>
            <w:r>
              <w:rPr/>
              <w:t xml:space="preserve">116 m </w:t>
            </w:r>
          </w:p>
        </w:tc>
      </w:tr>
      <w:tr>
        <w:trPr/>
        <w:tc>
          <w:tcPr>
            <w:tcW w:w="886" w:type="dxa"/>
            <w:tcBorders/>
            <w:vAlign w:val="center"/>
          </w:tcPr>
          <w:p>
            <w:pPr>
              <w:pStyle w:val="TableContents"/>
              <w:bidi w:val="0"/>
              <w:spacing w:before="0" w:after="283"/>
              <w:jc w:val="left"/>
              <w:rPr/>
            </w:pPr>
            <w:r>
              <w:rPr/>
              <w:t xml:space="preserve">127 yd </w:t>
            </w:r>
          </w:p>
        </w:tc>
      </w:tr>
    </w:tbl>
    <w:p>
      <w:pPr>
        <w:pStyle w:val="TextBody"/>
        <w:bidi w:val="0"/>
        <w:spacing w:before="0" w:after="0"/>
        <w:jc w:val="left"/>
        <w:rPr/>
      </w:pPr>
      <w:r>
        <w:rPr/>
        <w:t xml:space="preserve">) </w:t>
      </w:r>
    </w:p>
    <w:tbl>
      <w:tblPr>
        <w:tblW w:w="496" w:type="dxa"/>
        <w:jc w:val="left"/>
        <w:tblInd w:w="0" w:type="dxa"/>
        <w:tblLayout w:type="fixed"/>
        <w:tblCellMar>
          <w:top w:w="28" w:type="dxa"/>
          <w:left w:w="28" w:type="dxa"/>
          <w:bottom w:w="28" w:type="dxa"/>
          <w:right w:w="28" w:type="dxa"/>
        </w:tblCellMar>
      </w:tblPr>
      <w:tblGrid>
        <w:gridCol w:w="124"/>
        <w:gridCol w:w="109"/>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2596" w:type="dxa"/>
        <w:jc w:val="left"/>
        <w:tblInd w:w="0" w:type="dxa"/>
        <w:tblLayout w:type="fixed"/>
        <w:tblCellMar>
          <w:top w:w="28" w:type="dxa"/>
          <w:left w:w="28" w:type="dxa"/>
          <w:bottom w:w="28" w:type="dxa"/>
          <w:right w:w="28" w:type="dxa"/>
        </w:tblCellMar>
      </w:tblPr>
      <w:tblGrid>
        <w:gridCol w:w="2596"/>
      </w:tblGrid>
      <w:tr>
        <w:trPr/>
        <w:tc>
          <w:tcPr>
            <w:tcW w:w="2596" w:type="dxa"/>
            <w:tcBorders/>
            <w:vAlign w:val="center"/>
          </w:tcPr>
          <w:p>
            <w:pPr>
              <w:pStyle w:val="TableContents"/>
              <w:bidi w:val="0"/>
              <w:spacing w:before="0" w:after="283"/>
              <w:jc w:val="left"/>
              <w:rPr/>
            </w:pPr>
            <w:r>
              <w:rPr/>
              <w:t xml:space="preserve">South Eastern Main Line </w:t>
            </w:r>
          </w:p>
        </w:tc>
      </w:tr>
      <w:tr>
        <w:trPr/>
        <w:tc>
          <w:tcPr>
            <w:tcW w:w="2596" w:type="dxa"/>
            <w:tcBorders/>
            <w:vAlign w:val="center"/>
          </w:tcPr>
          <w:p>
            <w:pPr>
              <w:pStyle w:val="TableContents"/>
              <w:bidi w:val="0"/>
              <w:spacing w:before="0" w:after="283"/>
              <w:jc w:val="left"/>
              <w:rPr/>
            </w:pPr>
            <w:r>
              <w:rPr/>
              <w:t xml:space="preserve">Dover Prioryyn </w:t>
            </w:r>
          </w:p>
        </w:tc>
      </w:tr>
    </w:tbl>
    <w:tbl>
      <w:tblPr>
        <w:tblW w:w="387" w:type="dxa"/>
        <w:jc w:val="left"/>
        <w:tblInd w:w="0" w:type="dxa"/>
        <w:tblLayout w:type="fixed"/>
        <w:tblCellMar>
          <w:top w:w="28" w:type="dxa"/>
          <w:left w:w="28" w:type="dxa"/>
          <w:bottom w:w="28" w:type="dxa"/>
          <w:right w:w="28" w:type="dxa"/>
        </w:tblCellMar>
      </w:tblPr>
      <w:tblGrid>
        <w:gridCol w:w="124"/>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M20 M20 / A20 Viadukti ( </w:t>
      </w:r>
    </w:p>
    <w:tbl>
      <w:tblPr>
        <w:tblW w:w="886" w:type="dxa"/>
        <w:jc w:val="left"/>
        <w:tblInd w:w="0" w:type="dxa"/>
        <w:tblLayout w:type="fixed"/>
        <w:tblCellMar>
          <w:top w:w="28" w:type="dxa"/>
          <w:left w:w="28" w:type="dxa"/>
          <w:bottom w:w="28" w:type="dxa"/>
          <w:right w:w="28" w:type="dxa"/>
        </w:tblCellMar>
      </w:tblPr>
      <w:tblGrid>
        <w:gridCol w:w="886"/>
      </w:tblGrid>
      <w:tr>
        <w:trPr/>
        <w:tc>
          <w:tcPr>
            <w:tcW w:w="886" w:type="dxa"/>
            <w:tcBorders/>
            <w:vAlign w:val="center"/>
          </w:tcPr>
          <w:p>
            <w:pPr>
              <w:pStyle w:val="TableContents"/>
              <w:bidi w:val="0"/>
              <w:spacing w:before="0" w:after="283"/>
              <w:jc w:val="left"/>
              <w:rPr/>
            </w:pPr>
            <w:r>
              <w:rPr/>
              <w:t xml:space="preserve">309 m </w:t>
            </w:r>
          </w:p>
        </w:tc>
      </w:tr>
      <w:tr>
        <w:trPr/>
        <w:tc>
          <w:tcPr>
            <w:tcW w:w="886" w:type="dxa"/>
            <w:tcBorders/>
            <w:vAlign w:val="center"/>
          </w:tcPr>
          <w:p>
            <w:pPr>
              <w:pStyle w:val="TableContents"/>
              <w:bidi w:val="0"/>
              <w:spacing w:before="0" w:after="283"/>
              <w:jc w:val="left"/>
              <w:rPr/>
            </w:pPr>
            <w:r>
              <w:rPr/>
              <w:t xml:space="preserve">338 yd </w:t>
            </w:r>
          </w:p>
        </w:tc>
      </w:tr>
    </w:tbl>
    <w:p>
      <w:pPr>
        <w:pStyle w:val="TextBody"/>
        <w:bidi w:val="0"/>
        <w:spacing w:before="0" w:after="0"/>
        <w:jc w:val="left"/>
        <w:rPr/>
      </w:pPr>
      <w:r>
        <w:rPr/>
        <w:t xml:space="preserve">) </w:t>
      </w:r>
    </w:p>
    <w:tbl>
      <w:tblPr>
        <w:tblW w:w="387" w:type="dxa"/>
        <w:jc w:val="left"/>
        <w:tblInd w:w="0" w:type="dxa"/>
        <w:tblLayout w:type="fixed"/>
        <w:tblCellMar>
          <w:top w:w="28" w:type="dxa"/>
          <w:left w:w="28" w:type="dxa"/>
          <w:bottom w:w="28" w:type="dxa"/>
          <w:right w:w="28" w:type="dxa"/>
        </w:tblCellMar>
      </w:tblPr>
      <w:tblGrid>
        <w:gridCol w:w="124"/>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A20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tbl>
      <w:tblPr>
        <w:tblW w:w="1471" w:type="dxa"/>
        <w:jc w:val="left"/>
        <w:tblInd w:w="0" w:type="dxa"/>
        <w:tblLayout w:type="fixed"/>
        <w:tblCellMar>
          <w:top w:w="28" w:type="dxa"/>
          <w:left w:w="28" w:type="dxa"/>
          <w:bottom w:w="28" w:type="dxa"/>
          <w:right w:w="28" w:type="dxa"/>
        </w:tblCellMar>
      </w:tblPr>
      <w:tblGrid>
        <w:gridCol w:w="1471"/>
      </w:tblGrid>
      <w:tr>
        <w:trPr/>
        <w:tc>
          <w:tcPr>
            <w:tcW w:w="1471" w:type="dxa"/>
            <w:tcBorders/>
            <w:vAlign w:val="center"/>
          </w:tcPr>
          <w:p>
            <w:pPr>
              <w:pStyle w:val="TableContents"/>
              <w:bidi w:val="0"/>
              <w:spacing w:before="0" w:after="283"/>
              <w:jc w:val="left"/>
              <w:rPr/>
            </w:pPr>
            <w:r>
              <w:rPr/>
              <w:t xml:space="preserve">HS1 / CTRL </w:t>
            </w:r>
          </w:p>
        </w:tc>
      </w:tr>
      <w:tr>
        <w:trPr/>
        <w:tc>
          <w:tcPr>
            <w:tcW w:w="1471" w:type="dxa"/>
            <w:tcBorders/>
            <w:vAlign w:val="center"/>
          </w:tcPr>
          <w:p>
            <w:pPr>
              <w:pStyle w:val="TableContents"/>
              <w:bidi w:val="0"/>
              <w:spacing w:before="0" w:after="283"/>
              <w:jc w:val="left"/>
              <w:rPr/>
            </w:pPr>
            <w:r>
              <w:rPr/>
              <w:t xml:space="preserve">Getlink </w:t>
            </w:r>
          </w:p>
        </w:tc>
      </w:tr>
    </w:tbl>
    <w:tbl>
      <w:tblPr>
        <w:tblW w:w="1201" w:type="dxa"/>
        <w:jc w:val="left"/>
        <w:tblInd w:w="0" w:type="dxa"/>
        <w:tblLayout w:type="fixed"/>
        <w:tblCellMar>
          <w:top w:w="28" w:type="dxa"/>
          <w:left w:w="28" w:type="dxa"/>
          <w:bottom w:w="28" w:type="dxa"/>
          <w:right w:w="28" w:type="dxa"/>
        </w:tblCellMar>
      </w:tblPr>
      <w:tblGrid>
        <w:gridCol w:w="1201"/>
      </w:tblGrid>
      <w:tr>
        <w:trPr/>
        <w:tc>
          <w:tcPr>
            <w:tcW w:w="1201" w:type="dxa"/>
            <w:tcBorders/>
            <w:vAlign w:val="center"/>
          </w:tcPr>
          <w:p>
            <w:pPr>
              <w:pStyle w:val="TableContents"/>
              <w:bidi w:val="0"/>
              <w:spacing w:before="0" w:after="283"/>
              <w:jc w:val="left"/>
              <w:rPr/>
            </w:pPr>
            <w:r>
              <w:rPr/>
              <w:t xml:space="preserve">-1.659 km </w:t>
            </w:r>
          </w:p>
        </w:tc>
      </w:tr>
      <w:tr>
        <w:trPr/>
        <w:tc>
          <w:tcPr>
            <w:tcW w:w="1201" w:type="dxa"/>
            <w:tcBorders/>
            <w:vAlign w:val="center"/>
          </w:tcPr>
          <w:p>
            <w:pPr>
              <w:pStyle w:val="TableContents"/>
              <w:bidi w:val="0"/>
              <w:spacing w:before="0" w:after="283"/>
              <w:jc w:val="left"/>
              <w:rPr/>
            </w:pPr>
            <w:r>
              <w:rPr/>
              <w:t xml:space="preserve">-1.031 mi </w:t>
            </w:r>
          </w:p>
        </w:tc>
      </w:tr>
    </w:tbl>
    <w:tbl>
      <w:tblPr>
        <w:tblW w:w="387" w:type="dxa"/>
        <w:jc w:val="left"/>
        <w:tblInd w:w="0" w:type="dxa"/>
        <w:tblLayout w:type="fixed"/>
        <w:tblCellMar>
          <w:top w:w="28" w:type="dxa"/>
          <w:left w:w="28" w:type="dxa"/>
          <w:bottom w:w="28" w:type="dxa"/>
          <w:right w:w="28" w:type="dxa"/>
        </w:tblCellMar>
      </w:tblPr>
      <w:tblGrid>
        <w:gridCol w:w="124"/>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Cheritonin katkaisutunneli ( </w:t>
      </w:r>
    </w:p>
    <w:tbl>
      <w:tblPr>
        <w:tblW w:w="1006" w:type="dxa"/>
        <w:jc w:val="left"/>
        <w:tblInd w:w="0" w:type="dxa"/>
        <w:tblLayout w:type="fixed"/>
        <w:tblCellMar>
          <w:top w:w="28" w:type="dxa"/>
          <w:left w:w="28" w:type="dxa"/>
          <w:bottom w:w="28" w:type="dxa"/>
          <w:right w:w="28" w:type="dxa"/>
        </w:tblCellMar>
      </w:tblPr>
      <w:tblGrid>
        <w:gridCol w:w="1006"/>
      </w:tblGrid>
      <w:tr>
        <w:trPr/>
        <w:tc>
          <w:tcPr>
            <w:tcW w:w="1006" w:type="dxa"/>
            <w:tcBorders/>
            <w:vAlign w:val="center"/>
          </w:tcPr>
          <w:p>
            <w:pPr>
              <w:pStyle w:val="TableContents"/>
              <w:bidi w:val="0"/>
              <w:spacing w:before="0" w:after="283"/>
              <w:jc w:val="left"/>
              <w:rPr/>
            </w:pPr>
            <w:r>
              <w:rPr/>
              <w:t xml:space="preserve">1010 m </w:t>
            </w:r>
          </w:p>
        </w:tc>
      </w:tr>
      <w:tr>
        <w:trPr/>
        <w:tc>
          <w:tcPr>
            <w:tcW w:w="1006" w:type="dxa"/>
            <w:tcBorders/>
            <w:vAlign w:val="center"/>
          </w:tcPr>
          <w:p>
            <w:pPr>
              <w:pStyle w:val="TableContents"/>
              <w:bidi w:val="0"/>
              <w:spacing w:before="0" w:after="283"/>
              <w:jc w:val="left"/>
              <w:rPr/>
            </w:pPr>
            <w:r>
              <w:rPr/>
              <w:t xml:space="preserve">1105 ydintä </w:t>
            </w:r>
          </w:p>
        </w:tc>
      </w:tr>
    </w:tbl>
    <w:p>
      <w:pPr>
        <w:pStyle w:val="TextBody"/>
        <w:bidi w:val="0"/>
        <w:spacing w:before="0" w:after="0"/>
        <w:jc w:val="left"/>
        <w:rPr/>
      </w:pPr>
      <w:r>
        <w:rPr/>
        <w:t xml:space="preserve">) </w:t>
      </w:r>
    </w:p>
    <w:tbl>
      <w:tblPr>
        <w:tblW w:w="496" w:type="dxa"/>
        <w:jc w:val="left"/>
        <w:tblInd w:w="0" w:type="dxa"/>
        <w:tblLayout w:type="fixed"/>
        <w:tblCellMar>
          <w:top w:w="28" w:type="dxa"/>
          <w:left w:w="28" w:type="dxa"/>
          <w:bottom w:w="28" w:type="dxa"/>
          <w:right w:w="28" w:type="dxa"/>
        </w:tblCellMar>
      </w:tblPr>
      <w:tblGrid>
        <w:gridCol w:w="124"/>
        <w:gridCol w:w="109"/>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Folkestone Shuttle Terminal (Cheriton) </w:t>
      </w:r>
    </w:p>
    <w:tbl>
      <w:tblPr>
        <w:tblW w:w="1201" w:type="dxa"/>
        <w:jc w:val="left"/>
        <w:tblInd w:w="0" w:type="dxa"/>
        <w:tblLayout w:type="fixed"/>
        <w:tblCellMar>
          <w:top w:w="28" w:type="dxa"/>
          <w:left w:w="28" w:type="dxa"/>
          <w:bottom w:w="28" w:type="dxa"/>
          <w:right w:w="28" w:type="dxa"/>
        </w:tblCellMar>
      </w:tblPr>
      <w:tblGrid>
        <w:gridCol w:w="1201"/>
      </w:tblGrid>
      <w:tr>
        <w:trPr/>
        <w:tc>
          <w:tcPr>
            <w:tcW w:w="1201" w:type="dxa"/>
            <w:tcBorders/>
            <w:vAlign w:val="center"/>
          </w:tcPr>
          <w:p>
            <w:pPr>
              <w:pStyle w:val="TableContents"/>
              <w:bidi w:val="0"/>
              <w:spacing w:before="0" w:after="283"/>
              <w:jc w:val="left"/>
              <w:rPr/>
            </w:pPr>
            <w:r>
              <w:rPr/>
              <w:t xml:space="preserve">-4.436 km </w:t>
            </w:r>
          </w:p>
        </w:tc>
      </w:tr>
      <w:tr>
        <w:trPr/>
        <w:tc>
          <w:tcPr>
            <w:tcW w:w="1201" w:type="dxa"/>
            <w:tcBorders/>
            <w:vAlign w:val="center"/>
          </w:tcPr>
          <w:p>
            <w:pPr>
              <w:pStyle w:val="TableContents"/>
              <w:bidi w:val="0"/>
              <w:spacing w:before="0" w:after="283"/>
              <w:jc w:val="left"/>
              <w:rPr/>
            </w:pPr>
            <w:r>
              <w:rPr/>
              <w:t xml:space="preserve">-2.756 mi </w:t>
            </w:r>
          </w:p>
        </w:tc>
      </w:tr>
    </w:tbl>
    <w:tbl>
      <w:tblPr>
        <w:tblW w:w="605" w:type="dxa"/>
        <w:jc w:val="left"/>
        <w:tblInd w:w="0" w:type="dxa"/>
        <w:tblLayout w:type="fixed"/>
        <w:tblCellMar>
          <w:top w:w="28" w:type="dxa"/>
          <w:left w:w="28" w:type="dxa"/>
          <w:bottom w:w="28" w:type="dxa"/>
          <w:right w:w="28" w:type="dxa"/>
        </w:tblCellMar>
      </w:tblPr>
      <w:tblGrid>
        <w:gridCol w:w="124"/>
        <w:gridCol w:w="109"/>
        <w:gridCol w:w="109"/>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Folkestone Shuttle Sidings </w:t>
      </w:r>
    </w:p>
    <w:tbl>
      <w:tblPr>
        <w:tblW w:w="605" w:type="dxa"/>
        <w:jc w:val="left"/>
        <w:tblInd w:w="0" w:type="dxa"/>
        <w:tblLayout w:type="fixed"/>
        <w:tblCellMar>
          <w:top w:w="28" w:type="dxa"/>
          <w:left w:w="28" w:type="dxa"/>
          <w:bottom w:w="28" w:type="dxa"/>
          <w:right w:w="28" w:type="dxa"/>
        </w:tblCellMar>
      </w:tblPr>
      <w:tblGrid>
        <w:gridCol w:w="124"/>
        <w:gridCol w:w="109"/>
        <w:gridCol w:w="109"/>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Cheriton Junction </w:t>
      </w:r>
    </w:p>
    <w:tbl>
      <w:tblPr>
        <w:tblW w:w="387" w:type="dxa"/>
        <w:jc w:val="left"/>
        <w:tblInd w:w="0" w:type="dxa"/>
        <w:tblLayout w:type="fixed"/>
        <w:tblCellMar>
          <w:top w:w="28" w:type="dxa"/>
          <w:left w:w="28" w:type="dxa"/>
          <w:bottom w:w="28" w:type="dxa"/>
          <w:right w:w="28" w:type="dxa"/>
        </w:tblCellMar>
      </w:tblPr>
      <w:tblGrid>
        <w:gridCol w:w="124"/>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Huoltotie </w:t>
      </w:r>
    </w:p>
    <w:tbl>
      <w:tblPr>
        <w:tblW w:w="387" w:type="dxa"/>
        <w:jc w:val="left"/>
        <w:tblInd w:w="0" w:type="dxa"/>
        <w:tblLayout w:type="fixed"/>
        <w:tblCellMar>
          <w:top w:w="28" w:type="dxa"/>
          <w:left w:w="28" w:type="dxa"/>
          <w:bottom w:w="28" w:type="dxa"/>
          <w:right w:w="28" w:type="dxa"/>
        </w:tblCellMar>
      </w:tblPr>
      <w:tblGrid>
        <w:gridCol w:w="124"/>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Castle Hillin tunnelin portaali </w:t>
      </w:r>
    </w:p>
    <w:tbl>
      <w:tblPr>
        <w:tblW w:w="706" w:type="dxa"/>
        <w:jc w:val="left"/>
        <w:tblInd w:w="0" w:type="dxa"/>
        <w:tblLayout w:type="fixed"/>
        <w:tblCellMar>
          <w:top w:w="28" w:type="dxa"/>
          <w:left w:w="28" w:type="dxa"/>
          <w:bottom w:w="28" w:type="dxa"/>
          <w:right w:w="28" w:type="dxa"/>
        </w:tblCellMar>
      </w:tblPr>
      <w:tblGrid>
        <w:gridCol w:w="706"/>
      </w:tblGrid>
      <w:tr>
        <w:trPr/>
        <w:tc>
          <w:tcPr>
            <w:tcW w:w="706" w:type="dxa"/>
            <w:tcBorders/>
            <w:vAlign w:val="center"/>
          </w:tcPr>
          <w:p>
            <w:pPr>
              <w:pStyle w:val="TableContents"/>
              <w:bidi w:val="0"/>
              <w:spacing w:before="0" w:after="283"/>
              <w:jc w:val="left"/>
              <w:rPr/>
            </w:pPr>
            <w:r>
              <w:rPr/>
              <w:t xml:space="preserve">0 km </w:t>
            </w:r>
          </w:p>
        </w:tc>
      </w:tr>
      <w:tr>
        <w:trPr/>
        <w:tc>
          <w:tcPr>
            <w:tcW w:w="706" w:type="dxa"/>
            <w:tcBorders/>
            <w:vAlign w:val="center"/>
          </w:tcPr>
          <w:p>
            <w:pPr>
              <w:pStyle w:val="TableContents"/>
              <w:bidi w:val="0"/>
              <w:spacing w:before="0" w:after="283"/>
              <w:jc w:val="left"/>
              <w:rPr/>
            </w:pPr>
            <w:r>
              <w:rPr/>
              <w:t xml:space="preserve">0 mi </w:t>
            </w:r>
          </w:p>
        </w:tc>
      </w:tr>
    </w:tbl>
    <w:tbl>
      <w:tblPr>
        <w:tblW w:w="496" w:type="dxa"/>
        <w:jc w:val="left"/>
        <w:tblInd w:w="0" w:type="dxa"/>
        <w:tblLayout w:type="fixed"/>
        <w:tblCellMar>
          <w:top w:w="28" w:type="dxa"/>
          <w:left w:w="28" w:type="dxa"/>
          <w:bottom w:w="28" w:type="dxa"/>
          <w:right w:w="28" w:type="dxa"/>
        </w:tblCellMar>
      </w:tblPr>
      <w:tblGrid>
        <w:gridCol w:w="124"/>
        <w:gridCol w:w="109"/>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Yhdistyneen kuningaskunnan crossoverit </w:t>
      </w:r>
    </w:p>
    <w:tbl>
      <w:tblPr>
        <w:tblW w:w="1126" w:type="dxa"/>
        <w:jc w:val="left"/>
        <w:tblInd w:w="0" w:type="dxa"/>
        <w:tblLayout w:type="fixed"/>
        <w:tblCellMar>
          <w:top w:w="28" w:type="dxa"/>
          <w:left w:w="28" w:type="dxa"/>
          <w:bottom w:w="28" w:type="dxa"/>
          <w:right w:w="28" w:type="dxa"/>
        </w:tblCellMar>
      </w:tblPr>
      <w:tblGrid>
        <w:gridCol w:w="1126"/>
      </w:tblGrid>
      <w:tr>
        <w:trPr/>
        <w:tc>
          <w:tcPr>
            <w:tcW w:w="1126" w:type="dxa"/>
            <w:tcBorders/>
            <w:vAlign w:val="center"/>
          </w:tcPr>
          <w:p>
            <w:pPr>
              <w:pStyle w:val="TableContents"/>
              <w:bidi w:val="0"/>
              <w:spacing w:before="0" w:after="283"/>
              <w:jc w:val="left"/>
              <w:rPr/>
            </w:pPr>
            <w:r>
              <w:rPr/>
              <w:t xml:space="preserve">0,478 km </w:t>
            </w:r>
          </w:p>
        </w:tc>
      </w:tr>
      <w:tr>
        <w:trPr/>
        <w:tc>
          <w:tcPr>
            <w:tcW w:w="1126" w:type="dxa"/>
            <w:tcBorders/>
            <w:vAlign w:val="center"/>
          </w:tcPr>
          <w:p>
            <w:pPr>
              <w:pStyle w:val="TableContents"/>
              <w:bidi w:val="0"/>
              <w:spacing w:before="0" w:after="283"/>
              <w:jc w:val="left"/>
              <w:rPr/>
            </w:pPr>
            <w:r>
              <w:rPr/>
              <w:t xml:space="preserve">0.297 mi </w:t>
            </w:r>
          </w:p>
        </w:tc>
      </w:tr>
    </w:tbl>
    <w:tbl>
      <w:tblPr>
        <w:tblW w:w="387" w:type="dxa"/>
        <w:jc w:val="left"/>
        <w:tblInd w:w="0" w:type="dxa"/>
        <w:tblLayout w:type="fixed"/>
        <w:tblCellMar>
          <w:top w:w="28" w:type="dxa"/>
          <w:left w:w="28" w:type="dxa"/>
          <w:bottom w:w="28" w:type="dxa"/>
          <w:right w:w="28" w:type="dxa"/>
        </w:tblCellMar>
      </w:tblPr>
      <w:tblGrid>
        <w:gridCol w:w="124"/>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Holywellin katkaisutunneli </w:t>
      </w:r>
    </w:p>
    <w:tbl>
      <w:tblPr>
        <w:tblW w:w="1126" w:type="dxa"/>
        <w:jc w:val="left"/>
        <w:tblInd w:w="0" w:type="dxa"/>
        <w:tblLayout w:type="fixed"/>
        <w:tblCellMar>
          <w:top w:w="28" w:type="dxa"/>
          <w:left w:w="28" w:type="dxa"/>
          <w:bottom w:w="28" w:type="dxa"/>
          <w:right w:w="28" w:type="dxa"/>
        </w:tblCellMar>
      </w:tblPr>
      <w:tblGrid>
        <w:gridCol w:w="1126"/>
      </w:tblGrid>
      <w:tr>
        <w:trPr/>
        <w:tc>
          <w:tcPr>
            <w:tcW w:w="1126" w:type="dxa"/>
            <w:tcBorders/>
            <w:vAlign w:val="center"/>
          </w:tcPr>
          <w:p>
            <w:pPr>
              <w:pStyle w:val="TableContents"/>
              <w:bidi w:val="0"/>
              <w:spacing w:before="0" w:after="283"/>
              <w:jc w:val="left"/>
              <w:rPr/>
            </w:pPr>
            <w:r>
              <w:rPr/>
              <w:t xml:space="preserve">0,882 km </w:t>
            </w:r>
          </w:p>
        </w:tc>
      </w:tr>
      <w:tr>
        <w:trPr/>
        <w:tc>
          <w:tcPr>
            <w:tcW w:w="1126" w:type="dxa"/>
            <w:tcBorders/>
            <w:vAlign w:val="center"/>
          </w:tcPr>
          <w:p>
            <w:pPr>
              <w:pStyle w:val="TableContents"/>
              <w:bidi w:val="0"/>
              <w:spacing w:before="0" w:after="283"/>
              <w:jc w:val="left"/>
              <w:rPr/>
            </w:pPr>
            <w:r>
              <w:rPr/>
              <w:t xml:space="preserve">0.548 mi </w:t>
            </w:r>
          </w:p>
        </w:tc>
      </w:tr>
    </w:tbl>
    <w:tbl>
      <w:tblPr>
        <w:tblW w:w="387" w:type="dxa"/>
        <w:jc w:val="left"/>
        <w:tblInd w:w="0" w:type="dxa"/>
        <w:tblLayout w:type="fixed"/>
        <w:tblCellMar>
          <w:top w:w="28" w:type="dxa"/>
          <w:left w:w="28" w:type="dxa"/>
          <w:bottom w:w="28" w:type="dxa"/>
          <w:right w:w="28" w:type="dxa"/>
        </w:tblCellMar>
      </w:tblPr>
      <w:tblGrid>
        <w:gridCol w:w="124"/>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387" w:type="dxa"/>
        <w:jc w:val="left"/>
        <w:tblInd w:w="0" w:type="dxa"/>
        <w:tblLayout w:type="fixed"/>
        <w:tblCellMar>
          <w:top w:w="28" w:type="dxa"/>
          <w:left w:w="28" w:type="dxa"/>
          <w:bottom w:w="28" w:type="dxa"/>
          <w:right w:w="28" w:type="dxa"/>
        </w:tblCellMar>
      </w:tblPr>
      <w:tblGrid>
        <w:gridCol w:w="124"/>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2461" w:type="dxa"/>
        <w:jc w:val="left"/>
        <w:tblInd w:w="0" w:type="dxa"/>
        <w:tblLayout w:type="fixed"/>
        <w:tblCellMar>
          <w:top w:w="28" w:type="dxa"/>
          <w:left w:w="28" w:type="dxa"/>
          <w:bottom w:w="28" w:type="dxa"/>
          <w:right w:w="28" w:type="dxa"/>
        </w:tblCellMar>
      </w:tblPr>
      <w:tblGrid>
        <w:gridCol w:w="2461"/>
      </w:tblGrid>
      <w:tr>
        <w:trPr/>
        <w:tc>
          <w:tcPr>
            <w:tcW w:w="2461" w:type="dxa"/>
            <w:tcBorders/>
            <w:vAlign w:val="center"/>
          </w:tcPr>
          <w:p>
            <w:pPr>
              <w:pStyle w:val="TableContents"/>
              <w:bidi w:val="0"/>
              <w:spacing w:before="0" w:after="283"/>
              <w:jc w:val="left"/>
              <w:rPr/>
            </w:pPr>
            <w:r>
              <w:rPr/>
              <w:t xml:space="preserve">Shakespeare Cliff Shaft </w:t>
            </w:r>
          </w:p>
        </w:tc>
      </w:tr>
      <w:tr>
        <w:trPr/>
        <w:tc>
          <w:tcPr>
            <w:tcW w:w="2461" w:type="dxa"/>
            <w:tcBorders/>
            <w:vAlign w:val="center"/>
          </w:tcPr>
          <w:p>
            <w:pPr>
              <w:pStyle w:val="TableContents"/>
              <w:bidi w:val="0"/>
              <w:spacing w:before="0" w:after="283"/>
              <w:jc w:val="left"/>
              <w:rPr/>
            </w:pPr>
            <w:r>
              <w:rPr/>
              <w:t xml:space="preserve">(mainokset A1 ja A2) </w:t>
            </w:r>
          </w:p>
        </w:tc>
      </w:tr>
    </w:tbl>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Englannin kanaali </w:t>
      </w:r>
    </w:p>
    <w:tbl>
      <w:tblPr>
        <w:tblW w:w="387" w:type="dxa"/>
        <w:jc w:val="left"/>
        <w:tblInd w:w="0" w:type="dxa"/>
        <w:tblLayout w:type="fixed"/>
        <w:tblCellMar>
          <w:top w:w="28" w:type="dxa"/>
          <w:left w:w="28" w:type="dxa"/>
          <w:bottom w:w="28" w:type="dxa"/>
          <w:right w:w="28" w:type="dxa"/>
        </w:tblCellMar>
      </w:tblPr>
      <w:tblGrid>
        <w:gridCol w:w="124"/>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387" w:type="dxa"/>
        <w:jc w:val="left"/>
        <w:tblInd w:w="0" w:type="dxa"/>
        <w:tblLayout w:type="fixed"/>
        <w:tblCellMar>
          <w:top w:w="28" w:type="dxa"/>
          <w:left w:w="28" w:type="dxa"/>
          <w:bottom w:w="28" w:type="dxa"/>
          <w:right w:w="28" w:type="dxa"/>
        </w:tblCellMar>
      </w:tblPr>
      <w:tblGrid>
        <w:gridCol w:w="124"/>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UK Undersea Crossover </w:t>
      </w:r>
    </w:p>
    <w:tbl>
      <w:tblPr>
        <w:tblW w:w="1246" w:type="dxa"/>
        <w:jc w:val="left"/>
        <w:tblInd w:w="0" w:type="dxa"/>
        <w:tblLayout w:type="fixed"/>
        <w:tblCellMar>
          <w:top w:w="28" w:type="dxa"/>
          <w:left w:w="28" w:type="dxa"/>
          <w:bottom w:w="28" w:type="dxa"/>
          <w:right w:w="28" w:type="dxa"/>
        </w:tblCellMar>
      </w:tblPr>
      <w:tblGrid>
        <w:gridCol w:w="1246"/>
      </w:tblGrid>
      <w:tr>
        <w:trPr/>
        <w:tc>
          <w:tcPr>
            <w:tcW w:w="1246" w:type="dxa"/>
            <w:tcBorders/>
            <w:vAlign w:val="center"/>
          </w:tcPr>
          <w:p>
            <w:pPr>
              <w:pStyle w:val="TableContents"/>
              <w:bidi w:val="0"/>
              <w:spacing w:before="0" w:after="283"/>
              <w:jc w:val="left"/>
              <w:rPr/>
            </w:pPr>
            <w:r>
              <w:rPr/>
              <w:t xml:space="preserve">17,062 km </w:t>
            </w:r>
          </w:p>
        </w:tc>
      </w:tr>
      <w:tr>
        <w:trPr/>
        <w:tc>
          <w:tcPr>
            <w:tcW w:w="1246" w:type="dxa"/>
            <w:tcBorders/>
            <w:vAlign w:val="center"/>
          </w:tcPr>
          <w:p>
            <w:pPr>
              <w:pStyle w:val="TableContents"/>
              <w:bidi w:val="0"/>
              <w:spacing w:before="0" w:after="283"/>
              <w:jc w:val="left"/>
              <w:rPr/>
            </w:pPr>
            <w:r>
              <w:rPr/>
              <w:t xml:space="preserve">10.602 mi </w:t>
            </w:r>
          </w:p>
        </w:tc>
      </w:tr>
    </w:tbl>
    <w:tbl>
      <w:tblPr>
        <w:tblW w:w="387" w:type="dxa"/>
        <w:jc w:val="left"/>
        <w:tblInd w:w="0" w:type="dxa"/>
        <w:tblLayout w:type="fixed"/>
        <w:tblCellMar>
          <w:top w:w="28" w:type="dxa"/>
          <w:left w:w="28" w:type="dxa"/>
          <w:bottom w:w="28" w:type="dxa"/>
          <w:right w:w="28" w:type="dxa"/>
        </w:tblCellMar>
      </w:tblPr>
      <w:tblGrid>
        <w:gridCol w:w="124"/>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387" w:type="dxa"/>
        <w:jc w:val="left"/>
        <w:tblInd w:w="0" w:type="dxa"/>
        <w:tblLayout w:type="fixed"/>
        <w:tblCellMar>
          <w:top w:w="28" w:type="dxa"/>
          <w:left w:w="28" w:type="dxa"/>
          <w:bottom w:w="28" w:type="dxa"/>
          <w:right w:w="28" w:type="dxa"/>
        </w:tblCellMar>
      </w:tblPr>
      <w:tblGrid>
        <w:gridCol w:w="124"/>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1831" w:type="dxa"/>
        <w:jc w:val="left"/>
        <w:tblInd w:w="0" w:type="dxa"/>
        <w:tblLayout w:type="fixed"/>
        <w:tblCellMar>
          <w:top w:w="28" w:type="dxa"/>
          <w:left w:w="28" w:type="dxa"/>
          <w:bottom w:w="28" w:type="dxa"/>
          <w:right w:w="28" w:type="dxa"/>
        </w:tblCellMar>
      </w:tblPr>
      <w:tblGrid>
        <w:gridCol w:w="1831"/>
      </w:tblGrid>
      <w:tr>
        <w:trPr/>
        <w:tc>
          <w:tcPr>
            <w:tcW w:w="1831" w:type="dxa"/>
            <w:tcBorders/>
            <w:vAlign w:val="center"/>
          </w:tcPr>
          <w:p>
            <w:pPr>
              <w:pStyle w:val="TableContents"/>
              <w:bidi w:val="0"/>
              <w:spacing w:before="0" w:after="283"/>
              <w:jc w:val="left"/>
              <w:rPr/>
            </w:pPr>
            <w:r>
              <w:rPr/>
              <w:t xml:space="preserve">Yhdistynyt kuningaskunta </w:t>
            </w:r>
          </w:p>
        </w:tc>
      </w:tr>
      <w:tr>
        <w:trPr/>
        <w:tc>
          <w:tcPr>
            <w:tcW w:w="1831" w:type="dxa"/>
            <w:tcBorders/>
            <w:vAlign w:val="center"/>
          </w:tcPr>
          <w:p>
            <w:pPr>
              <w:pStyle w:val="TableContents"/>
              <w:bidi w:val="0"/>
              <w:spacing w:before="0" w:after="283"/>
              <w:jc w:val="left"/>
              <w:rPr/>
            </w:pPr>
            <w:r>
              <w:rPr/>
              <w:t xml:space="preserve">Ranska </w:t>
            </w:r>
          </w:p>
        </w:tc>
      </w:tr>
    </w:tbl>
    <w:tbl>
      <w:tblPr>
        <w:tblW w:w="1246" w:type="dxa"/>
        <w:jc w:val="left"/>
        <w:tblInd w:w="0" w:type="dxa"/>
        <w:tblLayout w:type="fixed"/>
        <w:tblCellMar>
          <w:top w:w="28" w:type="dxa"/>
          <w:left w:w="28" w:type="dxa"/>
          <w:bottom w:w="28" w:type="dxa"/>
          <w:right w:w="28" w:type="dxa"/>
        </w:tblCellMar>
      </w:tblPr>
      <w:tblGrid>
        <w:gridCol w:w="1246"/>
      </w:tblGrid>
      <w:tr>
        <w:trPr/>
        <w:tc>
          <w:tcPr>
            <w:tcW w:w="1246" w:type="dxa"/>
            <w:tcBorders/>
            <w:vAlign w:val="center"/>
          </w:tcPr>
          <w:p>
            <w:pPr>
              <w:pStyle w:val="TableContents"/>
              <w:bidi w:val="0"/>
              <w:spacing w:before="0" w:after="283"/>
              <w:jc w:val="left"/>
              <w:rPr/>
            </w:pPr>
            <w:r>
              <w:rPr/>
              <w:t xml:space="preserve">26.988 km </w:t>
            </w:r>
          </w:p>
        </w:tc>
      </w:tr>
      <w:tr>
        <w:trPr/>
        <w:tc>
          <w:tcPr>
            <w:tcW w:w="1246" w:type="dxa"/>
            <w:tcBorders/>
            <w:vAlign w:val="center"/>
          </w:tcPr>
          <w:p>
            <w:pPr>
              <w:pStyle w:val="TableContents"/>
              <w:bidi w:val="0"/>
              <w:spacing w:before="0" w:after="283"/>
              <w:jc w:val="left"/>
              <w:rPr/>
            </w:pPr>
            <w:r>
              <w:rPr/>
              <w:t xml:space="preserve">16.77 mi </w:t>
            </w:r>
          </w:p>
        </w:tc>
      </w:tr>
    </w:tbl>
    <w:tbl>
      <w:tblPr>
        <w:tblW w:w="387" w:type="dxa"/>
        <w:jc w:val="left"/>
        <w:tblInd w:w="0" w:type="dxa"/>
        <w:tblLayout w:type="fixed"/>
        <w:tblCellMar>
          <w:top w:w="28" w:type="dxa"/>
          <w:left w:w="28" w:type="dxa"/>
          <w:bottom w:w="28" w:type="dxa"/>
          <w:right w:w="28" w:type="dxa"/>
        </w:tblCellMar>
      </w:tblPr>
      <w:tblGrid>
        <w:gridCol w:w="124"/>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387" w:type="dxa"/>
        <w:jc w:val="left"/>
        <w:tblInd w:w="0" w:type="dxa"/>
        <w:tblLayout w:type="fixed"/>
        <w:tblCellMar>
          <w:top w:w="28" w:type="dxa"/>
          <w:left w:w="28" w:type="dxa"/>
          <w:bottom w:w="28" w:type="dxa"/>
          <w:right w:w="28" w:type="dxa"/>
        </w:tblCellMar>
      </w:tblPr>
      <w:tblGrid>
        <w:gridCol w:w="124"/>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color w:val="A9A9A9"/>
        </w:rPr>
        <w:t xml:space="preserve">Ranskan vedenalainen crossover </w:t>
      </w:r>
    </w:p>
    <w:tbl>
      <w:tblPr>
        <w:tblW w:w="1246" w:type="dxa"/>
        <w:jc w:val="left"/>
        <w:tblInd w:w="0" w:type="dxa"/>
        <w:tblLayout w:type="fixed"/>
        <w:tblCellMar>
          <w:top w:w="28" w:type="dxa"/>
          <w:left w:w="28" w:type="dxa"/>
          <w:bottom w:w="28" w:type="dxa"/>
          <w:right w:w="28" w:type="dxa"/>
        </w:tblCellMar>
      </w:tblPr>
      <w:tblGrid>
        <w:gridCol w:w="1246"/>
      </w:tblGrid>
      <w:tr>
        <w:trPr/>
        <w:tc>
          <w:tcPr>
            <w:tcW w:w="1246" w:type="dxa"/>
            <w:tcBorders/>
            <w:vAlign w:val="center"/>
          </w:tcPr>
          <w:p>
            <w:pPr>
              <w:pStyle w:val="TableContents"/>
              <w:bidi w:val="0"/>
              <w:spacing w:before="0" w:after="283"/>
              <w:jc w:val="left"/>
              <w:rPr/>
            </w:pPr>
            <w:r>
              <w:rPr/>
              <w:t xml:space="preserve">34.688 km </w:t>
            </w:r>
          </w:p>
        </w:tc>
      </w:tr>
      <w:tr>
        <w:trPr/>
        <w:tc>
          <w:tcPr>
            <w:tcW w:w="1246" w:type="dxa"/>
            <w:tcBorders/>
            <w:vAlign w:val="center"/>
          </w:tcPr>
          <w:p>
            <w:pPr>
              <w:pStyle w:val="TableContents"/>
              <w:bidi w:val="0"/>
              <w:spacing w:before="0" w:after="283"/>
              <w:jc w:val="left"/>
              <w:rPr/>
            </w:pPr>
            <w:r>
              <w:rPr/>
              <w:t xml:space="preserve">21.554 mi </w:t>
            </w:r>
          </w:p>
        </w:tc>
      </w:tr>
    </w:tbl>
    <w:tbl>
      <w:tblPr>
        <w:tblW w:w="387" w:type="dxa"/>
        <w:jc w:val="left"/>
        <w:tblInd w:w="0" w:type="dxa"/>
        <w:tblLayout w:type="fixed"/>
        <w:tblCellMar>
          <w:top w:w="28" w:type="dxa"/>
          <w:left w:w="28" w:type="dxa"/>
          <w:bottom w:w="28" w:type="dxa"/>
          <w:right w:w="28" w:type="dxa"/>
        </w:tblCellMar>
      </w:tblPr>
      <w:tblGrid>
        <w:gridCol w:w="124"/>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Manche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Sangatte-akseli </w:t>
      </w:r>
    </w:p>
    <w:tbl>
      <w:tblPr>
        <w:tblW w:w="387" w:type="dxa"/>
        <w:jc w:val="left"/>
        <w:tblInd w:w="0" w:type="dxa"/>
        <w:tblLayout w:type="fixed"/>
        <w:tblCellMar>
          <w:top w:w="28" w:type="dxa"/>
          <w:left w:w="28" w:type="dxa"/>
          <w:bottom w:w="28" w:type="dxa"/>
          <w:right w:w="28" w:type="dxa"/>
        </w:tblCellMar>
      </w:tblPr>
      <w:tblGrid>
        <w:gridCol w:w="124"/>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496" w:type="dxa"/>
        <w:jc w:val="left"/>
        <w:tblInd w:w="0" w:type="dxa"/>
        <w:tblLayout w:type="fixed"/>
        <w:tblCellMar>
          <w:top w:w="28" w:type="dxa"/>
          <w:left w:w="28" w:type="dxa"/>
          <w:bottom w:w="28" w:type="dxa"/>
          <w:right w:w="28" w:type="dxa"/>
        </w:tblCellMar>
      </w:tblPr>
      <w:tblGrid>
        <w:gridCol w:w="124"/>
        <w:gridCol w:w="109"/>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Beussinguesin tunnelin portaali </w:t>
      </w:r>
    </w:p>
    <w:tbl>
      <w:tblPr>
        <w:tblW w:w="1246" w:type="dxa"/>
        <w:jc w:val="left"/>
        <w:tblInd w:w="0" w:type="dxa"/>
        <w:tblLayout w:type="fixed"/>
        <w:tblCellMar>
          <w:top w:w="28" w:type="dxa"/>
          <w:left w:w="28" w:type="dxa"/>
          <w:bottom w:w="28" w:type="dxa"/>
          <w:right w:w="28" w:type="dxa"/>
        </w:tblCellMar>
      </w:tblPr>
      <w:tblGrid>
        <w:gridCol w:w="1246"/>
      </w:tblGrid>
      <w:tr>
        <w:trPr/>
        <w:tc>
          <w:tcPr>
            <w:tcW w:w="1246" w:type="dxa"/>
            <w:tcBorders/>
            <w:vAlign w:val="center"/>
          </w:tcPr>
          <w:p>
            <w:pPr>
              <w:pStyle w:val="TableContents"/>
              <w:bidi w:val="0"/>
              <w:spacing w:before="0" w:after="283"/>
              <w:jc w:val="left"/>
              <w:rPr/>
            </w:pPr>
            <w:r>
              <w:rPr/>
              <w:t xml:space="preserve">50.459 km </w:t>
            </w:r>
          </w:p>
        </w:tc>
      </w:tr>
      <w:tr>
        <w:trPr/>
        <w:tc>
          <w:tcPr>
            <w:tcW w:w="1246" w:type="dxa"/>
            <w:tcBorders/>
            <w:vAlign w:val="center"/>
          </w:tcPr>
          <w:p>
            <w:pPr>
              <w:pStyle w:val="TableContents"/>
              <w:bidi w:val="0"/>
              <w:spacing w:before="0" w:after="283"/>
              <w:jc w:val="left"/>
              <w:rPr/>
            </w:pPr>
            <w:r>
              <w:rPr/>
              <w:t xml:space="preserve">31.354 mi </w:t>
            </w:r>
          </w:p>
        </w:tc>
      </w:tr>
    </w:tbl>
    <w:tbl>
      <w:tblPr>
        <w:tblW w:w="496" w:type="dxa"/>
        <w:jc w:val="left"/>
        <w:tblInd w:w="0" w:type="dxa"/>
        <w:tblLayout w:type="fixed"/>
        <w:tblCellMar>
          <w:top w:w="28" w:type="dxa"/>
          <w:left w:w="28" w:type="dxa"/>
          <w:bottom w:w="28" w:type="dxa"/>
          <w:right w:w="28" w:type="dxa"/>
        </w:tblCellMar>
      </w:tblPr>
      <w:tblGrid>
        <w:gridCol w:w="124"/>
        <w:gridCol w:w="109"/>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Beussinguesin kaivanto </w:t>
      </w:r>
    </w:p>
    <w:tbl>
      <w:tblPr>
        <w:tblW w:w="496" w:type="dxa"/>
        <w:jc w:val="left"/>
        <w:tblInd w:w="0" w:type="dxa"/>
        <w:tblLayout w:type="fixed"/>
        <w:tblCellMar>
          <w:top w:w="28" w:type="dxa"/>
          <w:left w:w="28" w:type="dxa"/>
          <w:bottom w:w="28" w:type="dxa"/>
          <w:right w:w="28" w:type="dxa"/>
        </w:tblCellMar>
      </w:tblPr>
      <w:tblGrid>
        <w:gridCol w:w="124"/>
        <w:gridCol w:w="109"/>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Ranskan Crossover </w:t>
      </w:r>
    </w:p>
    <w:tbl>
      <w:tblPr>
        <w:tblW w:w="387" w:type="dxa"/>
        <w:jc w:val="left"/>
        <w:tblInd w:w="0" w:type="dxa"/>
        <w:tblLayout w:type="fixed"/>
        <w:tblCellMar>
          <w:top w:w="28" w:type="dxa"/>
          <w:left w:w="28" w:type="dxa"/>
          <w:bottom w:w="28" w:type="dxa"/>
          <w:right w:w="28" w:type="dxa"/>
        </w:tblCellMar>
      </w:tblPr>
      <w:tblGrid>
        <w:gridCol w:w="124"/>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Huoltotie </w:t>
      </w:r>
    </w:p>
    <w:tbl>
      <w:tblPr>
        <w:tblW w:w="387" w:type="dxa"/>
        <w:jc w:val="left"/>
        <w:tblInd w:w="0" w:type="dxa"/>
        <w:tblLayout w:type="fixed"/>
        <w:tblCellMar>
          <w:top w:w="28" w:type="dxa"/>
          <w:left w:w="28" w:type="dxa"/>
          <w:bottom w:w="28" w:type="dxa"/>
          <w:right w:w="28" w:type="dxa"/>
        </w:tblCellMar>
      </w:tblPr>
      <w:tblGrid>
        <w:gridCol w:w="124"/>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714" w:type="dxa"/>
        <w:jc w:val="left"/>
        <w:tblInd w:w="0" w:type="dxa"/>
        <w:tblLayout w:type="fixed"/>
        <w:tblCellMar>
          <w:top w:w="28" w:type="dxa"/>
          <w:left w:w="28" w:type="dxa"/>
          <w:bottom w:w="28" w:type="dxa"/>
          <w:right w:w="28" w:type="dxa"/>
        </w:tblCellMar>
      </w:tblPr>
      <w:tblGrid>
        <w:gridCol w:w="124"/>
        <w:gridCol w:w="109"/>
        <w:gridCol w:w="109"/>
        <w:gridCol w:w="109"/>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3511" w:type="dxa"/>
        <w:jc w:val="left"/>
        <w:tblInd w:w="0" w:type="dxa"/>
        <w:tblLayout w:type="fixed"/>
        <w:tblCellMar>
          <w:top w:w="28" w:type="dxa"/>
          <w:left w:w="28" w:type="dxa"/>
          <w:bottom w:w="28" w:type="dxa"/>
          <w:right w:w="28" w:type="dxa"/>
        </w:tblCellMar>
      </w:tblPr>
      <w:tblGrid>
        <w:gridCol w:w="3511"/>
      </w:tblGrid>
      <w:tr>
        <w:trPr/>
        <w:tc>
          <w:tcPr>
            <w:tcW w:w="3511" w:type="dxa"/>
            <w:tcBorders/>
            <w:vAlign w:val="center"/>
          </w:tcPr>
          <w:p>
            <w:pPr>
              <w:pStyle w:val="TableContents"/>
              <w:bidi w:val="0"/>
              <w:spacing w:before="0" w:after="283"/>
              <w:jc w:val="left"/>
              <w:rPr/>
            </w:pPr>
            <w:r>
              <w:rPr/>
              <w:t xml:space="preserve">LGV Nord </w:t>
            </w:r>
          </w:p>
        </w:tc>
      </w:tr>
      <w:tr>
        <w:trPr/>
        <w:tc>
          <w:tcPr>
            <w:tcW w:w="3511" w:type="dxa"/>
            <w:tcBorders/>
            <w:vAlign w:val="center"/>
          </w:tcPr>
          <w:p>
            <w:pPr>
              <w:pStyle w:val="TableContents"/>
              <w:bidi w:val="0"/>
              <w:spacing w:before="0" w:after="283"/>
              <w:jc w:val="left"/>
              <w:rPr/>
            </w:pPr>
            <w:r>
              <w:rPr/>
              <w:t xml:space="preserve">Calais-Fréthuniin ja Lille Europeen </w:t>
            </w:r>
          </w:p>
        </w:tc>
      </w:tr>
    </w:tbl>
    <w:tbl>
      <w:tblPr>
        <w:tblW w:w="496" w:type="dxa"/>
        <w:jc w:val="left"/>
        <w:tblInd w:w="0" w:type="dxa"/>
        <w:tblLayout w:type="fixed"/>
        <w:tblCellMar>
          <w:top w:w="28" w:type="dxa"/>
          <w:left w:w="28" w:type="dxa"/>
          <w:bottom w:w="28" w:type="dxa"/>
          <w:right w:w="28" w:type="dxa"/>
        </w:tblCellMar>
      </w:tblPr>
      <w:tblGrid>
        <w:gridCol w:w="124"/>
        <w:gridCol w:w="109"/>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2851" w:type="dxa"/>
        <w:jc w:val="left"/>
        <w:tblInd w:w="0" w:type="dxa"/>
        <w:tblLayout w:type="fixed"/>
        <w:tblCellMar>
          <w:top w:w="28" w:type="dxa"/>
          <w:left w:w="28" w:type="dxa"/>
          <w:bottom w:w="28" w:type="dxa"/>
          <w:right w:w="28" w:type="dxa"/>
        </w:tblCellMar>
      </w:tblPr>
      <w:tblGrid>
        <w:gridCol w:w="2851"/>
      </w:tblGrid>
      <w:tr>
        <w:trPr/>
        <w:tc>
          <w:tcPr>
            <w:tcW w:w="2851" w:type="dxa"/>
            <w:tcBorders/>
            <w:vAlign w:val="center"/>
          </w:tcPr>
          <w:p>
            <w:pPr>
              <w:pStyle w:val="TableContents"/>
              <w:bidi w:val="0"/>
              <w:spacing w:before="0" w:after="283"/>
              <w:jc w:val="left"/>
              <w:rPr/>
            </w:pPr>
            <w:r>
              <w:rPr/>
              <w:t xml:space="preserve">LGV Nord / </w:t>
            </w:r>
          </w:p>
        </w:tc>
      </w:tr>
      <w:tr>
        <w:trPr/>
        <w:tc>
          <w:tcPr>
            <w:tcW w:w="2851" w:type="dxa"/>
            <w:tcBorders/>
            <w:vAlign w:val="center"/>
          </w:tcPr>
          <w:p>
            <w:pPr>
              <w:pStyle w:val="TableContents"/>
              <w:bidi w:val="0"/>
              <w:spacing w:before="0" w:after="283"/>
              <w:jc w:val="left"/>
              <w:rPr/>
            </w:pPr>
            <w:r>
              <w:rPr/>
              <w:t xml:space="preserve">Lille - Fontinettes Rautatie </w:t>
            </w:r>
          </w:p>
        </w:tc>
      </w:tr>
    </w:tbl>
    <w:p>
      <w:pPr>
        <w:pStyle w:val="TextBody"/>
        <w:bidi w:val="0"/>
        <w:spacing w:before="0" w:after="0"/>
        <w:jc w:val="left"/>
        <w:rPr/>
      </w:pPr>
      <w:r>
        <w:rPr/>
        <w:t xml:space="preserve">┇ </w:t>
      </w:r>
      <w:r>
        <w:rPr/>
        <w:t xml:space="preserve">Getlink </w:t>
      </w:r>
    </w:p>
    <w:tbl>
      <w:tblPr>
        <w:tblW w:w="387" w:type="dxa"/>
        <w:jc w:val="left"/>
        <w:tblInd w:w="0" w:type="dxa"/>
        <w:tblLayout w:type="fixed"/>
        <w:tblCellMar>
          <w:top w:w="28" w:type="dxa"/>
          <w:left w:w="28" w:type="dxa"/>
          <w:bottom w:w="28" w:type="dxa"/>
          <w:right w:w="28" w:type="dxa"/>
        </w:tblCellMar>
      </w:tblPr>
      <w:tblGrid>
        <w:gridCol w:w="124"/>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Fréthunin tavararatapiha </w:t>
      </w:r>
    </w:p>
    <w:tbl>
      <w:tblPr>
        <w:tblW w:w="387" w:type="dxa"/>
        <w:jc w:val="left"/>
        <w:tblInd w:w="0" w:type="dxa"/>
        <w:tblLayout w:type="fixed"/>
        <w:tblCellMar>
          <w:top w:w="28" w:type="dxa"/>
          <w:left w:w="28" w:type="dxa"/>
          <w:bottom w:w="28" w:type="dxa"/>
          <w:right w:w="28" w:type="dxa"/>
        </w:tblCellMar>
      </w:tblPr>
      <w:tblGrid>
        <w:gridCol w:w="124"/>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Coquelles Eurotunnelin varikko </w:t>
      </w:r>
    </w:p>
    <w:tbl>
      <w:tblPr>
        <w:tblW w:w="605" w:type="dxa"/>
        <w:jc w:val="left"/>
        <w:tblInd w:w="0" w:type="dxa"/>
        <w:tblLayout w:type="fixed"/>
        <w:tblCellMar>
          <w:top w:w="28" w:type="dxa"/>
          <w:left w:w="28" w:type="dxa"/>
          <w:bottom w:w="28" w:type="dxa"/>
          <w:right w:w="28" w:type="dxa"/>
        </w:tblCellMar>
      </w:tblPr>
      <w:tblGrid>
        <w:gridCol w:w="124"/>
        <w:gridCol w:w="109"/>
        <w:gridCol w:w="109"/>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2851" w:type="dxa"/>
        <w:jc w:val="left"/>
        <w:tblInd w:w="0" w:type="dxa"/>
        <w:tblLayout w:type="fixed"/>
        <w:tblCellMar>
          <w:top w:w="28" w:type="dxa"/>
          <w:left w:w="28" w:type="dxa"/>
          <w:bottom w:w="28" w:type="dxa"/>
          <w:right w:w="28" w:type="dxa"/>
        </w:tblCellMar>
      </w:tblPr>
      <w:tblGrid>
        <w:gridCol w:w="2851"/>
      </w:tblGrid>
      <w:tr>
        <w:trPr/>
        <w:tc>
          <w:tcPr>
            <w:tcW w:w="2851" w:type="dxa"/>
            <w:tcBorders/>
            <w:vAlign w:val="center"/>
          </w:tcPr>
          <w:p>
            <w:pPr>
              <w:pStyle w:val="TableContents"/>
              <w:bidi w:val="0"/>
              <w:spacing w:before="0" w:after="283"/>
              <w:jc w:val="left"/>
              <w:rPr/>
            </w:pPr>
            <w:r>
              <w:rPr/>
              <w:t xml:space="preserve">Lille - Fontinettes Rautatie </w:t>
            </w:r>
          </w:p>
        </w:tc>
      </w:tr>
      <w:tr>
        <w:trPr/>
        <w:tc>
          <w:tcPr>
            <w:tcW w:w="2851" w:type="dxa"/>
            <w:tcBorders/>
            <w:vAlign w:val="center"/>
          </w:tcPr>
          <w:p>
            <w:pPr>
              <w:pStyle w:val="TableContents"/>
              <w:bidi w:val="0"/>
              <w:spacing w:before="0" w:after="283"/>
              <w:jc w:val="left"/>
              <w:rPr/>
            </w:pPr>
            <w:r>
              <w:rPr/>
              <w:t xml:space="preserve">Les Fontinettesiin </w:t>
            </w:r>
          </w:p>
        </w:tc>
      </w:tr>
    </w:tbl>
    <w:tbl>
      <w:tblPr>
        <w:tblW w:w="496" w:type="dxa"/>
        <w:jc w:val="left"/>
        <w:tblInd w:w="0" w:type="dxa"/>
        <w:tblLayout w:type="fixed"/>
        <w:tblCellMar>
          <w:top w:w="28" w:type="dxa"/>
          <w:left w:w="28" w:type="dxa"/>
          <w:bottom w:w="28" w:type="dxa"/>
          <w:right w:w="28" w:type="dxa"/>
        </w:tblCellMar>
      </w:tblPr>
      <w:tblGrid>
        <w:gridCol w:w="124"/>
        <w:gridCol w:w="109"/>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Calais Shuttle Terminal (Coquelles) </w:t>
      </w:r>
    </w:p>
    <w:tbl>
      <w:tblPr>
        <w:tblW w:w="1246" w:type="dxa"/>
        <w:jc w:val="left"/>
        <w:tblInd w:w="0" w:type="dxa"/>
        <w:tblLayout w:type="fixed"/>
        <w:tblCellMar>
          <w:top w:w="28" w:type="dxa"/>
          <w:left w:w="28" w:type="dxa"/>
          <w:bottom w:w="28" w:type="dxa"/>
          <w:right w:w="28" w:type="dxa"/>
        </w:tblCellMar>
      </w:tblPr>
      <w:tblGrid>
        <w:gridCol w:w="1246"/>
      </w:tblGrid>
      <w:tr>
        <w:trPr/>
        <w:tc>
          <w:tcPr>
            <w:tcW w:w="1246" w:type="dxa"/>
            <w:tcBorders/>
            <w:vAlign w:val="center"/>
          </w:tcPr>
          <w:p>
            <w:pPr>
              <w:pStyle w:val="TableContents"/>
              <w:bidi w:val="0"/>
              <w:spacing w:before="0" w:after="283"/>
              <w:jc w:val="left"/>
              <w:rPr/>
            </w:pPr>
            <w:r>
              <w:rPr/>
              <w:t xml:space="preserve">57.795 km </w:t>
            </w:r>
          </w:p>
        </w:tc>
      </w:tr>
      <w:tr>
        <w:trPr/>
        <w:tc>
          <w:tcPr>
            <w:tcW w:w="1246" w:type="dxa"/>
            <w:tcBorders/>
            <w:vAlign w:val="center"/>
          </w:tcPr>
          <w:p>
            <w:pPr>
              <w:pStyle w:val="TableContents"/>
              <w:bidi w:val="0"/>
              <w:spacing w:before="0" w:after="283"/>
              <w:jc w:val="left"/>
              <w:rPr/>
            </w:pPr>
            <w:r>
              <w:rPr/>
              <w:t xml:space="preserve">35.912 mi </w:t>
            </w:r>
          </w:p>
        </w:tc>
      </w:tr>
    </w:tbl>
    <w:p>
      <w:pPr>
        <w:pStyle w:val="TextBody"/>
        <w:bidi w:val="0"/>
        <w:spacing w:before="0" w:after="283"/>
        <w:jc w:val="left"/>
        <w:rPr/>
      </w:pPr>
      <w:r>
        <w:rPr/>
        <w:t xml:space="preserve">Kilometrit Castle Hillin tunnelin portaalista Kilometrit terminaaleihin mitattuna terminaalisilmukoiden ympäriltä.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eurotunneli kulkee Ranskassa?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Kanaalitunneli </w:t>
      </w:r>
      <w:r>
        <w:rPr/>
        <w:t xml:space="preserve">(ranskaksi Le tunnel sous la Manche, lempinimeltään Chunnel) on 50,45 kilometrin pituinen rautatietunneli, joka yhdistää Folkestonen, Kentissä, Yhdistyneessä kuningaskunnassa ja Coquellesin, Pas-de-Calais'ssa, lähellä Calais'ta, Pohjois-Ranskassa, Englannin kanaalin alla </w:t>
      </w:r>
      <w:r>
        <w:rPr>
          <w:color w:val="DCDCDC"/>
        </w:rPr>
        <w:t xml:space="preserve">Doverin salmessa</w:t>
      </w:r>
      <w:r>
        <w:rPr/>
        <w:t xml:space="preserve">. Alimmassa kohdassaan se on 75 metriä syvällä merenpohjan alla ja 115 metriä merenpinnan alapuolella. Tunneli on 37,9 kilometrin pituudellaan maailman pisin merenalainen tunneli, vaikka Japanissa sijaitseva Seikan-tunneli on sekä pidempi (53,85 kilometriä) että syvempi (240 metriä) merenpinnan alapuolella. Junien nopeusrajoitus tunnelissa on 160 kilometriä tunnissa (99 mph).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kanaali ylittää Englannin kanaalin?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Englannin ja Ranskan välisen tunnelin nimi?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Kanaalitunneli (ranskaksi Le tunnel sous la Manche, lempinimeltään Chunnel) on </w:t>
      </w:r>
      <w:r>
        <w:rPr>
          <w:color w:val="A9A9A9"/>
        </w:rPr>
        <w:t xml:space="preserve">50,45 kilometrin pituinen </w:t>
      </w:r>
      <w:r>
        <w:rPr/>
        <w:t xml:space="preserve">rautatietunneli, joka yhdistää </w:t>
      </w:r>
      <w:r>
        <w:rPr>
          <w:color w:val="DCDCDC"/>
        </w:rPr>
        <w:t xml:space="preserve">Folkestonen, Kentissä</w:t>
      </w:r>
      <w:r>
        <w:rPr/>
        <w:t xml:space="preserve">, </w:t>
      </w:r>
      <w:r>
        <w:rPr>
          <w:color w:val="2F4F4F"/>
        </w:rPr>
        <w:t xml:space="preserve">Yhdistyneessä kuningaskunnassa </w:t>
      </w:r>
      <w:r>
        <w:rPr/>
        <w:t xml:space="preserve">ja Coquellesin, Pas-de-Calais'ssa, lähellä Calais'ta, </w:t>
      </w:r>
      <w:r>
        <w:rPr>
          <w:color w:val="556B2F"/>
        </w:rPr>
        <w:t xml:space="preserve">Pohjois-Ranskassa</w:t>
      </w:r>
      <w:r>
        <w:rPr/>
        <w:t xml:space="preserve">, Englannin kanaalin alla Doverin salmessa. Alimmassa kohdassaan se on 75 metrin syvyydessä merenpohjan alla ja 115 metrin syvyydessä merenpinnan alapuolella. Tunneli on 37,9 kilometrin pituudellaan maailman pisin merenalainen tunneli, vaikka Japanissa sijaitseva Seikan-tunneli on sekä pidempi (53,85 kilometriä) että syvempi (240 metriä) merenpinnan alapuolella. Junien nopeusrajoitus tunnelissa on 160 kilometriä tunnissa (99 mph).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tunneli Englannista Ranskaan?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kaksi maata, jotka yhdistää merenalainen kanaalitunneli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eurotunneli alkaa Yhdistyneessä kuningaskunnassa?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Kanaalitunneli Kanaalitunnelin kartta Kanaalitunnelin yleiskatsaus </w:t>
      </w:r>
    </w:p>
    <w:tbl>
      <w:tblPr>
        <w:tblW w:w="10205" w:type="dxa"/>
        <w:jc w:val="left"/>
        <w:tblInd w:w="0" w:type="dxa"/>
        <w:tblLayout w:type="fixed"/>
        <w:tblCellMar>
          <w:top w:w="28" w:type="dxa"/>
          <w:left w:w="28" w:type="dxa"/>
          <w:bottom w:w="28" w:type="dxa"/>
          <w:right w:w="28" w:type="dxa"/>
        </w:tblCellMar>
      </w:tblPr>
      <w:tblGrid>
        <w:gridCol w:w="1587"/>
        <w:gridCol w:w="8618"/>
      </w:tblGrid>
      <w:tr>
        <w:trPr/>
        <w:tc>
          <w:tcPr>
            <w:tcW w:w="1587" w:type="dxa"/>
            <w:tcBorders/>
            <w:vAlign w:val="center"/>
          </w:tcPr>
          <w:p>
            <w:pPr>
              <w:pStyle w:val="TableHeading"/>
              <w:suppressLineNumbers/>
              <w:bidi w:val="0"/>
              <w:spacing w:before="0" w:after="283"/>
              <w:jc w:val="center"/>
              <w:rPr/>
            </w:pPr>
            <w:r>
              <w:rPr/>
              <w:t xml:space="preserve">Sijainti </w:t>
            </w:r>
          </w:p>
        </w:tc>
        <w:tc>
          <w:tcPr>
            <w:tcW w:w="8618" w:type="dxa"/>
            <w:tcBorders/>
            <w:vAlign w:val="center"/>
          </w:tcPr>
          <w:p>
            <w:pPr>
              <w:pStyle w:val="TableContents"/>
              <w:bidi w:val="0"/>
              <w:spacing w:before="0" w:after="283"/>
              <w:jc w:val="left"/>
              <w:rPr/>
            </w:pPr>
            <w:r>
              <w:rPr/>
              <w:t xml:space="preserve">Englannin kanaali (Doverin salmi) </w:t>
            </w:r>
          </w:p>
        </w:tc>
      </w:tr>
      <w:tr>
        <w:trPr/>
        <w:tc>
          <w:tcPr>
            <w:tcW w:w="1587" w:type="dxa"/>
            <w:tcBorders/>
            <w:vAlign w:val="center"/>
          </w:tcPr>
          <w:p>
            <w:pPr>
              <w:pStyle w:val="TableHeading"/>
              <w:suppressLineNumbers/>
              <w:bidi w:val="0"/>
              <w:spacing w:before="0" w:after="283"/>
              <w:jc w:val="center"/>
              <w:rPr/>
            </w:pPr>
            <w:r>
              <w:rPr/>
              <w:t xml:space="preserve">Koordinaatit </w:t>
            </w:r>
          </w:p>
        </w:tc>
        <w:tc>
          <w:tcPr>
            <w:tcW w:w="8618" w:type="dxa"/>
            <w:tcBorders/>
            <w:vAlign w:val="center"/>
          </w:tcPr>
          <w:p>
            <w:pPr>
              <w:pStyle w:val="TableContents"/>
              <w:bidi w:val="0"/>
              <w:spacing w:before="0" w:after="283"/>
              <w:jc w:val="left"/>
              <w:rPr/>
            </w:pPr>
            <w:r>
              <w:rPr/>
              <w:t xml:space="preserve"> 51 ° 00 ′ 45''' N 1 ° 30 ′ 15'' E </w:t>
            </w:r>
            <w:r>
              <w:rPr/>
              <w:t xml:space="preserve">/ </w:t>
            </w:r>
            <w:r>
              <w:rPr/>
              <w:t xml:space="preserve">51.0125 ° N 1.5041 ° E </w:t>
            </w:r>
            <w:r>
              <w:rPr/>
              <w:t xml:space="preserve">/ 51.0125; 1.5041 </w:t>
            </w:r>
          </w:p>
        </w:tc>
      </w:tr>
      <w:tr>
        <w:trPr/>
        <w:tc>
          <w:tcPr>
            <w:tcW w:w="1587" w:type="dxa"/>
            <w:tcBorders/>
            <w:vAlign w:val="center"/>
          </w:tcPr>
          <w:p>
            <w:pPr>
              <w:pStyle w:val="TableHeading"/>
              <w:suppressLineNumbers/>
              <w:bidi w:val="0"/>
              <w:spacing w:before="0" w:after="283"/>
              <w:jc w:val="center"/>
              <w:rPr/>
            </w:pPr>
            <w:r>
              <w:rPr/>
              <w:t xml:space="preserve">Tila </w:t>
            </w:r>
          </w:p>
        </w:tc>
        <w:tc>
          <w:tcPr>
            <w:tcW w:w="8618" w:type="dxa"/>
            <w:tcBorders/>
            <w:vAlign w:val="center"/>
          </w:tcPr>
          <w:p>
            <w:pPr>
              <w:pStyle w:val="TableContents"/>
              <w:bidi w:val="0"/>
              <w:spacing w:before="0" w:after="283"/>
              <w:jc w:val="left"/>
              <w:rPr/>
            </w:pPr>
            <w:r>
              <w:rPr/>
              <w:t xml:space="preserve">Aktiivinen </w:t>
            </w:r>
          </w:p>
        </w:tc>
      </w:tr>
      <w:tr>
        <w:trPr/>
        <w:tc>
          <w:tcPr>
            <w:tcW w:w="1587" w:type="dxa"/>
            <w:tcBorders/>
            <w:vAlign w:val="center"/>
          </w:tcPr>
          <w:p>
            <w:pPr>
              <w:pStyle w:val="TableHeading"/>
              <w:suppressLineNumbers/>
              <w:bidi w:val="0"/>
              <w:spacing w:before="0" w:after="283"/>
              <w:jc w:val="center"/>
              <w:rPr/>
            </w:pPr>
            <w:r>
              <w:rPr/>
              <w:t xml:space="preserve">Aloita </w:t>
            </w:r>
          </w:p>
        </w:tc>
        <w:tc>
          <w:tcPr>
            <w:tcW w:w="8618" w:type="dxa"/>
            <w:tcBorders/>
            <w:vAlign w:val="center"/>
          </w:tcPr>
          <w:p>
            <w:pPr>
              <w:pStyle w:val="TableContents"/>
              <w:bidi w:val="0"/>
              <w:spacing w:before="0" w:after="283"/>
              <w:jc w:val="left"/>
              <w:rPr/>
            </w:pPr>
            <w:r>
              <w:rPr/>
              <w:t xml:space="preserve">Folkestone, Kent, Englanti, Yhdistynyt kuningaskunta (51 ° 5 ′ 49,5'' N 1 ° 9 ′ 21'' E </w:t>
            </w:r>
            <w:r>
              <w:rPr/>
              <w:t xml:space="preserve">/ </w:t>
            </w:r>
            <w:r>
              <w:rPr/>
              <w:t xml:space="preserve">51,097083 ° N 1,15583 ° E </w:t>
            </w:r>
            <w:r>
              <w:rPr/>
              <w:t xml:space="preserve">/ 51,097083; 1,15583 </w:t>
            </w:r>
            <w:r>
              <w:rPr/>
              <w:t xml:space="preserve">(</w:t>
            </w:r>
            <w:r>
              <w:rPr/>
              <w:t xml:space="preserve">Folkestone Portal))) </w:t>
            </w:r>
          </w:p>
        </w:tc>
      </w:tr>
      <w:tr>
        <w:trPr/>
        <w:tc>
          <w:tcPr>
            <w:tcW w:w="1587" w:type="dxa"/>
            <w:tcBorders/>
            <w:vAlign w:val="center"/>
          </w:tcPr>
          <w:p>
            <w:pPr>
              <w:pStyle w:val="TableHeading"/>
              <w:suppressLineNumbers/>
              <w:bidi w:val="0"/>
              <w:spacing w:before="0" w:after="283"/>
              <w:jc w:val="center"/>
              <w:rPr/>
            </w:pPr>
            <w:r>
              <w:rPr/>
              <w:t xml:space="preserve">End </w:t>
            </w:r>
          </w:p>
        </w:tc>
        <w:tc>
          <w:tcPr>
            <w:tcW w:w="8618" w:type="dxa"/>
            <w:tcBorders/>
            <w:vAlign w:val="center"/>
          </w:tcPr>
          <w:p>
            <w:pPr>
              <w:pStyle w:val="TableContents"/>
              <w:bidi w:val="0"/>
              <w:spacing w:before="0" w:after="283"/>
              <w:jc w:val="left"/>
              <w:rPr/>
            </w:pPr>
            <w:r>
              <w:rPr/>
              <w:t xml:space="preserve">Coquelles, Pas-de-Calais, Hauts-de-France, Ranska (50 ° 55 ′ 22'' N 1 ° 46 ′ 50,16'' E </w:t>
            </w:r>
            <w:r>
              <w:rPr/>
              <w:t xml:space="preserve">/ </w:t>
            </w:r>
            <w:r>
              <w:rPr/>
              <w:t xml:space="preserve">50,92278 ° N 1,7806000 ° E </w:t>
            </w:r>
            <w:r>
              <w:rPr/>
              <w:t xml:space="preserve">/ 50,92278; 1,7806000 </w:t>
            </w:r>
            <w:r>
              <w:rPr/>
              <w:t xml:space="preserve">(</w:t>
            </w:r>
            <w:r>
              <w:rPr/>
              <w:t xml:space="preserve">Coquelles Portal))) Operaatio </w:t>
            </w:r>
          </w:p>
        </w:tc>
      </w:tr>
      <w:tr>
        <w:trPr/>
        <w:tc>
          <w:tcPr>
            <w:tcW w:w="1587" w:type="dxa"/>
            <w:tcBorders/>
            <w:vAlign w:val="center"/>
          </w:tcPr>
          <w:p>
            <w:pPr>
              <w:pStyle w:val="TableHeading"/>
              <w:suppressLineNumbers/>
              <w:bidi w:val="0"/>
              <w:spacing w:before="0" w:after="283"/>
              <w:jc w:val="center"/>
              <w:rPr/>
            </w:pPr>
            <w:r>
              <w:rPr/>
              <w:t xml:space="preserve">Avattu </w:t>
            </w:r>
          </w:p>
        </w:tc>
        <w:tc>
          <w:tcPr>
            <w:tcW w:w="8618"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6. toukokuuta 1994 (1994-05-06) (tunneli) </w:t>
            </w:r>
          </w:p>
          <w:p>
            <w:pPr>
              <w:pStyle w:val="TableContents"/>
              <w:numPr>
                <w:ilvl w:val="0"/>
                <w:numId w:val="101"/>
              </w:numPr>
              <w:tabs>
                <w:tab w:val="clear" w:pos="1134"/>
                <w:tab w:val="left" w:leader="none" w:pos="707"/>
              </w:tabs>
              <w:bidi w:val="0"/>
              <w:spacing w:before="0" w:after="0"/>
              <w:ind w:start="707" w:hanging="283"/>
              <w:jc w:val="left"/>
              <w:rPr/>
            </w:pPr>
            <w:r>
              <w:rPr/>
              <w:t xml:space="preserve">1. kesäkuuta 1994 (rahti) </w:t>
            </w:r>
          </w:p>
          <w:p>
            <w:pPr>
              <w:pStyle w:val="TableContents"/>
              <w:numPr>
                <w:ilvl w:val="0"/>
                <w:numId w:val="101"/>
              </w:numPr>
              <w:tabs>
                <w:tab w:val="clear" w:pos="1134"/>
                <w:tab w:val="left" w:leader="none" w:pos="707"/>
              </w:tabs>
              <w:bidi w:val="0"/>
              <w:spacing w:before="0" w:after="283"/>
              <w:ind w:start="707" w:hanging="283"/>
              <w:jc w:val="left"/>
              <w:rPr/>
            </w:pPr>
            <w:r>
              <w:rPr/>
              <w:t xml:space="preserve">14. marraskuuta 1994 (matkustajaliikenne) </w:t>
            </w:r>
          </w:p>
        </w:tc>
      </w:tr>
      <w:tr>
        <w:trPr/>
        <w:tc>
          <w:tcPr>
            <w:tcW w:w="1587" w:type="dxa"/>
            <w:tcBorders/>
            <w:vAlign w:val="center"/>
          </w:tcPr>
          <w:p>
            <w:pPr>
              <w:pStyle w:val="TableHeading"/>
              <w:suppressLineNumbers/>
              <w:bidi w:val="0"/>
              <w:spacing w:before="0" w:after="283"/>
              <w:jc w:val="center"/>
              <w:rPr/>
            </w:pPr>
            <w:r>
              <w:rPr/>
              <w:t xml:space="preserve">Omistaja </w:t>
            </w:r>
          </w:p>
        </w:tc>
        <w:tc>
          <w:tcPr>
            <w:tcW w:w="8618" w:type="dxa"/>
            <w:tcBorders/>
            <w:vAlign w:val="center"/>
          </w:tcPr>
          <w:p>
            <w:pPr>
              <w:pStyle w:val="TableContents"/>
              <w:bidi w:val="0"/>
              <w:spacing w:before="0" w:after="283"/>
              <w:jc w:val="left"/>
              <w:rPr/>
            </w:pPr>
            <w:r>
              <w:rPr/>
              <w:t xml:space="preserve">Getlink </w:t>
            </w:r>
          </w:p>
        </w:tc>
      </w:tr>
      <w:tr>
        <w:trPr/>
        <w:tc>
          <w:tcPr>
            <w:tcW w:w="1587" w:type="dxa"/>
            <w:tcBorders/>
            <w:vAlign w:val="center"/>
          </w:tcPr>
          <w:p>
            <w:pPr>
              <w:pStyle w:val="TableHeading"/>
              <w:suppressLineNumbers/>
              <w:bidi w:val="0"/>
              <w:spacing w:before="0" w:after="283"/>
              <w:jc w:val="center"/>
              <w:rPr/>
            </w:pPr>
            <w:r>
              <w:rPr/>
              <w:t xml:space="preserve">Operaattori </w:t>
            </w:r>
          </w:p>
        </w:tc>
        <w:tc>
          <w:tcPr>
            <w:tcW w:w="8618"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DB Cargo UK </w:t>
            </w:r>
          </w:p>
          <w:p>
            <w:pPr>
              <w:pStyle w:val="TableContents"/>
              <w:numPr>
                <w:ilvl w:val="0"/>
                <w:numId w:val="102"/>
              </w:numPr>
              <w:tabs>
                <w:tab w:val="clear" w:pos="1134"/>
                <w:tab w:val="left" w:leader="none" w:pos="707"/>
              </w:tabs>
              <w:bidi w:val="0"/>
              <w:spacing w:before="0" w:after="0"/>
              <w:ind w:start="707" w:hanging="283"/>
              <w:jc w:val="left"/>
              <w:rPr/>
            </w:pPr>
            <w:r>
              <w:rPr/>
              <w:t xml:space="preserve">Eurostar </w:t>
            </w:r>
          </w:p>
          <w:p>
            <w:pPr>
              <w:pStyle w:val="TableContents"/>
              <w:numPr>
                <w:ilvl w:val="0"/>
                <w:numId w:val="102"/>
              </w:numPr>
              <w:tabs>
                <w:tab w:val="clear" w:pos="1134"/>
                <w:tab w:val="left" w:leader="none" w:pos="707"/>
              </w:tabs>
              <w:bidi w:val="0"/>
              <w:spacing w:before="0" w:after="283"/>
              <w:ind w:start="707" w:hanging="283"/>
              <w:jc w:val="left"/>
              <w:rPr/>
            </w:pPr>
            <w:r>
              <w:rPr/>
              <w:t xml:space="preserve">Getlink </w:t>
            </w:r>
          </w:p>
        </w:tc>
      </w:tr>
      <w:tr>
        <w:trPr/>
        <w:tc>
          <w:tcPr>
            <w:tcW w:w="1587" w:type="dxa"/>
            <w:tcBorders/>
            <w:vAlign w:val="center"/>
          </w:tcPr>
          <w:p>
            <w:pPr>
              <w:pStyle w:val="TableHeading"/>
              <w:suppressLineNumbers/>
              <w:bidi w:val="0"/>
              <w:spacing w:before="0" w:after="283"/>
              <w:jc w:val="center"/>
              <w:rPr/>
            </w:pPr>
            <w:r>
              <w:rPr/>
              <w:t xml:space="preserve">Hahmo </w:t>
            </w:r>
          </w:p>
        </w:tc>
        <w:tc>
          <w:tcPr>
            <w:tcW w:w="8618" w:type="dxa"/>
            <w:tcBorders/>
            <w:vAlign w:val="center"/>
          </w:tcPr>
          <w:p>
            <w:pPr>
              <w:pStyle w:val="TableContents"/>
              <w:bidi w:val="0"/>
              <w:spacing w:before="0" w:after="283"/>
              <w:jc w:val="left"/>
              <w:rPr/>
            </w:pPr>
            <w:r>
              <w:rPr/>
              <w:t xml:space="preserve">Henkilö- ja tavaraliikenne raideliikenteen kautta. Ajoneuvojen sukkulointi. Tekninen </w:t>
            </w:r>
          </w:p>
        </w:tc>
      </w:tr>
      <w:tr>
        <w:trPr/>
        <w:tc>
          <w:tcPr>
            <w:tcW w:w="1587" w:type="dxa"/>
            <w:tcBorders/>
            <w:vAlign w:val="center"/>
          </w:tcPr>
          <w:p>
            <w:pPr>
              <w:pStyle w:val="TableHeading"/>
              <w:suppressLineNumbers/>
              <w:bidi w:val="0"/>
              <w:spacing w:before="0" w:after="283"/>
              <w:jc w:val="center"/>
              <w:rPr/>
            </w:pPr>
            <w:r>
              <w:rPr/>
              <w:t xml:space="preserve">Rivin pituus </w:t>
            </w:r>
          </w:p>
        </w:tc>
        <w:tc>
          <w:tcPr>
            <w:tcW w:w="8618" w:type="dxa"/>
            <w:tcBorders/>
            <w:vAlign w:val="center"/>
          </w:tcPr>
          <w:p>
            <w:pPr>
              <w:pStyle w:val="TableContents"/>
              <w:bidi w:val="0"/>
              <w:spacing w:before="0" w:after="283"/>
              <w:jc w:val="left"/>
              <w:rPr/>
            </w:pPr>
            <w:r>
              <w:rPr/>
              <w:t xml:space="preserve">50.45 km (31.35 mi) </w:t>
            </w:r>
          </w:p>
        </w:tc>
      </w:tr>
      <w:tr>
        <w:trPr/>
        <w:tc>
          <w:tcPr>
            <w:tcW w:w="1587" w:type="dxa"/>
            <w:tcBorders/>
            <w:vAlign w:val="center"/>
          </w:tcPr>
          <w:p>
            <w:pPr>
              <w:pStyle w:val="TableHeading"/>
              <w:suppressLineNumbers/>
              <w:bidi w:val="0"/>
              <w:spacing w:before="0" w:after="283"/>
              <w:jc w:val="center"/>
              <w:rPr/>
            </w:pPr>
            <w:r>
              <w:rPr/>
              <w:t xml:space="preserve">Raiteiden lukumäärä </w:t>
            </w:r>
          </w:p>
        </w:tc>
        <w:tc>
          <w:tcPr>
            <w:tcW w:w="8618" w:type="dxa"/>
            <w:tcBorders/>
            <w:vAlign w:val="center"/>
          </w:tcPr>
          <w:p>
            <w:pPr>
              <w:pStyle w:val="TableContents"/>
              <w:bidi w:val="0"/>
              <w:spacing w:before="0" w:after="283"/>
              <w:jc w:val="left"/>
              <w:rPr/>
            </w:pPr>
            <w:r>
              <w:rPr/>
              <w:t xml:space="preserve">2 yksiraiteista tunnelia 1 huoltotunneli </w:t>
            </w:r>
          </w:p>
        </w:tc>
      </w:tr>
      <w:tr>
        <w:trPr/>
        <w:tc>
          <w:tcPr>
            <w:tcW w:w="1587" w:type="dxa"/>
            <w:tcBorders/>
            <w:vAlign w:val="center"/>
          </w:tcPr>
          <w:p>
            <w:pPr>
              <w:pStyle w:val="TableHeading"/>
              <w:suppressLineNumbers/>
              <w:bidi w:val="0"/>
              <w:spacing w:before="0" w:after="283"/>
              <w:jc w:val="center"/>
              <w:rPr/>
            </w:pPr>
            <w:r>
              <w:rPr/>
              <w:t xml:space="preserve">Raideleveys </w:t>
            </w:r>
          </w:p>
        </w:tc>
        <w:tc>
          <w:tcPr>
            <w:tcW w:w="8618" w:type="dxa"/>
            <w:tcBorders/>
            <w:vAlign w:val="center"/>
          </w:tcPr>
          <w:p>
            <w:pPr>
              <w:pStyle w:val="TableContents"/>
              <w:bidi w:val="0"/>
              <w:spacing w:before="0" w:after="283"/>
              <w:jc w:val="left"/>
              <w:rPr/>
            </w:pPr>
            <w:r>
              <w:rPr/>
              <w:t xml:space="preserve">1 435 mm (4 ft 8 ⁄ in) (vakiomitta) </w:t>
            </w:r>
          </w:p>
        </w:tc>
      </w:tr>
      <w:tr>
        <w:trPr/>
        <w:tc>
          <w:tcPr>
            <w:tcW w:w="1587" w:type="dxa"/>
            <w:tcBorders/>
            <w:vAlign w:val="center"/>
          </w:tcPr>
          <w:p>
            <w:pPr>
              <w:pStyle w:val="TableHeading"/>
              <w:suppressLineNumbers/>
              <w:bidi w:val="0"/>
              <w:spacing w:before="0" w:after="283"/>
              <w:jc w:val="center"/>
              <w:rPr/>
            </w:pPr>
            <w:r>
              <w:rPr/>
              <w:t xml:space="preserve">Sähköistetty </w:t>
            </w:r>
          </w:p>
        </w:tc>
        <w:tc>
          <w:tcPr>
            <w:tcW w:w="8618" w:type="dxa"/>
            <w:tcBorders/>
            <w:vAlign w:val="center"/>
          </w:tcPr>
          <w:p>
            <w:pPr>
              <w:pStyle w:val="TableContents"/>
              <w:bidi w:val="0"/>
              <w:spacing w:before="0" w:after="283"/>
              <w:jc w:val="left"/>
              <w:rPr/>
            </w:pPr>
            <w:r>
              <w:rPr/>
              <w:t xml:space="preserve">25 kV AC OHLE, 5,87 m </w:t>
            </w:r>
          </w:p>
        </w:tc>
      </w:tr>
      <w:tr>
        <w:trPr/>
        <w:tc>
          <w:tcPr>
            <w:tcW w:w="1587" w:type="dxa"/>
            <w:tcBorders/>
            <w:vAlign w:val="center"/>
          </w:tcPr>
          <w:p>
            <w:pPr>
              <w:pStyle w:val="TableHeading"/>
              <w:suppressLineNumbers/>
              <w:bidi w:val="0"/>
              <w:spacing w:before="0" w:after="283"/>
              <w:jc w:val="center"/>
              <w:rPr/>
            </w:pPr>
            <w:r>
              <w:rPr/>
              <w:t xml:space="preserve">Käyntinopeus </w:t>
            </w:r>
          </w:p>
        </w:tc>
        <w:tc>
          <w:tcPr>
            <w:tcW w:w="8618" w:type="dxa"/>
            <w:tcBorders/>
            <w:vAlign w:val="center"/>
          </w:tcPr>
          <w:p>
            <w:pPr>
              <w:pStyle w:val="TableContents"/>
              <w:bidi w:val="0"/>
              <w:spacing w:before="0" w:after="283"/>
              <w:jc w:val="left"/>
              <w:rPr/>
            </w:pPr>
            <w:r>
              <w:rPr>
                <w:color w:val="A9A9A9"/>
              </w:rPr>
              <w:t xml:space="preserve">160 kilometriä tunnissa (99 mph</w:t>
            </w: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eurotunnelin junan nopeus?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Kanaalitunnelin rautatieyhteys (CTRL), nykyisin High Speed 1, kulkee 111 kilometrin (69 mailin) matkan St Pancrasin rautatieasemalta Lontoossa Folkestonen tunneliportille Kentissä. Se maksoi 5,8 miljardia puntaa. </w:t>
      </w:r>
      <w:r>
        <w:rPr/>
        <w:t xml:space="preserve">Pääministeri Tony Blair avasi </w:t>
      </w:r>
      <w:r>
        <w:rPr>
          <w:color w:val="A9A9A9"/>
        </w:rPr>
        <w:t xml:space="preserve">16. syyskuuta </w:t>
      </w:r>
      <w:r>
        <w:rPr/>
        <w:t xml:space="preserve">2003 </w:t>
      </w:r>
      <w:r>
        <w:rPr/>
        <w:t xml:space="preserve">suurnopeusjunan 1 ensimmäisen osuuden Folkestonesta Pohjois-Kenttiin. Kuningatar avasi 6. marraskuuta 2007 virallisesti suurnopeusjunayhteyden 1 ja St Pancras Internationalin aseman, joka korvasi alkuperäisen hitaamman yhteyden Waterloon kansainväliselle rautatieasemalle. Suurnopeusjunien nopeus on jopa 300 kilometriä tunnissa (186 mph), ja matka Lontoosta Pariisiin kestää 2 tuntia 15 minuuttia ja Brysseliin 1 tunti 51 minuuttia.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kanavatunnelin rautatieyhteys avattiin</w:t>
      </w:r>
    </w:p>
    <w:p>
      <w:pPr>
        <w:pStyle w:val="TextBody"/>
        <w:bidi w:val="0"/>
        <w:jc w:val="left"/>
        <w:rPr>
          <w:b/>
          <w:u w:val="single"/>
          <w:shd w:val="clear" w:fill="FFFF00"/>
        </w:rPr>
      </w:pPr>
      <w:r>
        <w:rPr>
          <w:b/>
          <w:u w:val="single"/>
          <w:shd w:val="clear" w:fill="FFFF00"/>
        </w:rPr>
        <w:t xml:space="preserve">Asiakirjan numero 9123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Ensimmäisissä elintarvikkeiden jäähdytysjärjestelmissä käytettiin jäätä. Keinotekoinen jäähdytys alkoi 1750-luvun puolivälissä ja kehittyi 1800-luvun alussa. Vuonna 1834 rakennettiin ensimmäinen toimiva höyrynpuristusjäähdytysjärjestelmä. Ensimmäinen kaupallinen jäänvalmistuskone keksittiin vuonna 1854. Vuonna 1913 keksittiin kotikäyttöön tarkoitetut jääkaapit. Vuonna 1923 Frigidaire esitteli ensimmäisen itsenäisen laitteen. Freonin käyttöönotto 1920-luvulla laajensi jääkaappimarkkinoita 1930-luvulla. Erillisinä lokeroina toimivat kotipakastimet (jotka ovat suurempia kuin vain jääpaloja varten tarvitaan) otettiin käyttöön vuonna </w:t>
      </w:r>
      <w:r>
        <w:rPr>
          <w:color w:val="A9A9A9"/>
        </w:rPr>
        <w:t xml:space="preserve">1940</w:t>
      </w:r>
      <w:r>
        <w:rPr/>
        <w:t xml:space="preserve">. Pakastetuista elintarvikkeista, jotka olivat aiemmin olleet ylellisyystavaraa, tuli arkipäivää.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pakastimet yhdistettiin jääkaappeihin ja myytiin markkinoilla?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Kaupallisia jääkaappi- ja pakastinyksiköitä, joilla on monia muita nimiä, käytettiin lähes 40 vuotta ennen yleisiä kotitalousmalleja. Niissä käytettiin kaasujärjestelmiä, kuten ammoniakkia (R-717) tai rikkidioksidia (R-764), jotka toisinaan vuotivat, mikä teki niistä vaarallisia kotikäyttöön. Käytännölliset kotitalouksien jääkaapit otettiin käyttöön vuonna 1915, ja ne yleistyivät Yhdysvalloissa 1930-luvulla, kun hinnat laskivat ja </w:t>
      </w:r>
      <w:r>
        <w:rPr/>
        <w:t xml:space="preserve">käyttöön otettiin </w:t>
      </w:r>
      <w:r>
        <w:rPr/>
        <w:t xml:space="preserve">myrkyttömiä ja palamattomia synteettisiä kylmäaineita, kuten </w:t>
      </w:r>
      <w:r>
        <w:rPr>
          <w:color w:val="A9A9A9"/>
        </w:rPr>
        <w:t xml:space="preserve">Freon-12 (R-12).</w:t>
      </w:r>
      <w:r>
        <w:rPr/>
        <w:t xml:space="preserve"> R-12 kuitenkin vahingoitti otsonikerrosta, minkä vuoksi hallitukset kielsivät sen käytön uusissa jääkaapeissa ja ilmastointijärjestelmissä vuonna 1994. R-12:n vähemmän haitallinen korvaava aine, R-134a (tetrafluorietaani), on ollut yleisessä käytössä vuodesta 1990, mutta R-12:ta on edelleen monissa vanhoissa järjestelmissä.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freonia jääkaapissa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Keinotekoisen jäähdytyksen historia alkoi, kun skotlantilainen professori </w:t>
      </w:r>
      <w:r>
        <w:rPr>
          <w:color w:val="A9A9A9"/>
        </w:rPr>
        <w:t xml:space="preserve">William Cullen </w:t>
      </w:r>
      <w:r>
        <w:rPr/>
        <w:t xml:space="preserve">suunnitteli pienen jäähdytyskoneen vuonna </w:t>
      </w:r>
      <w:r>
        <w:rPr>
          <w:color w:val="DCDCDC"/>
        </w:rPr>
        <w:t xml:space="preserve">1755</w:t>
      </w:r>
      <w:r>
        <w:rPr/>
        <w:t xml:space="preserve">. Cullen käytti pumppua luodakseen osittaisen tyhjiön dietyylieetteriä sisältävään astiaan, joka sen jälkeen kiehui imien lämpöä ympäröivästä ilmasta. Kokeessa syntyi jopa pieni määrä jäätä, mutta sillä ei ollut tuolloin käytännön sovelluksia.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jääkaapin ja minä vuonna se keksittiin?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Vuonna 1913 Fred W. Wolf Fort Waynesta Indianasta keksi kotikäyttöön tarkoitetut jääkaapit, </w:t>
      </w:r>
      <w:r>
        <w:rPr/>
        <w:t xml:space="preserve">jotka koostuivat jääkaapin päälle asennettavasta yksiköstä. Vuonna 1914 insinööri Nathaniel B. Wales Detroitista, Michiganista, esitteli idean käytännöllisestä sähkökäyttöisestä jäähdytysyksiköstä, josta tuli myöhemmin Kelvinatorin perusta. Alfred Mellowes keksi vuonna 1916 itsenäisen jääkaapin, jossa kompressori oli kaapin pohjassa. Mellowes valmisti tätä jääkaappia kaupallisesti, mutta William C. Durant osti sen vuonna 1918 ja perusti Frigidaire-yhtiön tuottamaan jääkaappeja massatuotantona. Vuonna 1918 Kelvinator-yhtiö esitteli ensimmäisen jääkaapin, jossa oli minkäänlainen automaattinen ohjaus. Ruotsalaiset Baltzar von Platen ja Carl Munters keksivät absorptiojääkaapin vuonna 1922 ollessaan vielä opiskelijoita Tukholman kuninkaallisessa teknillisessä korkeakoulussa. Siitä tuli maailmanlaajuinen menestys, ja Electrolux kaupallisti sen. Muita pioneereja olivat Charles Tellier, David Boyle ja Raoul Pictet. Carl von Linde patentoi ja valmisti ensimmäisenä käytännöllisen ja kompaktin jääkaapin.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 kuka keksi ensimmäisen jääkaapin?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Ensimmäisen käytännöllisen höyrynpuristusjäähdytysjärjestelmän rakensi </w:t>
      </w:r>
      <w:r>
        <w:rPr/>
        <w:t xml:space="preserve">Australiaan muuttanut brittiläinen toimittaja </w:t>
      </w:r>
      <w:r>
        <w:rPr>
          <w:color w:val="A9A9A9"/>
        </w:rPr>
        <w:t xml:space="preserve">James Harrison.</w:t>
      </w:r>
      <w:r>
        <w:rPr/>
        <w:t xml:space="preserve"> Hänen patenttinsa vuodelta 1856 koski höyrynpuristusjärjestelmää, jossa käytettiin eetteriä, alkoholia tai ammoniakkia. Hän rakensi mekaanisen jäänvalmistuskoneen vuonna </w:t>
      </w:r>
      <w:r>
        <w:rPr>
          <w:color w:val="DCDCDC"/>
        </w:rPr>
        <w:t xml:space="preserve">1851 </w:t>
      </w:r>
      <w:r>
        <w:rPr/>
        <w:t xml:space="preserve">Barwon-joen rannalle Rocky Pointissa Geelongissa, Victoriassa, ja ensimmäinen kaupallinen jäänvalmistuskone seurasi vuonna 1854. Harrison otti myös käyttöön kaupallisen höyrynpuristusjäähdytyksen panimoissa ja lihanpakkaamoissa, ja vuoteen 1861 mennessä hänen järjestelmiään oli käytössä kymmenkunta.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 kuka keksi ensimmäisen jääkaapin?</w:t>
      </w:r>
    </w:p>
    <w:p>
      <w:pPr>
        <w:pStyle w:val="TextBody"/>
        <w:bidi w:val="0"/>
        <w:jc w:val="left"/>
        <w:rPr>
          <w:b/>
          <w:u w:val="single"/>
          <w:shd w:val="clear" w:fill="FFFF00"/>
        </w:rPr>
      </w:pPr>
      <w:r>
        <w:rPr>
          <w:b/>
          <w:u w:val="single"/>
          <w:shd w:val="clear" w:fill="FFFF00"/>
        </w:rPr>
        <w:t xml:space="preserve">Asiakirjan numero 9124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1977 </w:t>
      </w:r>
      <w:r>
        <w:rPr/>
        <w:t xml:space="preserve">rock-yhtye Ram Jam - johon kuului entinen Starstruck- ja Lemon Pipers -kitaristi Bill Bartlett - julkaisi uudelleen Starstruckin äänitteen kappaleen muokkauksen tuottajien Jerry Kasenetzin ja Jeff Katzin kanssa Epic Recordsin kautta. Kappaleesta tuli kuuntelijoiden keskuudessa välitön hitti, sillä se nousi singlelistalla sijalle 18 Yhdysvalloissa ja kymmenen parhaan joukkoon Isossa-Britanniassa ja Australiassa. Samaan aikaan sanoitukset saivat kansalaisoikeusryhmät NAACP ja Congress of Racial Equality kehottivat boikottiin.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black betty by ram jam levytettiin?</w:t>
      </w:r>
    </w:p>
    <w:p>
      <w:pPr>
        <w:pStyle w:val="TextBody"/>
        <w:bidi w:val="0"/>
        <w:jc w:val="left"/>
        <w:rPr>
          <w:b/>
          <w:u w:val="single"/>
          <w:shd w:val="clear" w:fill="FFFF00"/>
        </w:rPr>
      </w:pPr>
      <w:r>
        <w:rPr>
          <w:b/>
          <w:u w:val="single"/>
          <w:shd w:val="clear" w:fill="FFFF00"/>
        </w:rPr>
        <w:t xml:space="preserve">Asiakirjan numero 9125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Shirley Mae Jones </w:t>
      </w:r>
      <w:r>
        <w:rPr/>
        <w:t xml:space="preserve">(s. 31. maaliskuuta 1934) on yhdysvaltalainen laulaja ja näyttelijä sekä näyttämöllä, elokuvissa että televisiossa. Kuuden vuosikymmenen showbisneksessä hän on näytellyt hyveellisiä hahmoja useissa tunnetuissa musikaalielokuvissa, kuten Oklahoma! (1955), Carousel (1956) ja The Music Man (1962). Hän voitti parhaan naissivuosan Oscar-palkinnon näyttelemällä kostonhimoista prostituoitua elokuvassa Elmer Gantry (1960). Hän näytteli leskeksi jääneen viiden lapsen äidin Shirley Partridgen pääroolia musikaalisessa tilannekomediasarjassa The Partridge Family (1970 - 74), jossa hänen oikean poikapuolensa David Cassidyn, Jack Cassidyn pojan, kanssa näytteli.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äitiä Partridge Familyssa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rouva Partridgea Partridge Familyssa...</w:t>
      </w:r>
    </w:p>
    <w:p>
      <w:pPr>
        <w:pStyle w:val="TextBody"/>
        <w:bidi w:val="0"/>
        <w:jc w:val="left"/>
        <w:rPr>
          <w:b/>
          <w:u w:val="single"/>
          <w:shd w:val="clear" w:fill="FFFF00"/>
        </w:rPr>
      </w:pPr>
      <w:r>
        <w:rPr>
          <w:b/>
          <w:u w:val="single"/>
          <w:shd w:val="clear" w:fill="FFFF00"/>
        </w:rPr>
        <w:t xml:space="preserve">Asiakirjan numero 9126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 Tricky'' on neljäs ja viimeinen single, joka julkaistiin Run -- D.M.C:n kolmannelta albumilta Raising Hell. Se julkaistiin alkuvuodesta </w:t>
      </w:r>
      <w:r>
        <w:rPr>
          <w:color w:val="A9A9A9"/>
        </w:rPr>
        <w:t xml:space="preserve">1987 </w:t>
      </w:r>
      <w:r>
        <w:rPr/>
        <w:t xml:space="preserve">Profile Recordsin kautta, ja sen tuottivat yhdessä Rick Rubin ja yhtye itse. Kappale oli korkeimmillaan Billboard Hot 100 -listalla sijalla 57 ja Hot R&amp;B / Hip-Hop Songs -listalla sijalla 21. Isossa-Britanniassa kappale nousi alkuperäisen julkaisunsa yhteydessä UK Singles Chartin sijalle 16 ja vuonna 1998 sijalle 74. Jason Nevinsin remix heidän kappaleestaan ``It's Like That'' vietti viidettä viikkoa sijalla 1. Kaksi vuosikymmentä kappaleen julkaisun jälkeen The Knack haastoi Run-D.M.C.:n oikeuteen sillä perusteella, että ``It's Tricky'' samplasi heidän kappaleensa ``My Sharona'' ilman lupaa.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sen temppuilu ilmestyi</w:t>
      </w:r>
    </w:p>
    <w:p>
      <w:pPr>
        <w:pStyle w:val="TextBody"/>
        <w:bidi w:val="0"/>
        <w:jc w:val="left"/>
        <w:rPr>
          <w:b/>
          <w:u w:val="single"/>
          <w:shd w:val="clear" w:fill="FFFF00"/>
        </w:rPr>
      </w:pPr>
      <w:r>
        <w:rPr>
          <w:b/>
          <w:u w:val="single"/>
          <w:shd w:val="clear" w:fill="FFFF00"/>
        </w:rPr>
        <w:t xml:space="preserve">Asiakirjan numero 9127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John Price Call of Duty -hahmo John Price Modern Warfare 3:ssa </w:t>
      </w:r>
    </w:p>
    <w:tbl>
      <w:tblPr>
        <w:tblW w:w="10205" w:type="dxa"/>
        <w:jc w:val="left"/>
        <w:tblInd w:w="0" w:type="dxa"/>
        <w:tblLayout w:type="fixed"/>
        <w:tblCellMar>
          <w:top w:w="28" w:type="dxa"/>
          <w:left w:w="28" w:type="dxa"/>
          <w:bottom w:w="28" w:type="dxa"/>
          <w:right w:w="28" w:type="dxa"/>
        </w:tblCellMar>
      </w:tblPr>
      <w:tblGrid>
        <w:gridCol w:w="1396"/>
        <w:gridCol w:w="8809"/>
      </w:tblGrid>
      <w:tr>
        <w:trPr/>
        <w:tc>
          <w:tcPr>
            <w:tcW w:w="1396" w:type="dxa"/>
            <w:tcBorders/>
            <w:vAlign w:val="center"/>
          </w:tcPr>
          <w:p>
            <w:pPr>
              <w:pStyle w:val="TableHeading"/>
              <w:suppressLineNumbers/>
              <w:bidi w:val="0"/>
              <w:spacing w:before="0" w:after="283"/>
              <w:jc w:val="center"/>
              <w:rPr/>
            </w:pPr>
            <w:r>
              <w:rPr/>
              <w:t xml:space="preserve">Luonut </w:t>
            </w:r>
          </w:p>
        </w:tc>
        <w:tc>
          <w:tcPr>
            <w:tcW w:w="8809" w:type="dxa"/>
            <w:tcBorders/>
            <w:vAlign w:val="center"/>
          </w:tcPr>
          <w:p>
            <w:pPr>
              <w:pStyle w:val="TableContents"/>
              <w:bidi w:val="0"/>
              <w:spacing w:before="0" w:after="283"/>
              <w:jc w:val="left"/>
              <w:rPr/>
            </w:pPr>
            <w:r>
              <w:rPr/>
              <w:t xml:space="preserve">Infinity Ward </w:t>
            </w:r>
          </w:p>
        </w:tc>
      </w:tr>
      <w:tr>
        <w:trPr/>
        <w:tc>
          <w:tcPr>
            <w:tcW w:w="1396" w:type="dxa"/>
            <w:tcBorders/>
            <w:vAlign w:val="center"/>
          </w:tcPr>
          <w:p>
            <w:pPr>
              <w:pStyle w:val="TableHeading"/>
              <w:suppressLineNumbers/>
              <w:bidi w:val="0"/>
              <w:spacing w:before="0" w:after="283"/>
              <w:jc w:val="center"/>
              <w:rPr/>
            </w:pPr>
            <w:r>
              <w:rPr/>
              <w:t xml:space="preserve">Äänenä </w:t>
            </w:r>
          </w:p>
        </w:tc>
        <w:tc>
          <w:tcPr>
            <w:tcW w:w="8809" w:type="dxa"/>
            <w:tcBorders/>
            <w:vAlign w:val="center"/>
          </w:tcPr>
          <w:p>
            <w:pPr>
              <w:pStyle w:val="TableContents"/>
              <w:bidi w:val="0"/>
              <w:spacing w:before="0" w:after="283"/>
              <w:jc w:val="left"/>
              <w:rPr/>
            </w:pPr>
            <w:r>
              <w:rPr>
                <w:color w:val="A9A9A9"/>
              </w:rPr>
              <w:t xml:space="preserve">Billy Murray </w:t>
            </w:r>
            <w:r>
              <w:rPr/>
              <w:t xml:space="preserve">(Call of Duty 4: Modern Warfare, Call of Duty: Modern Warfare 2, Call of Duty: Modern Warfare 3) David Kinsman (Find Makarov: Operation Kingfish) </w:t>
            </w:r>
          </w:p>
        </w:tc>
      </w:tr>
      <w:tr>
        <w:trPr/>
        <w:tc>
          <w:tcPr>
            <w:tcW w:w="1396" w:type="dxa"/>
            <w:tcBorders/>
            <w:vAlign w:val="center"/>
          </w:tcPr>
          <w:p>
            <w:pPr>
              <w:pStyle w:val="TableHeading"/>
              <w:suppressLineNumbers/>
              <w:bidi w:val="0"/>
              <w:spacing w:before="0" w:after="283"/>
              <w:jc w:val="center"/>
              <w:rPr/>
            </w:pPr>
            <w:r>
              <w:rPr/>
              <w:t xml:space="preserve">Allegiance </w:t>
            </w:r>
          </w:p>
        </w:tc>
        <w:tc>
          <w:tcPr>
            <w:tcW w:w="8809" w:type="dxa"/>
            <w:tcBorders/>
            <w:vAlign w:val="center"/>
          </w:tcPr>
          <w:p>
            <w:pPr>
              <w:pStyle w:val="TableContents"/>
              <w:bidi w:val="0"/>
              <w:spacing w:before="0" w:after="283"/>
              <w:jc w:val="left"/>
              <w:rPr/>
            </w:pPr>
            <w:r>
              <w:rPr/>
              <w:t xml:space="preserve">Yhdistynyt kuningaskunta Tietoja </w:t>
            </w:r>
          </w:p>
        </w:tc>
      </w:tr>
      <w:tr>
        <w:trPr/>
        <w:tc>
          <w:tcPr>
            <w:tcW w:w="1396" w:type="dxa"/>
            <w:tcBorders/>
            <w:vAlign w:val="center"/>
          </w:tcPr>
          <w:p>
            <w:pPr>
              <w:pStyle w:val="TableHeading"/>
              <w:suppressLineNumbers/>
              <w:bidi w:val="0"/>
              <w:spacing w:before="0" w:after="283"/>
              <w:jc w:val="center"/>
              <w:rPr/>
            </w:pPr>
            <w:r>
              <w:rPr/>
              <w:t xml:space="preserve">Lempinimi (s) </w:t>
            </w:r>
          </w:p>
        </w:tc>
        <w:tc>
          <w:tcPr>
            <w:tcW w:w="8809" w:type="dxa"/>
            <w:tcBorders/>
            <w:vAlign w:val="center"/>
          </w:tcPr>
          <w:p>
            <w:pPr>
              <w:pStyle w:val="TableContents"/>
              <w:bidi w:val="0"/>
              <w:spacing w:before="0" w:after="283"/>
              <w:jc w:val="left"/>
              <w:rPr/>
            </w:pPr>
            <w:r>
              <w:rPr/>
              <w:t xml:space="preserve">Vanki 627 (Call of Duty: Modern Warfare 2) 9051210 (sarjanumero "Endgame"-tehtävässä) $ (Call of Duty: Modern Warfare 3) Black Viking (Call of Duty: Modern Warfare 3) </w:t>
            </w:r>
          </w:p>
        </w:tc>
      </w:tr>
      <w:tr>
        <w:trPr/>
        <w:tc>
          <w:tcPr>
            <w:tcW w:w="1396" w:type="dxa"/>
            <w:tcBorders/>
            <w:vAlign w:val="center"/>
          </w:tcPr>
          <w:p>
            <w:pPr>
              <w:pStyle w:val="TableHeading"/>
              <w:suppressLineNumbers/>
              <w:bidi w:val="0"/>
              <w:spacing w:before="0" w:after="283"/>
              <w:jc w:val="center"/>
              <w:rPr/>
            </w:pPr>
            <w:r>
              <w:rPr/>
              <w:t xml:space="preserve">Sukupuoli </w:t>
            </w:r>
          </w:p>
        </w:tc>
        <w:tc>
          <w:tcPr>
            <w:tcW w:w="8809" w:type="dxa"/>
            <w:tcBorders/>
            <w:vAlign w:val="center"/>
          </w:tcPr>
          <w:p>
            <w:pPr>
              <w:pStyle w:val="TableContents"/>
              <w:bidi w:val="0"/>
              <w:spacing w:before="0" w:after="283"/>
              <w:jc w:val="left"/>
              <w:rPr/>
            </w:pPr>
            <w:r>
              <w:rPr/>
              <w:t xml:space="preserve">Mies </w:t>
            </w:r>
          </w:p>
        </w:tc>
      </w:tr>
      <w:tr>
        <w:trPr/>
        <w:tc>
          <w:tcPr>
            <w:tcW w:w="1396" w:type="dxa"/>
            <w:tcBorders/>
            <w:vAlign w:val="center"/>
          </w:tcPr>
          <w:p>
            <w:pPr>
              <w:pStyle w:val="TableHeading"/>
              <w:suppressLineNumbers/>
              <w:bidi w:val="0"/>
              <w:spacing w:before="0" w:after="283"/>
              <w:jc w:val="center"/>
              <w:rPr/>
            </w:pPr>
            <w:r>
              <w:rPr/>
              <w:t xml:space="preserve">Ammatti </w:t>
            </w:r>
          </w:p>
        </w:tc>
        <w:tc>
          <w:tcPr>
            <w:tcW w:w="8809" w:type="dxa"/>
            <w:tcBorders/>
            <w:vAlign w:val="center"/>
          </w:tcPr>
          <w:p>
            <w:pPr>
              <w:pStyle w:val="TableContents"/>
              <w:bidi w:val="0"/>
              <w:spacing w:before="0" w:after="283"/>
              <w:jc w:val="left"/>
              <w:rPr/>
            </w:pPr>
            <w:r>
              <w:rPr/>
              <w:t xml:space="preserve">Britannian armeija, Special Air Service, Task Force 141. </w:t>
            </w:r>
          </w:p>
        </w:tc>
      </w:tr>
      <w:tr>
        <w:trPr/>
        <w:tc>
          <w:tcPr>
            <w:tcW w:w="1396" w:type="dxa"/>
            <w:tcBorders/>
            <w:vAlign w:val="center"/>
          </w:tcPr>
          <w:p>
            <w:pPr>
              <w:pStyle w:val="TableHeading"/>
              <w:suppressLineNumbers/>
              <w:bidi w:val="0"/>
              <w:spacing w:before="0" w:after="283"/>
              <w:jc w:val="center"/>
              <w:rPr/>
            </w:pPr>
            <w:r>
              <w:rPr/>
              <w:t xml:space="preserve">Kansalaisuus </w:t>
            </w:r>
          </w:p>
        </w:tc>
        <w:tc>
          <w:tcPr>
            <w:tcW w:w="8809" w:type="dxa"/>
            <w:tcBorders/>
            <w:vAlign w:val="center"/>
          </w:tcPr>
          <w:p>
            <w:pPr>
              <w:pStyle w:val="TableContents"/>
              <w:bidi w:val="0"/>
              <w:spacing w:before="0" w:after="283"/>
              <w:jc w:val="left"/>
              <w:rPr/>
            </w:pPr>
            <w:r>
              <w:rPr/>
              <w:t xml:space="preserve">Brittiläinen (englanti)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kapteeni Pricea Call of Duty -elokuvassa</w:t>
      </w:r>
    </w:p>
    <w:p>
      <w:pPr>
        <w:pStyle w:val="TextBody"/>
        <w:bidi w:val="0"/>
        <w:jc w:val="left"/>
        <w:rPr>
          <w:b/>
          <w:u w:val="single"/>
          <w:shd w:val="clear" w:fill="FFFF00"/>
        </w:rPr>
      </w:pPr>
      <w:r>
        <w:rPr>
          <w:b/>
          <w:u w:val="single"/>
          <w:shd w:val="clear" w:fill="FFFF00"/>
        </w:rPr>
        <w:t xml:space="preserve">Asiakirjan numero 9128</w:t>
      </w:r>
    </w:p>
    <w:p>
      <w:pPr>
        <w:pStyle w:val="TextBody"/>
        <w:bidi w:val="0"/>
        <w:jc w:val="left"/>
        <w:rPr>
          <w:b/>
          <w:shd w:val="clear" w:fill="FFFF00"/>
        </w:rPr>
      </w:pPr>
      <w:r>
        <w:rPr>
          <w:b/>
          <w:shd w:val="clear" w:fill="FFFF00"/>
        </w:rPr>
        <w:t xml:space="preserve">Tekstin numero 0</w:t>
      </w:r>
    </w:p>
    <w:tbl>
      <w:tblPr>
        <w:tblW w:w="6887" w:type="dxa"/>
        <w:jc w:val="left"/>
        <w:tblInd w:w="0" w:type="dxa"/>
        <w:tblLayout w:type="fixed"/>
        <w:tblCellMar>
          <w:top w:w="28" w:type="dxa"/>
          <w:left w:w="28" w:type="dxa"/>
          <w:bottom w:w="28" w:type="dxa"/>
          <w:right w:w="28" w:type="dxa"/>
        </w:tblCellMar>
      </w:tblPr>
      <w:tblGrid>
        <w:gridCol w:w="1921"/>
        <w:gridCol w:w="4966"/>
      </w:tblGrid>
      <w:tr>
        <w:trPr/>
        <w:tc>
          <w:tcPr>
            <w:tcW w:w="1921" w:type="dxa"/>
            <w:tcBorders/>
            <w:vAlign w:val="center"/>
          </w:tcPr>
          <w:p>
            <w:pPr>
              <w:pStyle w:val="TableHeading"/>
              <w:suppressLineNumbers/>
              <w:bidi w:val="0"/>
              <w:spacing w:before="0" w:after="283"/>
              <w:jc w:val="center"/>
              <w:rPr/>
            </w:pPr>
            <w:r>
              <w:rPr/>
              <w:t xml:space="preserve">Ääninäyttelijä </w:t>
            </w:r>
          </w:p>
        </w:tc>
        <w:tc>
          <w:tcPr>
            <w:tcW w:w="4966" w:type="dxa"/>
            <w:tcBorders/>
            <w:vAlign w:val="center"/>
          </w:tcPr>
          <w:p>
            <w:pPr>
              <w:pStyle w:val="TableHeading"/>
              <w:suppressLineNumbers/>
              <w:bidi w:val="0"/>
              <w:spacing w:before="0" w:after="283"/>
              <w:jc w:val="center"/>
              <w:rPr/>
            </w:pPr>
            <w:r>
              <w:rPr/>
              <w:t xml:space="preserve">Rooli </w:t>
            </w:r>
          </w:p>
        </w:tc>
      </w:tr>
      <w:tr>
        <w:trPr/>
        <w:tc>
          <w:tcPr>
            <w:tcW w:w="1921" w:type="dxa"/>
            <w:tcBorders/>
            <w:vAlign w:val="center"/>
          </w:tcPr>
          <w:p>
            <w:pPr>
              <w:pStyle w:val="TableContents"/>
              <w:bidi w:val="0"/>
              <w:spacing w:before="0" w:after="283"/>
              <w:jc w:val="left"/>
              <w:rPr/>
            </w:pPr>
            <w:r>
              <w:rPr>
                <w:color w:val="A9A9A9"/>
              </w:rPr>
              <w:t xml:space="preserve">Mark Hamill </w:t>
            </w:r>
          </w:p>
        </w:tc>
        <w:tc>
          <w:tcPr>
            <w:tcW w:w="4966" w:type="dxa"/>
            <w:tcBorders/>
            <w:vAlign w:val="center"/>
          </w:tcPr>
          <w:p>
            <w:pPr>
              <w:pStyle w:val="TableContents"/>
              <w:bidi w:val="0"/>
              <w:spacing w:before="0" w:after="283"/>
              <w:jc w:val="left"/>
              <w:rPr/>
            </w:pPr>
            <w:r>
              <w:rPr/>
              <w:t xml:space="preserve">Jokeri </w:t>
            </w:r>
          </w:p>
        </w:tc>
      </w:tr>
      <w:tr>
        <w:trPr/>
        <w:tc>
          <w:tcPr>
            <w:tcW w:w="1921" w:type="dxa"/>
            <w:tcBorders/>
            <w:vAlign w:val="center"/>
          </w:tcPr>
          <w:p>
            <w:pPr>
              <w:pStyle w:val="TableContents"/>
              <w:bidi w:val="0"/>
              <w:spacing w:before="0" w:after="283"/>
              <w:jc w:val="left"/>
              <w:rPr/>
            </w:pPr>
            <w:r>
              <w:rPr/>
              <w:t xml:space="preserve">Richard Moll </w:t>
            </w:r>
          </w:p>
        </w:tc>
        <w:tc>
          <w:tcPr>
            <w:tcW w:w="4966" w:type="dxa"/>
            <w:tcBorders/>
            <w:vAlign w:val="center"/>
          </w:tcPr>
          <w:p>
            <w:pPr>
              <w:pStyle w:val="TableContents"/>
              <w:bidi w:val="0"/>
              <w:spacing w:before="0" w:after="283"/>
              <w:jc w:val="left"/>
              <w:rPr/>
            </w:pPr>
            <w:r>
              <w:rPr/>
              <w:t xml:space="preserve">Harvey Dent / Two-Face </w:t>
            </w:r>
          </w:p>
        </w:tc>
      </w:tr>
      <w:tr>
        <w:trPr/>
        <w:tc>
          <w:tcPr>
            <w:tcW w:w="1921" w:type="dxa"/>
            <w:tcBorders/>
            <w:vAlign w:val="center"/>
          </w:tcPr>
          <w:p>
            <w:pPr>
              <w:pStyle w:val="TableContents"/>
              <w:bidi w:val="0"/>
              <w:spacing w:before="0" w:after="283"/>
              <w:jc w:val="left"/>
              <w:rPr/>
            </w:pPr>
            <w:r>
              <w:rPr/>
              <w:t xml:space="preserve">Arleen Sorkin </w:t>
            </w:r>
          </w:p>
        </w:tc>
        <w:tc>
          <w:tcPr>
            <w:tcW w:w="4966" w:type="dxa"/>
            <w:tcBorders/>
            <w:vAlign w:val="center"/>
          </w:tcPr>
          <w:p>
            <w:pPr>
              <w:pStyle w:val="TableContents"/>
              <w:bidi w:val="0"/>
              <w:spacing w:before="0" w:after="283"/>
              <w:jc w:val="left"/>
              <w:rPr/>
            </w:pPr>
            <w:r>
              <w:rPr/>
              <w:t xml:space="preserve">Tohtori Harleen Quinzel / Harley Quinn </w:t>
            </w:r>
          </w:p>
        </w:tc>
      </w:tr>
      <w:tr>
        <w:trPr/>
        <w:tc>
          <w:tcPr>
            <w:tcW w:w="1921" w:type="dxa"/>
            <w:tcBorders/>
            <w:vAlign w:val="center"/>
          </w:tcPr>
          <w:p>
            <w:pPr>
              <w:pStyle w:val="TableContents"/>
              <w:bidi w:val="0"/>
              <w:spacing w:before="0" w:after="283"/>
              <w:jc w:val="left"/>
              <w:rPr/>
            </w:pPr>
            <w:r>
              <w:rPr/>
              <w:t xml:space="preserve">Paul Williams </w:t>
            </w:r>
          </w:p>
        </w:tc>
        <w:tc>
          <w:tcPr>
            <w:tcW w:w="4966" w:type="dxa"/>
            <w:tcBorders/>
            <w:vAlign w:val="center"/>
          </w:tcPr>
          <w:p>
            <w:pPr>
              <w:pStyle w:val="TableContents"/>
              <w:bidi w:val="0"/>
              <w:spacing w:before="0" w:after="283"/>
              <w:jc w:val="left"/>
              <w:rPr/>
            </w:pPr>
            <w:r>
              <w:rPr/>
              <w:t xml:space="preserve">Oswald Cobblepot / Pingviini </w:t>
            </w:r>
          </w:p>
        </w:tc>
      </w:tr>
      <w:tr>
        <w:trPr/>
        <w:tc>
          <w:tcPr>
            <w:tcW w:w="1921" w:type="dxa"/>
            <w:tcBorders/>
            <w:vAlign w:val="center"/>
          </w:tcPr>
          <w:p>
            <w:pPr>
              <w:pStyle w:val="TableContents"/>
              <w:bidi w:val="0"/>
              <w:spacing w:before="0" w:after="283"/>
              <w:jc w:val="left"/>
              <w:rPr/>
            </w:pPr>
            <w:r>
              <w:rPr/>
              <w:t xml:space="preserve">Adrienne Barbeau </w:t>
            </w:r>
          </w:p>
        </w:tc>
        <w:tc>
          <w:tcPr>
            <w:tcW w:w="4966" w:type="dxa"/>
            <w:tcBorders/>
            <w:vAlign w:val="center"/>
          </w:tcPr>
          <w:p>
            <w:pPr>
              <w:pStyle w:val="TableContents"/>
              <w:bidi w:val="0"/>
              <w:spacing w:before="0" w:after="283"/>
              <w:jc w:val="left"/>
              <w:rPr/>
            </w:pPr>
            <w:r>
              <w:rPr/>
              <w:t xml:space="preserve">Selina Kyle / Kissanainen </w:t>
            </w:r>
          </w:p>
        </w:tc>
      </w:tr>
      <w:tr>
        <w:trPr/>
        <w:tc>
          <w:tcPr>
            <w:tcW w:w="1921" w:type="dxa"/>
            <w:tcBorders/>
            <w:vAlign w:val="center"/>
          </w:tcPr>
          <w:p>
            <w:pPr>
              <w:pStyle w:val="TableContents"/>
              <w:bidi w:val="0"/>
              <w:spacing w:before="0" w:after="283"/>
              <w:jc w:val="left"/>
              <w:rPr/>
            </w:pPr>
            <w:r>
              <w:rPr/>
              <w:t xml:space="preserve">John Glover </w:t>
            </w:r>
          </w:p>
        </w:tc>
        <w:tc>
          <w:tcPr>
            <w:tcW w:w="4966" w:type="dxa"/>
            <w:tcBorders/>
            <w:vAlign w:val="center"/>
          </w:tcPr>
          <w:p>
            <w:pPr>
              <w:pStyle w:val="TableContents"/>
              <w:bidi w:val="0"/>
              <w:spacing w:before="0" w:after="283"/>
              <w:jc w:val="left"/>
              <w:rPr/>
            </w:pPr>
            <w:r>
              <w:rPr/>
              <w:t xml:space="preserve">Edward Nygma / Viidakkomies </w:t>
            </w:r>
          </w:p>
        </w:tc>
      </w:tr>
      <w:tr>
        <w:trPr/>
        <w:tc>
          <w:tcPr>
            <w:tcW w:w="1921" w:type="dxa"/>
            <w:tcBorders/>
            <w:vAlign w:val="center"/>
          </w:tcPr>
          <w:p>
            <w:pPr>
              <w:pStyle w:val="TableContents"/>
              <w:bidi w:val="0"/>
              <w:spacing w:before="0" w:after="283"/>
              <w:jc w:val="left"/>
              <w:rPr/>
            </w:pPr>
            <w:r>
              <w:rPr/>
              <w:t xml:space="preserve">Diane Pershing </w:t>
            </w:r>
          </w:p>
        </w:tc>
        <w:tc>
          <w:tcPr>
            <w:tcW w:w="4966" w:type="dxa"/>
            <w:tcBorders/>
            <w:vAlign w:val="center"/>
          </w:tcPr>
          <w:p>
            <w:pPr>
              <w:pStyle w:val="TableContents"/>
              <w:bidi w:val="0"/>
              <w:spacing w:before="0" w:after="283"/>
              <w:jc w:val="left"/>
              <w:rPr/>
            </w:pPr>
            <w:r>
              <w:rPr/>
              <w:t xml:space="preserve">Tohtori Pamela Lillian Isley / Poison Ivy (Myrkky-Ivy) </w:t>
            </w:r>
          </w:p>
        </w:tc>
      </w:tr>
      <w:tr>
        <w:trPr/>
        <w:tc>
          <w:tcPr>
            <w:tcW w:w="1921" w:type="dxa"/>
            <w:tcBorders/>
            <w:vAlign w:val="center"/>
          </w:tcPr>
          <w:p>
            <w:pPr>
              <w:pStyle w:val="TableContents"/>
              <w:bidi w:val="0"/>
              <w:spacing w:before="0" w:after="283"/>
              <w:jc w:val="left"/>
              <w:rPr/>
            </w:pPr>
            <w:r>
              <w:rPr/>
              <w:t xml:space="preserve">Henry Polic II </w:t>
            </w:r>
          </w:p>
        </w:tc>
        <w:tc>
          <w:tcPr>
            <w:tcW w:w="4966" w:type="dxa"/>
            <w:tcBorders/>
            <w:vAlign w:val="center"/>
          </w:tcPr>
          <w:p>
            <w:pPr>
              <w:pStyle w:val="TableContents"/>
              <w:bidi w:val="0"/>
              <w:spacing w:before="0" w:after="283"/>
              <w:jc w:val="left"/>
              <w:rPr/>
            </w:pPr>
            <w:r>
              <w:rPr/>
              <w:t xml:space="preserve">Tohtori Jonathan Crane / Linnunpelätin </w:t>
            </w:r>
          </w:p>
        </w:tc>
      </w:tr>
      <w:tr>
        <w:trPr/>
        <w:tc>
          <w:tcPr>
            <w:tcW w:w="1921" w:type="dxa"/>
            <w:tcBorders/>
            <w:vAlign w:val="center"/>
          </w:tcPr>
          <w:p>
            <w:pPr>
              <w:pStyle w:val="TableContents"/>
              <w:bidi w:val="0"/>
              <w:spacing w:before="0" w:after="283"/>
              <w:jc w:val="left"/>
              <w:rPr/>
            </w:pPr>
            <w:r>
              <w:rPr/>
              <w:t xml:space="preserve">Roddy McDowall </w:t>
            </w:r>
          </w:p>
        </w:tc>
        <w:tc>
          <w:tcPr>
            <w:tcW w:w="4966" w:type="dxa"/>
            <w:tcBorders/>
            <w:vAlign w:val="center"/>
          </w:tcPr>
          <w:p>
            <w:pPr>
              <w:pStyle w:val="TableContents"/>
              <w:bidi w:val="0"/>
              <w:spacing w:before="0" w:after="283"/>
              <w:jc w:val="left"/>
              <w:rPr/>
            </w:pPr>
            <w:r>
              <w:rPr/>
              <w:t xml:space="preserve">Tohtori Jervis Tetch / Hullu hattutäti </w:t>
            </w:r>
          </w:p>
        </w:tc>
      </w:tr>
      <w:tr>
        <w:trPr/>
        <w:tc>
          <w:tcPr>
            <w:tcW w:w="1921" w:type="dxa"/>
            <w:tcBorders/>
            <w:vAlign w:val="center"/>
          </w:tcPr>
          <w:p>
            <w:pPr>
              <w:pStyle w:val="TableContents"/>
              <w:bidi w:val="0"/>
              <w:spacing w:before="0" w:after="283"/>
              <w:jc w:val="left"/>
              <w:rPr/>
            </w:pPr>
            <w:r>
              <w:rPr/>
              <w:t xml:space="preserve">Aron Kincaid </w:t>
            </w:r>
          </w:p>
        </w:tc>
        <w:tc>
          <w:tcPr>
            <w:tcW w:w="4966" w:type="dxa"/>
            <w:tcBorders/>
            <w:vAlign w:val="center"/>
          </w:tcPr>
          <w:p>
            <w:pPr>
              <w:pStyle w:val="TableContents"/>
              <w:bidi w:val="0"/>
              <w:spacing w:before="0" w:after="283"/>
              <w:jc w:val="left"/>
              <w:rPr/>
            </w:pPr>
            <w:r>
              <w:rPr/>
              <w:t xml:space="preserve">Waylon Jones / Killer Croc </w:t>
            </w:r>
          </w:p>
        </w:tc>
      </w:tr>
      <w:tr>
        <w:trPr/>
        <w:tc>
          <w:tcPr>
            <w:tcW w:w="1921" w:type="dxa"/>
            <w:tcBorders/>
            <w:vAlign w:val="center"/>
          </w:tcPr>
          <w:p>
            <w:pPr>
              <w:pStyle w:val="TableContents"/>
              <w:bidi w:val="0"/>
              <w:spacing w:before="0" w:after="283"/>
              <w:jc w:val="left"/>
              <w:rPr/>
            </w:pPr>
            <w:r>
              <w:rPr/>
              <w:t xml:space="preserve">Ron Perlman </w:t>
            </w:r>
          </w:p>
        </w:tc>
        <w:tc>
          <w:tcPr>
            <w:tcW w:w="4966" w:type="dxa"/>
            <w:tcBorders/>
            <w:vAlign w:val="center"/>
          </w:tcPr>
          <w:p>
            <w:pPr>
              <w:pStyle w:val="TableContents"/>
              <w:bidi w:val="0"/>
              <w:spacing w:before="0" w:after="283"/>
              <w:jc w:val="left"/>
              <w:rPr/>
            </w:pPr>
            <w:r>
              <w:rPr/>
              <w:t xml:space="preserve">Matthew ``Matt'' Hagan / Savikasvo </w:t>
            </w:r>
          </w:p>
        </w:tc>
      </w:tr>
      <w:tr>
        <w:trPr/>
        <w:tc>
          <w:tcPr>
            <w:tcW w:w="1921" w:type="dxa"/>
            <w:tcBorders/>
            <w:vAlign w:val="center"/>
          </w:tcPr>
          <w:p>
            <w:pPr>
              <w:pStyle w:val="TableContents"/>
              <w:bidi w:val="0"/>
              <w:spacing w:before="0" w:after="283"/>
              <w:jc w:val="left"/>
              <w:rPr/>
            </w:pPr>
            <w:r>
              <w:rPr/>
              <w:t xml:space="preserve">Henry Silva </w:t>
            </w:r>
          </w:p>
        </w:tc>
        <w:tc>
          <w:tcPr>
            <w:tcW w:w="4966" w:type="dxa"/>
            <w:tcBorders/>
            <w:vAlign w:val="center"/>
          </w:tcPr>
          <w:p>
            <w:pPr>
              <w:pStyle w:val="TableContents"/>
              <w:bidi w:val="0"/>
              <w:spacing w:before="0" w:after="283"/>
              <w:jc w:val="left"/>
              <w:rPr/>
            </w:pPr>
            <w:r>
              <w:rPr/>
              <w:t xml:space="preserve">Bane </w:t>
            </w:r>
          </w:p>
        </w:tc>
      </w:tr>
      <w:tr>
        <w:trPr/>
        <w:tc>
          <w:tcPr>
            <w:tcW w:w="1921" w:type="dxa"/>
            <w:tcBorders/>
            <w:vAlign w:val="center"/>
          </w:tcPr>
          <w:p>
            <w:pPr>
              <w:pStyle w:val="TableContents"/>
              <w:bidi w:val="0"/>
              <w:spacing w:before="0" w:after="283"/>
              <w:jc w:val="left"/>
              <w:rPr/>
            </w:pPr>
            <w:r>
              <w:rPr/>
              <w:t xml:space="preserve">David Warner </w:t>
            </w:r>
          </w:p>
        </w:tc>
        <w:tc>
          <w:tcPr>
            <w:tcW w:w="4966" w:type="dxa"/>
            <w:tcBorders/>
            <w:vAlign w:val="center"/>
          </w:tcPr>
          <w:p>
            <w:pPr>
              <w:pStyle w:val="TableContents"/>
              <w:bidi w:val="0"/>
              <w:spacing w:before="0" w:after="283"/>
              <w:jc w:val="left"/>
              <w:rPr/>
            </w:pPr>
            <w:r>
              <w:rPr/>
              <w:t xml:space="preserve">Ra's al Ghul </w:t>
            </w:r>
          </w:p>
        </w:tc>
      </w:tr>
      <w:tr>
        <w:trPr/>
        <w:tc>
          <w:tcPr>
            <w:tcW w:w="1921" w:type="dxa"/>
            <w:tcBorders/>
            <w:vAlign w:val="center"/>
          </w:tcPr>
          <w:p>
            <w:pPr>
              <w:pStyle w:val="TableContents"/>
              <w:bidi w:val="0"/>
              <w:spacing w:before="0" w:after="283"/>
              <w:jc w:val="left"/>
              <w:rPr/>
            </w:pPr>
            <w:r>
              <w:rPr/>
              <w:t xml:space="preserve">Michael Ansara </w:t>
            </w:r>
          </w:p>
        </w:tc>
        <w:tc>
          <w:tcPr>
            <w:tcW w:w="4966" w:type="dxa"/>
            <w:tcBorders/>
            <w:vAlign w:val="center"/>
          </w:tcPr>
          <w:p>
            <w:pPr>
              <w:pStyle w:val="TableContents"/>
              <w:bidi w:val="0"/>
              <w:spacing w:before="0" w:after="283"/>
              <w:jc w:val="left"/>
              <w:rPr/>
            </w:pPr>
            <w:r>
              <w:rPr/>
              <w:t xml:space="preserve">Tohtori Victor Fries / Herra Freeze </w:t>
            </w:r>
          </w:p>
        </w:tc>
      </w:tr>
      <w:tr>
        <w:trPr/>
        <w:tc>
          <w:tcPr>
            <w:tcW w:w="1921" w:type="dxa"/>
            <w:tcBorders/>
            <w:vAlign w:val="center"/>
          </w:tcPr>
          <w:p>
            <w:pPr>
              <w:pStyle w:val="TableContents"/>
              <w:bidi w:val="0"/>
              <w:spacing w:before="0" w:after="283"/>
              <w:jc w:val="left"/>
              <w:rPr/>
            </w:pPr>
            <w:r>
              <w:rPr/>
              <w:t xml:space="preserve">Marc Singer </w:t>
            </w:r>
          </w:p>
        </w:tc>
        <w:tc>
          <w:tcPr>
            <w:tcW w:w="4966" w:type="dxa"/>
            <w:tcBorders/>
            <w:vAlign w:val="center"/>
          </w:tcPr>
          <w:p>
            <w:pPr>
              <w:pStyle w:val="TableContents"/>
              <w:bidi w:val="0"/>
              <w:spacing w:before="0" w:after="283"/>
              <w:jc w:val="left"/>
              <w:rPr/>
            </w:pPr>
            <w:r>
              <w:rPr/>
              <w:t xml:space="preserve">Tohtori Robert Kirkland ``Kirk'' Langstrom / Man-Bat (ihmislepakko) </w:t>
            </w:r>
          </w:p>
        </w:tc>
      </w:tr>
      <w:tr>
        <w:trPr/>
        <w:tc>
          <w:tcPr>
            <w:tcW w:w="1921" w:type="dxa"/>
            <w:tcBorders/>
            <w:vAlign w:val="center"/>
          </w:tcPr>
          <w:p>
            <w:pPr>
              <w:pStyle w:val="TableContents"/>
              <w:bidi w:val="0"/>
              <w:spacing w:before="0" w:after="283"/>
              <w:jc w:val="left"/>
              <w:rPr/>
            </w:pPr>
            <w:r>
              <w:rPr/>
              <w:t xml:space="preserve">George Dzundza </w:t>
            </w:r>
          </w:p>
        </w:tc>
        <w:tc>
          <w:tcPr>
            <w:tcW w:w="4966" w:type="dxa"/>
            <w:tcBorders/>
            <w:vAlign w:val="center"/>
          </w:tcPr>
          <w:p>
            <w:pPr>
              <w:pStyle w:val="TableContents"/>
              <w:bidi w:val="0"/>
              <w:spacing w:before="0" w:after="283"/>
              <w:jc w:val="left"/>
              <w:rPr/>
            </w:pPr>
            <w:r>
              <w:rPr/>
              <w:t xml:space="preserve">Arnold Wesker / Vatsastapuhuja / Arpinaama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Jokerin äänen Batmanin animaatiosarjassa...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Batman: The Animated Series Lopputekstit logo, jossa on Batman </w:t>
      </w:r>
    </w:p>
    <w:tbl>
      <w:tblPr>
        <w:tblW w:w="10205" w:type="dxa"/>
        <w:jc w:val="left"/>
        <w:tblInd w:w="0" w:type="dxa"/>
        <w:tblLayout w:type="fixed"/>
        <w:tblCellMar>
          <w:top w:w="28" w:type="dxa"/>
          <w:left w:w="28" w:type="dxa"/>
          <w:bottom w:w="28" w:type="dxa"/>
          <w:right w:w="28" w:type="dxa"/>
        </w:tblCellMar>
      </w:tblPr>
      <w:tblGrid>
        <w:gridCol w:w="2528"/>
        <w:gridCol w:w="7677"/>
      </w:tblGrid>
      <w:tr>
        <w:trPr/>
        <w:tc>
          <w:tcPr>
            <w:tcW w:w="2528" w:type="dxa"/>
            <w:tcBorders/>
            <w:vAlign w:val="center"/>
          </w:tcPr>
          <w:p>
            <w:pPr>
              <w:pStyle w:val="TableHeading"/>
              <w:suppressLineNumbers/>
              <w:bidi w:val="0"/>
              <w:spacing w:before="0" w:after="283"/>
              <w:jc w:val="center"/>
              <w:rPr/>
            </w:pPr>
            <w:r>
              <w:rPr/>
              <w:t xml:space="preserve">Tunnetaan myös nimellä </w:t>
            </w:r>
          </w:p>
        </w:tc>
        <w:tc>
          <w:tcPr>
            <w:tcW w:w="7677" w:type="dxa"/>
            <w:tcBorders/>
            <w:vAlign w:val="center"/>
          </w:tcPr>
          <w:p>
            <w:pPr>
              <w:pStyle w:val="TableContents"/>
              <w:bidi w:val="0"/>
              <w:spacing w:before="0" w:after="283"/>
              <w:jc w:val="left"/>
              <w:rPr/>
            </w:pPr>
            <w:r>
              <w:rPr/>
              <w:t xml:space="preserve">Batmanin ja Robinin seikkailut </w:t>
            </w:r>
          </w:p>
        </w:tc>
      </w:tr>
      <w:tr>
        <w:trPr/>
        <w:tc>
          <w:tcPr>
            <w:tcW w:w="2528" w:type="dxa"/>
            <w:tcBorders/>
            <w:vAlign w:val="center"/>
          </w:tcPr>
          <w:p>
            <w:pPr>
              <w:pStyle w:val="TableHeading"/>
              <w:suppressLineNumbers/>
              <w:bidi w:val="0"/>
              <w:spacing w:before="0" w:after="283"/>
              <w:jc w:val="center"/>
              <w:rPr/>
            </w:pPr>
            <w:r>
              <w:rPr/>
              <w:t xml:space="preserve">Genre </w:t>
            </w:r>
          </w:p>
        </w:tc>
        <w:tc>
          <w:tcPr>
            <w:tcW w:w="7677"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Neo-noir </w:t>
            </w:r>
          </w:p>
          <w:p>
            <w:pPr>
              <w:pStyle w:val="TableContents"/>
              <w:numPr>
                <w:ilvl w:val="0"/>
                <w:numId w:val="103"/>
              </w:numPr>
              <w:tabs>
                <w:tab w:val="clear" w:pos="1134"/>
                <w:tab w:val="left" w:leader="none" w:pos="707"/>
              </w:tabs>
              <w:bidi w:val="0"/>
              <w:spacing w:before="0" w:after="0"/>
              <w:ind w:start="707" w:hanging="283"/>
              <w:jc w:val="left"/>
              <w:rPr/>
            </w:pPr>
            <w:r>
              <w:rPr/>
              <w:t xml:space="preserve">Supersankarikirjallisuus </w:t>
            </w:r>
          </w:p>
          <w:p>
            <w:pPr>
              <w:pStyle w:val="TableContents"/>
              <w:numPr>
                <w:ilvl w:val="0"/>
                <w:numId w:val="103"/>
              </w:numPr>
              <w:tabs>
                <w:tab w:val="clear" w:pos="1134"/>
                <w:tab w:val="left" w:leader="none" w:pos="707"/>
              </w:tabs>
              <w:bidi w:val="0"/>
              <w:spacing w:before="0" w:after="0"/>
              <w:ind w:start="707" w:hanging="283"/>
              <w:jc w:val="left"/>
              <w:rPr/>
            </w:pPr>
            <w:r>
              <w:rPr/>
              <w:t xml:space="preserve">Toimintaseikkailu </w:t>
            </w:r>
          </w:p>
          <w:p>
            <w:pPr>
              <w:pStyle w:val="TableContents"/>
              <w:numPr>
                <w:ilvl w:val="0"/>
                <w:numId w:val="103"/>
              </w:numPr>
              <w:tabs>
                <w:tab w:val="clear" w:pos="1134"/>
                <w:tab w:val="left" w:leader="none" w:pos="707"/>
              </w:tabs>
              <w:bidi w:val="0"/>
              <w:spacing w:before="0" w:after="0"/>
              <w:ind w:start="707" w:hanging="283"/>
              <w:jc w:val="left"/>
              <w:rPr/>
            </w:pPr>
            <w:r>
              <w:rPr/>
              <w:t xml:space="preserve">Rikoskirjallisuus </w:t>
            </w:r>
          </w:p>
          <w:p>
            <w:pPr>
              <w:pStyle w:val="TableContents"/>
              <w:numPr>
                <w:ilvl w:val="0"/>
                <w:numId w:val="103"/>
              </w:numPr>
              <w:tabs>
                <w:tab w:val="clear" w:pos="1134"/>
                <w:tab w:val="left" w:leader="none" w:pos="707"/>
              </w:tabs>
              <w:bidi w:val="0"/>
              <w:spacing w:before="0" w:after="0"/>
              <w:ind w:start="707" w:hanging="283"/>
              <w:jc w:val="left"/>
              <w:rPr/>
            </w:pPr>
            <w:r>
              <w:rPr/>
              <w:t xml:space="preserve">Trilleri </w:t>
            </w:r>
          </w:p>
          <w:p>
            <w:pPr>
              <w:pStyle w:val="TableContents"/>
              <w:numPr>
                <w:ilvl w:val="0"/>
                <w:numId w:val="103"/>
              </w:numPr>
              <w:tabs>
                <w:tab w:val="clear" w:pos="1134"/>
                <w:tab w:val="left" w:leader="none" w:pos="707"/>
              </w:tabs>
              <w:bidi w:val="0"/>
              <w:spacing w:before="0" w:after="0"/>
              <w:ind w:start="707" w:hanging="283"/>
              <w:jc w:val="left"/>
              <w:rPr/>
            </w:pPr>
            <w:r>
              <w:rPr/>
              <w:t xml:space="preserve">Draama </w:t>
            </w:r>
          </w:p>
          <w:p>
            <w:pPr>
              <w:pStyle w:val="TableContents"/>
              <w:numPr>
                <w:ilvl w:val="0"/>
                <w:numId w:val="103"/>
              </w:numPr>
              <w:tabs>
                <w:tab w:val="clear" w:pos="1134"/>
                <w:tab w:val="left" w:leader="none" w:pos="707"/>
              </w:tabs>
              <w:bidi w:val="0"/>
              <w:spacing w:before="0" w:after="283"/>
              <w:ind w:start="707" w:hanging="283"/>
              <w:jc w:val="left"/>
              <w:rPr/>
            </w:pPr>
            <w:r>
              <w:rPr/>
              <w:t xml:space="preserve">Science fiction </w:t>
            </w:r>
          </w:p>
        </w:tc>
      </w:tr>
      <w:tr>
        <w:trPr/>
        <w:tc>
          <w:tcPr>
            <w:tcW w:w="2528" w:type="dxa"/>
            <w:tcBorders/>
            <w:vAlign w:val="center"/>
          </w:tcPr>
          <w:p>
            <w:pPr>
              <w:pStyle w:val="TableHeading"/>
              <w:suppressLineNumbers/>
              <w:bidi w:val="0"/>
              <w:spacing w:before="0" w:after="283"/>
              <w:jc w:val="center"/>
              <w:rPr/>
            </w:pPr>
            <w:r>
              <w:rPr/>
              <w:t xml:space="preserve">Perustuu </w:t>
            </w:r>
          </w:p>
        </w:tc>
        <w:tc>
          <w:tcPr>
            <w:tcW w:w="7677" w:type="dxa"/>
            <w:tcBorders/>
            <w:vAlign w:val="center"/>
          </w:tcPr>
          <w:p>
            <w:pPr>
              <w:pStyle w:val="TableContents"/>
              <w:bidi w:val="0"/>
              <w:spacing w:before="0" w:after="283"/>
              <w:jc w:val="left"/>
              <w:rPr/>
            </w:pPr>
            <w:r>
              <w:rPr/>
              <w:t xml:space="preserve">Batman by Bob Kane Bill Finger (ilman mainintaa) </w:t>
            </w:r>
          </w:p>
        </w:tc>
      </w:tr>
      <w:tr>
        <w:trPr/>
        <w:tc>
          <w:tcPr>
            <w:tcW w:w="2528" w:type="dxa"/>
            <w:tcBorders/>
            <w:vAlign w:val="center"/>
          </w:tcPr>
          <w:p>
            <w:pPr>
              <w:pStyle w:val="TableHeading"/>
              <w:suppressLineNumbers/>
              <w:bidi w:val="0"/>
              <w:spacing w:before="0" w:after="283"/>
              <w:jc w:val="center"/>
              <w:rPr/>
            </w:pPr>
            <w:r>
              <w:rPr/>
              <w:t xml:space="preserve">Kehittänyt </w:t>
            </w:r>
          </w:p>
        </w:tc>
        <w:tc>
          <w:tcPr>
            <w:tcW w:w="7677"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Bruce Timm </w:t>
            </w:r>
          </w:p>
          <w:p>
            <w:pPr>
              <w:pStyle w:val="TableContents"/>
              <w:numPr>
                <w:ilvl w:val="0"/>
                <w:numId w:val="104"/>
              </w:numPr>
              <w:tabs>
                <w:tab w:val="clear" w:pos="1134"/>
                <w:tab w:val="left" w:leader="none" w:pos="707"/>
              </w:tabs>
              <w:bidi w:val="0"/>
              <w:spacing w:before="0" w:after="283"/>
              <w:ind w:start="707" w:hanging="283"/>
              <w:jc w:val="left"/>
              <w:rPr/>
            </w:pPr>
            <w:r>
              <w:rPr/>
              <w:t xml:space="preserve">Eric Radomski </w:t>
            </w:r>
          </w:p>
        </w:tc>
      </w:tr>
      <w:tr>
        <w:trPr/>
        <w:tc>
          <w:tcPr>
            <w:tcW w:w="2528" w:type="dxa"/>
            <w:tcBorders/>
            <w:vAlign w:val="center"/>
          </w:tcPr>
          <w:p>
            <w:pPr>
              <w:pStyle w:val="TableHeading"/>
              <w:suppressLineNumbers/>
              <w:bidi w:val="0"/>
              <w:spacing w:before="0" w:after="283"/>
              <w:jc w:val="center"/>
              <w:rPr/>
            </w:pPr>
            <w:r>
              <w:rPr/>
              <w:t xml:space="preserve">Kirjoittanut </w:t>
            </w:r>
          </w:p>
        </w:tc>
        <w:tc>
          <w:tcPr>
            <w:tcW w:w="7677"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Mitch Brian </w:t>
            </w:r>
          </w:p>
          <w:p>
            <w:pPr>
              <w:pStyle w:val="TableContents"/>
              <w:numPr>
                <w:ilvl w:val="0"/>
                <w:numId w:val="105"/>
              </w:numPr>
              <w:tabs>
                <w:tab w:val="clear" w:pos="1134"/>
                <w:tab w:val="left" w:leader="none" w:pos="707"/>
              </w:tabs>
              <w:bidi w:val="0"/>
              <w:spacing w:before="0" w:after="0"/>
              <w:ind w:start="707" w:hanging="283"/>
              <w:jc w:val="left"/>
              <w:rPr/>
            </w:pPr>
            <w:r>
              <w:rPr/>
              <w:t xml:space="preserve">Laren Bright </w:t>
            </w:r>
          </w:p>
          <w:p>
            <w:pPr>
              <w:pStyle w:val="TableContents"/>
              <w:numPr>
                <w:ilvl w:val="0"/>
                <w:numId w:val="105"/>
              </w:numPr>
              <w:tabs>
                <w:tab w:val="clear" w:pos="1134"/>
                <w:tab w:val="left" w:leader="none" w:pos="707"/>
              </w:tabs>
              <w:bidi w:val="0"/>
              <w:spacing w:before="0" w:after="0"/>
              <w:ind w:start="707" w:hanging="283"/>
              <w:jc w:val="left"/>
              <w:rPr/>
            </w:pPr>
            <w:r>
              <w:rPr/>
              <w:t xml:space="preserve">Alan Burnett </w:t>
            </w:r>
          </w:p>
          <w:p>
            <w:pPr>
              <w:pStyle w:val="TableContents"/>
              <w:numPr>
                <w:ilvl w:val="0"/>
                <w:numId w:val="105"/>
              </w:numPr>
              <w:tabs>
                <w:tab w:val="clear" w:pos="1134"/>
                <w:tab w:val="left" w:leader="none" w:pos="707"/>
              </w:tabs>
              <w:bidi w:val="0"/>
              <w:spacing w:before="0" w:after="0"/>
              <w:ind w:start="707" w:hanging="283"/>
              <w:jc w:val="left"/>
              <w:rPr/>
            </w:pPr>
            <w:r>
              <w:rPr/>
              <w:t xml:space="preserve">Sean Catherine Derek </w:t>
            </w:r>
          </w:p>
          <w:p>
            <w:pPr>
              <w:pStyle w:val="TableContents"/>
              <w:numPr>
                <w:ilvl w:val="0"/>
                <w:numId w:val="105"/>
              </w:numPr>
              <w:tabs>
                <w:tab w:val="clear" w:pos="1134"/>
                <w:tab w:val="left" w:leader="none" w:pos="707"/>
              </w:tabs>
              <w:bidi w:val="0"/>
              <w:spacing w:before="0" w:after="0"/>
              <w:ind w:start="707" w:hanging="283"/>
              <w:jc w:val="left"/>
              <w:rPr/>
            </w:pPr>
            <w:r>
              <w:rPr/>
              <w:t xml:space="preserve">Paul Dini </w:t>
            </w:r>
          </w:p>
          <w:p>
            <w:pPr>
              <w:pStyle w:val="TableContents"/>
              <w:numPr>
                <w:ilvl w:val="0"/>
                <w:numId w:val="105"/>
              </w:numPr>
              <w:tabs>
                <w:tab w:val="clear" w:pos="1134"/>
                <w:tab w:val="left" w:leader="none" w:pos="707"/>
              </w:tabs>
              <w:bidi w:val="0"/>
              <w:spacing w:before="0" w:after="0"/>
              <w:ind w:start="707" w:hanging="283"/>
              <w:jc w:val="left"/>
              <w:rPr/>
            </w:pPr>
            <w:r>
              <w:rPr/>
              <w:t xml:space="preserve">Martin Pasko </w:t>
            </w:r>
          </w:p>
          <w:p>
            <w:pPr>
              <w:pStyle w:val="TableContents"/>
              <w:numPr>
                <w:ilvl w:val="0"/>
                <w:numId w:val="105"/>
              </w:numPr>
              <w:tabs>
                <w:tab w:val="clear" w:pos="1134"/>
                <w:tab w:val="left" w:leader="none" w:pos="707"/>
              </w:tabs>
              <w:bidi w:val="0"/>
              <w:spacing w:before="0" w:after="0"/>
              <w:ind w:start="707" w:hanging="283"/>
              <w:jc w:val="left"/>
              <w:rPr/>
            </w:pPr>
            <w:r>
              <w:rPr/>
              <w:t xml:space="preserve">Steve Perry </w:t>
            </w:r>
          </w:p>
          <w:p>
            <w:pPr>
              <w:pStyle w:val="TableContents"/>
              <w:numPr>
                <w:ilvl w:val="0"/>
                <w:numId w:val="105"/>
              </w:numPr>
              <w:tabs>
                <w:tab w:val="clear" w:pos="1134"/>
                <w:tab w:val="left" w:leader="none" w:pos="707"/>
              </w:tabs>
              <w:bidi w:val="0"/>
              <w:spacing w:before="0" w:after="0"/>
              <w:ind w:start="707" w:hanging="283"/>
              <w:jc w:val="left"/>
              <w:rPr/>
            </w:pPr>
            <w:r>
              <w:rPr/>
              <w:t xml:space="preserve">Michael Reaves </w:t>
            </w:r>
          </w:p>
          <w:p>
            <w:pPr>
              <w:pStyle w:val="TableContents"/>
              <w:numPr>
                <w:ilvl w:val="0"/>
                <w:numId w:val="105"/>
              </w:numPr>
              <w:tabs>
                <w:tab w:val="clear" w:pos="1134"/>
                <w:tab w:val="left" w:leader="none" w:pos="707"/>
              </w:tabs>
              <w:bidi w:val="0"/>
              <w:spacing w:before="0" w:after="0"/>
              <w:ind w:start="707" w:hanging="283"/>
              <w:jc w:val="left"/>
              <w:rPr/>
            </w:pPr>
            <w:r>
              <w:rPr/>
              <w:t xml:space="preserve">Randy Rogel </w:t>
            </w:r>
          </w:p>
          <w:p>
            <w:pPr>
              <w:pStyle w:val="TableContents"/>
              <w:numPr>
                <w:ilvl w:val="0"/>
                <w:numId w:val="105"/>
              </w:numPr>
              <w:tabs>
                <w:tab w:val="clear" w:pos="1134"/>
                <w:tab w:val="left" w:leader="none" w:pos="707"/>
              </w:tabs>
              <w:bidi w:val="0"/>
              <w:spacing w:before="0" w:after="283"/>
              <w:ind w:start="707" w:hanging="283"/>
              <w:jc w:val="left"/>
              <w:rPr/>
            </w:pPr>
            <w:r>
              <w:rPr/>
              <w:t xml:space="preserve">Brynne Stephens </w:t>
            </w:r>
          </w:p>
        </w:tc>
      </w:tr>
      <w:tr>
        <w:trPr/>
        <w:tc>
          <w:tcPr>
            <w:tcW w:w="2528" w:type="dxa"/>
            <w:tcBorders/>
            <w:vAlign w:val="center"/>
          </w:tcPr>
          <w:p>
            <w:pPr>
              <w:pStyle w:val="TableHeading"/>
              <w:suppressLineNumbers/>
              <w:bidi w:val="0"/>
              <w:spacing w:before="0" w:after="283"/>
              <w:jc w:val="center"/>
              <w:rPr/>
            </w:pPr>
            <w:r>
              <w:rPr/>
              <w:t xml:space="preserve">Ohjaaja </w:t>
            </w:r>
          </w:p>
        </w:tc>
        <w:tc>
          <w:tcPr>
            <w:tcW w:w="7677"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Kevin Altieri </w:t>
            </w:r>
          </w:p>
          <w:p>
            <w:pPr>
              <w:pStyle w:val="TableContents"/>
              <w:numPr>
                <w:ilvl w:val="0"/>
                <w:numId w:val="106"/>
              </w:numPr>
              <w:tabs>
                <w:tab w:val="clear" w:pos="1134"/>
                <w:tab w:val="left" w:leader="none" w:pos="707"/>
              </w:tabs>
              <w:bidi w:val="0"/>
              <w:spacing w:before="0" w:after="0"/>
              <w:ind w:start="707" w:hanging="283"/>
              <w:jc w:val="left"/>
              <w:rPr/>
            </w:pPr>
            <w:r>
              <w:rPr/>
              <w:t xml:space="preserve">Kent Butterworth </w:t>
            </w:r>
          </w:p>
          <w:p>
            <w:pPr>
              <w:pStyle w:val="TableContents"/>
              <w:numPr>
                <w:ilvl w:val="0"/>
                <w:numId w:val="106"/>
              </w:numPr>
              <w:tabs>
                <w:tab w:val="clear" w:pos="1134"/>
                <w:tab w:val="left" w:leader="none" w:pos="707"/>
              </w:tabs>
              <w:bidi w:val="0"/>
              <w:spacing w:before="0" w:after="0"/>
              <w:ind w:start="707" w:hanging="283"/>
              <w:jc w:val="left"/>
              <w:rPr/>
            </w:pPr>
            <w:r>
              <w:rPr/>
              <w:t xml:space="preserve">Boyd Kirkland </w:t>
            </w:r>
          </w:p>
          <w:p>
            <w:pPr>
              <w:pStyle w:val="TableContents"/>
              <w:numPr>
                <w:ilvl w:val="0"/>
                <w:numId w:val="106"/>
              </w:numPr>
              <w:tabs>
                <w:tab w:val="clear" w:pos="1134"/>
                <w:tab w:val="left" w:leader="none" w:pos="707"/>
              </w:tabs>
              <w:bidi w:val="0"/>
              <w:spacing w:before="0" w:after="0"/>
              <w:ind w:start="707" w:hanging="283"/>
              <w:jc w:val="left"/>
              <w:rPr/>
            </w:pPr>
            <w:r>
              <w:rPr/>
              <w:t xml:space="preserve">Frank Paur </w:t>
            </w:r>
          </w:p>
          <w:p>
            <w:pPr>
              <w:pStyle w:val="TableContents"/>
              <w:numPr>
                <w:ilvl w:val="0"/>
                <w:numId w:val="106"/>
              </w:numPr>
              <w:tabs>
                <w:tab w:val="clear" w:pos="1134"/>
                <w:tab w:val="left" w:leader="none" w:pos="707"/>
              </w:tabs>
              <w:bidi w:val="0"/>
              <w:spacing w:before="0" w:after="0"/>
              <w:ind w:start="707" w:hanging="283"/>
              <w:jc w:val="left"/>
              <w:rPr/>
            </w:pPr>
            <w:r>
              <w:rPr/>
              <w:t xml:space="preserve">Eric Radomski </w:t>
            </w:r>
          </w:p>
          <w:p>
            <w:pPr>
              <w:pStyle w:val="TableContents"/>
              <w:numPr>
                <w:ilvl w:val="0"/>
                <w:numId w:val="106"/>
              </w:numPr>
              <w:tabs>
                <w:tab w:val="clear" w:pos="1134"/>
                <w:tab w:val="left" w:leader="none" w:pos="707"/>
              </w:tabs>
              <w:bidi w:val="0"/>
              <w:spacing w:before="0" w:after="0"/>
              <w:ind w:start="707" w:hanging="283"/>
              <w:jc w:val="left"/>
              <w:rPr/>
            </w:pPr>
            <w:r>
              <w:rPr/>
              <w:t xml:space="preserve">Dan Riba </w:t>
            </w:r>
          </w:p>
          <w:p>
            <w:pPr>
              <w:pStyle w:val="TableContents"/>
              <w:numPr>
                <w:ilvl w:val="0"/>
                <w:numId w:val="106"/>
              </w:numPr>
              <w:tabs>
                <w:tab w:val="clear" w:pos="1134"/>
                <w:tab w:val="left" w:leader="none" w:pos="707"/>
              </w:tabs>
              <w:bidi w:val="0"/>
              <w:spacing w:before="0" w:after="0"/>
              <w:ind w:start="707" w:hanging="283"/>
              <w:jc w:val="left"/>
              <w:rPr/>
            </w:pPr>
            <w:r>
              <w:rPr/>
              <w:t xml:space="preserve">Dick Sebast </w:t>
            </w:r>
          </w:p>
          <w:p>
            <w:pPr>
              <w:pStyle w:val="TableContents"/>
              <w:numPr>
                <w:ilvl w:val="0"/>
                <w:numId w:val="106"/>
              </w:numPr>
              <w:tabs>
                <w:tab w:val="clear" w:pos="1134"/>
                <w:tab w:val="left" w:leader="none" w:pos="707"/>
              </w:tabs>
              <w:bidi w:val="0"/>
              <w:spacing w:before="0" w:after="283"/>
              <w:ind w:start="707" w:hanging="283"/>
              <w:jc w:val="left"/>
              <w:rPr/>
            </w:pPr>
            <w:r>
              <w:rPr/>
              <w:t xml:space="preserve">Bruce W. Timm </w:t>
            </w:r>
          </w:p>
        </w:tc>
      </w:tr>
      <w:tr>
        <w:trPr/>
        <w:tc>
          <w:tcPr>
            <w:tcW w:w="2528" w:type="dxa"/>
            <w:tcBorders/>
            <w:vAlign w:val="center"/>
          </w:tcPr>
          <w:p>
            <w:pPr>
              <w:pStyle w:val="TableHeading"/>
              <w:suppressLineNumbers/>
              <w:bidi w:val="0"/>
              <w:spacing w:before="0" w:after="283"/>
              <w:jc w:val="center"/>
              <w:rPr/>
            </w:pPr>
            <w:r>
              <w:rPr/>
              <w:t xml:space="preserve">Voices of </w:t>
            </w:r>
          </w:p>
        </w:tc>
        <w:tc>
          <w:tcPr>
            <w:tcW w:w="7677"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Kevin Conroy </w:t>
            </w:r>
          </w:p>
          <w:p>
            <w:pPr>
              <w:pStyle w:val="TableContents"/>
              <w:numPr>
                <w:ilvl w:val="0"/>
                <w:numId w:val="107"/>
              </w:numPr>
              <w:tabs>
                <w:tab w:val="clear" w:pos="1134"/>
                <w:tab w:val="left" w:leader="none" w:pos="707"/>
              </w:tabs>
              <w:bidi w:val="0"/>
              <w:spacing w:before="0" w:after="0"/>
              <w:ind w:start="707" w:hanging="283"/>
              <w:jc w:val="left"/>
              <w:rPr/>
            </w:pPr>
            <w:r>
              <w:rPr/>
              <w:t xml:space="preserve">Efrem Zimbalist Jr. </w:t>
            </w:r>
          </w:p>
          <w:p>
            <w:pPr>
              <w:pStyle w:val="TableContents"/>
              <w:numPr>
                <w:ilvl w:val="0"/>
                <w:numId w:val="107"/>
              </w:numPr>
              <w:tabs>
                <w:tab w:val="clear" w:pos="1134"/>
                <w:tab w:val="left" w:leader="none" w:pos="707"/>
              </w:tabs>
              <w:bidi w:val="0"/>
              <w:spacing w:before="0" w:after="0"/>
              <w:ind w:start="707" w:hanging="283"/>
              <w:jc w:val="left"/>
              <w:rPr/>
            </w:pPr>
            <w:r>
              <w:rPr/>
              <w:t xml:space="preserve">Bob Hastings </w:t>
            </w:r>
          </w:p>
          <w:p>
            <w:pPr>
              <w:pStyle w:val="TableContents"/>
              <w:numPr>
                <w:ilvl w:val="0"/>
                <w:numId w:val="107"/>
              </w:numPr>
              <w:tabs>
                <w:tab w:val="clear" w:pos="1134"/>
                <w:tab w:val="left" w:leader="none" w:pos="707"/>
              </w:tabs>
              <w:bidi w:val="0"/>
              <w:spacing w:before="0" w:after="0"/>
              <w:ind w:start="707" w:hanging="283"/>
              <w:jc w:val="left"/>
              <w:rPr/>
            </w:pPr>
            <w:r>
              <w:rPr/>
              <w:t xml:space="preserve">Robert Costanzo </w:t>
            </w:r>
          </w:p>
          <w:p>
            <w:pPr>
              <w:pStyle w:val="TableContents"/>
              <w:numPr>
                <w:ilvl w:val="0"/>
                <w:numId w:val="107"/>
              </w:numPr>
              <w:tabs>
                <w:tab w:val="clear" w:pos="1134"/>
                <w:tab w:val="left" w:leader="none" w:pos="707"/>
              </w:tabs>
              <w:bidi w:val="0"/>
              <w:spacing w:before="0" w:after="0"/>
              <w:ind w:start="707" w:hanging="283"/>
              <w:jc w:val="left"/>
              <w:rPr/>
            </w:pPr>
            <w:r>
              <w:rPr/>
              <w:t xml:space="preserve">Loren Lester </w:t>
            </w:r>
          </w:p>
          <w:p>
            <w:pPr>
              <w:pStyle w:val="TableContents"/>
              <w:numPr>
                <w:ilvl w:val="0"/>
                <w:numId w:val="107"/>
              </w:numPr>
              <w:tabs>
                <w:tab w:val="clear" w:pos="1134"/>
                <w:tab w:val="left" w:leader="none" w:pos="707"/>
              </w:tabs>
              <w:bidi w:val="0"/>
              <w:spacing w:before="0" w:after="0"/>
              <w:ind w:start="707" w:hanging="283"/>
              <w:jc w:val="left"/>
              <w:rPr/>
            </w:pPr>
            <w:r>
              <w:rPr/>
              <w:t xml:space="preserve">Mark Hamill </w:t>
            </w:r>
          </w:p>
          <w:p>
            <w:pPr>
              <w:pStyle w:val="TableContents"/>
              <w:numPr>
                <w:ilvl w:val="0"/>
                <w:numId w:val="107"/>
              </w:numPr>
              <w:tabs>
                <w:tab w:val="clear" w:pos="1134"/>
                <w:tab w:val="left" w:leader="none" w:pos="707"/>
              </w:tabs>
              <w:bidi w:val="0"/>
              <w:spacing w:before="0" w:after="283"/>
              <w:ind w:start="707" w:hanging="283"/>
              <w:jc w:val="left"/>
              <w:rPr/>
            </w:pPr>
            <w:r>
              <w:rPr/>
              <w:t xml:space="preserve">Arleen Sorkin </w:t>
            </w:r>
          </w:p>
        </w:tc>
      </w:tr>
      <w:tr>
        <w:trPr/>
        <w:tc>
          <w:tcPr>
            <w:tcW w:w="2528" w:type="dxa"/>
            <w:tcBorders/>
            <w:vAlign w:val="center"/>
          </w:tcPr>
          <w:p>
            <w:pPr>
              <w:pStyle w:val="TableHeading"/>
              <w:suppressLineNumbers/>
              <w:bidi w:val="0"/>
              <w:spacing w:before="0" w:after="283"/>
              <w:jc w:val="center"/>
              <w:rPr/>
            </w:pPr>
            <w:r>
              <w:rPr/>
              <w:t xml:space="preserve">Teemamusiikin säveltäjä </w:t>
            </w:r>
          </w:p>
        </w:tc>
        <w:tc>
          <w:tcPr>
            <w:tcW w:w="7677" w:type="dxa"/>
            <w:tcBorders/>
            <w:vAlign w:val="center"/>
          </w:tcPr>
          <w:p>
            <w:pPr>
              <w:pStyle w:val="TableContents"/>
              <w:bidi w:val="0"/>
              <w:spacing w:before="0" w:after="283"/>
              <w:jc w:val="left"/>
              <w:rPr/>
            </w:pPr>
            <w:r>
              <w:rPr/>
              <w:t xml:space="preserve">Danny Elfman </w:t>
            </w:r>
          </w:p>
        </w:tc>
      </w:tr>
      <w:tr>
        <w:trPr/>
        <w:tc>
          <w:tcPr>
            <w:tcW w:w="2528" w:type="dxa"/>
            <w:tcBorders/>
            <w:vAlign w:val="center"/>
          </w:tcPr>
          <w:p>
            <w:pPr>
              <w:pStyle w:val="TableHeading"/>
              <w:suppressLineNumbers/>
              <w:bidi w:val="0"/>
              <w:spacing w:before="0" w:after="283"/>
              <w:jc w:val="center"/>
              <w:rPr/>
            </w:pPr>
            <w:r>
              <w:rPr/>
              <w:t xml:space="preserve">Säveltäjä (s) </w:t>
            </w:r>
          </w:p>
        </w:tc>
        <w:tc>
          <w:tcPr>
            <w:tcW w:w="7677"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Shirley Walker </w:t>
            </w:r>
          </w:p>
          <w:p>
            <w:pPr>
              <w:pStyle w:val="TableContents"/>
              <w:numPr>
                <w:ilvl w:val="0"/>
                <w:numId w:val="108"/>
              </w:numPr>
              <w:tabs>
                <w:tab w:val="clear" w:pos="1134"/>
                <w:tab w:val="left" w:leader="none" w:pos="707"/>
              </w:tabs>
              <w:bidi w:val="0"/>
              <w:spacing w:before="0" w:after="0"/>
              <w:ind w:start="707" w:hanging="283"/>
              <w:jc w:val="left"/>
              <w:rPr/>
            </w:pPr>
            <w:r>
              <w:rPr/>
              <w:t xml:space="preserve">Harvey Cohen </w:t>
            </w:r>
          </w:p>
          <w:p>
            <w:pPr>
              <w:pStyle w:val="TableContents"/>
              <w:numPr>
                <w:ilvl w:val="0"/>
                <w:numId w:val="108"/>
              </w:numPr>
              <w:tabs>
                <w:tab w:val="clear" w:pos="1134"/>
                <w:tab w:val="left" w:leader="none" w:pos="707"/>
              </w:tabs>
              <w:bidi w:val="0"/>
              <w:spacing w:before="0" w:after="0"/>
              <w:ind w:start="707" w:hanging="283"/>
              <w:jc w:val="left"/>
              <w:rPr/>
            </w:pPr>
            <w:r>
              <w:rPr/>
              <w:t xml:space="preserve">Lolita Ritmanis </w:t>
            </w:r>
          </w:p>
          <w:p>
            <w:pPr>
              <w:pStyle w:val="TableContents"/>
              <w:numPr>
                <w:ilvl w:val="0"/>
                <w:numId w:val="108"/>
              </w:numPr>
              <w:tabs>
                <w:tab w:val="clear" w:pos="1134"/>
                <w:tab w:val="left" w:leader="none" w:pos="707"/>
              </w:tabs>
              <w:bidi w:val="0"/>
              <w:spacing w:before="0" w:after="0"/>
              <w:ind w:start="707" w:hanging="283"/>
              <w:jc w:val="left"/>
              <w:rPr/>
            </w:pPr>
            <w:r>
              <w:rPr/>
              <w:t xml:space="preserve">Michael McCuistion </w:t>
            </w:r>
          </w:p>
          <w:p>
            <w:pPr>
              <w:pStyle w:val="TableContents"/>
              <w:numPr>
                <w:ilvl w:val="0"/>
                <w:numId w:val="108"/>
              </w:numPr>
              <w:tabs>
                <w:tab w:val="clear" w:pos="1134"/>
                <w:tab w:val="left" w:leader="none" w:pos="707"/>
              </w:tabs>
              <w:bidi w:val="0"/>
              <w:spacing w:before="0" w:after="0"/>
              <w:ind w:start="707" w:hanging="283"/>
              <w:jc w:val="left"/>
              <w:rPr/>
            </w:pPr>
            <w:r>
              <w:rPr/>
              <w:t xml:space="preserve">Stuart Balcomb </w:t>
            </w:r>
          </w:p>
          <w:p>
            <w:pPr>
              <w:pStyle w:val="TableContents"/>
              <w:numPr>
                <w:ilvl w:val="0"/>
                <w:numId w:val="108"/>
              </w:numPr>
              <w:tabs>
                <w:tab w:val="clear" w:pos="1134"/>
                <w:tab w:val="left" w:leader="none" w:pos="707"/>
              </w:tabs>
              <w:bidi w:val="0"/>
              <w:spacing w:before="0" w:after="0"/>
              <w:ind w:start="707" w:hanging="283"/>
              <w:jc w:val="left"/>
              <w:rPr/>
            </w:pPr>
            <w:r>
              <w:rPr/>
              <w:t xml:space="preserve">Richard Bronskill </w:t>
            </w:r>
          </w:p>
          <w:p>
            <w:pPr>
              <w:pStyle w:val="TableContents"/>
              <w:numPr>
                <w:ilvl w:val="0"/>
                <w:numId w:val="108"/>
              </w:numPr>
              <w:tabs>
                <w:tab w:val="clear" w:pos="1134"/>
                <w:tab w:val="left" w:leader="none" w:pos="707"/>
              </w:tabs>
              <w:bidi w:val="0"/>
              <w:spacing w:before="0" w:after="0"/>
              <w:ind w:start="707" w:hanging="283"/>
              <w:jc w:val="left"/>
              <w:rPr/>
            </w:pPr>
            <w:r>
              <w:rPr/>
              <w:t xml:space="preserve">Carl Johnson </w:t>
            </w:r>
          </w:p>
          <w:p>
            <w:pPr>
              <w:pStyle w:val="TableContents"/>
              <w:numPr>
                <w:ilvl w:val="0"/>
                <w:numId w:val="108"/>
              </w:numPr>
              <w:tabs>
                <w:tab w:val="clear" w:pos="1134"/>
                <w:tab w:val="left" w:leader="none" w:pos="707"/>
              </w:tabs>
              <w:bidi w:val="0"/>
              <w:spacing w:before="0" w:after="0"/>
              <w:ind w:start="707" w:hanging="283"/>
              <w:jc w:val="left"/>
              <w:rPr/>
            </w:pPr>
            <w:r>
              <w:rPr/>
              <w:t xml:space="preserve">Kristopher Carter </w:t>
            </w:r>
          </w:p>
          <w:p>
            <w:pPr>
              <w:pStyle w:val="TableContents"/>
              <w:numPr>
                <w:ilvl w:val="0"/>
                <w:numId w:val="108"/>
              </w:numPr>
              <w:tabs>
                <w:tab w:val="clear" w:pos="1134"/>
                <w:tab w:val="left" w:leader="none" w:pos="707"/>
              </w:tabs>
              <w:bidi w:val="0"/>
              <w:spacing w:before="0" w:after="0"/>
              <w:ind w:start="707" w:hanging="283"/>
              <w:jc w:val="left"/>
              <w:rPr/>
            </w:pPr>
            <w:r>
              <w:rPr/>
              <w:t xml:space="preserve">Carlos Rodriguez </w:t>
            </w:r>
          </w:p>
          <w:p>
            <w:pPr>
              <w:pStyle w:val="TableContents"/>
              <w:numPr>
                <w:ilvl w:val="0"/>
                <w:numId w:val="108"/>
              </w:numPr>
              <w:tabs>
                <w:tab w:val="clear" w:pos="1134"/>
                <w:tab w:val="left" w:leader="none" w:pos="707"/>
              </w:tabs>
              <w:bidi w:val="0"/>
              <w:spacing w:before="0" w:after="283"/>
              <w:ind w:start="707" w:hanging="283"/>
              <w:jc w:val="left"/>
              <w:rPr/>
            </w:pPr>
            <w:r>
              <w:rPr/>
              <w:t xml:space="preserve">Wayne Coster </w:t>
            </w:r>
          </w:p>
        </w:tc>
      </w:tr>
      <w:tr>
        <w:trPr/>
        <w:tc>
          <w:tcPr>
            <w:tcW w:w="2528" w:type="dxa"/>
            <w:tcBorders/>
            <w:vAlign w:val="center"/>
          </w:tcPr>
          <w:p>
            <w:pPr>
              <w:pStyle w:val="TableHeading"/>
              <w:suppressLineNumbers/>
              <w:bidi w:val="0"/>
              <w:spacing w:before="0" w:after="283"/>
              <w:jc w:val="center"/>
              <w:rPr/>
            </w:pPr>
            <w:r>
              <w:rPr/>
              <w:t xml:space="preserve">Alkuperämaa </w:t>
            </w:r>
          </w:p>
        </w:tc>
        <w:tc>
          <w:tcPr>
            <w:tcW w:w="7677" w:type="dxa"/>
            <w:tcBorders/>
            <w:vAlign w:val="center"/>
          </w:tcPr>
          <w:p>
            <w:pPr>
              <w:pStyle w:val="TableContents"/>
              <w:bidi w:val="0"/>
              <w:spacing w:before="0" w:after="283"/>
              <w:jc w:val="left"/>
              <w:rPr/>
            </w:pPr>
            <w:r>
              <w:rPr/>
              <w:t xml:space="preserve">Yhdysvallat </w:t>
            </w:r>
          </w:p>
        </w:tc>
      </w:tr>
      <w:tr>
        <w:trPr/>
        <w:tc>
          <w:tcPr>
            <w:tcW w:w="2528" w:type="dxa"/>
            <w:tcBorders/>
            <w:vAlign w:val="center"/>
          </w:tcPr>
          <w:p>
            <w:pPr>
              <w:pStyle w:val="TableHeading"/>
              <w:suppressLineNumbers/>
              <w:bidi w:val="0"/>
              <w:spacing w:before="0" w:after="283"/>
              <w:jc w:val="center"/>
              <w:rPr/>
            </w:pPr>
            <w:r>
              <w:rPr/>
              <w:t xml:space="preserve">Kausien lukumäärä </w:t>
            </w:r>
          </w:p>
        </w:tc>
        <w:tc>
          <w:tcPr>
            <w:tcW w:w="7677"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color w:val="A9A9A9"/>
              </w:rPr>
              <w:t xml:space="preserve">2 (tuotantotilauksen mukaan</w:t>
            </w:r>
            <w:r>
              <w:rPr/>
              <w:t xml:space="preserve">) </w:t>
            </w:r>
          </w:p>
          <w:p>
            <w:pPr>
              <w:pStyle w:val="TableContents"/>
              <w:numPr>
                <w:ilvl w:val="0"/>
                <w:numId w:val="109"/>
              </w:numPr>
              <w:tabs>
                <w:tab w:val="clear" w:pos="1134"/>
                <w:tab w:val="left" w:leader="none" w:pos="707"/>
              </w:tabs>
              <w:bidi w:val="0"/>
              <w:spacing w:before="0" w:after="283"/>
              <w:ind w:start="707" w:hanging="283"/>
              <w:jc w:val="left"/>
              <w:rPr/>
            </w:pPr>
            <w:r>
              <w:rPr>
                <w:color w:val="DCDCDC"/>
              </w:rPr>
              <w:t xml:space="preserve">4 (alkuperäisten lähetyspäivien mukaan</w:t>
            </w:r>
            <w:r>
              <w:rPr/>
              <w:t xml:space="preserve">) </w:t>
            </w:r>
          </w:p>
        </w:tc>
      </w:tr>
      <w:tr>
        <w:trPr/>
        <w:tc>
          <w:tcPr>
            <w:tcW w:w="2528" w:type="dxa"/>
            <w:tcBorders/>
            <w:vAlign w:val="center"/>
          </w:tcPr>
          <w:p>
            <w:pPr>
              <w:pStyle w:val="TableHeading"/>
              <w:suppressLineNumbers/>
              <w:bidi w:val="0"/>
              <w:spacing w:before="0" w:after="283"/>
              <w:jc w:val="center"/>
              <w:rPr/>
            </w:pPr>
            <w:r>
              <w:rPr/>
              <w:t xml:space="preserve">Jaksojen lukumäärä </w:t>
            </w:r>
          </w:p>
        </w:tc>
        <w:tc>
          <w:tcPr>
            <w:tcW w:w="7677" w:type="dxa"/>
            <w:tcBorders/>
            <w:vAlign w:val="center"/>
          </w:tcPr>
          <w:p>
            <w:pPr>
              <w:pStyle w:val="TableContents"/>
              <w:bidi w:val="0"/>
              <w:spacing w:before="0" w:after="283"/>
              <w:jc w:val="left"/>
              <w:rPr/>
            </w:pPr>
            <w:r>
              <w:rPr/>
              <w:t xml:space="preserve">85 (jaksoluettelo) Tuotanto </w:t>
            </w:r>
          </w:p>
        </w:tc>
      </w:tr>
      <w:tr>
        <w:trPr/>
        <w:tc>
          <w:tcPr>
            <w:tcW w:w="2528" w:type="dxa"/>
            <w:tcBorders/>
            <w:vAlign w:val="center"/>
          </w:tcPr>
          <w:p>
            <w:pPr>
              <w:pStyle w:val="TableHeading"/>
              <w:suppressLineNumbers/>
              <w:bidi w:val="0"/>
              <w:spacing w:before="0" w:after="283"/>
              <w:jc w:val="center"/>
              <w:rPr/>
            </w:pPr>
            <w:r>
              <w:rPr/>
              <w:t xml:space="preserve">Vastaava tuottaja (s) </w:t>
            </w:r>
          </w:p>
        </w:tc>
        <w:tc>
          <w:tcPr>
            <w:tcW w:w="7677"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Jean MacCurdy </w:t>
            </w:r>
          </w:p>
          <w:p>
            <w:pPr>
              <w:pStyle w:val="TableContents"/>
              <w:numPr>
                <w:ilvl w:val="0"/>
                <w:numId w:val="110"/>
              </w:numPr>
              <w:tabs>
                <w:tab w:val="clear" w:pos="1134"/>
                <w:tab w:val="left" w:leader="none" w:pos="707"/>
              </w:tabs>
              <w:bidi w:val="0"/>
              <w:spacing w:before="0" w:after="283"/>
              <w:ind w:start="707" w:hanging="283"/>
              <w:jc w:val="left"/>
              <w:rPr/>
            </w:pPr>
            <w:r>
              <w:rPr/>
              <w:t xml:space="preserve">Tom Ruegger </w:t>
            </w:r>
          </w:p>
        </w:tc>
      </w:tr>
      <w:tr>
        <w:trPr/>
        <w:tc>
          <w:tcPr>
            <w:tcW w:w="2528" w:type="dxa"/>
            <w:tcBorders/>
            <w:vAlign w:val="center"/>
          </w:tcPr>
          <w:p>
            <w:pPr>
              <w:pStyle w:val="TableHeading"/>
              <w:suppressLineNumbers/>
              <w:bidi w:val="0"/>
              <w:spacing w:before="0" w:after="283"/>
              <w:jc w:val="center"/>
              <w:rPr/>
            </w:pPr>
            <w:r>
              <w:rPr/>
              <w:t xml:space="preserve">Tuottaja (s) </w:t>
            </w:r>
          </w:p>
        </w:tc>
        <w:tc>
          <w:tcPr>
            <w:tcW w:w="7677"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Alan Burnett </w:t>
            </w:r>
          </w:p>
          <w:p>
            <w:pPr>
              <w:pStyle w:val="TableContents"/>
              <w:numPr>
                <w:ilvl w:val="0"/>
                <w:numId w:val="111"/>
              </w:numPr>
              <w:tabs>
                <w:tab w:val="clear" w:pos="1134"/>
                <w:tab w:val="left" w:leader="none" w:pos="707"/>
              </w:tabs>
              <w:bidi w:val="0"/>
              <w:spacing w:before="0" w:after="0"/>
              <w:ind w:start="707" w:hanging="283"/>
              <w:jc w:val="left"/>
              <w:rPr/>
            </w:pPr>
            <w:r>
              <w:rPr/>
              <w:t xml:space="preserve">Paul Dini </w:t>
            </w:r>
          </w:p>
          <w:p>
            <w:pPr>
              <w:pStyle w:val="TableContents"/>
              <w:numPr>
                <w:ilvl w:val="0"/>
                <w:numId w:val="111"/>
              </w:numPr>
              <w:tabs>
                <w:tab w:val="clear" w:pos="1134"/>
                <w:tab w:val="left" w:leader="none" w:pos="707"/>
              </w:tabs>
              <w:bidi w:val="0"/>
              <w:spacing w:before="0" w:after="0"/>
              <w:ind w:start="707" w:hanging="283"/>
              <w:jc w:val="left"/>
              <w:rPr/>
            </w:pPr>
            <w:r>
              <w:rPr/>
              <w:t xml:space="preserve">Eric Radomski </w:t>
            </w:r>
          </w:p>
          <w:p>
            <w:pPr>
              <w:pStyle w:val="TableContents"/>
              <w:numPr>
                <w:ilvl w:val="0"/>
                <w:numId w:val="111"/>
              </w:numPr>
              <w:tabs>
                <w:tab w:val="clear" w:pos="1134"/>
                <w:tab w:val="left" w:leader="none" w:pos="707"/>
              </w:tabs>
              <w:bidi w:val="0"/>
              <w:spacing w:before="0" w:after="283"/>
              <w:ind w:start="707" w:hanging="283"/>
              <w:jc w:val="left"/>
              <w:rPr/>
            </w:pPr>
            <w:r>
              <w:rPr/>
              <w:t xml:space="preserve">Bruce Timm </w:t>
            </w:r>
          </w:p>
        </w:tc>
      </w:tr>
      <w:tr>
        <w:trPr/>
        <w:tc>
          <w:tcPr>
            <w:tcW w:w="2528" w:type="dxa"/>
            <w:tcBorders/>
            <w:vAlign w:val="center"/>
          </w:tcPr>
          <w:p>
            <w:pPr>
              <w:pStyle w:val="TableHeading"/>
              <w:suppressLineNumbers/>
              <w:bidi w:val="0"/>
              <w:spacing w:before="0" w:after="283"/>
              <w:jc w:val="center"/>
              <w:rPr/>
            </w:pPr>
            <w:r>
              <w:rPr/>
              <w:t xml:space="preserve">Juoksuaika </w:t>
            </w:r>
          </w:p>
        </w:tc>
        <w:tc>
          <w:tcPr>
            <w:tcW w:w="7677" w:type="dxa"/>
            <w:tcBorders/>
            <w:vAlign w:val="center"/>
          </w:tcPr>
          <w:p>
            <w:pPr>
              <w:pStyle w:val="TableContents"/>
              <w:bidi w:val="0"/>
              <w:spacing w:before="0" w:after="283"/>
              <w:jc w:val="left"/>
              <w:rPr/>
            </w:pPr>
            <w:r>
              <w:rPr/>
              <w:t xml:space="preserve">22 minuuttia </w:t>
            </w:r>
          </w:p>
        </w:tc>
      </w:tr>
      <w:tr>
        <w:trPr/>
        <w:tc>
          <w:tcPr>
            <w:tcW w:w="2528" w:type="dxa"/>
            <w:tcBorders/>
            <w:vAlign w:val="center"/>
          </w:tcPr>
          <w:p>
            <w:pPr>
              <w:pStyle w:val="TableHeading"/>
              <w:suppressLineNumbers/>
              <w:bidi w:val="0"/>
              <w:spacing w:before="0" w:after="283"/>
              <w:jc w:val="center"/>
              <w:rPr/>
            </w:pPr>
            <w:r>
              <w:rPr/>
              <w:t xml:space="preserve">Tuotantoyhtiö(t) </w:t>
            </w:r>
          </w:p>
        </w:tc>
        <w:tc>
          <w:tcPr>
            <w:tcW w:w="7677" w:type="dxa"/>
            <w:tcBorders/>
            <w:vAlign w:val="center"/>
          </w:tcPr>
          <w:p>
            <w:pPr>
              <w:pStyle w:val="TableContents"/>
              <w:bidi w:val="0"/>
              <w:spacing w:before="0" w:after="283"/>
              <w:jc w:val="left"/>
              <w:rPr/>
            </w:pPr>
            <w:r>
              <w:rPr/>
              <w:t xml:space="preserve">Warner Bros. Animation </w:t>
            </w:r>
          </w:p>
        </w:tc>
      </w:tr>
      <w:tr>
        <w:trPr/>
        <w:tc>
          <w:tcPr>
            <w:tcW w:w="2528" w:type="dxa"/>
            <w:tcBorders/>
            <w:vAlign w:val="center"/>
          </w:tcPr>
          <w:p>
            <w:pPr>
              <w:pStyle w:val="TableHeading"/>
              <w:suppressLineNumbers/>
              <w:bidi w:val="0"/>
              <w:spacing w:before="0" w:after="283"/>
              <w:jc w:val="center"/>
              <w:rPr/>
            </w:pPr>
            <w:r>
              <w:rPr/>
              <w:t xml:space="preserve">Jakelija </w:t>
            </w:r>
          </w:p>
        </w:tc>
        <w:tc>
          <w:tcPr>
            <w:tcW w:w="7677" w:type="dxa"/>
            <w:tcBorders/>
            <w:vAlign w:val="center"/>
          </w:tcPr>
          <w:p>
            <w:pPr>
              <w:pStyle w:val="TableContents"/>
              <w:bidi w:val="0"/>
              <w:spacing w:before="0" w:after="283"/>
              <w:jc w:val="left"/>
              <w:rPr/>
            </w:pPr>
            <w:r>
              <w:rPr/>
              <w:t xml:space="preserve">Warner Bros. Television Distribution Release </w:t>
            </w:r>
          </w:p>
        </w:tc>
      </w:tr>
      <w:tr>
        <w:trPr/>
        <w:tc>
          <w:tcPr>
            <w:tcW w:w="2528" w:type="dxa"/>
            <w:tcBorders/>
            <w:vAlign w:val="center"/>
          </w:tcPr>
          <w:p>
            <w:pPr>
              <w:pStyle w:val="TableHeading"/>
              <w:suppressLineNumbers/>
              <w:bidi w:val="0"/>
              <w:spacing w:before="0" w:after="283"/>
              <w:jc w:val="center"/>
              <w:rPr/>
            </w:pPr>
            <w:r>
              <w:rPr/>
              <w:t xml:space="preserve">Alkuperäinen verkko </w:t>
            </w:r>
          </w:p>
        </w:tc>
        <w:tc>
          <w:tcPr>
            <w:tcW w:w="7677" w:type="dxa"/>
            <w:tcBorders/>
            <w:vAlign w:val="center"/>
          </w:tcPr>
          <w:p>
            <w:pPr>
              <w:pStyle w:val="TableContents"/>
              <w:bidi w:val="0"/>
              <w:spacing w:before="0" w:after="283"/>
              <w:jc w:val="left"/>
              <w:rPr/>
            </w:pPr>
            <w:r>
              <w:rPr/>
              <w:t xml:space="preserve">Fox Kids </w:t>
            </w:r>
          </w:p>
        </w:tc>
      </w:tr>
      <w:tr>
        <w:trPr/>
        <w:tc>
          <w:tcPr>
            <w:tcW w:w="2528" w:type="dxa"/>
            <w:tcBorders/>
            <w:vAlign w:val="center"/>
          </w:tcPr>
          <w:p>
            <w:pPr>
              <w:pStyle w:val="TableHeading"/>
              <w:suppressLineNumbers/>
              <w:bidi w:val="0"/>
              <w:spacing w:before="0" w:after="283"/>
              <w:jc w:val="center"/>
              <w:rPr/>
            </w:pPr>
            <w:r>
              <w:rPr/>
              <w:t xml:space="preserve">Alkuperäinen julkaisu </w:t>
            </w:r>
          </w:p>
        </w:tc>
        <w:tc>
          <w:tcPr>
            <w:tcW w:w="7677" w:type="dxa"/>
            <w:tcBorders/>
            <w:vAlign w:val="center"/>
          </w:tcPr>
          <w:p>
            <w:pPr>
              <w:pStyle w:val="TableContents"/>
              <w:bidi w:val="0"/>
              <w:spacing w:before="0" w:after="283"/>
              <w:jc w:val="left"/>
              <w:rPr/>
            </w:pPr>
            <w:r>
              <w:rPr/>
              <w:t xml:space="preserve">5. syyskuuta 1992 (1992-09-05) -- 15. syyskuuta 1995 (1995-09-15) Kronologia </w:t>
            </w:r>
          </w:p>
        </w:tc>
      </w:tr>
      <w:tr>
        <w:trPr/>
        <w:tc>
          <w:tcPr>
            <w:tcW w:w="2528" w:type="dxa"/>
            <w:tcBorders/>
            <w:vAlign w:val="center"/>
          </w:tcPr>
          <w:p>
            <w:pPr>
              <w:pStyle w:val="TableHeading"/>
              <w:suppressLineNumbers/>
              <w:bidi w:val="0"/>
              <w:spacing w:before="0" w:after="283"/>
              <w:jc w:val="center"/>
              <w:rPr/>
            </w:pPr>
            <w:r>
              <w:rPr/>
              <w:t xml:space="preserve">Seuraa </w:t>
            </w:r>
          </w:p>
        </w:tc>
        <w:tc>
          <w:tcPr>
            <w:tcW w:w="7677"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Teräsmies: Animaatiosarja </w:t>
            </w:r>
          </w:p>
          <w:p>
            <w:pPr>
              <w:pStyle w:val="TableContents"/>
              <w:numPr>
                <w:ilvl w:val="0"/>
                <w:numId w:val="112"/>
              </w:numPr>
              <w:tabs>
                <w:tab w:val="clear" w:pos="1134"/>
                <w:tab w:val="left" w:leader="none" w:pos="707"/>
              </w:tabs>
              <w:bidi w:val="0"/>
              <w:spacing w:before="0" w:after="283"/>
              <w:ind w:start="707" w:hanging="283"/>
              <w:jc w:val="left"/>
              <w:rPr/>
            </w:pPr>
            <w:r>
              <w:rPr/>
              <w:t xml:space="preserve">The New Batman Adventures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tuotantokautta Batman animaatiosarjassa oli?</w:t>
      </w:r>
    </w:p>
    <w:p>
      <w:pPr>
        <w:pStyle w:val="TextBody"/>
        <w:bidi w:val="0"/>
        <w:jc w:val="left"/>
        <w:rPr>
          <w:b/>
          <w:shd w:val="clear" w:fill="FFFF00"/>
        </w:rPr>
      </w:pPr>
      <w:r>
        <w:rPr>
          <w:b/>
          <w:shd w:val="clear" w:fill="FFFF00"/>
        </w:rPr>
        <w:t xml:space="preserve">Teksti numero 2</w:t>
      </w:r>
    </w:p>
    <w:tbl>
      <w:tblPr>
        <w:tblW w:w="7937" w:type="dxa"/>
        <w:jc w:val="left"/>
        <w:tblInd w:w="0" w:type="dxa"/>
        <w:tblLayout w:type="fixed"/>
        <w:tblCellMar>
          <w:top w:w="28" w:type="dxa"/>
          <w:left w:w="28" w:type="dxa"/>
          <w:bottom w:w="28" w:type="dxa"/>
          <w:right w:w="28" w:type="dxa"/>
        </w:tblCellMar>
      </w:tblPr>
      <w:tblGrid>
        <w:gridCol w:w="2056"/>
        <w:gridCol w:w="5881"/>
      </w:tblGrid>
      <w:tr>
        <w:trPr/>
        <w:tc>
          <w:tcPr>
            <w:tcW w:w="2056" w:type="dxa"/>
            <w:tcBorders/>
            <w:vAlign w:val="center"/>
          </w:tcPr>
          <w:p>
            <w:pPr>
              <w:pStyle w:val="TableHeading"/>
              <w:suppressLineNumbers/>
              <w:bidi w:val="0"/>
              <w:spacing w:before="0" w:after="283"/>
              <w:jc w:val="center"/>
              <w:rPr/>
            </w:pPr>
            <w:r>
              <w:rPr/>
              <w:t xml:space="preserve">Ääninäyttelijä </w:t>
            </w:r>
          </w:p>
        </w:tc>
        <w:tc>
          <w:tcPr>
            <w:tcW w:w="5881" w:type="dxa"/>
            <w:tcBorders/>
            <w:vAlign w:val="center"/>
          </w:tcPr>
          <w:p>
            <w:pPr>
              <w:pStyle w:val="TableHeading"/>
              <w:suppressLineNumbers/>
              <w:bidi w:val="0"/>
              <w:spacing w:before="0" w:after="283"/>
              <w:jc w:val="center"/>
              <w:rPr/>
            </w:pPr>
            <w:r>
              <w:rPr/>
              <w:t xml:space="preserve">Rooli </w:t>
            </w:r>
          </w:p>
        </w:tc>
      </w:tr>
      <w:tr>
        <w:trPr/>
        <w:tc>
          <w:tcPr>
            <w:tcW w:w="2056" w:type="dxa"/>
            <w:tcBorders/>
            <w:vAlign w:val="center"/>
          </w:tcPr>
          <w:p>
            <w:pPr>
              <w:pStyle w:val="TableContents"/>
              <w:bidi w:val="0"/>
              <w:spacing w:before="0" w:after="283"/>
              <w:jc w:val="left"/>
              <w:rPr/>
            </w:pPr>
            <w:r>
              <w:rPr/>
              <w:t xml:space="preserve">Kevin Conroy </w:t>
            </w:r>
          </w:p>
        </w:tc>
        <w:tc>
          <w:tcPr>
            <w:tcW w:w="5881" w:type="dxa"/>
            <w:tcBorders/>
            <w:vAlign w:val="center"/>
          </w:tcPr>
          <w:p>
            <w:pPr>
              <w:pStyle w:val="TableContents"/>
              <w:bidi w:val="0"/>
              <w:spacing w:before="0" w:after="283"/>
              <w:jc w:val="left"/>
              <w:rPr/>
            </w:pPr>
            <w:r>
              <w:rPr/>
              <w:t xml:space="preserve">Bruce Wayne / Batman </w:t>
            </w:r>
          </w:p>
        </w:tc>
      </w:tr>
      <w:tr>
        <w:trPr/>
        <w:tc>
          <w:tcPr>
            <w:tcW w:w="2056" w:type="dxa"/>
            <w:tcBorders/>
            <w:vAlign w:val="center"/>
          </w:tcPr>
          <w:p>
            <w:pPr>
              <w:pStyle w:val="TableContents"/>
              <w:bidi w:val="0"/>
              <w:spacing w:before="0" w:after="283"/>
              <w:jc w:val="left"/>
              <w:rPr/>
            </w:pPr>
            <w:r>
              <w:rPr>
                <w:color w:val="A9A9A9"/>
              </w:rPr>
              <w:t xml:space="preserve">Loren Lester </w:t>
            </w:r>
          </w:p>
        </w:tc>
        <w:tc>
          <w:tcPr>
            <w:tcW w:w="5881" w:type="dxa"/>
            <w:tcBorders/>
            <w:vAlign w:val="center"/>
          </w:tcPr>
          <w:p>
            <w:pPr>
              <w:pStyle w:val="TableContents"/>
              <w:bidi w:val="0"/>
              <w:spacing w:before="0" w:after="283"/>
              <w:jc w:val="left"/>
              <w:rPr/>
            </w:pPr>
            <w:r>
              <w:rPr/>
              <w:t xml:space="preserve">Dick Grayson / Robin </w:t>
            </w:r>
          </w:p>
        </w:tc>
      </w:tr>
      <w:tr>
        <w:trPr/>
        <w:tc>
          <w:tcPr>
            <w:tcW w:w="2056" w:type="dxa"/>
            <w:tcBorders/>
            <w:vAlign w:val="center"/>
          </w:tcPr>
          <w:p>
            <w:pPr>
              <w:pStyle w:val="TableContents"/>
              <w:bidi w:val="0"/>
              <w:spacing w:before="0" w:after="283"/>
              <w:jc w:val="left"/>
              <w:rPr/>
            </w:pPr>
            <w:r>
              <w:rPr/>
              <w:t xml:space="preserve">Clive Revill </w:t>
            </w:r>
          </w:p>
        </w:tc>
        <w:tc>
          <w:tcPr>
            <w:tcW w:w="5881" w:type="dxa"/>
            <w:tcBorders/>
            <w:vAlign w:val="center"/>
          </w:tcPr>
          <w:p>
            <w:pPr>
              <w:pStyle w:val="TableContents"/>
              <w:bidi w:val="0"/>
              <w:spacing w:before="0" w:after="283"/>
              <w:jc w:val="left"/>
              <w:rPr/>
            </w:pPr>
            <w:r>
              <w:rPr/>
              <w:t xml:space="preserve">Alfred Pennyworth (kolme ensimmäistä jaksoa tuotantojärjestyksessä) </w:t>
            </w:r>
          </w:p>
        </w:tc>
      </w:tr>
      <w:tr>
        <w:trPr/>
        <w:tc>
          <w:tcPr>
            <w:tcW w:w="2056" w:type="dxa"/>
            <w:tcBorders/>
            <w:vAlign w:val="center"/>
          </w:tcPr>
          <w:p>
            <w:pPr>
              <w:pStyle w:val="TableContents"/>
              <w:bidi w:val="0"/>
              <w:spacing w:before="0" w:after="283"/>
              <w:jc w:val="left"/>
              <w:rPr/>
            </w:pPr>
            <w:r>
              <w:rPr/>
              <w:t xml:space="preserve">Efrem Zimbalist Jr. </w:t>
            </w:r>
          </w:p>
        </w:tc>
        <w:tc>
          <w:tcPr>
            <w:tcW w:w="5881" w:type="dxa"/>
            <w:tcBorders/>
            <w:vAlign w:val="center"/>
          </w:tcPr>
          <w:p>
            <w:pPr>
              <w:pStyle w:val="TableContents"/>
              <w:bidi w:val="0"/>
              <w:spacing w:before="0" w:after="283"/>
              <w:jc w:val="left"/>
              <w:rPr/>
            </w:pPr>
            <w:r>
              <w:rPr/>
              <w:t xml:space="preserve">Alfred Pennyworth (sarjan loppuosa) </w:t>
            </w:r>
          </w:p>
        </w:tc>
      </w:tr>
      <w:tr>
        <w:trPr/>
        <w:tc>
          <w:tcPr>
            <w:tcW w:w="2056" w:type="dxa"/>
            <w:tcBorders/>
            <w:vAlign w:val="center"/>
          </w:tcPr>
          <w:p>
            <w:pPr>
              <w:pStyle w:val="TableContents"/>
              <w:bidi w:val="0"/>
              <w:spacing w:before="0" w:after="283"/>
              <w:jc w:val="left"/>
              <w:rPr/>
            </w:pPr>
            <w:r>
              <w:rPr/>
              <w:t xml:space="preserve">Bob Hastings </w:t>
            </w:r>
          </w:p>
        </w:tc>
        <w:tc>
          <w:tcPr>
            <w:tcW w:w="5881" w:type="dxa"/>
            <w:tcBorders/>
            <w:vAlign w:val="center"/>
          </w:tcPr>
          <w:p>
            <w:pPr>
              <w:pStyle w:val="TableContents"/>
              <w:bidi w:val="0"/>
              <w:spacing w:before="0" w:after="283"/>
              <w:jc w:val="left"/>
              <w:rPr/>
            </w:pPr>
            <w:r>
              <w:rPr/>
              <w:t xml:space="preserve">komissaari James "Jim" Gordon </w:t>
            </w:r>
          </w:p>
        </w:tc>
      </w:tr>
      <w:tr>
        <w:trPr/>
        <w:tc>
          <w:tcPr>
            <w:tcW w:w="2056" w:type="dxa"/>
            <w:tcBorders/>
            <w:vAlign w:val="center"/>
          </w:tcPr>
          <w:p>
            <w:pPr>
              <w:pStyle w:val="TableContents"/>
              <w:bidi w:val="0"/>
              <w:spacing w:before="0" w:after="283"/>
              <w:jc w:val="left"/>
              <w:rPr/>
            </w:pPr>
            <w:r>
              <w:rPr/>
              <w:t xml:space="preserve">Robert Costanzo </w:t>
            </w:r>
          </w:p>
        </w:tc>
        <w:tc>
          <w:tcPr>
            <w:tcW w:w="5881" w:type="dxa"/>
            <w:tcBorders/>
            <w:vAlign w:val="center"/>
          </w:tcPr>
          <w:p>
            <w:pPr>
              <w:pStyle w:val="TableContents"/>
              <w:bidi w:val="0"/>
              <w:spacing w:before="0" w:after="283"/>
              <w:jc w:val="left"/>
              <w:rPr/>
            </w:pPr>
            <w:r>
              <w:rPr/>
              <w:t xml:space="preserve">Etsivä Harvey Bullock </w:t>
            </w:r>
          </w:p>
        </w:tc>
      </w:tr>
      <w:tr>
        <w:trPr/>
        <w:tc>
          <w:tcPr>
            <w:tcW w:w="2056" w:type="dxa"/>
            <w:tcBorders/>
            <w:vAlign w:val="center"/>
          </w:tcPr>
          <w:p>
            <w:pPr>
              <w:pStyle w:val="TableContents"/>
              <w:bidi w:val="0"/>
              <w:spacing w:before="0" w:after="283"/>
              <w:jc w:val="left"/>
              <w:rPr/>
            </w:pPr>
            <w:r>
              <w:rPr/>
              <w:t xml:space="preserve">Melissa Gilbert </w:t>
            </w:r>
          </w:p>
        </w:tc>
        <w:tc>
          <w:tcPr>
            <w:tcW w:w="5881" w:type="dxa"/>
            <w:tcBorders/>
            <w:vAlign w:val="center"/>
          </w:tcPr>
          <w:p>
            <w:pPr>
              <w:pStyle w:val="TableContents"/>
              <w:bidi w:val="0"/>
              <w:spacing w:before="0" w:after="283"/>
              <w:jc w:val="left"/>
              <w:rPr/>
            </w:pPr>
            <w:r>
              <w:rPr/>
              <w:t xml:space="preserve">Barbara Gordon / Lepakkotyttö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Robin Batmanin animaatiosarjassa?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äänesti Robinia Batman-animaatiosarjassa...</w:t>
      </w:r>
    </w:p>
    <w:p>
      <w:pPr>
        <w:pStyle w:val="TextBody"/>
        <w:bidi w:val="0"/>
        <w:jc w:val="left"/>
        <w:rPr>
          <w:b/>
          <w:u w:val="single"/>
          <w:shd w:val="clear" w:fill="FFFF00"/>
        </w:rPr>
      </w:pPr>
      <w:r>
        <w:rPr>
          <w:b/>
          <w:u w:val="single"/>
          <w:shd w:val="clear" w:fill="FFFF00"/>
        </w:rPr>
        <w:t xml:space="preserve">Asiakirjan numero 9129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Meksikon yhdysvaltojen presidentti Meksikon liittohallituksen sinetti Meksikon presidentin vaakuna Virkaa tekevä Enrique Peña Nieto 1. joulukuuta 2012 lähtien (2012-12-01) Meksikon hallituksen toimeenpaneva elin Meksikon presidentin kanslia </w:t>
      </w:r>
    </w:p>
    <w:tbl>
      <w:tblPr>
        <w:tblW w:w="6992" w:type="dxa"/>
        <w:jc w:val="left"/>
        <w:tblInd w:w="0" w:type="dxa"/>
        <w:tblLayout w:type="fixed"/>
        <w:tblCellMar>
          <w:top w:w="28" w:type="dxa"/>
          <w:left w:w="28" w:type="dxa"/>
          <w:bottom w:w="28" w:type="dxa"/>
          <w:right w:w="28" w:type="dxa"/>
        </w:tblCellMar>
      </w:tblPr>
      <w:tblGrid>
        <w:gridCol w:w="2611"/>
        <w:gridCol w:w="4381"/>
      </w:tblGrid>
      <w:tr>
        <w:trPr/>
        <w:tc>
          <w:tcPr>
            <w:tcW w:w="2611" w:type="dxa"/>
            <w:tcBorders/>
            <w:vAlign w:val="center"/>
          </w:tcPr>
          <w:p>
            <w:pPr>
              <w:pStyle w:val="TableHeading"/>
              <w:suppressLineNumbers/>
              <w:bidi w:val="0"/>
              <w:spacing w:before="0" w:after="283"/>
              <w:jc w:val="center"/>
              <w:rPr/>
            </w:pPr>
            <w:r>
              <w:rPr/>
              <w:t xml:space="preserve">Asuinpaikka </w:t>
            </w:r>
          </w:p>
        </w:tc>
        <w:tc>
          <w:tcPr>
            <w:tcW w:w="4381" w:type="dxa"/>
            <w:tcBorders/>
            <w:vAlign w:val="center"/>
          </w:tcPr>
          <w:p>
            <w:pPr>
              <w:pStyle w:val="TableContents"/>
              <w:bidi w:val="0"/>
              <w:spacing w:before="0" w:after="283"/>
              <w:jc w:val="left"/>
              <w:rPr/>
            </w:pPr>
            <w:r>
              <w:rPr/>
              <w:t xml:space="preserve">Los Pinos </w:t>
            </w:r>
          </w:p>
        </w:tc>
      </w:tr>
      <w:tr>
        <w:trPr/>
        <w:tc>
          <w:tcPr>
            <w:tcW w:w="2611" w:type="dxa"/>
            <w:tcBorders/>
            <w:vAlign w:val="center"/>
          </w:tcPr>
          <w:p>
            <w:pPr>
              <w:pStyle w:val="TableHeading"/>
              <w:suppressLineNumbers/>
              <w:bidi w:val="0"/>
              <w:spacing w:before="0" w:after="283"/>
              <w:jc w:val="center"/>
              <w:rPr/>
            </w:pPr>
            <w:r>
              <w:rPr/>
              <w:t xml:space="preserve">Istuin </w:t>
            </w:r>
          </w:p>
        </w:tc>
        <w:tc>
          <w:tcPr>
            <w:tcW w:w="4381" w:type="dxa"/>
            <w:tcBorders/>
            <w:vAlign w:val="center"/>
          </w:tcPr>
          <w:p>
            <w:pPr>
              <w:pStyle w:val="TableContents"/>
              <w:bidi w:val="0"/>
              <w:spacing w:before="0" w:after="283"/>
              <w:jc w:val="left"/>
              <w:rPr/>
            </w:pPr>
            <w:r>
              <w:rPr/>
              <w:t xml:space="preserve">Mexico City </w:t>
            </w:r>
          </w:p>
        </w:tc>
      </w:tr>
      <w:tr>
        <w:trPr/>
        <w:tc>
          <w:tcPr>
            <w:tcW w:w="2611" w:type="dxa"/>
            <w:tcBorders/>
            <w:vAlign w:val="center"/>
          </w:tcPr>
          <w:p>
            <w:pPr>
              <w:pStyle w:val="TableHeading"/>
              <w:suppressLineNumbers/>
              <w:bidi w:val="0"/>
              <w:spacing w:before="0" w:after="283"/>
              <w:jc w:val="center"/>
              <w:rPr/>
            </w:pPr>
            <w:r>
              <w:rPr/>
              <w:t xml:space="preserve">Nimittäjä </w:t>
            </w:r>
          </w:p>
        </w:tc>
        <w:tc>
          <w:tcPr>
            <w:tcW w:w="4381" w:type="dxa"/>
            <w:tcBorders/>
            <w:vAlign w:val="center"/>
          </w:tcPr>
          <w:p>
            <w:pPr>
              <w:pStyle w:val="TableContents"/>
              <w:bidi w:val="0"/>
              <w:spacing w:before="0" w:after="283"/>
              <w:jc w:val="left"/>
              <w:rPr/>
            </w:pPr>
            <w:r>
              <w:rPr/>
              <w:t xml:space="preserve">Liittovaltion vaalituomioistuin </w:t>
            </w:r>
          </w:p>
        </w:tc>
      </w:tr>
      <w:tr>
        <w:trPr/>
        <w:tc>
          <w:tcPr>
            <w:tcW w:w="2611" w:type="dxa"/>
            <w:tcBorders/>
            <w:vAlign w:val="center"/>
          </w:tcPr>
          <w:p>
            <w:pPr>
              <w:pStyle w:val="TableHeading"/>
              <w:suppressLineNumbers/>
              <w:bidi w:val="0"/>
              <w:spacing w:before="0" w:after="283"/>
              <w:jc w:val="center"/>
              <w:rPr/>
            </w:pPr>
            <w:r>
              <w:rPr/>
              <w:t xml:space="preserve">Toimikauden pituus </w:t>
            </w:r>
          </w:p>
        </w:tc>
        <w:tc>
          <w:tcPr>
            <w:tcW w:w="4381" w:type="dxa"/>
            <w:tcBorders/>
            <w:vAlign w:val="center"/>
          </w:tcPr>
          <w:p>
            <w:pPr>
              <w:pStyle w:val="TableContents"/>
              <w:bidi w:val="0"/>
              <w:spacing w:before="0" w:after="283"/>
              <w:jc w:val="left"/>
              <w:rPr/>
            </w:pPr>
            <w:r>
              <w:rPr>
                <w:color w:val="A9A9A9"/>
              </w:rPr>
              <w:t xml:space="preserve">Kuusi vuotta </w:t>
            </w:r>
            <w:r>
              <w:rPr/>
              <w:t xml:space="preserve">(sexenio) Yksi kausi </w:t>
            </w:r>
          </w:p>
        </w:tc>
      </w:tr>
      <w:tr>
        <w:trPr/>
        <w:tc>
          <w:tcPr>
            <w:tcW w:w="2611" w:type="dxa"/>
            <w:tcBorders/>
            <w:vAlign w:val="center"/>
          </w:tcPr>
          <w:p>
            <w:pPr>
              <w:pStyle w:val="TableHeading"/>
              <w:suppressLineNumbers/>
              <w:bidi w:val="0"/>
              <w:spacing w:before="0" w:after="283"/>
              <w:jc w:val="center"/>
              <w:rPr/>
            </w:pPr>
            <w:r>
              <w:rPr/>
              <w:t xml:space="preserve">Perustamisasiakirja </w:t>
            </w:r>
          </w:p>
        </w:tc>
        <w:tc>
          <w:tcPr>
            <w:tcW w:w="4381" w:type="dxa"/>
            <w:tcBorders/>
            <w:vAlign w:val="center"/>
          </w:tcPr>
          <w:p>
            <w:pPr>
              <w:pStyle w:val="TableContents"/>
              <w:bidi w:val="0"/>
              <w:spacing w:before="0" w:after="283"/>
              <w:jc w:val="left"/>
              <w:rPr/>
            </w:pPr>
            <w:r>
              <w:rPr/>
              <w:t xml:space="preserve">Meksikon perustuslaki </w:t>
            </w:r>
          </w:p>
        </w:tc>
      </w:tr>
      <w:tr>
        <w:trPr/>
        <w:tc>
          <w:tcPr>
            <w:tcW w:w="2611" w:type="dxa"/>
            <w:tcBorders/>
            <w:vAlign w:val="center"/>
          </w:tcPr>
          <w:p>
            <w:pPr>
              <w:pStyle w:val="TableHeading"/>
              <w:suppressLineNumbers/>
              <w:bidi w:val="0"/>
              <w:spacing w:before="0" w:after="283"/>
              <w:jc w:val="center"/>
              <w:rPr/>
            </w:pPr>
            <w:r>
              <w:rPr/>
              <w:t xml:space="preserve">Virkaanastujaisten haltija </w:t>
            </w:r>
          </w:p>
        </w:tc>
        <w:tc>
          <w:tcPr>
            <w:tcW w:w="4381" w:type="dxa"/>
            <w:tcBorders/>
            <w:vAlign w:val="center"/>
          </w:tcPr>
          <w:p>
            <w:pPr>
              <w:pStyle w:val="TableContents"/>
              <w:bidi w:val="0"/>
              <w:spacing w:before="0" w:after="283"/>
              <w:jc w:val="left"/>
              <w:rPr/>
            </w:pPr>
            <w:r>
              <w:rPr/>
              <w:t xml:space="preserve">Guadalupe Victoria </w:t>
            </w:r>
          </w:p>
        </w:tc>
      </w:tr>
      <w:tr>
        <w:trPr/>
        <w:tc>
          <w:tcPr>
            <w:tcW w:w="2611" w:type="dxa"/>
            <w:tcBorders/>
            <w:vAlign w:val="center"/>
          </w:tcPr>
          <w:p>
            <w:pPr>
              <w:pStyle w:val="TableHeading"/>
              <w:suppressLineNumbers/>
              <w:bidi w:val="0"/>
              <w:spacing w:before="0" w:after="283"/>
              <w:jc w:val="center"/>
              <w:rPr/>
            </w:pPr>
            <w:r>
              <w:rPr/>
              <w:t xml:space="preserve">Muodostelma </w:t>
            </w:r>
          </w:p>
        </w:tc>
        <w:tc>
          <w:tcPr>
            <w:tcW w:w="4381" w:type="dxa"/>
            <w:tcBorders/>
            <w:vAlign w:val="center"/>
          </w:tcPr>
          <w:p>
            <w:pPr>
              <w:pStyle w:val="TableContents"/>
              <w:bidi w:val="0"/>
              <w:spacing w:before="0" w:after="283"/>
              <w:jc w:val="left"/>
              <w:rPr/>
            </w:pPr>
            <w:r>
              <w:rPr/>
              <w:t xml:space="preserve">10. lokakuuta 1824 </w:t>
            </w:r>
          </w:p>
        </w:tc>
      </w:tr>
      <w:tr>
        <w:trPr/>
        <w:tc>
          <w:tcPr>
            <w:tcW w:w="2611" w:type="dxa"/>
            <w:tcBorders/>
            <w:vAlign w:val="center"/>
          </w:tcPr>
          <w:p>
            <w:pPr>
              <w:pStyle w:val="TableHeading"/>
              <w:suppressLineNumbers/>
              <w:bidi w:val="0"/>
              <w:spacing w:before="0" w:after="283"/>
              <w:jc w:val="center"/>
              <w:rPr/>
            </w:pPr>
            <w:r>
              <w:rPr/>
              <w:t xml:space="preserve">Palkka </w:t>
            </w:r>
          </w:p>
        </w:tc>
        <w:tc>
          <w:tcPr>
            <w:tcW w:w="4381" w:type="dxa"/>
            <w:tcBorders/>
            <w:vAlign w:val="center"/>
          </w:tcPr>
          <w:p>
            <w:pPr>
              <w:pStyle w:val="TableContents"/>
              <w:bidi w:val="0"/>
              <w:spacing w:before="0" w:after="283"/>
              <w:jc w:val="left"/>
              <w:rPr/>
            </w:pPr>
            <w:r>
              <w:rPr>
                <w:color w:val="DCDCDC"/>
              </w:rPr>
              <w:t xml:space="preserve">MXN $208,570.92 kuukaudessa, ennen veroja</w:t>
            </w:r>
            <w:r>
              <w:rPr/>
              <w:t xml:space="preserve">.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4381" w:type="dxa"/>
            <w:tcBorders/>
            <w:vAlign w:val="center"/>
          </w:tcPr>
          <w:p>
            <w:pPr>
              <w:pStyle w:val="TableContents"/>
              <w:bidi w:val="0"/>
              <w:spacing w:before="0" w:after="283"/>
              <w:jc w:val="left"/>
              <w:rPr/>
            </w:pPr>
            <w:r>
              <w:rPr/>
              <w:t xml:space="preserve">en.presidencia.gob.mx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presidentin toimikausi Meksikossa?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paljon rahaa Meksikon presidentti tienaa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Meksikon yhdysvaltojen presidentti (espanjaksi Presidente de los Estados Unidos Mexicanos), yleisesti lyhennettynä Meksikon presidentti, on Meksikon valtion ja hallituksen päämies. Perustuslain mukaan presidentti on myös Meksikon asevoimien ylipäällikkö. Nykyinen presidentti on </w:t>
      </w:r>
      <w:r>
        <w:rPr>
          <w:color w:val="A9A9A9"/>
        </w:rPr>
        <w:t xml:space="preserve">Enrique Peña Nieto, </w:t>
      </w:r>
      <w:r>
        <w:rPr/>
        <w:t xml:space="preserve">joka astui virkaansa 1. joulukuuta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Meksikoa johtaa valtionpäämies, joka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Nykyisin presidentin virkaa pidetään vallankumouksellisena, sillä sen valtuudet perustuvat vuoden 1917 vallankumoukselliseen perustuslakiin. Vallankumouksen perintönä on myös uudelleenvalinnan kielto. Meksikon presidentit voivat toimia </w:t>
      </w:r>
      <w:r>
        <w:rPr>
          <w:color w:val="A9A9A9"/>
        </w:rPr>
        <w:t xml:space="preserve">vain yhden kuuden vuoden kauden</w:t>
      </w:r>
      <w:r>
        <w:rPr/>
        <w:t xml:space="preserve">, niin sanotun sexenion, ajan.</w:t>
      </w:r>
      <w:r>
        <w:rPr/>
        <w:t xml:space="preserve"> Kukaan, joka on ollut virassa, ei saa asettua ehdolle tai toimia uudelleen, ei edes viranhaltijana. Perustuslaki ja presidentin virka noudattavat tiukasti presidentin hallintojärjestelmää.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toimikautta Meksikon presidentti voi olla virassaan</w:t>
      </w:r>
    </w:p>
    <w:p>
      <w:pPr>
        <w:pStyle w:val="TextBody"/>
        <w:bidi w:val="0"/>
        <w:jc w:val="left"/>
        <w:rPr>
          <w:b/>
          <w:shd w:val="clear" w:fill="FFFF00"/>
        </w:rPr>
      </w:pPr>
      <w:r>
        <w:rPr>
          <w:b/>
          <w:shd w:val="clear" w:fill="FFFF00"/>
        </w:rPr>
        <w:t xml:space="preserve">Teksti numero 3</w:t>
      </w:r>
    </w:p>
    <w:p>
      <w:pPr>
        <w:pStyle w:val="TextBody"/>
        <w:numPr>
          <w:ilvl w:val="0"/>
          <w:numId w:val="113"/>
        </w:numPr>
        <w:tabs>
          <w:tab w:val="clear" w:pos="1134"/>
          <w:tab w:val="left" w:leader="none" w:pos="707"/>
        </w:tabs>
        <w:bidi w:val="0"/>
        <w:spacing w:before="0" w:after="0"/>
        <w:ind w:start="707" w:hanging="283"/>
        <w:jc w:val="left"/>
        <w:rPr/>
      </w:pPr>
      <w:r>
        <w:rPr/>
        <w:t xml:space="preserve">Hakijan on oltava Meksikon syntyperäinen kansalainen (Mexicano por nacimiento), jolla on täydet kansalaisoikeudet ja jonka vähintään toinen vanhemmista on Meksikon syntyperäinen kansalainen. </w:t>
      </w:r>
    </w:p>
    <w:p>
      <w:pPr>
        <w:pStyle w:val="TextBody"/>
        <w:numPr>
          <w:ilvl w:val="0"/>
          <w:numId w:val="113"/>
        </w:numPr>
        <w:tabs>
          <w:tab w:val="clear" w:pos="1134"/>
          <w:tab w:val="left" w:leader="none" w:pos="707"/>
        </w:tabs>
        <w:bidi w:val="0"/>
        <w:spacing w:before="0" w:after="0"/>
        <w:ind w:start="707" w:hanging="283"/>
        <w:jc w:val="left"/>
        <w:rPr/>
      </w:pPr>
      <w:r>
        <w:rPr/>
        <w:t xml:space="preserve">Meksikossa vähintään kaksikymmentä (20) vuotta asunut henkilö. </w:t>
      </w:r>
    </w:p>
    <w:p>
      <w:pPr>
        <w:pStyle w:val="TextBody"/>
        <w:numPr>
          <w:ilvl w:val="0"/>
          <w:numId w:val="113"/>
        </w:numPr>
        <w:tabs>
          <w:tab w:val="clear" w:pos="1134"/>
          <w:tab w:val="left" w:leader="none" w:pos="707"/>
        </w:tabs>
        <w:bidi w:val="0"/>
        <w:spacing w:before="0" w:after="0"/>
        <w:ind w:start="707" w:hanging="283"/>
        <w:jc w:val="left"/>
        <w:rPr/>
      </w:pPr>
      <w:r>
        <w:rPr/>
        <w:t xml:space="preserve">oltava </w:t>
      </w:r>
      <w:r>
        <w:rPr/>
        <w:t xml:space="preserve">vaalien ajankohtana vähintään </w:t>
      </w:r>
      <w:r>
        <w:rPr>
          <w:color w:val="A9A9A9"/>
        </w:rPr>
        <w:t xml:space="preserve">kolmekymmentäviisi vuotta vanha. </w:t>
      </w:r>
    </w:p>
    <w:p>
      <w:pPr>
        <w:pStyle w:val="TextBody"/>
        <w:numPr>
          <w:ilvl w:val="0"/>
          <w:numId w:val="113"/>
        </w:numPr>
        <w:tabs>
          <w:tab w:val="clear" w:pos="1134"/>
          <w:tab w:val="left" w:leader="none" w:pos="707"/>
        </w:tabs>
        <w:bidi w:val="0"/>
        <w:spacing w:before="0" w:after="0"/>
        <w:ind w:start="707" w:hanging="283"/>
        <w:jc w:val="left"/>
        <w:rPr/>
      </w:pPr>
      <w:r>
        <w:rPr/>
        <w:t xml:space="preserve">Meksikossa on asuttava koko vaaleja edeltävän vuoden ajan (vaikka 30 päivän tai sitä lyhyemmän poissaolon ei nimenomaisesti katsota keskeyttävän asumista). </w:t>
      </w:r>
    </w:p>
    <w:p>
      <w:pPr>
        <w:pStyle w:val="TextBody"/>
        <w:numPr>
          <w:ilvl w:val="0"/>
          <w:numId w:val="113"/>
        </w:numPr>
        <w:tabs>
          <w:tab w:val="clear" w:pos="1134"/>
          <w:tab w:val="left" w:leader="none" w:pos="707"/>
        </w:tabs>
        <w:bidi w:val="0"/>
        <w:spacing w:before="0" w:after="0"/>
        <w:ind w:start="707" w:hanging="283"/>
        <w:jc w:val="left"/>
        <w:rPr/>
      </w:pPr>
      <w:r>
        <w:rPr/>
        <w:t xml:space="preserve">Ei saa olla minkään kirkon tai uskonnollisen yhdyskunnan virkamies tai pappi. </w:t>
      </w:r>
    </w:p>
    <w:p>
      <w:pPr>
        <w:pStyle w:val="TextBody"/>
        <w:numPr>
          <w:ilvl w:val="0"/>
          <w:numId w:val="113"/>
        </w:numPr>
        <w:tabs>
          <w:tab w:val="clear" w:pos="1134"/>
          <w:tab w:val="left" w:leader="none" w:pos="707"/>
        </w:tabs>
        <w:bidi w:val="0"/>
        <w:spacing w:before="0" w:after="0"/>
        <w:ind w:start="707" w:hanging="283"/>
        <w:jc w:val="left"/>
        <w:rPr/>
      </w:pPr>
      <w:r>
        <w:rPr/>
        <w:t xml:space="preserve">Ei saa olla aktiivisessa asepalveluksessa vaaleja edeltävien kuuden kuukauden aikana. </w:t>
      </w:r>
    </w:p>
    <w:p>
      <w:pPr>
        <w:pStyle w:val="TextBody"/>
        <w:numPr>
          <w:ilvl w:val="0"/>
          <w:numId w:val="113"/>
        </w:numPr>
        <w:tabs>
          <w:tab w:val="clear" w:pos="1134"/>
          <w:tab w:val="left" w:leader="none" w:pos="707"/>
        </w:tabs>
        <w:bidi w:val="0"/>
        <w:spacing w:before="0" w:after="0"/>
        <w:ind w:start="707" w:hanging="283"/>
        <w:jc w:val="left"/>
        <w:rPr/>
      </w:pPr>
      <w:r>
        <w:rPr/>
        <w:t xml:space="preserve">Ei saa olla valtiosihteeri tai alivaltiosihteeri, oikeusministeri, osavaltion kuvernööri tai Mexico Cityn hallituksen johtaja, ellei hän ole eronnut tehtävästään (eronnut tai saanut pysyvää virkavapautta) vähintään kuusi kuukautta ennen vaaleja. </w:t>
      </w:r>
    </w:p>
    <w:p>
      <w:pPr>
        <w:pStyle w:val="TextBody"/>
        <w:numPr>
          <w:ilvl w:val="0"/>
          <w:numId w:val="113"/>
        </w:numPr>
        <w:tabs>
          <w:tab w:val="clear" w:pos="1134"/>
          <w:tab w:val="left" w:leader="none" w:pos="707"/>
        </w:tabs>
        <w:bidi w:val="0"/>
        <w:ind w:start="707" w:hanging="283"/>
        <w:jc w:val="left"/>
        <w:rPr/>
      </w:pPr>
      <w:r>
        <w:rPr/>
        <w:t xml:space="preserve">Hän ei saa olla jo presidentti, ei edes väliaikaisesti (ks. jäljempänä kohta Perintökausi).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pitää olla ollakseen Meksikon presidentti?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Presidentin toimikausi oli neljä vuotta vuosina 1821-1934, ja </w:t>
      </w:r>
      <w:r>
        <w:rPr/>
        <w:t xml:space="preserve">vuodesta 1934 lähtien se on ollut </w:t>
      </w:r>
      <w:r>
        <w:rPr>
          <w:color w:val="A9A9A9"/>
        </w:rPr>
        <w:t xml:space="preserve">kuusi vuotta.</w:t>
      </w:r>
      <w:r>
        <w:rPr/>
        <w:t xml:space="preserve"> Presidentti valitaan yleisillä, välittömillä ja yleisillä vaaleilla. Valittu on se, joka saa yksinkertaisen enemmistön maan äänistä; toista vaalia ei järjestetä.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voi olla presidentti Meksikossa</w:t>
      </w:r>
    </w:p>
    <w:p>
      <w:pPr>
        <w:pStyle w:val="TextBody"/>
        <w:bidi w:val="0"/>
        <w:jc w:val="left"/>
        <w:rPr>
          <w:b/>
          <w:u w:val="single"/>
          <w:shd w:val="clear" w:fill="FFFF00"/>
        </w:rPr>
      </w:pPr>
      <w:r>
        <w:rPr>
          <w:b/>
          <w:u w:val="single"/>
          <w:shd w:val="clear" w:fill="FFFF00"/>
        </w:rPr>
        <w:t xml:space="preserve">Asiakirjan numero 9130</w:t>
      </w:r>
    </w:p>
    <w:p>
      <w:pPr>
        <w:pStyle w:val="TextBody"/>
        <w:bidi w:val="0"/>
        <w:jc w:val="left"/>
        <w:rPr>
          <w:b/>
          <w:shd w:val="clear" w:fill="FFFF00"/>
        </w:rPr>
      </w:pPr>
      <w:r>
        <w:rPr>
          <w:b/>
          <w:shd w:val="clear" w:fill="FFFF00"/>
        </w:rPr>
        <w:t xml:space="preserve">Tekstin numero 0</w:t>
      </w:r>
    </w:p>
    <w:p>
      <w:pPr>
        <w:pStyle w:val="TextBody"/>
        <w:numPr>
          <w:ilvl w:val="0"/>
          <w:numId w:val="114"/>
        </w:numPr>
        <w:tabs>
          <w:tab w:val="clear" w:pos="1134"/>
          <w:tab w:val="left" w:leader="none" w:pos="720"/>
        </w:tabs>
        <w:bidi w:val="0"/>
        <w:ind w:start="720" w:hanging="283"/>
        <w:jc w:val="left"/>
        <w:rPr/>
      </w:pPr>
      <w:r>
        <w:rPr/>
        <w:t xml:space="preserve">Kimberleyn prosessin synty on dramatisoitu Ed Zwickin elokuvassa </w:t>
      </w:r>
      <w:r>
        <w:rPr>
          <w:color w:val="A9A9A9"/>
        </w:rPr>
        <w:t xml:space="preserve">Blood Diamond (2006), </w:t>
      </w:r>
      <w:r>
        <w:rPr/>
        <w:t xml:space="preserve">jonka pääosissa ovat Leonardo DiCaprio ja Djimon Hounsou. Elokuva auttoi tuomaan julkisuuteen konfliktitimantteihin liittyvää kiistaa ja sai aikaan maailmanlaajuisen tietoisuuden Länsi-Afrikan osallisuudesta timanttikauppaan.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kertoi timanttikaupasta Afrikassa?</w:t>
      </w:r>
    </w:p>
    <w:p>
      <w:pPr>
        <w:pStyle w:val="TextBody"/>
        <w:bidi w:val="0"/>
        <w:jc w:val="left"/>
        <w:rPr>
          <w:b/>
          <w:u w:val="single"/>
          <w:shd w:val="clear" w:fill="FFFF00"/>
        </w:rPr>
      </w:pPr>
      <w:r>
        <w:rPr>
          <w:b/>
          <w:u w:val="single"/>
          <w:shd w:val="clear" w:fill="FFFF00"/>
        </w:rPr>
        <w:t xml:space="preserve">Asiakirjan numero 9131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Franchise-ennätykset Pro-Football Reference.com:n mukaan </w:t>
      </w:r>
    </w:p>
    <w:tbl>
      <w:tblPr>
        <w:tblW w:w="11622" w:type="dxa"/>
        <w:jc w:val="left"/>
        <w:tblInd w:w="0" w:type="dxa"/>
        <w:tblLayout w:type="fixed"/>
        <w:tblCellMar>
          <w:top w:w="28" w:type="dxa"/>
          <w:left w:w="28" w:type="dxa"/>
          <w:bottom w:w="28" w:type="dxa"/>
          <w:right w:w="28" w:type="dxa"/>
        </w:tblCellMar>
      </w:tblPr>
      <w:tblGrid>
        <w:gridCol w:w="826"/>
        <w:gridCol w:w="691"/>
        <w:gridCol w:w="1186"/>
        <w:gridCol w:w="1276"/>
        <w:gridCol w:w="931"/>
        <w:gridCol w:w="841"/>
        <w:gridCol w:w="916"/>
        <w:gridCol w:w="886"/>
        <w:gridCol w:w="226"/>
        <w:gridCol w:w="1486"/>
        <w:gridCol w:w="1201"/>
        <w:gridCol w:w="1156"/>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118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931" w:type="dxa"/>
            <w:tcBorders/>
            <w:vAlign w:val="center"/>
          </w:tcPr>
          <w:p>
            <w:pPr>
              <w:pStyle w:val="TableHeading"/>
              <w:suppressLineNumbers/>
              <w:bidi w:val="0"/>
              <w:spacing w:before="0" w:after="283"/>
              <w:jc w:val="center"/>
              <w:rPr/>
            </w:pPr>
            <w:r>
              <w:rPr/>
              <w:t xml:space="preserve">Divisioonan runkosarja </w:t>
            </w:r>
          </w:p>
        </w:tc>
        <w:tc>
          <w:tcPr>
            <w:tcW w:w="841" w:type="dxa"/>
            <w:tcBorders/>
            <w:vAlign w:val="center"/>
          </w:tcPr>
          <w:p>
            <w:pPr>
              <w:pStyle w:val="TableHeading"/>
              <w:suppressLineNumbers/>
              <w:bidi w:val="0"/>
              <w:spacing w:before="0" w:after="283"/>
              <w:jc w:val="center"/>
              <w:rPr/>
            </w:pPr>
            <w:r>
              <w:rPr/>
              <w:t xml:space="preserve">Kauden jälkeiset tulokset </w:t>
            </w:r>
          </w:p>
        </w:tc>
        <w:tc>
          <w:tcPr>
            <w:tcW w:w="916" w:type="dxa"/>
            <w:tcBorders/>
            <w:vAlign w:val="center"/>
          </w:tcPr>
          <w:p>
            <w:pPr>
              <w:pStyle w:val="TableHeading"/>
              <w:suppressLineNumbers/>
              <w:bidi w:val="0"/>
              <w:spacing w:before="0" w:after="283"/>
              <w:jc w:val="center"/>
              <w:rPr/>
            </w:pPr>
            <w:r>
              <w:rPr/>
              <w:t xml:space="preserve">Palkinnot </w:t>
            </w:r>
          </w:p>
        </w:tc>
        <w:tc>
          <w:tcPr>
            <w:tcW w:w="886" w:type="dxa"/>
            <w:tcBorders/>
            <w:vAlign w:val="center"/>
          </w:tcPr>
          <w:p>
            <w:pPr>
              <w:pStyle w:val="TableHeading"/>
              <w:suppressLineNumbers/>
              <w:bidi w:val="0"/>
              <w:spacing w:before="0" w:after="283"/>
              <w:jc w:val="center"/>
              <w:rPr/>
            </w:pPr>
            <w:r>
              <w:rPr/>
              <w:t xml:space="preserve">Päävalmentajat </w:t>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Voitot </w:t>
            </w:r>
          </w:p>
        </w:tc>
        <w:tc>
          <w:tcPr>
            <w:tcW w:w="1186" w:type="dxa"/>
            <w:tcBorders/>
            <w:vAlign w:val="center"/>
          </w:tcPr>
          <w:p>
            <w:pPr>
              <w:pStyle w:val="TableHeading"/>
              <w:suppressLineNumbers/>
              <w:bidi w:val="0"/>
              <w:spacing w:before="0" w:after="283"/>
              <w:jc w:val="center"/>
              <w:rPr/>
            </w:pPr>
            <w:r>
              <w:rPr/>
              <w:t xml:space="preserve">Tappiot </w:t>
            </w:r>
          </w:p>
        </w:tc>
        <w:tc>
          <w:tcPr>
            <w:tcW w:w="1276" w:type="dxa"/>
            <w:tcBorders/>
            <w:vAlign w:val="center"/>
          </w:tcPr>
          <w:p>
            <w:pPr>
              <w:pStyle w:val="TableHeading"/>
              <w:suppressLineNumbers/>
              <w:bidi w:val="0"/>
              <w:spacing w:before="0" w:after="283"/>
              <w:jc w:val="center"/>
              <w:rPr/>
            </w:pPr>
            <w:r>
              <w:rPr/>
              <w:t xml:space="preserve">Solmiot </w:t>
            </w:r>
          </w:p>
        </w:tc>
        <w:tc>
          <w:tcPr>
            <w:tcW w:w="3574" w:type="dxa"/>
            <w:gridSpan w:val="4"/>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118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84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George Wilson </w:t>
            </w:r>
          </w:p>
        </w:tc>
      </w:tr>
      <w:tr>
        <w:trPr/>
        <w:tc>
          <w:tcPr>
            <w:tcW w:w="82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118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118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118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84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(klo Raiders) 14 -- 21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Don Shula </w:t>
            </w:r>
          </w:p>
        </w:tc>
      </w:tr>
      <w:tr>
        <w:trPr/>
        <w:tc>
          <w:tcPr>
            <w:tcW w:w="82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divisioonan pudotuspelit (Chiefs) 27 -- 24 (OT) Voitti konferenssin mestaruuden (Colts) 21 -- 0 Hävisi Super Bowl VI (vs. Cowboys) 3 -- 24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pPr>
            <w:r>
              <w:rPr/>
              <w:t xml:space="preserve">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(Browns) 20 -- 14 Voitti konferenssin mestaruuden (Steelers) 21 -- 17 Voitti Super Bowl VII (1) (vs. Redskins) 14 -- 7 </w:t>
            </w:r>
          </w:p>
        </w:tc>
        <w:tc>
          <w:tcPr>
            <w:tcW w:w="1201" w:type="dxa"/>
            <w:tcBorders/>
            <w:vAlign w:val="center"/>
          </w:tcPr>
          <w:p>
            <w:pPr>
              <w:pStyle w:val="TableContents"/>
              <w:bidi w:val="0"/>
              <w:spacing w:before="0" w:after="283"/>
              <w:jc w:val="left"/>
              <w:rPr/>
            </w:pPr>
            <w:r>
              <w:rPr/>
              <w:t xml:space="preserve">Don Shula (COY) Jake Scott (SB MVP) Earl Morrall (CBPOY)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(Bengals) 34 -- 16 Voitti konferenssin mestaruuden (Raiders) 27 -- 10 Voitti Super Bowl VIII (2) (vs. Vikings) 24 -- 7 </w:t>
            </w:r>
          </w:p>
        </w:tc>
        <w:tc>
          <w:tcPr>
            <w:tcW w:w="1201" w:type="dxa"/>
            <w:tcBorders/>
            <w:vAlign w:val="center"/>
          </w:tcPr>
          <w:p>
            <w:pPr>
              <w:pStyle w:val="TableContents"/>
              <w:bidi w:val="0"/>
              <w:spacing w:before="0" w:after="283"/>
              <w:jc w:val="left"/>
              <w:rPr/>
            </w:pPr>
            <w:r>
              <w:rPr/>
              <w:t xml:space="preserve">Dick Anderson (DPOY) Larry Csonka (SB MVP) Garo Yepremian (PB MVP)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(at Raiders) 26 -- 28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A.J. Duhe (DROY)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 Playoffs (Oilers) 9 -- 17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(Steelersillä) 14 -- 34 </w:t>
            </w:r>
          </w:p>
        </w:tc>
        <w:tc>
          <w:tcPr>
            <w:tcW w:w="1201" w:type="dxa"/>
            <w:tcBorders/>
            <w:vAlign w:val="center"/>
          </w:tcPr>
          <w:p>
            <w:pPr>
              <w:pStyle w:val="TableContents"/>
              <w:bidi w:val="0"/>
              <w:spacing w:before="0" w:after="283"/>
              <w:jc w:val="left"/>
              <w:rPr/>
            </w:pPr>
            <w:r>
              <w:rPr/>
              <w:t xml:space="preserve">Larry Csonka (CBPOY)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Hävisi divisioonan pudotuspelit (Chargers) 38 -- 41 (OT)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ensimmäisen kierroksen (Patriots) 28 -- 13 Voitti toisen kierroksen (Chargers) 34 -- 13 Voitti konferenssin mestaruuden (Jets) 14 -- 0 Hävisi Super Bowl XVII (vs. Redskins) 17 -- 27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(Seahawks) 20 -- 27 </w:t>
            </w:r>
          </w:p>
        </w:tc>
        <w:tc>
          <w:tcPr>
            <w:tcW w:w="1201" w:type="dxa"/>
            <w:tcBorders/>
            <w:vAlign w:val="center"/>
          </w:tcPr>
          <w:p>
            <w:pPr>
              <w:pStyle w:val="TableContents"/>
              <w:bidi w:val="0"/>
              <w:spacing w:before="0" w:after="283"/>
              <w:jc w:val="left"/>
              <w:rPr/>
            </w:pPr>
            <w:r>
              <w:rPr/>
              <w:t xml:space="preserve">Doug Betters (DPOY)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(Seahawks) 31 -- 10 Voitti konferenssin mestaruuden (Steelers) 45 -- 28 Hävisi Super Bowl XIX (vs. 49ers) 16 -- 38 </w:t>
            </w:r>
          </w:p>
        </w:tc>
        <w:tc>
          <w:tcPr>
            <w:tcW w:w="1201" w:type="dxa"/>
            <w:tcBorders/>
            <w:vAlign w:val="center"/>
          </w:tcPr>
          <w:p>
            <w:pPr>
              <w:pStyle w:val="TableContents"/>
              <w:bidi w:val="0"/>
              <w:spacing w:before="0" w:after="283"/>
              <w:jc w:val="left"/>
              <w:rPr/>
            </w:pPr>
            <w:r>
              <w:rPr/>
              <w:t xml:space="preserve">Dan Marino (MVP, OPOY)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(Browns) 24 -- 21 Hävisi konferenssin mestaruuden (Patriots) 14 -- 31 </w:t>
            </w:r>
          </w:p>
        </w:tc>
        <w:tc>
          <w:tcPr>
            <w:tcW w:w="1201" w:type="dxa"/>
            <w:tcBorders/>
            <w:vAlign w:val="center"/>
          </w:tcPr>
          <w:p>
            <w:pPr>
              <w:pStyle w:val="TableContents"/>
              <w:bidi w:val="0"/>
              <w:spacing w:before="0" w:after="283"/>
              <w:jc w:val="left"/>
              <w:rPr/>
            </w:pPr>
            <w:r>
              <w:rPr/>
              <w:t xml:space="preserve">Dwight Stephenson (WPMOY)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Troy Stradford (OROY)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villin kortin pudotuspelit (Chiefs) 17 -- 16 Hävisi divisioonan pudotuspelit (Bills) 34 -- 44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(Chargers) 31 -- 0 Hävisi konferenssin mestaruuden (Bills) 10 -- 29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villin kortin pudotuspelit (Chiefs) 27 -- 17 Hävisi divisioonan pudotuspelit (Chargersissa) 21 -- 22 </w:t>
            </w:r>
          </w:p>
        </w:tc>
        <w:tc>
          <w:tcPr>
            <w:tcW w:w="1201" w:type="dxa"/>
            <w:tcBorders/>
            <w:vAlign w:val="center"/>
          </w:tcPr>
          <w:p>
            <w:pPr>
              <w:pStyle w:val="TableContents"/>
              <w:bidi w:val="0"/>
              <w:spacing w:before="0" w:after="283"/>
              <w:jc w:val="left"/>
              <w:rPr/>
            </w:pPr>
            <w:r>
              <w:rPr/>
              <w:t xml:space="preserve">Tim Bowens (DROY) Dan Marino (CBPOY)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(Bills) 22 -- 37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Jimmy Johnson </w:t>
            </w:r>
          </w:p>
        </w:tc>
      </w:tr>
      <w:tr>
        <w:trPr/>
        <w:tc>
          <w:tcPr>
            <w:tcW w:w="82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(Patriotsilla) 3 -- 17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(Bills) 24 -- 17 Hävisi Divisioonan pudotuspelit (Broncos) 3 -- 38 </w:t>
            </w:r>
          </w:p>
        </w:tc>
        <w:tc>
          <w:tcPr>
            <w:tcW w:w="1201" w:type="dxa"/>
            <w:tcBorders/>
            <w:vAlign w:val="center"/>
          </w:tcPr>
          <w:p>
            <w:pPr>
              <w:pStyle w:val="TableContents"/>
              <w:bidi w:val="0"/>
              <w:spacing w:before="0" w:after="283"/>
              <w:jc w:val="left"/>
              <w:rPr/>
            </w:pPr>
            <w:r>
              <w:rPr/>
              <w:t xml:space="preserve">Dan Marino (WPMOY)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(Seahawks) 20 -- 17 Hävisi Divisioonan pudotuspelit (Jaguars) 7 -- 62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(Colts) 23 -- 17 (OT) Hävisi divisioonan pudotuspelit (at Raiders) 0 -- 27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Dave Wannstedt </w:t>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 Playoffs (Ravens) 3 -- 20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Ricky Williams (PB MVP)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Dave Wannstedt (1 -- 8) Jim Bates (3 -- 4) </w:t>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Nick Saban </w:t>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Jason Taylor (DPOY)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Jason Taylor (WPMOY) </w:t>
            </w:r>
          </w:p>
        </w:tc>
        <w:tc>
          <w:tcPr>
            <w:tcW w:w="1156" w:type="dxa"/>
            <w:tcBorders/>
            <w:vAlign w:val="center"/>
          </w:tcPr>
          <w:p>
            <w:pPr>
              <w:pStyle w:val="TableContents"/>
              <w:bidi w:val="0"/>
              <w:spacing w:before="0" w:after="283"/>
              <w:jc w:val="left"/>
              <w:rPr/>
            </w:pPr>
            <w:r>
              <w:rPr/>
              <w:t xml:space="preserve">Cam Cameron </w:t>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(Ravens) 9 -- 27 </w:t>
            </w:r>
          </w:p>
        </w:tc>
        <w:tc>
          <w:tcPr>
            <w:tcW w:w="1201" w:type="dxa"/>
            <w:tcBorders/>
            <w:vAlign w:val="center"/>
          </w:tcPr>
          <w:p>
            <w:pPr>
              <w:pStyle w:val="TableContents"/>
              <w:bidi w:val="0"/>
              <w:spacing w:before="0" w:after="283"/>
              <w:jc w:val="left"/>
              <w:rPr/>
            </w:pPr>
            <w:r>
              <w:rPr/>
              <w:t xml:space="preserve">Chad Pennington (CBPOY) </w:t>
            </w:r>
          </w:p>
        </w:tc>
        <w:tc>
          <w:tcPr>
            <w:tcW w:w="1156" w:type="dxa"/>
            <w:tcBorders/>
            <w:vAlign w:val="center"/>
          </w:tcPr>
          <w:p>
            <w:pPr>
              <w:pStyle w:val="TableContents"/>
              <w:bidi w:val="0"/>
              <w:spacing w:before="0" w:after="283"/>
              <w:jc w:val="left"/>
              <w:rPr/>
            </w:pPr>
            <w:r>
              <w:rPr/>
              <w:t xml:space="preserve">Tony Sparano </w:t>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Brandon Marshall (PB MVP) </w:t>
            </w:r>
          </w:p>
        </w:tc>
        <w:tc>
          <w:tcPr>
            <w:tcW w:w="1156" w:type="dxa"/>
            <w:tcBorders/>
            <w:vAlign w:val="center"/>
          </w:tcPr>
          <w:p>
            <w:pPr>
              <w:pStyle w:val="TableContents"/>
              <w:bidi w:val="0"/>
              <w:spacing w:before="0" w:after="283"/>
              <w:jc w:val="left"/>
              <w:rPr/>
            </w:pPr>
            <w:r>
              <w:rPr/>
              <w:t xml:space="preserve">Tony Sparano (4 -- 9) Todd Bowles (2 -- 1) </w:t>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Joe Philbin </w:t>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Joe Philbin (1 -- 3) Dan Campbell (5 -- 7) </w:t>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(Steelers) 12 -- 30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Adam Gase </w:t>
            </w:r>
          </w:p>
        </w:tc>
      </w:tr>
      <w:tr>
        <w:trPr/>
        <w:tc>
          <w:tcPr>
            <w:tcW w:w="826" w:type="dxa"/>
            <w:tcBorders/>
            <w:vAlign w:val="center"/>
          </w:tcPr>
          <w:p>
            <w:pPr>
              <w:pStyle w:val="TableHeading"/>
              <w:suppressLineNumbers/>
              <w:bidi w:val="0"/>
              <w:spacing w:before="0" w:after="283"/>
              <w:jc w:val="center"/>
              <w:rPr/>
            </w:pPr>
            <w:r>
              <w:rPr/>
              <w:t xml:space="preserve">2017 </w:t>
            </w:r>
          </w:p>
        </w:tc>
        <w:tc>
          <w:tcPr>
            <w:tcW w:w="691" w:type="dxa"/>
            <w:tcBorders/>
            <w:vAlign w:val="center"/>
          </w:tcPr>
          <w:p>
            <w:pPr>
              <w:pStyle w:val="TableContents"/>
              <w:bidi w:val="0"/>
              <w:spacing w:before="0" w:after="283"/>
              <w:jc w:val="left"/>
              <w:rPr/>
            </w:pPr>
            <w:r>
              <w:rPr/>
              <w:t xml:space="preserve">2017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t xml:space="preserve">Yhteensä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445 </w:t>
            </w:r>
          </w:p>
        </w:tc>
        <w:tc>
          <w:tcPr>
            <w:tcW w:w="691" w:type="dxa"/>
            <w:tcBorders/>
            <w:vAlign w:val="center"/>
          </w:tcPr>
          <w:p>
            <w:pPr>
              <w:pStyle w:val="TableHeading"/>
              <w:suppressLineNumbers/>
              <w:bidi w:val="0"/>
              <w:spacing w:before="0" w:after="283"/>
              <w:jc w:val="center"/>
              <w:rPr/>
            </w:pPr>
            <w:r>
              <w:rPr/>
              <w:t xml:space="preserve">351 </w:t>
            </w:r>
          </w:p>
        </w:tc>
        <w:tc>
          <w:tcPr>
            <w:tcW w:w="1186" w:type="dxa"/>
            <w:tcBorders/>
            <w:vAlign w:val="center"/>
          </w:tcPr>
          <w:p>
            <w:pPr>
              <w:pStyle w:val="TableHeading"/>
              <w:bidi w:val="0"/>
              <w:spacing w:before="0" w:after="283"/>
              <w:rPr>
                <w:sz w:val="4"/>
                <w:szCs w:val="4"/>
              </w:rPr>
            </w:pPr>
            <w:r>
              <w:rPr>
                <w:sz w:val="4"/>
                <w:szCs w:val="4"/>
              </w:rPr>
              <w:t xml:space="preserve">Kaikkien aikojen runkosarjan ennätys (1960 -- 2017) </w:t>
            </w:r>
          </w:p>
        </w:tc>
        <w:tc>
          <w:tcPr>
            <w:tcW w:w="891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 </w:t>
            </w:r>
          </w:p>
        </w:tc>
        <w:tc>
          <w:tcPr>
            <w:tcW w:w="691" w:type="dxa"/>
            <w:tcBorders/>
            <w:vAlign w:val="center"/>
          </w:tcPr>
          <w:p>
            <w:pPr>
              <w:pStyle w:val="TableHeading"/>
              <w:suppressLineNumbers/>
              <w:bidi w:val="0"/>
              <w:spacing w:before="0" w:after="283"/>
              <w:jc w:val="center"/>
              <w:rPr/>
            </w:pPr>
            <w:r>
              <w:rPr/>
              <w:t xml:space="preserve">21 </w:t>
            </w:r>
          </w:p>
        </w:tc>
        <w:tc>
          <w:tcPr>
            <w:tcW w:w="1186" w:type="dxa"/>
            <w:tcBorders/>
            <w:vAlign w:val="center"/>
          </w:tcPr>
          <w:p>
            <w:pPr>
              <w:pStyle w:val="TableHeading"/>
              <w:suppressLineNumbers/>
              <w:bidi w:val="0"/>
              <w:spacing w:before="0" w:after="283"/>
              <w:jc w:val="center"/>
              <w:rPr/>
            </w:pPr>
            <w:r>
              <w:rPr/>
              <w:t xml:space="preserve">0 Kaikkien aikojen postseason ennätys (1960 -- 2017) </w:t>
            </w:r>
          </w:p>
        </w:tc>
        <w:tc>
          <w:tcPr>
            <w:tcW w:w="891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465 </w:t>
            </w:r>
          </w:p>
        </w:tc>
        <w:tc>
          <w:tcPr>
            <w:tcW w:w="691" w:type="dxa"/>
            <w:tcBorders/>
            <w:vAlign w:val="center"/>
          </w:tcPr>
          <w:p>
            <w:pPr>
              <w:pStyle w:val="TableHeading"/>
              <w:suppressLineNumbers/>
              <w:bidi w:val="0"/>
              <w:spacing w:before="0" w:after="283"/>
              <w:jc w:val="center"/>
              <w:rPr/>
            </w:pPr>
            <w:r>
              <w:rPr/>
              <w:t xml:space="preserve">372 </w:t>
            </w:r>
          </w:p>
        </w:tc>
        <w:tc>
          <w:tcPr>
            <w:tcW w:w="1186" w:type="dxa"/>
            <w:tcBorders/>
            <w:vAlign w:val="center"/>
          </w:tcPr>
          <w:p>
            <w:pPr>
              <w:pStyle w:val="TableHeading"/>
              <w:bidi w:val="0"/>
              <w:spacing w:before="0" w:after="283"/>
              <w:rPr>
                <w:sz w:val="4"/>
                <w:szCs w:val="4"/>
              </w:rPr>
            </w:pPr>
            <w:r>
              <w:rPr>
                <w:sz w:val="4"/>
                <w:szCs w:val="4"/>
              </w:rPr>
              <w:t xml:space="preserve">Kaikkien aikojen runkosarjan ja postseason ennätys (1960 -- 2017) </w:t>
            </w:r>
          </w:p>
        </w:tc>
        <w:tc>
          <w:tcPr>
            <w:tcW w:w="8919"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delfiinit olivat viimeksi pudotuspeleissä?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Miamin delfiinit ovat viimeksi päässeet pudotuspeleihin?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delfiinit ovat viimeksi päässeet pudotuspeleihin?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delfiinit ovat viimeksi päässeet pudotuspeleihin?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Miamin delfiinit ovat viimeksi päässeet pudotuspeleihin?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Franchise-ennätykset Pro-Football Reference.com:n mukaan </w:t>
      </w:r>
    </w:p>
    <w:tbl>
      <w:tblPr>
        <w:tblW w:w="11622" w:type="dxa"/>
        <w:jc w:val="left"/>
        <w:tblInd w:w="0" w:type="dxa"/>
        <w:tblLayout w:type="fixed"/>
        <w:tblCellMar>
          <w:top w:w="28" w:type="dxa"/>
          <w:left w:w="28" w:type="dxa"/>
          <w:bottom w:w="28" w:type="dxa"/>
          <w:right w:w="28" w:type="dxa"/>
        </w:tblCellMar>
      </w:tblPr>
      <w:tblGrid>
        <w:gridCol w:w="826"/>
        <w:gridCol w:w="691"/>
        <w:gridCol w:w="1186"/>
        <w:gridCol w:w="1276"/>
        <w:gridCol w:w="931"/>
        <w:gridCol w:w="841"/>
        <w:gridCol w:w="916"/>
        <w:gridCol w:w="886"/>
        <w:gridCol w:w="226"/>
        <w:gridCol w:w="1486"/>
        <w:gridCol w:w="1201"/>
        <w:gridCol w:w="1156"/>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118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931" w:type="dxa"/>
            <w:tcBorders/>
            <w:vAlign w:val="center"/>
          </w:tcPr>
          <w:p>
            <w:pPr>
              <w:pStyle w:val="TableHeading"/>
              <w:suppressLineNumbers/>
              <w:bidi w:val="0"/>
              <w:spacing w:before="0" w:after="283"/>
              <w:jc w:val="center"/>
              <w:rPr/>
            </w:pPr>
            <w:r>
              <w:rPr/>
              <w:t xml:space="preserve">Divisioonan runkosarja </w:t>
            </w:r>
          </w:p>
        </w:tc>
        <w:tc>
          <w:tcPr>
            <w:tcW w:w="841" w:type="dxa"/>
            <w:tcBorders/>
            <w:vAlign w:val="center"/>
          </w:tcPr>
          <w:p>
            <w:pPr>
              <w:pStyle w:val="TableHeading"/>
              <w:suppressLineNumbers/>
              <w:bidi w:val="0"/>
              <w:spacing w:before="0" w:after="283"/>
              <w:jc w:val="center"/>
              <w:rPr/>
            </w:pPr>
            <w:r>
              <w:rPr/>
              <w:t xml:space="preserve">Kauden jälkeiset tulokset </w:t>
            </w:r>
          </w:p>
        </w:tc>
        <w:tc>
          <w:tcPr>
            <w:tcW w:w="916" w:type="dxa"/>
            <w:tcBorders/>
            <w:vAlign w:val="center"/>
          </w:tcPr>
          <w:p>
            <w:pPr>
              <w:pStyle w:val="TableHeading"/>
              <w:suppressLineNumbers/>
              <w:bidi w:val="0"/>
              <w:spacing w:before="0" w:after="283"/>
              <w:jc w:val="center"/>
              <w:rPr/>
            </w:pPr>
            <w:r>
              <w:rPr/>
              <w:t xml:space="preserve">Palkinnot </w:t>
            </w:r>
          </w:p>
        </w:tc>
        <w:tc>
          <w:tcPr>
            <w:tcW w:w="886" w:type="dxa"/>
            <w:tcBorders/>
            <w:vAlign w:val="center"/>
          </w:tcPr>
          <w:p>
            <w:pPr>
              <w:pStyle w:val="TableHeading"/>
              <w:suppressLineNumbers/>
              <w:bidi w:val="0"/>
              <w:spacing w:before="0" w:after="283"/>
              <w:jc w:val="center"/>
              <w:rPr/>
            </w:pPr>
            <w:r>
              <w:rPr/>
              <w:t xml:space="preserve">Päävalmentajat </w:t>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Voitot </w:t>
            </w:r>
          </w:p>
        </w:tc>
        <w:tc>
          <w:tcPr>
            <w:tcW w:w="1186" w:type="dxa"/>
            <w:tcBorders/>
            <w:vAlign w:val="center"/>
          </w:tcPr>
          <w:p>
            <w:pPr>
              <w:pStyle w:val="TableHeading"/>
              <w:suppressLineNumbers/>
              <w:bidi w:val="0"/>
              <w:spacing w:before="0" w:after="283"/>
              <w:jc w:val="center"/>
              <w:rPr/>
            </w:pPr>
            <w:r>
              <w:rPr/>
              <w:t xml:space="preserve">Tappiot </w:t>
            </w:r>
          </w:p>
        </w:tc>
        <w:tc>
          <w:tcPr>
            <w:tcW w:w="1276" w:type="dxa"/>
            <w:tcBorders/>
            <w:vAlign w:val="center"/>
          </w:tcPr>
          <w:p>
            <w:pPr>
              <w:pStyle w:val="TableHeading"/>
              <w:suppressLineNumbers/>
              <w:bidi w:val="0"/>
              <w:spacing w:before="0" w:after="283"/>
              <w:jc w:val="center"/>
              <w:rPr/>
            </w:pPr>
            <w:r>
              <w:rPr/>
              <w:t xml:space="preserve">Solmiot </w:t>
            </w:r>
          </w:p>
        </w:tc>
        <w:tc>
          <w:tcPr>
            <w:tcW w:w="3574" w:type="dxa"/>
            <w:gridSpan w:val="4"/>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118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84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George Wilson </w:t>
            </w:r>
          </w:p>
        </w:tc>
      </w:tr>
      <w:tr>
        <w:trPr/>
        <w:tc>
          <w:tcPr>
            <w:tcW w:w="82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118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118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118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84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(klo Raiders) 14 -- 21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Don Shula </w:t>
            </w:r>
          </w:p>
        </w:tc>
      </w:tr>
      <w:tr>
        <w:trPr/>
        <w:tc>
          <w:tcPr>
            <w:tcW w:w="82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divisioonan pudotuspelit (Chiefs) 27 -- 24 (OT) Voitti konferenssin mestaruuden (Colts) 21 -- 0 Hävisi Super Bowl VI (vs. Cowboys) 3 -- 24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pPr>
            <w:r>
              <w:rPr/>
              <w:t xml:space="preserve">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(Browns) 20 -- 14 Voitti konferenssin mestaruuden (Steelers) 21 -- 17 Voitti Super Bowl VII (1) (vs. Redskins) 14 -- 7 </w:t>
            </w:r>
          </w:p>
        </w:tc>
        <w:tc>
          <w:tcPr>
            <w:tcW w:w="1201" w:type="dxa"/>
            <w:tcBorders/>
            <w:vAlign w:val="center"/>
          </w:tcPr>
          <w:p>
            <w:pPr>
              <w:pStyle w:val="TableContents"/>
              <w:bidi w:val="0"/>
              <w:spacing w:before="0" w:after="283"/>
              <w:jc w:val="left"/>
              <w:rPr/>
            </w:pPr>
            <w:r>
              <w:rPr/>
              <w:t xml:space="preserve">Don Shula (COY) Jake Scott (SB MVP) Earl Morrall (CBPOY)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(Bengals) 34 -- 16 Voitti konferenssin mestaruuden (Raiders) 27 -- 10 Voitti Super Bowl VIII (2) (vs. Vikings) 24 -- 7 </w:t>
            </w:r>
          </w:p>
        </w:tc>
        <w:tc>
          <w:tcPr>
            <w:tcW w:w="1201" w:type="dxa"/>
            <w:tcBorders/>
            <w:vAlign w:val="center"/>
          </w:tcPr>
          <w:p>
            <w:pPr>
              <w:pStyle w:val="TableContents"/>
              <w:bidi w:val="0"/>
              <w:spacing w:before="0" w:after="283"/>
              <w:jc w:val="left"/>
              <w:rPr/>
            </w:pPr>
            <w:r>
              <w:rPr/>
              <w:t xml:space="preserve">Dick Anderson (DPOY) Larry Csonka (SB MVP) Garo Yepremian (PB MVP)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(at Raiders) 26 -- 28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A.J. Duhe (DROY)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 Playoffs (Oilers) 9 -- 17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(Steelersillä) 14 -- 34 </w:t>
            </w:r>
          </w:p>
        </w:tc>
        <w:tc>
          <w:tcPr>
            <w:tcW w:w="1201" w:type="dxa"/>
            <w:tcBorders/>
            <w:vAlign w:val="center"/>
          </w:tcPr>
          <w:p>
            <w:pPr>
              <w:pStyle w:val="TableContents"/>
              <w:bidi w:val="0"/>
              <w:spacing w:before="0" w:after="283"/>
              <w:jc w:val="left"/>
              <w:rPr/>
            </w:pPr>
            <w:r>
              <w:rPr/>
              <w:t xml:space="preserve">Larry Csonka (CBPOY)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Hävisi divisioonan pudotuspelit (Chargers) 38 -- 41 (OT)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ensimmäisen kierroksen (Patriots) 28 -- 13 Voitti toisen kierroksen (Chargers) 34 -- 13 Voitti konferenssin mestaruuden (Jets) 14 -- 0 Hävisi Super Bowl XVII (vs. Redskins) 17 -- 27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(Seahawks) 20 -- 27 </w:t>
            </w:r>
          </w:p>
        </w:tc>
        <w:tc>
          <w:tcPr>
            <w:tcW w:w="1201" w:type="dxa"/>
            <w:tcBorders/>
            <w:vAlign w:val="center"/>
          </w:tcPr>
          <w:p>
            <w:pPr>
              <w:pStyle w:val="TableContents"/>
              <w:bidi w:val="0"/>
              <w:spacing w:before="0" w:after="283"/>
              <w:jc w:val="left"/>
              <w:rPr/>
            </w:pPr>
            <w:r>
              <w:rPr/>
              <w:t xml:space="preserve">Doug Betters (DPOY)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(Seahawks) 31 -- 10 Voitti konferenssin mestaruuden (Steelers) 45 -- 28 Hävisi Super Bowl XIX (vs. 49ers) 16 -- 38 </w:t>
            </w:r>
          </w:p>
        </w:tc>
        <w:tc>
          <w:tcPr>
            <w:tcW w:w="1201" w:type="dxa"/>
            <w:tcBorders/>
            <w:vAlign w:val="center"/>
          </w:tcPr>
          <w:p>
            <w:pPr>
              <w:pStyle w:val="TableContents"/>
              <w:bidi w:val="0"/>
              <w:spacing w:before="0" w:after="283"/>
              <w:jc w:val="left"/>
              <w:rPr/>
            </w:pPr>
            <w:r>
              <w:rPr/>
              <w:t xml:space="preserve">Dan Marino (MVP, OPOY)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(Browns) 24 -- 21 Hävisi konferenssin mestaruuden (Patriots) 14 -- 31 </w:t>
            </w:r>
          </w:p>
        </w:tc>
        <w:tc>
          <w:tcPr>
            <w:tcW w:w="1201" w:type="dxa"/>
            <w:tcBorders/>
            <w:vAlign w:val="center"/>
          </w:tcPr>
          <w:p>
            <w:pPr>
              <w:pStyle w:val="TableContents"/>
              <w:bidi w:val="0"/>
              <w:spacing w:before="0" w:after="283"/>
              <w:jc w:val="left"/>
              <w:rPr/>
            </w:pPr>
            <w:r>
              <w:rPr/>
              <w:t xml:space="preserve">Dwight Stephenson (WPMOY)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Troy Stradford (OROY)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villin kortin pudotuspelit (Chiefs) 17 -- 16 Hävisi divisioonan pudotuspelit (Bills) 34 -- 44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(Chargers) 31 -- 0 Hävisi konferenssin mestaruuden (Bills) 10 -- 29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villin kortin pudotuspelit (Chiefs) 27 -- 17 Hävisi divisioonan pudotuspelit (Chargersissa) 21 -- 22 </w:t>
            </w:r>
          </w:p>
        </w:tc>
        <w:tc>
          <w:tcPr>
            <w:tcW w:w="1201" w:type="dxa"/>
            <w:tcBorders/>
            <w:vAlign w:val="center"/>
          </w:tcPr>
          <w:p>
            <w:pPr>
              <w:pStyle w:val="TableContents"/>
              <w:bidi w:val="0"/>
              <w:spacing w:before="0" w:after="283"/>
              <w:jc w:val="left"/>
              <w:rPr/>
            </w:pPr>
            <w:r>
              <w:rPr/>
              <w:t xml:space="preserve">Tim Bowens (DROY) Dan Marino (CBPOY)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(Bills) 22 -- 37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Jimmy Johnson </w:t>
            </w:r>
          </w:p>
        </w:tc>
      </w:tr>
      <w:tr>
        <w:trPr/>
        <w:tc>
          <w:tcPr>
            <w:tcW w:w="82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(Patriotsilla) 3 -- 17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(Bills) 24 -- 17 Hävisi Divisioonan pudotuspelit (Broncosissa) 3 -- 38 </w:t>
            </w:r>
          </w:p>
        </w:tc>
        <w:tc>
          <w:tcPr>
            <w:tcW w:w="1201" w:type="dxa"/>
            <w:tcBorders/>
            <w:vAlign w:val="center"/>
          </w:tcPr>
          <w:p>
            <w:pPr>
              <w:pStyle w:val="TableContents"/>
              <w:bidi w:val="0"/>
              <w:spacing w:before="0" w:after="283"/>
              <w:jc w:val="left"/>
              <w:rPr/>
            </w:pPr>
            <w:r>
              <w:rPr/>
              <w:t xml:space="preserve">Dan Marino (WPMOY)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(Seahawks) 20 -- 17 Hävisi Divisioonan pudotuspelit (Jaguars) 7 -- 62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(Colts) 23 -- 17 (OT) Hävisi divisioonan pudotuspelit (at Raiders) 0 -- 27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Dave Wannstedt </w:t>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 Playoffs (Ravens) 3 -- 20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Ricky Williams (PB MVP)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Dave Wannstedt (1 -- 8) Jim Bates (3 -- 4) </w:t>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Nick Saban </w:t>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Jason Taylor (DPOY)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Jason Taylor (WPMOY) </w:t>
            </w:r>
          </w:p>
        </w:tc>
        <w:tc>
          <w:tcPr>
            <w:tcW w:w="1156" w:type="dxa"/>
            <w:tcBorders/>
            <w:vAlign w:val="center"/>
          </w:tcPr>
          <w:p>
            <w:pPr>
              <w:pStyle w:val="TableContents"/>
              <w:bidi w:val="0"/>
              <w:spacing w:before="0" w:after="283"/>
              <w:jc w:val="left"/>
              <w:rPr/>
            </w:pPr>
            <w:r>
              <w:rPr/>
              <w:t xml:space="preserve">Cam Cameron </w:t>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(Ravens) 9 -- 27 </w:t>
            </w:r>
          </w:p>
        </w:tc>
        <w:tc>
          <w:tcPr>
            <w:tcW w:w="1201" w:type="dxa"/>
            <w:tcBorders/>
            <w:vAlign w:val="center"/>
          </w:tcPr>
          <w:p>
            <w:pPr>
              <w:pStyle w:val="TableContents"/>
              <w:bidi w:val="0"/>
              <w:spacing w:before="0" w:after="283"/>
              <w:jc w:val="left"/>
              <w:rPr/>
            </w:pPr>
            <w:r>
              <w:rPr/>
              <w:t xml:space="preserve">Chad Pennington (CBPOY) </w:t>
            </w:r>
          </w:p>
        </w:tc>
        <w:tc>
          <w:tcPr>
            <w:tcW w:w="1156" w:type="dxa"/>
            <w:tcBorders/>
            <w:vAlign w:val="center"/>
          </w:tcPr>
          <w:p>
            <w:pPr>
              <w:pStyle w:val="TableContents"/>
              <w:bidi w:val="0"/>
              <w:spacing w:before="0" w:after="283"/>
              <w:jc w:val="left"/>
              <w:rPr/>
            </w:pPr>
            <w:r>
              <w:rPr/>
              <w:t xml:space="preserve">Tony Sparano </w:t>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Brandon Marshall (PB MVP) </w:t>
            </w:r>
          </w:p>
        </w:tc>
        <w:tc>
          <w:tcPr>
            <w:tcW w:w="1156" w:type="dxa"/>
            <w:tcBorders/>
            <w:vAlign w:val="center"/>
          </w:tcPr>
          <w:p>
            <w:pPr>
              <w:pStyle w:val="TableContents"/>
              <w:bidi w:val="0"/>
              <w:spacing w:before="0" w:after="283"/>
              <w:jc w:val="left"/>
              <w:rPr/>
            </w:pPr>
            <w:r>
              <w:rPr/>
              <w:t xml:space="preserve">Tony Sparano (4 -- 9) Todd Bowles (2 -- 1) </w:t>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Joe Philbin </w:t>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Joe Philbin (1 -- 3) Dan Campbell (5 -- 7) </w:t>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(Steelers) 12 -- 30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Adam Gase </w:t>
            </w:r>
          </w:p>
        </w:tc>
      </w:tr>
      <w:tr>
        <w:trPr/>
        <w:tc>
          <w:tcPr>
            <w:tcW w:w="826" w:type="dxa"/>
            <w:tcBorders/>
            <w:vAlign w:val="center"/>
          </w:tcPr>
          <w:p>
            <w:pPr>
              <w:pStyle w:val="TableHeading"/>
              <w:suppressLineNumbers/>
              <w:bidi w:val="0"/>
              <w:spacing w:before="0" w:after="283"/>
              <w:jc w:val="center"/>
              <w:rPr/>
            </w:pPr>
            <w:r>
              <w:rPr/>
              <w:t xml:space="preserve">2017 </w:t>
            </w:r>
          </w:p>
        </w:tc>
        <w:tc>
          <w:tcPr>
            <w:tcW w:w="691" w:type="dxa"/>
            <w:tcBorders/>
            <w:vAlign w:val="center"/>
          </w:tcPr>
          <w:p>
            <w:pPr>
              <w:pStyle w:val="TableContents"/>
              <w:bidi w:val="0"/>
              <w:spacing w:before="0" w:after="283"/>
              <w:jc w:val="left"/>
              <w:rPr/>
            </w:pPr>
            <w:r>
              <w:rPr/>
              <w:t xml:space="preserve">2017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t xml:space="preserve">Yhteensä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440 </w:t>
            </w:r>
          </w:p>
        </w:tc>
        <w:tc>
          <w:tcPr>
            <w:tcW w:w="691" w:type="dxa"/>
            <w:tcBorders/>
            <w:vAlign w:val="center"/>
          </w:tcPr>
          <w:p>
            <w:pPr>
              <w:pStyle w:val="TableHeading"/>
              <w:suppressLineNumbers/>
              <w:bidi w:val="0"/>
              <w:spacing w:before="0" w:after="283"/>
              <w:jc w:val="center"/>
              <w:rPr/>
            </w:pPr>
            <w:r>
              <w:rPr/>
              <w:t xml:space="preserve">342 </w:t>
            </w:r>
          </w:p>
        </w:tc>
        <w:tc>
          <w:tcPr>
            <w:tcW w:w="1186" w:type="dxa"/>
            <w:tcBorders/>
            <w:vAlign w:val="center"/>
          </w:tcPr>
          <w:p>
            <w:pPr>
              <w:pStyle w:val="TableHeading"/>
              <w:bidi w:val="0"/>
              <w:spacing w:before="0" w:after="283"/>
              <w:rPr>
                <w:sz w:val="4"/>
                <w:szCs w:val="4"/>
              </w:rPr>
            </w:pPr>
            <w:r>
              <w:rPr>
                <w:sz w:val="4"/>
                <w:szCs w:val="4"/>
              </w:rPr>
              <w:t xml:space="preserve">Kaikkien aikojen runkosarjan ennätys (1960 -- 2016) </w:t>
            </w:r>
          </w:p>
        </w:tc>
        <w:tc>
          <w:tcPr>
            <w:tcW w:w="891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 </w:t>
            </w:r>
          </w:p>
        </w:tc>
        <w:tc>
          <w:tcPr>
            <w:tcW w:w="691" w:type="dxa"/>
            <w:tcBorders/>
            <w:vAlign w:val="center"/>
          </w:tcPr>
          <w:p>
            <w:pPr>
              <w:pStyle w:val="TableHeading"/>
              <w:suppressLineNumbers/>
              <w:bidi w:val="0"/>
              <w:spacing w:before="0" w:after="283"/>
              <w:jc w:val="center"/>
              <w:rPr/>
            </w:pPr>
            <w:r>
              <w:rPr/>
              <w:t xml:space="preserve">21 </w:t>
            </w:r>
          </w:p>
        </w:tc>
        <w:tc>
          <w:tcPr>
            <w:tcW w:w="1186" w:type="dxa"/>
            <w:tcBorders/>
            <w:vAlign w:val="center"/>
          </w:tcPr>
          <w:p>
            <w:pPr>
              <w:pStyle w:val="TableHeading"/>
              <w:suppressLineNumbers/>
              <w:bidi w:val="0"/>
              <w:spacing w:before="0" w:after="283"/>
              <w:jc w:val="center"/>
              <w:rPr/>
            </w:pPr>
            <w:r>
              <w:rPr/>
              <w:t xml:space="preserve">0 Kaikkien aikojen postseason ennätys (1960 -- 2016) </w:t>
            </w:r>
          </w:p>
        </w:tc>
        <w:tc>
          <w:tcPr>
            <w:tcW w:w="891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460 </w:t>
            </w:r>
          </w:p>
        </w:tc>
        <w:tc>
          <w:tcPr>
            <w:tcW w:w="691" w:type="dxa"/>
            <w:tcBorders/>
            <w:vAlign w:val="center"/>
          </w:tcPr>
          <w:p>
            <w:pPr>
              <w:pStyle w:val="TableHeading"/>
              <w:suppressLineNumbers/>
              <w:bidi w:val="0"/>
              <w:spacing w:before="0" w:after="283"/>
              <w:jc w:val="center"/>
              <w:rPr/>
            </w:pPr>
            <w:r>
              <w:rPr/>
              <w:t xml:space="preserve">363 </w:t>
            </w:r>
          </w:p>
        </w:tc>
        <w:tc>
          <w:tcPr>
            <w:tcW w:w="1186" w:type="dxa"/>
            <w:tcBorders/>
            <w:vAlign w:val="center"/>
          </w:tcPr>
          <w:p>
            <w:pPr>
              <w:pStyle w:val="TableHeading"/>
              <w:bidi w:val="0"/>
              <w:spacing w:before="0" w:after="283"/>
              <w:rPr>
                <w:sz w:val="4"/>
                <w:szCs w:val="4"/>
              </w:rPr>
            </w:pPr>
            <w:r>
              <w:rPr>
                <w:sz w:val="4"/>
                <w:szCs w:val="4"/>
              </w:rPr>
              <w:t xml:space="preserve">Kaikkien aikojen runkosarjan ja postseason ennätys (1960 -- 2016) </w:t>
            </w:r>
          </w:p>
        </w:tc>
        <w:tc>
          <w:tcPr>
            <w:tcW w:w="8919"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Miami Dolphins oli viimeksi pudotuspeleissä?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2016 </w:t>
      </w:r>
      <w:r>
        <w:rPr/>
        <w:t xml:space="preserve">2016 NFL AFC East 2nd 10 6 0 Hävisi Wild Card Playoffs (at Steelers) 12 -- 30 Adam Gase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delfiinit ovat viimeksi päässeet pudotuspeleihin?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Franchise-ennätykset Pro-Football Reference.com:n mukaan </w:t>
      </w:r>
    </w:p>
    <w:tbl>
      <w:tblPr>
        <w:tblW w:w="11622" w:type="dxa"/>
        <w:jc w:val="left"/>
        <w:tblInd w:w="0" w:type="dxa"/>
        <w:tblLayout w:type="fixed"/>
        <w:tblCellMar>
          <w:top w:w="28" w:type="dxa"/>
          <w:left w:w="28" w:type="dxa"/>
          <w:bottom w:w="28" w:type="dxa"/>
          <w:right w:w="28" w:type="dxa"/>
        </w:tblCellMar>
      </w:tblPr>
      <w:tblGrid>
        <w:gridCol w:w="826"/>
        <w:gridCol w:w="691"/>
        <w:gridCol w:w="1186"/>
        <w:gridCol w:w="1276"/>
        <w:gridCol w:w="931"/>
        <w:gridCol w:w="841"/>
        <w:gridCol w:w="916"/>
        <w:gridCol w:w="886"/>
        <w:gridCol w:w="226"/>
        <w:gridCol w:w="1486"/>
        <w:gridCol w:w="1201"/>
        <w:gridCol w:w="1156"/>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118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931" w:type="dxa"/>
            <w:tcBorders/>
            <w:vAlign w:val="center"/>
          </w:tcPr>
          <w:p>
            <w:pPr>
              <w:pStyle w:val="TableHeading"/>
              <w:suppressLineNumbers/>
              <w:bidi w:val="0"/>
              <w:spacing w:before="0" w:after="283"/>
              <w:jc w:val="center"/>
              <w:rPr/>
            </w:pPr>
            <w:r>
              <w:rPr/>
              <w:t xml:space="preserve">Divisioonan runkosarja </w:t>
            </w:r>
          </w:p>
        </w:tc>
        <w:tc>
          <w:tcPr>
            <w:tcW w:w="841" w:type="dxa"/>
            <w:tcBorders/>
            <w:vAlign w:val="center"/>
          </w:tcPr>
          <w:p>
            <w:pPr>
              <w:pStyle w:val="TableHeading"/>
              <w:suppressLineNumbers/>
              <w:bidi w:val="0"/>
              <w:spacing w:before="0" w:after="283"/>
              <w:jc w:val="center"/>
              <w:rPr/>
            </w:pPr>
            <w:r>
              <w:rPr/>
              <w:t xml:space="preserve">Kauden jälkeiset tulokset </w:t>
            </w:r>
          </w:p>
        </w:tc>
        <w:tc>
          <w:tcPr>
            <w:tcW w:w="916" w:type="dxa"/>
            <w:tcBorders/>
            <w:vAlign w:val="center"/>
          </w:tcPr>
          <w:p>
            <w:pPr>
              <w:pStyle w:val="TableHeading"/>
              <w:suppressLineNumbers/>
              <w:bidi w:val="0"/>
              <w:spacing w:before="0" w:after="283"/>
              <w:jc w:val="center"/>
              <w:rPr/>
            </w:pPr>
            <w:r>
              <w:rPr/>
              <w:t xml:space="preserve">Palkinnot </w:t>
            </w:r>
          </w:p>
        </w:tc>
        <w:tc>
          <w:tcPr>
            <w:tcW w:w="886" w:type="dxa"/>
            <w:tcBorders/>
            <w:vAlign w:val="center"/>
          </w:tcPr>
          <w:p>
            <w:pPr>
              <w:pStyle w:val="TableHeading"/>
              <w:suppressLineNumbers/>
              <w:bidi w:val="0"/>
              <w:spacing w:before="0" w:after="283"/>
              <w:jc w:val="center"/>
              <w:rPr/>
            </w:pPr>
            <w:r>
              <w:rPr/>
              <w:t xml:space="preserve">Päävalmentajat </w:t>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Voitot </w:t>
            </w:r>
          </w:p>
        </w:tc>
        <w:tc>
          <w:tcPr>
            <w:tcW w:w="1186" w:type="dxa"/>
            <w:tcBorders/>
            <w:vAlign w:val="center"/>
          </w:tcPr>
          <w:p>
            <w:pPr>
              <w:pStyle w:val="TableHeading"/>
              <w:suppressLineNumbers/>
              <w:bidi w:val="0"/>
              <w:spacing w:before="0" w:after="283"/>
              <w:jc w:val="center"/>
              <w:rPr/>
            </w:pPr>
            <w:r>
              <w:rPr/>
              <w:t xml:space="preserve">Tappiot </w:t>
            </w:r>
          </w:p>
        </w:tc>
        <w:tc>
          <w:tcPr>
            <w:tcW w:w="1276" w:type="dxa"/>
            <w:tcBorders/>
            <w:vAlign w:val="center"/>
          </w:tcPr>
          <w:p>
            <w:pPr>
              <w:pStyle w:val="TableHeading"/>
              <w:suppressLineNumbers/>
              <w:bidi w:val="0"/>
              <w:spacing w:before="0" w:after="283"/>
              <w:jc w:val="center"/>
              <w:rPr/>
            </w:pPr>
            <w:r>
              <w:rPr/>
              <w:t xml:space="preserve">Solmiot </w:t>
            </w:r>
          </w:p>
        </w:tc>
        <w:tc>
          <w:tcPr>
            <w:tcW w:w="3574" w:type="dxa"/>
            <w:gridSpan w:val="4"/>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118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84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George Wilson </w:t>
            </w:r>
          </w:p>
        </w:tc>
      </w:tr>
      <w:tr>
        <w:trPr/>
        <w:tc>
          <w:tcPr>
            <w:tcW w:w="82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118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118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118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84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(klo Raiders) 14 -- 21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Don Shula </w:t>
            </w:r>
          </w:p>
        </w:tc>
      </w:tr>
      <w:tr>
        <w:trPr/>
        <w:tc>
          <w:tcPr>
            <w:tcW w:w="82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divisioonan pudotuspelit (Chiefs) 27 -- 24 (2 OT) Voitti konferenssin mestaruuden (Colts) 21 -- 0 Hävisi Super Bowl VI (vs. Cowboys) 3 -- 24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pPr>
            <w:r>
              <w:rPr/>
              <w:t xml:space="preserve">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(Browns) 20 -- 14 Voitti konferenssin mestaruuden (Steelers) 21 -- 17 Voitti Super Bowl VII (1) (vs. Redskins) 14 -- 7 </w:t>
            </w:r>
          </w:p>
        </w:tc>
        <w:tc>
          <w:tcPr>
            <w:tcW w:w="1201" w:type="dxa"/>
            <w:tcBorders/>
            <w:vAlign w:val="center"/>
          </w:tcPr>
          <w:p>
            <w:pPr>
              <w:pStyle w:val="TableContents"/>
              <w:bidi w:val="0"/>
              <w:spacing w:before="0" w:after="283"/>
              <w:jc w:val="left"/>
              <w:rPr/>
            </w:pPr>
            <w:r>
              <w:rPr/>
              <w:t xml:space="preserve">Don Shula (COY) Jake Scott (SB MVP) Earl Morrall (CBPOY)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(Bengals) 34 -- 16 Voitti konferenssin mestaruuden (Raiders) 27 -- 10 Voitti Super Bowl VIII (2) (vs. Vikings) 24 -- 7 </w:t>
            </w:r>
          </w:p>
        </w:tc>
        <w:tc>
          <w:tcPr>
            <w:tcW w:w="1201" w:type="dxa"/>
            <w:tcBorders/>
            <w:vAlign w:val="center"/>
          </w:tcPr>
          <w:p>
            <w:pPr>
              <w:pStyle w:val="TableContents"/>
              <w:bidi w:val="0"/>
              <w:spacing w:before="0" w:after="283"/>
              <w:jc w:val="left"/>
              <w:rPr/>
            </w:pPr>
            <w:r>
              <w:rPr/>
              <w:t xml:space="preserve">Dick Anderson (DPOY) Larry Csonka (SB MVP) Garo Yepremian (PB MVP)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(at Raiders) 26 -- 28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A.J. Duhe (DROY)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 Playoffs (Oilers) 9 -- 17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(Steelersillä) 14 -- 34 </w:t>
            </w:r>
          </w:p>
        </w:tc>
        <w:tc>
          <w:tcPr>
            <w:tcW w:w="1201" w:type="dxa"/>
            <w:tcBorders/>
            <w:vAlign w:val="center"/>
          </w:tcPr>
          <w:p>
            <w:pPr>
              <w:pStyle w:val="TableContents"/>
              <w:bidi w:val="0"/>
              <w:spacing w:before="0" w:after="283"/>
              <w:jc w:val="left"/>
              <w:rPr/>
            </w:pPr>
            <w:r>
              <w:rPr/>
              <w:t xml:space="preserve">Larry Csonka (CBPOY)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Hävisi divisioonan pudotuspelit (Chargers) 38 -- 41 (OT)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ensimmäisen kierroksen (Patriots) 28 -- 13 Voitti toisen kierroksen (Chargers) 34 -- 13 Voitti konferenssin mestaruuden (Jets) 14 -- 0 Hävisi Super Bowl XVII (vs. Redskins) 17 -- 27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(Seahawks) 20 -- 27 </w:t>
            </w:r>
          </w:p>
        </w:tc>
        <w:tc>
          <w:tcPr>
            <w:tcW w:w="1201" w:type="dxa"/>
            <w:tcBorders/>
            <w:vAlign w:val="center"/>
          </w:tcPr>
          <w:p>
            <w:pPr>
              <w:pStyle w:val="TableContents"/>
              <w:bidi w:val="0"/>
              <w:spacing w:before="0" w:after="283"/>
              <w:jc w:val="left"/>
              <w:rPr/>
            </w:pPr>
            <w:r>
              <w:rPr/>
              <w:t xml:space="preserve">Doug Betters (DPOY)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(Seahawks) 31 -- 10 Voitti konferenssin mestaruuden (Steelers) 45 -- 28 Hävisi Super Bowl XIX (vs. 49ers) 16 -- 38 </w:t>
            </w:r>
          </w:p>
        </w:tc>
        <w:tc>
          <w:tcPr>
            <w:tcW w:w="1201" w:type="dxa"/>
            <w:tcBorders/>
            <w:vAlign w:val="center"/>
          </w:tcPr>
          <w:p>
            <w:pPr>
              <w:pStyle w:val="TableContents"/>
              <w:bidi w:val="0"/>
              <w:spacing w:before="0" w:after="283"/>
              <w:jc w:val="left"/>
              <w:rPr/>
            </w:pPr>
            <w:r>
              <w:rPr/>
              <w:t xml:space="preserve">Dan Marino (MVP, OPOY)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(Browns) 24 -- 21 Hävisi konferenssin mestaruuden (Patriots) 14 -- 31 </w:t>
            </w:r>
          </w:p>
        </w:tc>
        <w:tc>
          <w:tcPr>
            <w:tcW w:w="1201" w:type="dxa"/>
            <w:tcBorders/>
            <w:vAlign w:val="center"/>
          </w:tcPr>
          <w:p>
            <w:pPr>
              <w:pStyle w:val="TableContents"/>
              <w:bidi w:val="0"/>
              <w:spacing w:before="0" w:after="283"/>
              <w:jc w:val="left"/>
              <w:rPr/>
            </w:pPr>
            <w:r>
              <w:rPr/>
              <w:t xml:space="preserve">Dwight Stephenson (WPMOY)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Troy Stradford (OROY)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villin kortin pudotuspelit (Chiefs) 17 -- 16 Hävisi divisioonan pudotuspelit (Bills) 34 -- 44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(Chargers) 31 -- 0 Hävisi konferenssin mestaruuden (Bills) 10 -- 29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villin kortin pudotuspelit (Chiefs) 27 -- 17 Hävisi divisioonan pudotuspelit (Chargersissa) 21 -- 22 </w:t>
            </w:r>
          </w:p>
        </w:tc>
        <w:tc>
          <w:tcPr>
            <w:tcW w:w="1201" w:type="dxa"/>
            <w:tcBorders/>
            <w:vAlign w:val="center"/>
          </w:tcPr>
          <w:p>
            <w:pPr>
              <w:pStyle w:val="TableContents"/>
              <w:bidi w:val="0"/>
              <w:spacing w:before="0" w:after="283"/>
              <w:jc w:val="left"/>
              <w:rPr/>
            </w:pPr>
            <w:r>
              <w:rPr/>
              <w:t xml:space="preserve">Tim Bowens (DROY) Dan Marino (CBPOY)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(Bills) 22 -- 37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Jimmy Johnson </w:t>
            </w:r>
          </w:p>
        </w:tc>
      </w:tr>
      <w:tr>
        <w:trPr/>
        <w:tc>
          <w:tcPr>
            <w:tcW w:w="82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(Patriotsilla) 3 -- 17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(Bills) 24 -- 17 Hävisi Divisioonan pudotuspelit (Broncosissa) 3 -- 38 </w:t>
            </w:r>
          </w:p>
        </w:tc>
        <w:tc>
          <w:tcPr>
            <w:tcW w:w="1201" w:type="dxa"/>
            <w:tcBorders/>
            <w:vAlign w:val="center"/>
          </w:tcPr>
          <w:p>
            <w:pPr>
              <w:pStyle w:val="TableContents"/>
              <w:bidi w:val="0"/>
              <w:spacing w:before="0" w:after="283"/>
              <w:jc w:val="left"/>
              <w:rPr/>
            </w:pPr>
            <w:r>
              <w:rPr/>
              <w:t xml:space="preserve">Dan Marino (WPMOY)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(Seahawks) 20 -- 17 Hävisi Divisioonan pudotuspelit (Jaguars) 7 -- 62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(Colts) 23 -- 17 (OT) Hävisi divisioonan pudotuspelit (at Raiders) 0 -- 27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Dave Wannstedt </w:t>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 Playoffs (Ravens) 3 -- 20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Ricky Williams (PB MVP)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Dave Wannstedt (1 -- 8) Jim Bates (3 -- 4) </w:t>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Nick Saban </w:t>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Jason Taylor (DPOY)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Jason Taylor (WPMOY) </w:t>
            </w:r>
          </w:p>
        </w:tc>
        <w:tc>
          <w:tcPr>
            <w:tcW w:w="1156" w:type="dxa"/>
            <w:tcBorders/>
            <w:vAlign w:val="center"/>
          </w:tcPr>
          <w:p>
            <w:pPr>
              <w:pStyle w:val="TableContents"/>
              <w:bidi w:val="0"/>
              <w:spacing w:before="0" w:after="283"/>
              <w:jc w:val="left"/>
              <w:rPr/>
            </w:pPr>
            <w:r>
              <w:rPr/>
              <w:t xml:space="preserve">Cam Cameron </w:t>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(Ravens) 9 -- 27 </w:t>
            </w:r>
          </w:p>
        </w:tc>
        <w:tc>
          <w:tcPr>
            <w:tcW w:w="1201" w:type="dxa"/>
            <w:tcBorders/>
            <w:vAlign w:val="center"/>
          </w:tcPr>
          <w:p>
            <w:pPr>
              <w:pStyle w:val="TableContents"/>
              <w:bidi w:val="0"/>
              <w:spacing w:before="0" w:after="283"/>
              <w:jc w:val="left"/>
              <w:rPr/>
            </w:pPr>
            <w:r>
              <w:rPr/>
              <w:t xml:space="preserve">Chad Pennington (CBPOY) </w:t>
            </w:r>
          </w:p>
        </w:tc>
        <w:tc>
          <w:tcPr>
            <w:tcW w:w="1156" w:type="dxa"/>
            <w:tcBorders/>
            <w:vAlign w:val="center"/>
          </w:tcPr>
          <w:p>
            <w:pPr>
              <w:pStyle w:val="TableContents"/>
              <w:bidi w:val="0"/>
              <w:spacing w:before="0" w:after="283"/>
              <w:jc w:val="left"/>
              <w:rPr/>
            </w:pPr>
            <w:r>
              <w:rPr/>
              <w:t xml:space="preserve">Tony Sparano </w:t>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Brandon Marshall (PB MVP) </w:t>
            </w:r>
          </w:p>
        </w:tc>
        <w:tc>
          <w:tcPr>
            <w:tcW w:w="1156" w:type="dxa"/>
            <w:tcBorders/>
            <w:vAlign w:val="center"/>
          </w:tcPr>
          <w:p>
            <w:pPr>
              <w:pStyle w:val="TableContents"/>
              <w:bidi w:val="0"/>
              <w:spacing w:before="0" w:after="283"/>
              <w:jc w:val="left"/>
              <w:rPr/>
            </w:pPr>
            <w:r>
              <w:rPr/>
              <w:t xml:space="preserve">Tony Sparano (4 -- 9) Todd Bowles (2 -- 1) </w:t>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Joe Philbin </w:t>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Joe Philbin (1 -- 3) Dan Campbell (5 -- 7) </w:t>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(Steelersillä) 12 -- 30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Adam Gase </w:t>
            </w:r>
          </w:p>
        </w:tc>
      </w:tr>
      <w:tr>
        <w:trPr/>
        <w:tc>
          <w:tcPr>
            <w:tcW w:w="826" w:type="dxa"/>
            <w:tcBorders/>
            <w:vAlign w:val="center"/>
          </w:tcPr>
          <w:p>
            <w:pPr>
              <w:pStyle w:val="TableHeading"/>
              <w:suppressLineNumbers/>
              <w:bidi w:val="0"/>
              <w:spacing w:before="0" w:after="283"/>
              <w:jc w:val="center"/>
              <w:rPr/>
            </w:pPr>
            <w:r>
              <w:rPr/>
              <w:t xml:space="preserve">2017 </w:t>
            </w:r>
          </w:p>
        </w:tc>
        <w:tc>
          <w:tcPr>
            <w:tcW w:w="691" w:type="dxa"/>
            <w:tcBorders/>
            <w:vAlign w:val="center"/>
          </w:tcPr>
          <w:p>
            <w:pPr>
              <w:pStyle w:val="TableContents"/>
              <w:bidi w:val="0"/>
              <w:spacing w:before="0" w:after="283"/>
              <w:jc w:val="left"/>
              <w:rPr/>
            </w:pPr>
            <w:r>
              <w:rPr/>
              <w:t xml:space="preserve">2017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2357"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2018 </w:t>
            </w:r>
          </w:p>
        </w:tc>
        <w:tc>
          <w:tcPr>
            <w:tcW w:w="691" w:type="dxa"/>
            <w:tcBorders/>
            <w:vAlign w:val="center"/>
          </w:tcPr>
          <w:p>
            <w:pPr>
              <w:pStyle w:val="TableContents"/>
              <w:bidi w:val="0"/>
              <w:spacing w:before="0" w:after="283"/>
              <w:jc w:val="left"/>
              <w:rPr/>
            </w:pPr>
            <w:r>
              <w:rPr/>
              <w:t xml:space="preserve">2018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t xml:space="preserve">Yhteensä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449 </w:t>
            </w:r>
          </w:p>
        </w:tc>
        <w:tc>
          <w:tcPr>
            <w:tcW w:w="691" w:type="dxa"/>
            <w:tcBorders/>
            <w:vAlign w:val="center"/>
          </w:tcPr>
          <w:p>
            <w:pPr>
              <w:pStyle w:val="TableHeading"/>
              <w:suppressLineNumbers/>
              <w:bidi w:val="0"/>
              <w:spacing w:before="0" w:after="283"/>
              <w:jc w:val="center"/>
              <w:rPr/>
            </w:pPr>
            <w:r>
              <w:rPr/>
              <w:t xml:space="preserve">355 </w:t>
            </w:r>
          </w:p>
        </w:tc>
        <w:tc>
          <w:tcPr>
            <w:tcW w:w="1186" w:type="dxa"/>
            <w:tcBorders/>
            <w:vAlign w:val="center"/>
          </w:tcPr>
          <w:p>
            <w:pPr>
              <w:pStyle w:val="TableHeading"/>
              <w:bidi w:val="0"/>
              <w:spacing w:before="0" w:after="283"/>
              <w:rPr>
                <w:sz w:val="4"/>
                <w:szCs w:val="4"/>
              </w:rPr>
            </w:pPr>
            <w:r>
              <w:rPr>
                <w:sz w:val="4"/>
                <w:szCs w:val="4"/>
              </w:rPr>
              <w:t xml:space="preserve">Kaikkien aikojen runkosarjan ennätys (1960 -- 2017) </w:t>
            </w:r>
          </w:p>
        </w:tc>
        <w:tc>
          <w:tcPr>
            <w:tcW w:w="891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 </w:t>
            </w:r>
          </w:p>
        </w:tc>
        <w:tc>
          <w:tcPr>
            <w:tcW w:w="691" w:type="dxa"/>
            <w:tcBorders/>
            <w:vAlign w:val="center"/>
          </w:tcPr>
          <w:p>
            <w:pPr>
              <w:pStyle w:val="TableHeading"/>
              <w:suppressLineNumbers/>
              <w:bidi w:val="0"/>
              <w:spacing w:before="0" w:after="283"/>
              <w:jc w:val="center"/>
              <w:rPr/>
            </w:pPr>
            <w:r>
              <w:rPr/>
              <w:t xml:space="preserve">21 </w:t>
            </w:r>
          </w:p>
        </w:tc>
        <w:tc>
          <w:tcPr>
            <w:tcW w:w="1186" w:type="dxa"/>
            <w:tcBorders/>
            <w:vAlign w:val="center"/>
          </w:tcPr>
          <w:p>
            <w:pPr>
              <w:pStyle w:val="TableHeading"/>
              <w:suppressLineNumbers/>
              <w:bidi w:val="0"/>
              <w:spacing w:before="0" w:after="283"/>
              <w:jc w:val="center"/>
              <w:rPr/>
            </w:pPr>
            <w:r>
              <w:rPr/>
              <w:t xml:space="preserve">0 Kaikkien aikojen postseason ennätys (1960 -- 2017) </w:t>
            </w:r>
          </w:p>
        </w:tc>
        <w:tc>
          <w:tcPr>
            <w:tcW w:w="891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469 </w:t>
            </w:r>
          </w:p>
        </w:tc>
        <w:tc>
          <w:tcPr>
            <w:tcW w:w="691" w:type="dxa"/>
            <w:tcBorders/>
            <w:vAlign w:val="center"/>
          </w:tcPr>
          <w:p>
            <w:pPr>
              <w:pStyle w:val="TableHeading"/>
              <w:suppressLineNumbers/>
              <w:bidi w:val="0"/>
              <w:spacing w:before="0" w:after="283"/>
              <w:jc w:val="center"/>
              <w:rPr/>
            </w:pPr>
            <w:r>
              <w:rPr/>
              <w:t xml:space="preserve">376 </w:t>
            </w:r>
          </w:p>
        </w:tc>
        <w:tc>
          <w:tcPr>
            <w:tcW w:w="1186" w:type="dxa"/>
            <w:tcBorders/>
            <w:vAlign w:val="center"/>
          </w:tcPr>
          <w:p>
            <w:pPr>
              <w:pStyle w:val="TableHeading"/>
              <w:bidi w:val="0"/>
              <w:spacing w:before="0" w:after="283"/>
              <w:rPr>
                <w:sz w:val="4"/>
                <w:szCs w:val="4"/>
              </w:rPr>
            </w:pPr>
            <w:r>
              <w:rPr>
                <w:sz w:val="4"/>
                <w:szCs w:val="4"/>
              </w:rPr>
              <w:t xml:space="preserve">Kaikkien aikojen runkosarjan ja postseason ennätys (1960 -- 2017) </w:t>
            </w:r>
          </w:p>
        </w:tc>
        <w:tc>
          <w:tcPr>
            <w:tcW w:w="8919"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Miamin delfiinit ovat viimeksi päässeet pudotuspeleihin?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Franchise-ennätykset Pro-Football Reference.com:n mukaan </w:t>
      </w:r>
    </w:p>
    <w:tbl>
      <w:tblPr>
        <w:tblW w:w="11622" w:type="dxa"/>
        <w:jc w:val="left"/>
        <w:tblInd w:w="0" w:type="dxa"/>
        <w:tblLayout w:type="fixed"/>
        <w:tblCellMar>
          <w:top w:w="28" w:type="dxa"/>
          <w:left w:w="28" w:type="dxa"/>
          <w:bottom w:w="28" w:type="dxa"/>
          <w:right w:w="28" w:type="dxa"/>
        </w:tblCellMar>
      </w:tblPr>
      <w:tblGrid>
        <w:gridCol w:w="826"/>
        <w:gridCol w:w="691"/>
        <w:gridCol w:w="1186"/>
        <w:gridCol w:w="1276"/>
        <w:gridCol w:w="931"/>
        <w:gridCol w:w="841"/>
        <w:gridCol w:w="916"/>
        <w:gridCol w:w="886"/>
        <w:gridCol w:w="226"/>
        <w:gridCol w:w="1486"/>
        <w:gridCol w:w="1201"/>
        <w:gridCol w:w="1156"/>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118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931" w:type="dxa"/>
            <w:tcBorders/>
            <w:vAlign w:val="center"/>
          </w:tcPr>
          <w:p>
            <w:pPr>
              <w:pStyle w:val="TableHeading"/>
              <w:suppressLineNumbers/>
              <w:bidi w:val="0"/>
              <w:spacing w:before="0" w:after="283"/>
              <w:jc w:val="center"/>
              <w:rPr/>
            </w:pPr>
            <w:r>
              <w:rPr/>
              <w:t xml:space="preserve">Divisioonan runkosarja </w:t>
            </w:r>
          </w:p>
        </w:tc>
        <w:tc>
          <w:tcPr>
            <w:tcW w:w="841" w:type="dxa"/>
            <w:tcBorders/>
            <w:vAlign w:val="center"/>
          </w:tcPr>
          <w:p>
            <w:pPr>
              <w:pStyle w:val="TableHeading"/>
              <w:suppressLineNumbers/>
              <w:bidi w:val="0"/>
              <w:spacing w:before="0" w:after="283"/>
              <w:jc w:val="center"/>
              <w:rPr/>
            </w:pPr>
            <w:r>
              <w:rPr/>
              <w:t xml:space="preserve">Kauden jälkeiset tulokset </w:t>
            </w:r>
          </w:p>
        </w:tc>
        <w:tc>
          <w:tcPr>
            <w:tcW w:w="916" w:type="dxa"/>
            <w:tcBorders/>
            <w:vAlign w:val="center"/>
          </w:tcPr>
          <w:p>
            <w:pPr>
              <w:pStyle w:val="TableHeading"/>
              <w:suppressLineNumbers/>
              <w:bidi w:val="0"/>
              <w:spacing w:before="0" w:after="283"/>
              <w:jc w:val="center"/>
              <w:rPr/>
            </w:pPr>
            <w:r>
              <w:rPr/>
              <w:t xml:space="preserve">Palkinnot </w:t>
            </w:r>
          </w:p>
        </w:tc>
        <w:tc>
          <w:tcPr>
            <w:tcW w:w="886" w:type="dxa"/>
            <w:tcBorders/>
            <w:vAlign w:val="center"/>
          </w:tcPr>
          <w:p>
            <w:pPr>
              <w:pStyle w:val="TableHeading"/>
              <w:suppressLineNumbers/>
              <w:bidi w:val="0"/>
              <w:spacing w:before="0" w:after="283"/>
              <w:jc w:val="center"/>
              <w:rPr/>
            </w:pPr>
            <w:r>
              <w:rPr/>
              <w:t xml:space="preserve">Päävalmentajat </w:t>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Voitot </w:t>
            </w:r>
          </w:p>
        </w:tc>
        <w:tc>
          <w:tcPr>
            <w:tcW w:w="1186" w:type="dxa"/>
            <w:tcBorders/>
            <w:vAlign w:val="center"/>
          </w:tcPr>
          <w:p>
            <w:pPr>
              <w:pStyle w:val="TableHeading"/>
              <w:suppressLineNumbers/>
              <w:bidi w:val="0"/>
              <w:spacing w:before="0" w:after="283"/>
              <w:jc w:val="center"/>
              <w:rPr/>
            </w:pPr>
            <w:r>
              <w:rPr/>
              <w:t xml:space="preserve">Tappiot </w:t>
            </w:r>
          </w:p>
        </w:tc>
        <w:tc>
          <w:tcPr>
            <w:tcW w:w="1276" w:type="dxa"/>
            <w:tcBorders/>
            <w:vAlign w:val="center"/>
          </w:tcPr>
          <w:p>
            <w:pPr>
              <w:pStyle w:val="TableHeading"/>
              <w:suppressLineNumbers/>
              <w:bidi w:val="0"/>
              <w:spacing w:before="0" w:after="283"/>
              <w:jc w:val="center"/>
              <w:rPr/>
            </w:pPr>
            <w:r>
              <w:rPr/>
              <w:t xml:space="preserve">Solmiot </w:t>
            </w:r>
          </w:p>
        </w:tc>
        <w:tc>
          <w:tcPr>
            <w:tcW w:w="3574" w:type="dxa"/>
            <w:gridSpan w:val="4"/>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118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84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George Wilson </w:t>
            </w:r>
          </w:p>
        </w:tc>
      </w:tr>
      <w:tr>
        <w:trPr/>
        <w:tc>
          <w:tcPr>
            <w:tcW w:w="82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118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118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118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84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(klo Raiders) 14 -- 21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Don Shula </w:t>
            </w:r>
          </w:p>
        </w:tc>
      </w:tr>
      <w:tr>
        <w:trPr/>
        <w:tc>
          <w:tcPr>
            <w:tcW w:w="82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divisioonan pudotuspelit (Chiefs) 27 -- 24 (OT) Voitti konferenssin mestaruuden (Colts) 21 -- 0 Hävisi Super Bowl VI (vs. Cowboys) 3 -- 24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pPr>
            <w:r>
              <w:rPr/>
              <w:t xml:space="preserve">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(Browns) 20 -- 14 Voitti konferenssin mestaruuden (Steelers) 21 -- 17 Voitti Super Bowl VII (1) (vs. Redskins) 14 -- 7 </w:t>
            </w:r>
          </w:p>
        </w:tc>
        <w:tc>
          <w:tcPr>
            <w:tcW w:w="1201" w:type="dxa"/>
            <w:tcBorders/>
            <w:vAlign w:val="center"/>
          </w:tcPr>
          <w:p>
            <w:pPr>
              <w:pStyle w:val="TableContents"/>
              <w:bidi w:val="0"/>
              <w:spacing w:before="0" w:after="283"/>
              <w:jc w:val="left"/>
              <w:rPr/>
            </w:pPr>
            <w:r>
              <w:rPr/>
              <w:t xml:space="preserve">Don Shula (COY) Jake Scott (SB MVP) Earl Morrall (CBPOY)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(Bengals) 34 -- 16 Voitti konferenssin mestaruuden (Raiders) 27 -- 10 Voitti Super Bowl VIII (2) (vs. Vikings) 24 -- 7 </w:t>
            </w:r>
          </w:p>
        </w:tc>
        <w:tc>
          <w:tcPr>
            <w:tcW w:w="1201" w:type="dxa"/>
            <w:tcBorders/>
            <w:vAlign w:val="center"/>
          </w:tcPr>
          <w:p>
            <w:pPr>
              <w:pStyle w:val="TableContents"/>
              <w:bidi w:val="0"/>
              <w:spacing w:before="0" w:after="283"/>
              <w:jc w:val="left"/>
              <w:rPr/>
            </w:pPr>
            <w:r>
              <w:rPr/>
              <w:t xml:space="preserve">Dick Anderson (DPOY) Larry Csonka (SB MVP) Garo Yepremian (PB MVP)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(at Raiders) 26 -- 28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A.J. Duhe (DROY)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 Playoffs (Oilers) 9 -- 17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(Steelersillä) 14 -- 34 </w:t>
            </w:r>
          </w:p>
        </w:tc>
        <w:tc>
          <w:tcPr>
            <w:tcW w:w="1201" w:type="dxa"/>
            <w:tcBorders/>
            <w:vAlign w:val="center"/>
          </w:tcPr>
          <w:p>
            <w:pPr>
              <w:pStyle w:val="TableContents"/>
              <w:bidi w:val="0"/>
              <w:spacing w:before="0" w:after="283"/>
              <w:jc w:val="left"/>
              <w:rPr/>
            </w:pPr>
            <w:r>
              <w:rPr/>
              <w:t xml:space="preserve">Larry Csonka (CBPOY)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Hävisi divisioonan pudotuspelit (Chargers) 38 -- 41 (OT)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ensimmäisen kierroksen (Patriots) 28 -- 13 Voitti toisen kierroksen (Chargers) 34 -- 13 Voitti konferenssin mestaruuden (Jets) 14 -- 0 Hävisi Super Bowl XVII (vs. Redskins) 17 -- 27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(Seahawks) 20 -- 27 </w:t>
            </w:r>
          </w:p>
        </w:tc>
        <w:tc>
          <w:tcPr>
            <w:tcW w:w="1201" w:type="dxa"/>
            <w:tcBorders/>
            <w:vAlign w:val="center"/>
          </w:tcPr>
          <w:p>
            <w:pPr>
              <w:pStyle w:val="TableContents"/>
              <w:bidi w:val="0"/>
              <w:spacing w:before="0" w:after="283"/>
              <w:jc w:val="left"/>
              <w:rPr/>
            </w:pPr>
            <w:r>
              <w:rPr/>
              <w:t xml:space="preserve">Doug Betters (DPOY)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(Seahawks) 31 -- 10 Voitti konferenssin mestaruuden (Steelers) 45 -- 28 Hävisi Super Bowl XIX (vs. 49ers) 16 -- 38 </w:t>
            </w:r>
          </w:p>
        </w:tc>
        <w:tc>
          <w:tcPr>
            <w:tcW w:w="1201" w:type="dxa"/>
            <w:tcBorders/>
            <w:vAlign w:val="center"/>
          </w:tcPr>
          <w:p>
            <w:pPr>
              <w:pStyle w:val="TableContents"/>
              <w:bidi w:val="0"/>
              <w:spacing w:before="0" w:after="283"/>
              <w:jc w:val="left"/>
              <w:rPr/>
            </w:pPr>
            <w:r>
              <w:rPr/>
              <w:t xml:space="preserve">Dan Marino (MVP, OPOY)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(Browns) 24 -- 21 Hävisi konferenssin mestaruuden (Patriots) 14 -- 31 </w:t>
            </w:r>
          </w:p>
        </w:tc>
        <w:tc>
          <w:tcPr>
            <w:tcW w:w="1201" w:type="dxa"/>
            <w:tcBorders/>
            <w:vAlign w:val="center"/>
          </w:tcPr>
          <w:p>
            <w:pPr>
              <w:pStyle w:val="TableContents"/>
              <w:bidi w:val="0"/>
              <w:spacing w:before="0" w:after="283"/>
              <w:jc w:val="left"/>
              <w:rPr/>
            </w:pPr>
            <w:r>
              <w:rPr/>
              <w:t xml:space="preserve">Dwight Stephenson (WPMOY)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Troy Stradford (OROY)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villin kortin pudotuspelit (Chiefs) 17 -- 16 Hävisi divisioonan pudotuspelit (Bills) 34 -- 44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(Chargers) 31 -- 0 Hävisi konferenssin mestaruuden (Bills) 10 -- 29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villin kortin pudotuspelit (Chiefs) 27 -- 17 Hävisi divisioonan pudotuspelit (Chargersissa) 21 -- 22 </w:t>
            </w:r>
          </w:p>
        </w:tc>
        <w:tc>
          <w:tcPr>
            <w:tcW w:w="1201" w:type="dxa"/>
            <w:tcBorders/>
            <w:vAlign w:val="center"/>
          </w:tcPr>
          <w:p>
            <w:pPr>
              <w:pStyle w:val="TableContents"/>
              <w:bidi w:val="0"/>
              <w:spacing w:before="0" w:after="283"/>
              <w:jc w:val="left"/>
              <w:rPr/>
            </w:pPr>
            <w:r>
              <w:rPr/>
              <w:t xml:space="preserve">Tim Bowens (DROY) Dan Marino (CBPOY)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(Bills) 22 -- 37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Jimmy Johnson </w:t>
            </w:r>
          </w:p>
        </w:tc>
      </w:tr>
      <w:tr>
        <w:trPr/>
        <w:tc>
          <w:tcPr>
            <w:tcW w:w="82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(Patriotsilla) 3 -- 17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(Bills) 24 -- 17 Hävisi Divisioonan pudotuspelit (Broncos) 3 -- 38 </w:t>
            </w:r>
          </w:p>
        </w:tc>
        <w:tc>
          <w:tcPr>
            <w:tcW w:w="1201" w:type="dxa"/>
            <w:tcBorders/>
            <w:vAlign w:val="center"/>
          </w:tcPr>
          <w:p>
            <w:pPr>
              <w:pStyle w:val="TableContents"/>
              <w:bidi w:val="0"/>
              <w:spacing w:before="0" w:after="283"/>
              <w:jc w:val="left"/>
              <w:rPr/>
            </w:pPr>
            <w:r>
              <w:rPr/>
              <w:t xml:space="preserve">Dan Marino (WPMOY)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(Seahawks) 20 -- 17 Hävisi Divisioonan pudotuspelit (Jaguars) 7 -- 62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(Colts) 23 -- 17 (OT) Hävisi divisioonan pudotuspelit (at Raiders) 0 -- 27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Dave Wannstedt </w:t>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 Playoffs (Ravens) 3 -- 20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Ricky Williams (PB MVP)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Dave Wannstedt (1 -- 8) Jim Bates (3 -- 4) </w:t>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Nick Saban </w:t>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Jason Taylor (DPOY)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Jason Taylor (WPMOY) </w:t>
            </w:r>
          </w:p>
        </w:tc>
        <w:tc>
          <w:tcPr>
            <w:tcW w:w="1156" w:type="dxa"/>
            <w:tcBorders/>
            <w:vAlign w:val="center"/>
          </w:tcPr>
          <w:p>
            <w:pPr>
              <w:pStyle w:val="TableContents"/>
              <w:bidi w:val="0"/>
              <w:spacing w:before="0" w:after="283"/>
              <w:jc w:val="left"/>
              <w:rPr/>
            </w:pPr>
            <w:r>
              <w:rPr/>
              <w:t xml:space="preserve">Cam Cameron </w:t>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(Ravens) 9 -- 27 </w:t>
            </w:r>
          </w:p>
        </w:tc>
        <w:tc>
          <w:tcPr>
            <w:tcW w:w="1201" w:type="dxa"/>
            <w:tcBorders/>
            <w:vAlign w:val="center"/>
          </w:tcPr>
          <w:p>
            <w:pPr>
              <w:pStyle w:val="TableContents"/>
              <w:bidi w:val="0"/>
              <w:spacing w:before="0" w:after="283"/>
              <w:jc w:val="left"/>
              <w:rPr/>
            </w:pPr>
            <w:r>
              <w:rPr/>
              <w:t xml:space="preserve">Chad Pennington (CBPOY) </w:t>
            </w:r>
          </w:p>
        </w:tc>
        <w:tc>
          <w:tcPr>
            <w:tcW w:w="1156" w:type="dxa"/>
            <w:tcBorders/>
            <w:vAlign w:val="center"/>
          </w:tcPr>
          <w:p>
            <w:pPr>
              <w:pStyle w:val="TableContents"/>
              <w:bidi w:val="0"/>
              <w:spacing w:before="0" w:after="283"/>
              <w:jc w:val="left"/>
              <w:rPr/>
            </w:pPr>
            <w:r>
              <w:rPr/>
              <w:t xml:space="preserve">Tony Sparano </w:t>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Brandon Marshall (PB MVP) </w:t>
            </w:r>
          </w:p>
        </w:tc>
        <w:tc>
          <w:tcPr>
            <w:tcW w:w="1156" w:type="dxa"/>
            <w:tcBorders/>
            <w:vAlign w:val="center"/>
          </w:tcPr>
          <w:p>
            <w:pPr>
              <w:pStyle w:val="TableContents"/>
              <w:bidi w:val="0"/>
              <w:spacing w:before="0" w:after="283"/>
              <w:jc w:val="left"/>
              <w:rPr/>
            </w:pPr>
            <w:r>
              <w:rPr/>
              <w:t xml:space="preserve">Tony Sparano (4 -- 9) Todd Bowles (2 -- 1) </w:t>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Joe Philbin </w:t>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Joe Philbin (1 -- 3) Dan Campbell (5 -- 7) </w:t>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(Steelersillä) 12 -- 30 </w:t>
            </w:r>
          </w:p>
        </w:tc>
        <w:tc>
          <w:tcPr>
            <w:tcW w:w="120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Adam Gase </w:t>
            </w:r>
          </w:p>
        </w:tc>
      </w:tr>
      <w:tr>
        <w:trPr/>
        <w:tc>
          <w:tcPr>
            <w:tcW w:w="826" w:type="dxa"/>
            <w:tcBorders/>
            <w:vAlign w:val="center"/>
          </w:tcPr>
          <w:p>
            <w:pPr>
              <w:pStyle w:val="TableHeading"/>
              <w:suppressLineNumbers/>
              <w:bidi w:val="0"/>
              <w:spacing w:before="0" w:after="283"/>
              <w:jc w:val="center"/>
              <w:rPr/>
            </w:pPr>
            <w:r>
              <w:rPr/>
              <w:t xml:space="preserve">2017 </w:t>
            </w:r>
          </w:p>
        </w:tc>
        <w:tc>
          <w:tcPr>
            <w:tcW w:w="691" w:type="dxa"/>
            <w:tcBorders/>
            <w:vAlign w:val="center"/>
          </w:tcPr>
          <w:p>
            <w:pPr>
              <w:pStyle w:val="TableContents"/>
              <w:bidi w:val="0"/>
              <w:spacing w:before="0" w:after="283"/>
              <w:jc w:val="left"/>
              <w:rPr/>
            </w:pPr>
            <w:r>
              <w:rPr/>
              <w:t xml:space="preserve">2017 </w:t>
            </w:r>
          </w:p>
        </w:tc>
        <w:tc>
          <w:tcPr>
            <w:tcW w:w="118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Itä </w:t>
            </w:r>
          </w:p>
        </w:tc>
        <w:tc>
          <w:tcPr>
            <w:tcW w:w="84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t xml:space="preserve">Yhteensä </w:t>
            </w:r>
          </w:p>
        </w:tc>
        <w:tc>
          <w:tcPr>
            <w:tcW w:w="115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440 </w:t>
            </w:r>
          </w:p>
        </w:tc>
        <w:tc>
          <w:tcPr>
            <w:tcW w:w="691" w:type="dxa"/>
            <w:tcBorders/>
            <w:vAlign w:val="center"/>
          </w:tcPr>
          <w:p>
            <w:pPr>
              <w:pStyle w:val="TableHeading"/>
              <w:suppressLineNumbers/>
              <w:bidi w:val="0"/>
              <w:spacing w:before="0" w:after="283"/>
              <w:jc w:val="center"/>
              <w:rPr/>
            </w:pPr>
            <w:r>
              <w:rPr/>
              <w:t xml:space="preserve">342 </w:t>
            </w:r>
          </w:p>
        </w:tc>
        <w:tc>
          <w:tcPr>
            <w:tcW w:w="1186" w:type="dxa"/>
            <w:tcBorders/>
            <w:vAlign w:val="center"/>
          </w:tcPr>
          <w:p>
            <w:pPr>
              <w:pStyle w:val="TableHeading"/>
              <w:bidi w:val="0"/>
              <w:spacing w:before="0" w:after="283"/>
              <w:rPr>
                <w:sz w:val="4"/>
                <w:szCs w:val="4"/>
              </w:rPr>
            </w:pPr>
            <w:r>
              <w:rPr>
                <w:sz w:val="4"/>
                <w:szCs w:val="4"/>
              </w:rPr>
              <w:t xml:space="preserve">Kaikkien aikojen runkosarjan ennätys (1960 -- 2016) </w:t>
            </w:r>
          </w:p>
        </w:tc>
        <w:tc>
          <w:tcPr>
            <w:tcW w:w="891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 </w:t>
            </w:r>
          </w:p>
        </w:tc>
        <w:tc>
          <w:tcPr>
            <w:tcW w:w="691" w:type="dxa"/>
            <w:tcBorders/>
            <w:vAlign w:val="center"/>
          </w:tcPr>
          <w:p>
            <w:pPr>
              <w:pStyle w:val="TableHeading"/>
              <w:suppressLineNumbers/>
              <w:bidi w:val="0"/>
              <w:spacing w:before="0" w:after="283"/>
              <w:jc w:val="center"/>
              <w:rPr/>
            </w:pPr>
            <w:r>
              <w:rPr/>
              <w:t xml:space="preserve">21 </w:t>
            </w:r>
          </w:p>
        </w:tc>
        <w:tc>
          <w:tcPr>
            <w:tcW w:w="1186" w:type="dxa"/>
            <w:tcBorders/>
            <w:vAlign w:val="center"/>
          </w:tcPr>
          <w:p>
            <w:pPr>
              <w:pStyle w:val="TableHeading"/>
              <w:suppressLineNumbers/>
              <w:bidi w:val="0"/>
              <w:spacing w:before="0" w:after="283"/>
              <w:jc w:val="center"/>
              <w:rPr/>
            </w:pPr>
            <w:r>
              <w:rPr/>
              <w:t xml:space="preserve">0 Kaikkien aikojen postseason ennätys (1960 -- 2016) </w:t>
            </w:r>
          </w:p>
        </w:tc>
        <w:tc>
          <w:tcPr>
            <w:tcW w:w="891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460 </w:t>
            </w:r>
          </w:p>
        </w:tc>
        <w:tc>
          <w:tcPr>
            <w:tcW w:w="691" w:type="dxa"/>
            <w:tcBorders/>
            <w:vAlign w:val="center"/>
          </w:tcPr>
          <w:p>
            <w:pPr>
              <w:pStyle w:val="TableHeading"/>
              <w:suppressLineNumbers/>
              <w:bidi w:val="0"/>
              <w:spacing w:before="0" w:after="283"/>
              <w:jc w:val="center"/>
              <w:rPr/>
            </w:pPr>
            <w:r>
              <w:rPr/>
              <w:t xml:space="preserve">363 </w:t>
            </w:r>
          </w:p>
        </w:tc>
        <w:tc>
          <w:tcPr>
            <w:tcW w:w="1186" w:type="dxa"/>
            <w:tcBorders/>
            <w:vAlign w:val="center"/>
          </w:tcPr>
          <w:p>
            <w:pPr>
              <w:pStyle w:val="TableHeading"/>
              <w:bidi w:val="0"/>
              <w:spacing w:before="0" w:after="283"/>
              <w:rPr>
                <w:sz w:val="4"/>
                <w:szCs w:val="4"/>
              </w:rPr>
            </w:pPr>
            <w:r>
              <w:rPr>
                <w:sz w:val="4"/>
                <w:szCs w:val="4"/>
              </w:rPr>
              <w:t xml:space="preserve">Kaikkien aikojen runkosarjan ja postseason ennätys (1960 -- 2016) </w:t>
            </w:r>
          </w:p>
        </w:tc>
        <w:tc>
          <w:tcPr>
            <w:tcW w:w="8919"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delfiinit viimeksi pääsivät pudotuspeleihin?</w:t>
      </w:r>
    </w:p>
    <w:p>
      <w:pPr>
        <w:pStyle w:val="TextBody"/>
        <w:bidi w:val="0"/>
        <w:jc w:val="left"/>
        <w:rPr>
          <w:b/>
          <w:u w:val="single"/>
          <w:shd w:val="clear" w:fill="FFFF00"/>
        </w:rPr>
      </w:pPr>
      <w:r>
        <w:rPr>
          <w:b/>
          <w:u w:val="single"/>
          <w:shd w:val="clear" w:fill="FFFF00"/>
        </w:rPr>
        <w:t xml:space="preserve">Asiakirjan numero 9132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``Shake Ya Ass'' Single Mystikal albumilta Let's Get Ready </w:t>
      </w:r>
    </w:p>
    <w:tbl>
      <w:tblPr>
        <w:tblW w:w="10205" w:type="dxa"/>
        <w:jc w:val="left"/>
        <w:tblInd w:w="0" w:type="dxa"/>
        <w:tblLayout w:type="fixed"/>
        <w:tblCellMar>
          <w:top w:w="28" w:type="dxa"/>
          <w:left w:w="28" w:type="dxa"/>
          <w:bottom w:w="28" w:type="dxa"/>
          <w:right w:w="28" w:type="dxa"/>
        </w:tblCellMar>
      </w:tblPr>
      <w:tblGrid>
        <w:gridCol w:w="2173"/>
        <w:gridCol w:w="4677"/>
        <w:gridCol w:w="3355"/>
      </w:tblGrid>
      <w:tr>
        <w:trPr/>
        <w:tc>
          <w:tcPr>
            <w:tcW w:w="2173" w:type="dxa"/>
            <w:tcBorders/>
            <w:vAlign w:val="center"/>
          </w:tcPr>
          <w:p>
            <w:pPr>
              <w:pStyle w:val="TableHeading"/>
              <w:suppressLineNumbers/>
              <w:bidi w:val="0"/>
              <w:spacing w:before="0" w:after="283"/>
              <w:jc w:val="center"/>
              <w:rPr/>
            </w:pPr>
            <w:r>
              <w:rPr/>
              <w:t xml:space="preserve">B-puoli </w:t>
            </w:r>
          </w:p>
        </w:tc>
        <w:tc>
          <w:tcPr>
            <w:tcW w:w="4677" w:type="dxa"/>
            <w:tcBorders/>
            <w:vAlign w:val="center"/>
          </w:tcPr>
          <w:p>
            <w:pPr>
              <w:pStyle w:val="TableContents"/>
              <w:bidi w:val="0"/>
              <w:spacing w:before="0" w:after="283"/>
              <w:jc w:val="left"/>
              <w:rPr/>
            </w:pPr>
            <w:r>
              <w:rPr/>
              <w:t xml:space="preserve">``Shake It Fast'' </w:t>
            </w:r>
          </w:p>
        </w:tc>
        <w:tc>
          <w:tcPr>
            <w:tcW w:w="3355" w:type="dxa"/>
            <w:tcBorders/>
          </w:tcPr>
          <w:p>
            <w:pPr>
              <w:pStyle w:val="TableContents"/>
              <w:bidi w:val="0"/>
              <w:spacing w:before="0" w:after="283"/>
              <w:jc w:val="left"/>
              <w:rPr>
                <w:sz w:val="4"/>
                <w:szCs w:val="4"/>
              </w:rPr>
            </w:pPr>
            <w:r>
              <w:rPr>
                <w:sz w:val="4"/>
                <w:szCs w:val="4"/>
              </w:rPr>
            </w:r>
          </w:p>
        </w:tc>
      </w:tr>
      <w:tr>
        <w:trPr/>
        <w:tc>
          <w:tcPr>
            <w:tcW w:w="2173" w:type="dxa"/>
            <w:tcBorders/>
            <w:vAlign w:val="center"/>
          </w:tcPr>
          <w:p>
            <w:pPr>
              <w:pStyle w:val="TableHeading"/>
              <w:suppressLineNumbers/>
              <w:bidi w:val="0"/>
              <w:spacing w:before="0" w:after="283"/>
              <w:jc w:val="center"/>
              <w:rPr/>
            </w:pPr>
            <w:r>
              <w:rPr/>
              <w:t xml:space="preserve">Julkaistu </w:t>
            </w:r>
          </w:p>
        </w:tc>
        <w:tc>
          <w:tcPr>
            <w:tcW w:w="4677" w:type="dxa"/>
            <w:tcBorders/>
            <w:vAlign w:val="center"/>
          </w:tcPr>
          <w:p>
            <w:pPr>
              <w:pStyle w:val="TableContents"/>
              <w:bidi w:val="0"/>
              <w:spacing w:before="0" w:after="283"/>
              <w:jc w:val="left"/>
              <w:rPr/>
            </w:pPr>
            <w:r>
              <w:rPr>
                <w:color w:val="A9A9A9"/>
              </w:rPr>
              <w:t xml:space="preserve">18. heinäkuuta 2000 </w:t>
            </w:r>
            <w:r>
              <w:rPr/>
              <w:t xml:space="preserve">(2000-07-18) </w:t>
            </w:r>
          </w:p>
        </w:tc>
        <w:tc>
          <w:tcPr>
            <w:tcW w:w="3355" w:type="dxa"/>
            <w:tcBorders/>
          </w:tcPr>
          <w:p>
            <w:pPr>
              <w:pStyle w:val="TableContents"/>
              <w:bidi w:val="0"/>
              <w:spacing w:before="0" w:after="283"/>
              <w:jc w:val="left"/>
              <w:rPr>
                <w:sz w:val="4"/>
                <w:szCs w:val="4"/>
              </w:rPr>
            </w:pPr>
            <w:r>
              <w:rPr>
                <w:sz w:val="4"/>
                <w:szCs w:val="4"/>
              </w:rPr>
            </w:r>
          </w:p>
        </w:tc>
      </w:tr>
      <w:tr>
        <w:trPr/>
        <w:tc>
          <w:tcPr>
            <w:tcW w:w="2173" w:type="dxa"/>
            <w:tcBorders/>
            <w:vAlign w:val="center"/>
          </w:tcPr>
          <w:p>
            <w:pPr>
              <w:pStyle w:val="TableHeading"/>
              <w:suppressLineNumbers/>
              <w:bidi w:val="0"/>
              <w:spacing w:before="0" w:after="283"/>
              <w:jc w:val="center"/>
              <w:rPr/>
            </w:pPr>
            <w:r>
              <w:rPr/>
              <w:t xml:space="preserve">Muotoilu </w:t>
            </w:r>
          </w:p>
        </w:tc>
        <w:tc>
          <w:tcPr>
            <w:tcW w:w="4677" w:type="dxa"/>
            <w:tcBorders/>
            <w:vAlign w:val="center"/>
          </w:tcPr>
          <w:p>
            <w:pPr>
              <w:pStyle w:val="TableContents"/>
              <w:bidi w:val="0"/>
              <w:spacing w:before="0" w:after="283"/>
              <w:jc w:val="left"/>
              <w:rPr/>
            </w:pPr>
            <w:r>
              <w:rPr/>
              <w:t xml:space="preserve">Vinyyli, CD </w:t>
            </w:r>
          </w:p>
        </w:tc>
        <w:tc>
          <w:tcPr>
            <w:tcW w:w="3355" w:type="dxa"/>
            <w:tcBorders/>
          </w:tcPr>
          <w:p>
            <w:pPr>
              <w:pStyle w:val="TableContents"/>
              <w:bidi w:val="0"/>
              <w:spacing w:before="0" w:after="283"/>
              <w:jc w:val="left"/>
              <w:rPr>
                <w:sz w:val="4"/>
                <w:szCs w:val="4"/>
              </w:rPr>
            </w:pPr>
            <w:r>
              <w:rPr>
                <w:sz w:val="4"/>
                <w:szCs w:val="4"/>
              </w:rPr>
            </w:r>
          </w:p>
        </w:tc>
      </w:tr>
      <w:tr>
        <w:trPr/>
        <w:tc>
          <w:tcPr>
            <w:tcW w:w="2173" w:type="dxa"/>
            <w:tcBorders/>
            <w:vAlign w:val="center"/>
          </w:tcPr>
          <w:p>
            <w:pPr>
              <w:pStyle w:val="TableHeading"/>
              <w:suppressLineNumbers/>
              <w:bidi w:val="0"/>
              <w:spacing w:before="0" w:after="283"/>
              <w:jc w:val="center"/>
              <w:rPr/>
            </w:pPr>
            <w:r>
              <w:rPr/>
              <w:t xml:space="preserve">Tallennettu </w:t>
            </w:r>
          </w:p>
        </w:tc>
        <w:tc>
          <w:tcPr>
            <w:tcW w:w="4677" w:type="dxa"/>
            <w:tcBorders/>
            <w:vAlign w:val="center"/>
          </w:tcPr>
          <w:p>
            <w:pPr>
              <w:pStyle w:val="TableContents"/>
              <w:bidi w:val="0"/>
              <w:spacing w:before="0" w:after="283"/>
              <w:jc w:val="left"/>
              <w:rPr/>
            </w:pPr>
            <w:r>
              <w:rPr/>
              <w:t xml:space="preserve">Master Sound Studios (Virginia Beach, Virginia) </w:t>
            </w:r>
          </w:p>
        </w:tc>
        <w:tc>
          <w:tcPr>
            <w:tcW w:w="3355" w:type="dxa"/>
            <w:tcBorders/>
          </w:tcPr>
          <w:p>
            <w:pPr>
              <w:pStyle w:val="TableContents"/>
              <w:bidi w:val="0"/>
              <w:spacing w:before="0" w:after="283"/>
              <w:jc w:val="left"/>
              <w:rPr>
                <w:sz w:val="4"/>
                <w:szCs w:val="4"/>
              </w:rPr>
            </w:pPr>
            <w:r>
              <w:rPr>
                <w:sz w:val="4"/>
                <w:szCs w:val="4"/>
              </w:rPr>
            </w:r>
          </w:p>
        </w:tc>
      </w:tr>
      <w:tr>
        <w:trPr/>
        <w:tc>
          <w:tcPr>
            <w:tcW w:w="2173" w:type="dxa"/>
            <w:tcBorders/>
            <w:vAlign w:val="center"/>
          </w:tcPr>
          <w:p>
            <w:pPr>
              <w:pStyle w:val="TableHeading"/>
              <w:suppressLineNumbers/>
              <w:bidi w:val="0"/>
              <w:spacing w:before="0" w:after="283"/>
              <w:jc w:val="center"/>
              <w:rPr/>
            </w:pPr>
            <w:r>
              <w:rPr/>
              <w:t xml:space="preserve">Genre </w:t>
            </w:r>
          </w:p>
        </w:tc>
        <w:tc>
          <w:tcPr>
            <w:tcW w:w="4677" w:type="dxa"/>
            <w:tcBorders/>
            <w:vAlign w:val="center"/>
          </w:tcPr>
          <w:p>
            <w:pPr>
              <w:pStyle w:val="TableContents"/>
              <w:bidi w:val="0"/>
              <w:spacing w:before="0" w:after="283"/>
              <w:jc w:val="left"/>
              <w:rPr/>
            </w:pPr>
            <w:r>
              <w:rPr/>
              <w:t xml:space="preserve">Hip hop </w:t>
            </w:r>
          </w:p>
        </w:tc>
        <w:tc>
          <w:tcPr>
            <w:tcW w:w="3355" w:type="dxa"/>
            <w:tcBorders/>
          </w:tcPr>
          <w:p>
            <w:pPr>
              <w:pStyle w:val="TableContents"/>
              <w:bidi w:val="0"/>
              <w:spacing w:before="0" w:after="283"/>
              <w:jc w:val="left"/>
              <w:rPr>
                <w:sz w:val="4"/>
                <w:szCs w:val="4"/>
              </w:rPr>
            </w:pPr>
            <w:r>
              <w:rPr>
                <w:sz w:val="4"/>
                <w:szCs w:val="4"/>
              </w:rPr>
            </w:r>
          </w:p>
        </w:tc>
      </w:tr>
      <w:tr>
        <w:trPr/>
        <w:tc>
          <w:tcPr>
            <w:tcW w:w="2173" w:type="dxa"/>
            <w:tcBorders/>
            <w:vAlign w:val="center"/>
          </w:tcPr>
          <w:p>
            <w:pPr>
              <w:pStyle w:val="TableHeading"/>
              <w:suppressLineNumbers/>
              <w:bidi w:val="0"/>
              <w:spacing w:before="0" w:after="283"/>
              <w:jc w:val="center"/>
              <w:rPr/>
            </w:pPr>
            <w:r>
              <w:rPr/>
              <w:t xml:space="preserve">Pituus </w:t>
            </w:r>
          </w:p>
        </w:tc>
        <w:tc>
          <w:tcPr>
            <w:tcW w:w="4677" w:type="dxa"/>
            <w:tcBorders/>
            <w:vAlign w:val="center"/>
          </w:tcPr>
          <w:p>
            <w:pPr>
              <w:pStyle w:val="TableContents"/>
              <w:bidi w:val="0"/>
              <w:spacing w:before="0" w:after="283"/>
              <w:jc w:val="left"/>
              <w:rPr/>
            </w:pPr>
            <w:r>
              <w:rPr/>
              <w:t xml:space="preserve">4: 20 </w:t>
            </w:r>
          </w:p>
        </w:tc>
        <w:tc>
          <w:tcPr>
            <w:tcW w:w="3355" w:type="dxa"/>
            <w:tcBorders/>
          </w:tcPr>
          <w:p>
            <w:pPr>
              <w:pStyle w:val="TableContents"/>
              <w:bidi w:val="0"/>
              <w:spacing w:before="0" w:after="283"/>
              <w:jc w:val="left"/>
              <w:rPr>
                <w:sz w:val="4"/>
                <w:szCs w:val="4"/>
              </w:rPr>
            </w:pPr>
            <w:r>
              <w:rPr>
                <w:sz w:val="4"/>
                <w:szCs w:val="4"/>
              </w:rPr>
            </w:r>
          </w:p>
        </w:tc>
      </w:tr>
      <w:tr>
        <w:trPr/>
        <w:tc>
          <w:tcPr>
            <w:tcW w:w="2173" w:type="dxa"/>
            <w:tcBorders/>
            <w:vAlign w:val="center"/>
          </w:tcPr>
          <w:p>
            <w:pPr>
              <w:pStyle w:val="TableHeading"/>
              <w:suppressLineNumbers/>
              <w:bidi w:val="0"/>
              <w:spacing w:before="0" w:after="283"/>
              <w:jc w:val="center"/>
              <w:rPr/>
            </w:pPr>
            <w:r>
              <w:rPr/>
              <w:t xml:space="preserve">Tarra </w:t>
            </w:r>
          </w:p>
        </w:tc>
        <w:tc>
          <w:tcPr>
            <w:tcW w:w="4677" w:type="dxa"/>
            <w:tcBorders/>
            <w:vAlign w:val="center"/>
          </w:tcPr>
          <w:p>
            <w:pPr>
              <w:pStyle w:val="TableContents"/>
              <w:bidi w:val="0"/>
              <w:spacing w:before="0" w:after="283"/>
              <w:jc w:val="left"/>
              <w:rPr/>
            </w:pPr>
            <w:r>
              <w:rPr/>
              <w:t xml:space="preserve">Jive </w:t>
            </w:r>
          </w:p>
        </w:tc>
        <w:tc>
          <w:tcPr>
            <w:tcW w:w="3355" w:type="dxa"/>
            <w:tcBorders/>
          </w:tcPr>
          <w:p>
            <w:pPr>
              <w:pStyle w:val="TableContents"/>
              <w:bidi w:val="0"/>
              <w:spacing w:before="0" w:after="283"/>
              <w:jc w:val="left"/>
              <w:rPr>
                <w:sz w:val="4"/>
                <w:szCs w:val="4"/>
              </w:rPr>
            </w:pPr>
            <w:r>
              <w:rPr>
                <w:sz w:val="4"/>
                <w:szCs w:val="4"/>
              </w:rPr>
            </w:r>
          </w:p>
        </w:tc>
      </w:tr>
      <w:tr>
        <w:trPr/>
        <w:tc>
          <w:tcPr>
            <w:tcW w:w="2173" w:type="dxa"/>
            <w:tcBorders/>
            <w:vAlign w:val="center"/>
          </w:tcPr>
          <w:p>
            <w:pPr>
              <w:pStyle w:val="TableHeading"/>
              <w:suppressLineNumbers/>
              <w:bidi w:val="0"/>
              <w:spacing w:before="0" w:after="283"/>
              <w:jc w:val="center"/>
              <w:rPr/>
            </w:pPr>
            <w:r>
              <w:rPr/>
              <w:t xml:space="preserve">Lauluntekijä (s) </w:t>
            </w:r>
          </w:p>
        </w:tc>
        <w:tc>
          <w:tcPr>
            <w:tcW w:w="4677" w:type="dxa"/>
            <w:tcBorders/>
            <w:vAlign w:val="center"/>
          </w:tcPr>
          <w:p>
            <w:pPr>
              <w:pStyle w:val="TableContents"/>
              <w:bidi w:val="0"/>
              <w:spacing w:before="0" w:after="283"/>
              <w:jc w:val="left"/>
              <w:rPr/>
            </w:pPr>
            <w:r>
              <w:rPr/>
              <w:t xml:space="preserve">Michael Tyler, Pharrell Williams, Chad Hugo... </w:t>
            </w:r>
          </w:p>
        </w:tc>
        <w:tc>
          <w:tcPr>
            <w:tcW w:w="3355" w:type="dxa"/>
            <w:tcBorders/>
          </w:tcPr>
          <w:p>
            <w:pPr>
              <w:pStyle w:val="TableContents"/>
              <w:bidi w:val="0"/>
              <w:spacing w:before="0" w:after="283"/>
              <w:jc w:val="left"/>
              <w:rPr>
                <w:sz w:val="4"/>
                <w:szCs w:val="4"/>
              </w:rPr>
            </w:pPr>
            <w:r>
              <w:rPr>
                <w:sz w:val="4"/>
                <w:szCs w:val="4"/>
              </w:rPr>
            </w:r>
          </w:p>
        </w:tc>
      </w:tr>
      <w:tr>
        <w:trPr/>
        <w:tc>
          <w:tcPr>
            <w:tcW w:w="2173" w:type="dxa"/>
            <w:tcBorders/>
            <w:vAlign w:val="center"/>
          </w:tcPr>
          <w:p>
            <w:pPr>
              <w:pStyle w:val="TableHeading"/>
              <w:suppressLineNumbers/>
              <w:bidi w:val="0"/>
              <w:spacing w:before="0" w:after="283"/>
              <w:jc w:val="center"/>
              <w:rPr/>
            </w:pPr>
            <w:r>
              <w:rPr/>
              <w:t xml:space="preserve">Tuottaja (s) </w:t>
            </w:r>
          </w:p>
        </w:tc>
        <w:tc>
          <w:tcPr>
            <w:tcW w:w="4677" w:type="dxa"/>
            <w:tcBorders/>
            <w:vAlign w:val="center"/>
          </w:tcPr>
          <w:p>
            <w:pPr>
              <w:pStyle w:val="TableContents"/>
              <w:bidi w:val="0"/>
              <w:spacing w:before="0" w:after="283"/>
              <w:jc w:val="left"/>
              <w:rPr/>
            </w:pPr>
            <w:r>
              <w:rPr/>
              <w:t xml:space="preserve">The Neptunes Mystikal singlejen kronologia </w:t>
            </w:r>
          </w:p>
        </w:tc>
        <w:tc>
          <w:tcPr>
            <w:tcW w:w="3355" w:type="dxa"/>
            <w:tcBorders/>
          </w:tcPr>
          <w:p>
            <w:pPr>
              <w:pStyle w:val="TableContents"/>
              <w:bidi w:val="0"/>
              <w:spacing w:before="0" w:after="283"/>
              <w:jc w:val="left"/>
              <w:rPr>
                <w:sz w:val="4"/>
                <w:szCs w:val="4"/>
              </w:rPr>
            </w:pPr>
            <w:r>
              <w:rPr>
                <w:sz w:val="4"/>
                <w:szCs w:val="4"/>
              </w:rPr>
            </w:r>
          </w:p>
        </w:tc>
      </w:tr>
      <w:tr>
        <w:trPr/>
        <w:tc>
          <w:tcPr>
            <w:tcW w:w="2173" w:type="dxa"/>
            <w:tcBorders/>
            <w:vAlign w:val="center"/>
          </w:tcPr>
          <w:p>
            <w:pPr>
              <w:pStyle w:val="TableContents"/>
              <w:bidi w:val="0"/>
              <w:spacing w:before="0" w:after="283"/>
              <w:jc w:val="left"/>
              <w:rPr/>
            </w:pPr>
            <w:r>
              <w:rPr/>
              <w:t xml:space="preserve">"Elä tai kuole" (1999) </w:t>
            </w:r>
          </w:p>
        </w:tc>
        <w:tc>
          <w:tcPr>
            <w:tcW w:w="4677" w:type="dxa"/>
            <w:tcBorders/>
            <w:vAlign w:val="center"/>
          </w:tcPr>
          <w:p>
            <w:pPr>
              <w:pStyle w:val="TableContents"/>
              <w:bidi w:val="0"/>
              <w:spacing w:before="0" w:after="283"/>
              <w:jc w:val="left"/>
              <w:rPr/>
            </w:pPr>
            <w:r>
              <w:rPr/>
              <w:t xml:space="preserve">``Shake Ya Ass'' (2000) </w:t>
            </w:r>
          </w:p>
        </w:tc>
        <w:tc>
          <w:tcPr>
            <w:tcW w:w="3355" w:type="dxa"/>
            <w:tcBorders/>
            <w:vAlign w:val="center"/>
          </w:tcPr>
          <w:p>
            <w:pPr>
              <w:pStyle w:val="TableContents"/>
              <w:bidi w:val="0"/>
              <w:spacing w:before="0" w:after="283"/>
              <w:jc w:val="left"/>
              <w:rPr/>
            </w:pPr>
            <w:r>
              <w:rPr/>
              <w:t xml:space="preserve">``Danger (Been So Long)'' (2000) </w:t>
            </w:r>
          </w:p>
        </w:tc>
      </w:tr>
    </w:tbl>
    <w:tbl>
      <w:tblPr>
        <w:tblW w:w="8088" w:type="dxa"/>
        <w:jc w:val="left"/>
        <w:tblInd w:w="0" w:type="dxa"/>
        <w:tblLayout w:type="fixed"/>
        <w:tblCellMar>
          <w:top w:w="28" w:type="dxa"/>
          <w:left w:w="28" w:type="dxa"/>
          <w:bottom w:w="28" w:type="dxa"/>
          <w:right w:w="28" w:type="dxa"/>
        </w:tblCellMar>
      </w:tblPr>
      <w:tblGrid>
        <w:gridCol w:w="2206"/>
        <w:gridCol w:w="2446"/>
        <w:gridCol w:w="3436"/>
      </w:tblGrid>
      <w:tr>
        <w:trPr/>
        <w:tc>
          <w:tcPr>
            <w:tcW w:w="2206" w:type="dxa"/>
            <w:tcBorders/>
            <w:vAlign w:val="center"/>
          </w:tcPr>
          <w:p>
            <w:pPr>
              <w:pStyle w:val="TableContents"/>
              <w:bidi w:val="0"/>
              <w:spacing w:before="0" w:after="283"/>
              <w:jc w:val="left"/>
              <w:rPr/>
            </w:pPr>
            <w:r>
              <w:rPr/>
              <w:t xml:space="preserve">"Elä tai kuole" (1999) </w:t>
            </w:r>
          </w:p>
        </w:tc>
        <w:tc>
          <w:tcPr>
            <w:tcW w:w="2446" w:type="dxa"/>
            <w:tcBorders/>
            <w:vAlign w:val="center"/>
          </w:tcPr>
          <w:p>
            <w:pPr>
              <w:pStyle w:val="TableContents"/>
              <w:bidi w:val="0"/>
              <w:spacing w:before="0" w:after="283"/>
              <w:jc w:val="left"/>
              <w:rPr/>
            </w:pPr>
            <w:r>
              <w:rPr/>
              <w:t xml:space="preserve">``Shake Ya Ass'' (2000) </w:t>
            </w:r>
          </w:p>
        </w:tc>
        <w:tc>
          <w:tcPr>
            <w:tcW w:w="3436" w:type="dxa"/>
            <w:tcBorders/>
            <w:vAlign w:val="center"/>
          </w:tcPr>
          <w:p>
            <w:pPr>
              <w:pStyle w:val="TableContents"/>
              <w:bidi w:val="0"/>
              <w:spacing w:before="0" w:after="283"/>
              <w:jc w:val="left"/>
              <w:rPr/>
            </w:pPr>
            <w:r>
              <w:rPr/>
              <w:t xml:space="preserve">``Danger (Been So Long)'' (2000)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mystikal shake it fast ilmestyi?</w:t>
      </w:r>
    </w:p>
    <w:p>
      <w:pPr>
        <w:pStyle w:val="TextBody"/>
        <w:bidi w:val="0"/>
        <w:jc w:val="left"/>
        <w:rPr>
          <w:b/>
          <w:u w:val="single"/>
          <w:shd w:val="clear" w:fill="FFFF00"/>
        </w:rPr>
      </w:pPr>
      <w:r>
        <w:rPr>
          <w:b/>
          <w:u w:val="single"/>
          <w:shd w:val="clear" w:fill="FFFF00"/>
        </w:rPr>
        <w:t xml:space="preserve">Asiakirjan numero 9133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Takuu on rahaa tai jonkinlaista omaisuutta, joka talletetaan tai pantataan tuomioistuimelle, jotta pidätetyn epäillyn vapauttaminen pidätyksestä tai vankilasta voidaan varmistaa sillä edellytyksellä, että epäilty palaa takaisin oikeudenkäyntiin ja vaadittuihin oikeudenkäynteihin. Takuusumman avulla epäillyt voidaan vapauttaa vankeudesta ennen oikeudenkäyntiä ja samalla varmistaa, että he palaavat oikeudenkäyntiin. Jos epäilty ei palaa tuomioistuimeen, takuusumma menetetään, ja epäilty voidaan mahdollisesti asettaa syytteeseen rikoksesta, joka koskee saapumatta jättämistä. Jos epäilty palaa ja saapuu paikalle, takuusumma palautetaan oikeudenkäynnin päätyttyä. Joissakin tapauksissa takuusummat </w:t>
      </w:r>
      <w:r>
        <w:rPr>
          <w:color w:val="A9A9A9"/>
        </w:rPr>
        <w:t xml:space="preserve">voidaan palauttaa oikeudenkäynnin päätyttyä, jos kaikki oikeudenkäyntiä koskevat ilmoittautumiset on tehty, riippumatta siitä, todetaanko henkilö syylliseksi vai syyttömäksi syytettyyn rikokseen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vastaajalla on oikeus saada takuusumma takaisin?</w:t>
      </w:r>
    </w:p>
    <w:p>
      <w:pPr>
        <w:pStyle w:val="TextBody"/>
        <w:bidi w:val="0"/>
        <w:jc w:val="left"/>
        <w:rPr>
          <w:b/>
          <w:u w:val="single"/>
          <w:shd w:val="clear" w:fill="FFFF00"/>
        </w:rPr>
      </w:pPr>
      <w:r>
        <w:rPr>
          <w:b/>
          <w:u w:val="single"/>
          <w:shd w:val="clear" w:fill="FFFF00"/>
        </w:rPr>
        <w:t xml:space="preserve">Asiakirjan numero 9134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atomit eivät vedä elektroneja puoleensa samalla voimalla. Atomin elektronien vetovoimaa kutsutaan sen elektronegatiivisuudeksi. Korkean elektronegatiivisuuden omaavat atomit - kuten fluori, happi ja typpi - </w:t>
      </w:r>
      <w:r>
        <w:rPr>
          <w:color w:val="A9A9A9"/>
        </w:rPr>
        <w:t xml:space="preserve">vetävät elektroneja puoleensa enemmän kuin matalamman elektronegatiivisuuden omaavat atomit</w:t>
      </w:r>
      <w:r>
        <w:rPr/>
        <w:t xml:space="preserve">, kuten alkalimetallit ja maa-alkalimetallit. Sidoksessa tämä johtaa siihen, että elektronit jakautuvat epätasaisesti atomien välillä, koska elektronit vetäytyvät lähemmäs atomia, jolla on suurempi elektronegatiivisuus.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happi vaikuttaa polariteettiin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Polaarisissa molekyyleissä on oltava </w:t>
      </w:r>
      <w:r>
        <w:rPr>
          <w:color w:val="A9A9A9"/>
        </w:rPr>
        <w:t xml:space="preserve">polaarisia sidoksia, koska </w:t>
      </w:r>
      <w:r>
        <w:rPr/>
        <w:t xml:space="preserve">sidoksissa olevien atomien välillä on elektronegatiivisuusero. Polaarisen molekyylin, jossa on kaksi tai useampia polaarisia sidoksia, geometrian on oltava epäsymmetrinen ainakin yhteen suuntaan, jotta sidosten dipolit eivät kumoaisi toisiaan.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jotta molekyyli olisi polaarinen, sillä on oltava seuraavat ominaisuudet</w:t>
      </w:r>
    </w:p>
    <w:p>
      <w:pPr>
        <w:pStyle w:val="TextBody"/>
        <w:bidi w:val="0"/>
        <w:jc w:val="left"/>
        <w:rPr>
          <w:b/>
          <w:u w:val="single"/>
          <w:shd w:val="clear" w:fill="FFFF00"/>
        </w:rPr>
      </w:pPr>
      <w:r>
        <w:rPr>
          <w:b/>
          <w:u w:val="single"/>
          <w:shd w:val="clear" w:fill="FFFF00"/>
        </w:rPr>
        <w:t xml:space="preserve">Asiakirjan numero 9135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Carnival Cruise Line on maailman suurin risteilyvarustamo, jonka kotipaikka on Miamissa, Floridassa, Yhdysvalloissa. Se on </w:t>
      </w:r>
      <w:r>
        <w:rPr/>
        <w:t xml:space="preserve">amerikkalais-brittiläisen </w:t>
      </w:r>
      <w:r>
        <w:rPr>
          <w:color w:val="A9A9A9"/>
        </w:rPr>
        <w:t xml:space="preserve">Carnival Corporation &amp; PLC </w:t>
      </w:r>
      <w:r>
        <w:rPr/>
        <w:t xml:space="preserve">-yhtiön tytäryhtiö</w:t>
      </w:r>
      <w:r>
        <w:rPr/>
        <w:t xml:space="preserve">, joka on yksi maailman suurimmista matkailu- ja matkailuyrityksistä.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omistaa suurimman itsenäisen laivaston</w:t>
      </w:r>
    </w:p>
    <w:p>
      <w:pPr>
        <w:pStyle w:val="TextBody"/>
        <w:bidi w:val="0"/>
        <w:jc w:val="left"/>
        <w:rPr>
          <w:b/>
          <w:u w:val="single"/>
          <w:shd w:val="clear" w:fill="FFFF00"/>
        </w:rPr>
      </w:pPr>
      <w:r>
        <w:rPr>
          <w:b/>
          <w:u w:val="single"/>
          <w:shd w:val="clear" w:fill="FFFF00"/>
        </w:rPr>
        <w:t xml:space="preserve">Asiakirjan numero 9136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Hongkongin perustuslaissa säädetään, että </w:t>
      </w:r>
      <w:r>
        <w:rPr>
          <w:color w:val="A9A9A9"/>
        </w:rPr>
        <w:t xml:space="preserve">kiinan </w:t>
      </w:r>
      <w:r>
        <w:rPr/>
        <w:t xml:space="preserve">ja </w:t>
      </w:r>
      <w:r>
        <w:rPr>
          <w:color w:val="DCDCDC"/>
        </w:rPr>
        <w:t xml:space="preserve">englannin </w:t>
      </w:r>
      <w:r>
        <w:rPr/>
        <w:t xml:space="preserve">kielet ovat Hongkongin kaksi virallista kieltä.</w:t>
      </w:r>
      <w:r>
        <w:rPr/>
        <w:t xml:space="preserve"> Brittiläisen siirtomaavallan aikana englanti oli ainoa virallinen kieli vuoteen 1974 asti. Koska suurin osa Hongkongin väestöstä on Kiinan Kantonin maakunnasta tulleiden siirtolaisten jälkeläisiä, valtaosa puhuu äidinkielenään kantonin kieltä tai muita yue-kiinan variantteja, ja pienemmät määrät puhuvat hakkaa tai eteläisen minin teochew-murretta. Lisäksi länsimaista ja muista Aasian maista tulleet maahanmuuttajat ja ulkosuomalaiset ovat vaikuttaneet suuresti Hongkongin kielelliseen ja väestölliseen monimuotoisuuteen.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he puhuvat Hong Kongissa?</w:t>
      </w:r>
    </w:p>
    <w:p>
      <w:pPr>
        <w:pStyle w:val="TextBody"/>
        <w:bidi w:val="0"/>
        <w:jc w:val="left"/>
        <w:rPr>
          <w:b/>
          <w:u w:val="single"/>
          <w:shd w:val="clear" w:fill="FFFF00"/>
        </w:rPr>
      </w:pPr>
      <w:r>
        <w:rPr>
          <w:b/>
          <w:u w:val="single"/>
          <w:shd w:val="clear" w:fill="FFFF00"/>
        </w:rPr>
        <w:t xml:space="preserve">Asiakirjan numero 9137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Shannon Hoon </w:t>
      </w:r>
      <w:r>
        <w:rPr/>
        <w:t xml:space="preserve">(26. syyskuuta 1967 - 21. lokakuuta 1995) oli yhdysvaltalainen laulaja-lauluntekijä ja muusikko. Hän oli Blind Melon -yhtyeen laulaja kuolemaansa asti vuonna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Blind Melon -yhtyeen laulaja.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Blind Melon -yhtyeen laulaja.</w:t>
      </w:r>
    </w:p>
    <w:p>
      <w:pPr>
        <w:pStyle w:val="TextBody"/>
        <w:bidi w:val="0"/>
        <w:jc w:val="left"/>
        <w:rPr>
          <w:b/>
          <w:u w:val="single"/>
          <w:shd w:val="clear" w:fill="FFFF00"/>
        </w:rPr>
      </w:pPr>
      <w:r>
        <w:rPr>
          <w:b/>
          <w:u w:val="single"/>
          <w:shd w:val="clear" w:fill="FFFF00"/>
        </w:rPr>
        <w:t xml:space="preserve">Asiakirjan numero 9138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Pehla Nasha </w:t>
      </w:r>
      <w:r>
        <w:rPr/>
        <w:t xml:space="preserve">englanti: Gowarikerin debyyttielokuva ja ohjaaja Ashutosh Gowarikerin debyytti vuonna 1993 ilmestyneessä intialaisessa trillerikomediassa. Elokuva on uusintaversio Brian de Palman vuoden 1984 trilleristä Body Double. Deepak Tijori näyttelee pääosaa Pooja Bhattin, Raveena Tandonin ja Paresh Rawalin rinnalla. Elokuvassa esiintyvät cameona myös Aamir Khan, Sudesh Berry, Rahul Roy, Shahrukh Khan, Juhi Chawla ja Saif Ali Khan omina itsenään. Se on ainoa elokuva, jossa Aamir ja Shahrukh esiintyvät yhdessä kohtauksessa. Elokuva sai ilmestyessään huonot arvostelut ja epäonnistui lipputuloissa.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shahrukh khan &amp; aamir khan yhdessä elokuvassa</w:t>
      </w:r>
    </w:p>
    <w:p>
      <w:pPr>
        <w:pStyle w:val="TextBody"/>
        <w:bidi w:val="0"/>
        <w:jc w:val="left"/>
        <w:rPr>
          <w:b/>
          <w:u w:val="single"/>
          <w:shd w:val="clear" w:fill="FFFF00"/>
        </w:rPr>
      </w:pPr>
      <w:r>
        <w:rPr>
          <w:b/>
          <w:u w:val="single"/>
          <w:shd w:val="clear" w:fill="FFFF00"/>
        </w:rPr>
        <w:t xml:space="preserve">Asiakirjan numero 9139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Anthea Kym ``Kym'' Karath </w:t>
      </w:r>
      <w:r>
        <w:rPr/>
        <w:t xml:space="preserve">(s. 4. elokuuta 1958 Los Angeles, Kalifornia, Yhdysvallat) on yhdysvaltalainen näyttelijä, joka tunnetaan parhaiten roolistaan Gretlinä, nuorimpana Von Trappin lapsista, elokuvassa Sound of Music.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Gretel elokuvassa Sound of Music</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Anthea Kimberly ``Kym'' Karath </w:t>
      </w:r>
      <w:r>
        <w:rPr/>
        <w:t xml:space="preserve">(s. 4. elokuuta 1958 Los Angeles, Kalifornia, Yhdysvallat) on yhdysvaltalainen näyttelijä, joka tunnetaan parhaiten roolistaan Gretlinä, nuorimpana Von Trappin lapsista, elokuvassa Sound of Music.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nuorinta tyttöä Sound of Musicissa...</w:t>
      </w:r>
    </w:p>
    <w:p>
      <w:pPr>
        <w:pStyle w:val="TextBody"/>
        <w:bidi w:val="0"/>
        <w:jc w:val="left"/>
        <w:rPr>
          <w:b/>
          <w:u w:val="single"/>
          <w:shd w:val="clear" w:fill="FFFF00"/>
        </w:rPr>
      </w:pPr>
      <w:r>
        <w:rPr>
          <w:b/>
          <w:u w:val="single"/>
          <w:shd w:val="clear" w:fill="FFFF00"/>
        </w:rPr>
        <w:t xml:space="preserve">Asiakirjan numero 9140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Mittauskerroin (GF) tai venymiskerroin on </w:t>
      </w:r>
      <w:r>
        <w:rPr>
          <w:color w:val="A9A9A9"/>
        </w:rPr>
        <w:t xml:space="preserve">sähköisen resistanssin R suhteellisen muutoksen suhde mekaaniseen venymään ε. </w:t>
      </w:r>
      <w:r>
        <w:rPr/>
        <w:t xml:space="preserve">Mittauskerroin määritellään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venymäliuska-anturin mittapistekerroin?</w:t>
      </w:r>
    </w:p>
    <w:p>
      <w:pPr>
        <w:pStyle w:val="TextBody"/>
        <w:bidi w:val="0"/>
        <w:jc w:val="left"/>
        <w:rPr>
          <w:b/>
          <w:u w:val="single"/>
          <w:shd w:val="clear" w:fill="FFFF00"/>
        </w:rPr>
      </w:pPr>
      <w:r>
        <w:rPr>
          <w:b/>
          <w:u w:val="single"/>
          <w:shd w:val="clear" w:fill="FFFF00"/>
        </w:rPr>
        <w:t xml:space="preserve">Asiakirjan numero 9141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Kepler-22b:n koko on noin kaksi kertaa Maan kokoinen. Sen massaa ja pinnan koostumusta </w:t>
      </w:r>
      <w:r>
        <w:rPr>
          <w:color w:val="A9A9A9"/>
        </w:rPr>
        <w:t xml:space="preserve">ei tunneta</w:t>
      </w:r>
      <w:r>
        <w:rPr/>
        <w:t xml:space="preserve">. Planeetan Maan kaltainen koostumus on suljettu pois. Se on todennäköisesti koostumukseltaan haihtuvapitoinen ja sillä on nestemäinen tai kaasumainen ulkokuori. Ainoat tällä hetkellä saatavilla olevat parametrit planeetan kiertoradasta ovat sen kiertoaika, joka on noin 290 päivää, ja sen kaltevuus, joka on noin 90°. Todisteet viittaavat siihen, että planeetan pintalämpötila on kohtalainen, jos oletetaan, että pinta ei ole alttiina äärimmäiselle kasvihuonelämmitykselle. Ilman ilmakehää sen tasapainolämpötila (olettaen, että sen albedo on Maan kaltainen) olisi noin 262 K (- 11 ° C), kun taas Maan lämpötila on 255 K (- 18 ° 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on kepler 22b:n pinta?</w:t>
      </w:r>
    </w:p>
    <w:p>
      <w:pPr>
        <w:pStyle w:val="TextBody"/>
        <w:bidi w:val="0"/>
        <w:jc w:val="left"/>
        <w:rPr>
          <w:b/>
          <w:u w:val="single"/>
          <w:shd w:val="clear" w:fill="FFFF00"/>
        </w:rPr>
      </w:pPr>
      <w:r>
        <w:rPr>
          <w:b/>
          <w:u w:val="single"/>
          <w:shd w:val="clear" w:fill="FFFF00"/>
        </w:rPr>
        <w:t xml:space="preserve">Asiakirjan numero 9142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Walk the Line: Wind-Up Records julkaisi 15. marraskuuta 2005 samannimisen elämäkerrallisen draamaelokuvan soundtrack-albumin. Levyllä </w:t>
      </w:r>
      <w:r>
        <w:rPr/>
        <w:t xml:space="preserve">on yhdeksän </w:t>
      </w:r>
      <w:r>
        <w:rPr>
          <w:color w:val="A9A9A9"/>
        </w:rPr>
        <w:t xml:space="preserve">Joaquin Phoenixin </w:t>
      </w:r>
      <w:r>
        <w:rPr>
          <w:color w:val="DCDCDC"/>
        </w:rPr>
        <w:t xml:space="preserve">(Johnny Cashin roolissa) </w:t>
      </w:r>
      <w:r>
        <w:rPr/>
        <w:t xml:space="preserve">esittämää kappaletta</w:t>
      </w:r>
      <w:r>
        <w:rPr/>
        <w:t xml:space="preserve">, neljä </w:t>
      </w:r>
      <w:r>
        <w:rPr>
          <w:color w:val="2F4F4F"/>
        </w:rPr>
        <w:t xml:space="preserve">Reese Witherspoonin </w:t>
      </w:r>
      <w:r>
        <w:rPr>
          <w:color w:val="556B2F"/>
        </w:rPr>
        <w:t xml:space="preserve">(June Carter Cashin roolissa) esittämää </w:t>
      </w:r>
      <w:r>
        <w:rPr/>
        <w:t xml:space="preserve">kappaletta</w:t>
      </w:r>
      <w:r>
        <w:rPr/>
        <w:t xml:space="preserve">, yksi </w:t>
      </w:r>
      <w:r>
        <w:rPr>
          <w:color w:val="6B8E23"/>
        </w:rPr>
        <w:t xml:space="preserve">Waylon Paynen </w:t>
      </w:r>
      <w:r>
        <w:rPr>
          <w:color w:val="A0522D"/>
        </w:rPr>
        <w:t xml:space="preserve">(Jerry Lee Lewisin roolissa) esittämä kappale</w:t>
      </w:r>
      <w:r>
        <w:rPr/>
        <w:t xml:space="preserve">, yksi </w:t>
      </w:r>
      <w:r>
        <w:rPr>
          <w:color w:val="228B22"/>
        </w:rPr>
        <w:t xml:space="preserve">Johnathan Ricen </w:t>
      </w:r>
      <w:r>
        <w:rPr>
          <w:color w:val="191970"/>
        </w:rPr>
        <w:t xml:space="preserve">(Roy Orbisonin roolissa) esittämä </w:t>
      </w:r>
      <w:r>
        <w:rPr/>
        <w:t xml:space="preserve">kappale</w:t>
      </w:r>
      <w:r>
        <w:rPr/>
        <w:t xml:space="preserve">, kaksi </w:t>
      </w:r>
      <w:r>
        <w:rPr>
          <w:color w:val="8B0000"/>
        </w:rPr>
        <w:t xml:space="preserve">Tyler Hiltonin </w:t>
      </w:r>
      <w:r>
        <w:rPr>
          <w:color w:val="483D8B"/>
        </w:rPr>
        <w:t xml:space="preserve">(Elvis Presleyn roolissa) esittämää </w:t>
      </w:r>
      <w:r>
        <w:rPr/>
        <w:t xml:space="preserve">kappaletta </w:t>
      </w:r>
      <w:r>
        <w:rPr/>
        <w:t xml:space="preserve">ja yksi </w:t>
      </w:r>
      <w:r>
        <w:rPr>
          <w:color w:val="3CB371"/>
        </w:rPr>
        <w:t xml:space="preserve">Shooter Jenningsin </w:t>
      </w:r>
      <w:r>
        <w:rPr>
          <w:color w:val="BC8F8F"/>
        </w:rPr>
        <w:t xml:space="preserve">(Waylon Jenningsin roolissa</w:t>
      </w:r>
      <w:r>
        <w:rPr/>
        <w:t xml:space="preserve">) esittämä kappale</w:t>
      </w:r>
      <w:r>
        <w:rPr/>
        <w:t xml:space="preserve">. Golden Globe -palkinnoissa Joaquin Phoenix palkittiin parhaana miesnäyttelijä-musikaali tai komedia ja Reese Witherspoon parhaana naisnäyttelijä-musikaali tai komedia, sekä elokuva voitti parhaan elokuva-musikaali tai komedia -palkinnon. Joaquin Phoenix ja Reese Witherspoon olivat myös ehdolla parhaan miespääosan ja parhaan naispääosan Oscar-palkinnon saajiksi, jonka Witherspoon voitti.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elokuvassa walk the line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lauluja Walk the line -elokuvassa</w:t>
      </w:r>
    </w:p>
    <w:p>
      <w:pPr>
        <w:pStyle w:val="TextBody"/>
        <w:bidi w:val="0"/>
        <w:jc w:val="left"/>
        <w:rPr>
          <w:b/>
          <w:u w:val="single"/>
          <w:shd w:val="clear" w:fill="FFFF00"/>
        </w:rPr>
      </w:pPr>
      <w:r>
        <w:rPr>
          <w:b/>
          <w:u w:val="single"/>
          <w:shd w:val="clear" w:fill="FFFF00"/>
        </w:rPr>
        <w:t xml:space="preserve">Asiakirjan numero 9143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Luis Rey de Francian lähetysasema on entinen espanjalainen lähetysasema San Diegon piirikunnassa, jota ympäröi nykyinen Oceansiden kaupunki Kaliforniassa, Yhdysvalloissa. </w:t>
      </w:r>
      <w:r>
        <w:rPr>
          <w:color w:val="A9A9A9"/>
        </w:rPr>
        <w:t xml:space="preserve">Padre Fermín Lasuén </w:t>
      </w:r>
      <w:r>
        <w:rPr/>
        <w:t xml:space="preserve">perusti lähetysaseman 13. kesäkuuta 1798, ja se </w:t>
      </w:r>
      <w:r>
        <w:rPr/>
        <w:t xml:space="preserve">oli kahdeksastoista Kaliforniaan perustetuista espanjalaisista lähetysasemista. Pyhän Ludvigin mukaan nimetty lähetysasema antoi nimensä lähetysintiaanien Luiseño-heimolle.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San Luis Rey de Francen lähetysaseman?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auttoivat San Luis Rey de Francen lähetysaseman rakentamisessa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Nykyinen, vuonna </w:t>
      </w:r>
      <w:r>
        <w:rPr>
          <w:color w:val="A9A9A9"/>
        </w:rPr>
        <w:t xml:space="preserve">1811 </w:t>
      </w:r>
      <w:r>
        <w:rPr/>
        <w:t xml:space="preserve">rakennettu kirkko </w:t>
      </w:r>
      <w:r>
        <w:rPr/>
        <w:t xml:space="preserve">on kolmas kirkko tällä paikalla. Se on kansallinen historiallinen maamerkki, koska se on koskematon esimerkki espanjalaisesta lähetyskirkkokompleksista. Nykyään lähetyskirkko toimii San Diegon hiippakunnan seurakuntakirkkona sekä museona ja retriittikeskuksena. San Luis Rey De Francian lähetysasemalla kasvatettiin noin 26 000 nautaa sekä vuohia, hanhia ja sikoja.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 Luis Rey de Francia rakennettiin?</w:t>
      </w:r>
    </w:p>
    <w:p>
      <w:pPr>
        <w:pStyle w:val="TextBody"/>
        <w:bidi w:val="0"/>
        <w:jc w:val="left"/>
        <w:rPr>
          <w:b/>
          <w:u w:val="single"/>
          <w:shd w:val="clear" w:fill="FFFF00"/>
        </w:rPr>
      </w:pPr>
      <w:r>
        <w:rPr>
          <w:b/>
          <w:u w:val="single"/>
          <w:shd w:val="clear" w:fill="FFFF00"/>
        </w:rPr>
        <w:t xml:space="preserve">Asiakirjan numero 9144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Ensi-iltajaksossa ``Loser Like Me'' Samin nähdään työskentelevän valmentaja Beisten alaisuudessa apulaisjalkapallovalmentajana. Sarjan lopussa hänestä tulee Willin seuraaja New Directionsin valmentajana. Hän myös seurustelee jälleen </w:t>
      </w:r>
      <w:r>
        <w:rPr>
          <w:color w:val="A9A9A9"/>
        </w:rPr>
        <w:t xml:space="preserve">Mercedeksen kanssa, </w:t>
      </w:r>
      <w:r>
        <w:rPr/>
        <w:t xml:space="preserve">joka on nyt merkittävä levy-artisti.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Sam päätyy Glee-sarjassa?</w:t>
      </w:r>
    </w:p>
    <w:p>
      <w:pPr>
        <w:pStyle w:val="TextBody"/>
        <w:bidi w:val="0"/>
        <w:jc w:val="left"/>
        <w:rPr>
          <w:b/>
          <w:u w:val="single"/>
          <w:shd w:val="clear" w:fill="FFFF00"/>
        </w:rPr>
      </w:pPr>
      <w:r>
        <w:rPr>
          <w:b/>
          <w:u w:val="single"/>
          <w:shd w:val="clear" w:fill="FFFF00"/>
        </w:rPr>
        <w:t xml:space="preserve">Asiakirjan numero 9145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55"/>
        <w:gridCol w:w="1232"/>
        <w:gridCol w:w="1136"/>
        <w:gridCol w:w="1960"/>
        <w:gridCol w:w="1741"/>
        <w:gridCol w:w="1874"/>
        <w:gridCol w:w="1507"/>
      </w:tblGrid>
      <w:tr>
        <w:trPr/>
        <w:tc>
          <w:tcPr>
            <w:tcW w:w="755" w:type="dxa"/>
            <w:tcBorders/>
            <w:vAlign w:val="center"/>
          </w:tcPr>
          <w:p>
            <w:pPr>
              <w:pStyle w:val="TableHeading"/>
              <w:suppressLineNumbers/>
              <w:bidi w:val="0"/>
              <w:spacing w:before="0" w:after="283"/>
              <w:jc w:val="center"/>
              <w:rPr/>
            </w:pPr>
            <w:r>
              <w:rPr/>
              <w:t xml:space="preserve">Sarja </w:t>
            </w:r>
          </w:p>
        </w:tc>
        <w:tc>
          <w:tcPr>
            <w:tcW w:w="1232" w:type="dxa"/>
            <w:tcBorders/>
            <w:vAlign w:val="center"/>
          </w:tcPr>
          <w:p>
            <w:pPr>
              <w:pStyle w:val="TableHeading"/>
              <w:suppressLineNumbers/>
              <w:bidi w:val="0"/>
              <w:spacing w:before="0" w:after="283"/>
              <w:jc w:val="center"/>
              <w:rPr/>
            </w:pPr>
            <w:r>
              <w:rPr/>
              <w:t xml:space="preserve">Aloita </w:t>
            </w:r>
          </w:p>
        </w:tc>
        <w:tc>
          <w:tcPr>
            <w:tcW w:w="1136" w:type="dxa"/>
            <w:tcBorders/>
            <w:vAlign w:val="center"/>
          </w:tcPr>
          <w:p>
            <w:pPr>
              <w:pStyle w:val="TableHeading"/>
              <w:suppressLineNumbers/>
              <w:bidi w:val="0"/>
              <w:spacing w:before="0" w:after="283"/>
              <w:jc w:val="center"/>
              <w:rPr/>
            </w:pPr>
            <w:r>
              <w:rPr/>
              <w:t xml:space="preserve">Viimeistely </w:t>
            </w:r>
          </w:p>
        </w:tc>
        <w:tc>
          <w:tcPr>
            <w:tcW w:w="1960" w:type="dxa"/>
            <w:tcBorders/>
            <w:vAlign w:val="center"/>
          </w:tcPr>
          <w:p>
            <w:pPr>
              <w:pStyle w:val="TableHeading"/>
              <w:suppressLineNumbers/>
              <w:bidi w:val="0"/>
              <w:spacing w:before="0" w:after="283"/>
              <w:jc w:val="center"/>
              <w:rPr/>
            </w:pPr>
            <w:r>
              <w:rPr/>
              <w:t xml:space="preserve">Voittajan palkinto </w:t>
            </w:r>
          </w:p>
        </w:tc>
        <w:tc>
          <w:tcPr>
            <w:tcW w:w="1741" w:type="dxa"/>
            <w:tcBorders/>
            <w:vAlign w:val="center"/>
          </w:tcPr>
          <w:p>
            <w:pPr>
              <w:pStyle w:val="TableHeading"/>
              <w:suppressLineNumbers/>
              <w:bidi w:val="0"/>
              <w:spacing w:before="0" w:after="283"/>
              <w:jc w:val="center"/>
              <w:rPr/>
            </w:pPr>
            <w:r>
              <w:rPr/>
              <w:t xml:space="preserve">Voittaja </w:t>
            </w:r>
          </w:p>
        </w:tc>
        <w:tc>
          <w:tcPr>
            <w:tcW w:w="1874" w:type="dxa"/>
            <w:tcBorders/>
            <w:vAlign w:val="center"/>
          </w:tcPr>
          <w:p>
            <w:pPr>
              <w:pStyle w:val="TableHeading"/>
              <w:suppressLineNumbers/>
              <w:bidi w:val="0"/>
              <w:spacing w:before="0" w:after="283"/>
              <w:jc w:val="center"/>
              <w:rPr/>
            </w:pPr>
            <w:r>
              <w:rPr/>
              <w:t xml:space="preserve">Toiseksi sijoittunut </w:t>
            </w:r>
          </w:p>
        </w:tc>
        <w:tc>
          <w:tcPr>
            <w:tcW w:w="1507" w:type="dxa"/>
            <w:tcBorders/>
            <w:vAlign w:val="center"/>
          </w:tcPr>
          <w:p>
            <w:pPr>
              <w:pStyle w:val="TableHeading"/>
              <w:suppressLineNumbers/>
              <w:bidi w:val="0"/>
              <w:spacing w:before="0" w:after="283"/>
              <w:jc w:val="center"/>
              <w:rPr/>
            </w:pPr>
            <w:r>
              <w:rPr/>
              <w:t xml:space="preserve">Kolmas sija </w:t>
            </w:r>
          </w:p>
        </w:tc>
      </w:tr>
      <w:tr>
        <w:trPr/>
        <w:tc>
          <w:tcPr>
            <w:tcW w:w="755" w:type="dxa"/>
            <w:tcBorders/>
            <w:vAlign w:val="center"/>
          </w:tcPr>
          <w:p>
            <w:pPr>
              <w:pStyle w:val="TableHeading"/>
              <w:bidi w:val="0"/>
              <w:spacing w:before="0" w:after="283"/>
              <w:rPr>
                <w:sz w:val="4"/>
                <w:szCs w:val="4"/>
              </w:rPr>
            </w:pPr>
            <w:r>
              <w:rPr>
                <w:sz w:val="4"/>
                <w:szCs w:val="4"/>
              </w:rPr>
            </w:r>
          </w:p>
        </w:tc>
        <w:tc>
          <w:tcPr>
            <w:tcW w:w="1232" w:type="dxa"/>
            <w:tcBorders/>
            <w:vAlign w:val="center"/>
          </w:tcPr>
          <w:p>
            <w:pPr>
              <w:pStyle w:val="TableContents"/>
              <w:bidi w:val="0"/>
              <w:spacing w:before="0" w:after="283"/>
              <w:jc w:val="left"/>
              <w:rPr/>
            </w:pPr>
            <w:r>
              <w:rPr/>
              <w:t xml:space="preserve">9. kesäkuuta 2007 </w:t>
            </w:r>
          </w:p>
        </w:tc>
        <w:tc>
          <w:tcPr>
            <w:tcW w:w="1136" w:type="dxa"/>
            <w:tcBorders/>
            <w:vAlign w:val="center"/>
          </w:tcPr>
          <w:p>
            <w:pPr>
              <w:pStyle w:val="TableContents"/>
              <w:bidi w:val="0"/>
              <w:spacing w:before="0" w:after="283"/>
              <w:jc w:val="left"/>
              <w:rPr/>
            </w:pPr>
            <w:r>
              <w:rPr/>
              <w:t xml:space="preserve">17. kesäkuuta 2007 </w:t>
            </w:r>
          </w:p>
        </w:tc>
        <w:tc>
          <w:tcPr>
            <w:tcW w:w="1960" w:type="dxa"/>
            <w:tcBorders/>
            <w:vAlign w:val="center"/>
          </w:tcPr>
          <w:p>
            <w:pPr>
              <w:pStyle w:val="TableContents"/>
              <w:bidi w:val="0"/>
              <w:spacing w:before="0" w:after="283"/>
              <w:jc w:val="left"/>
              <w:rPr/>
            </w:pPr>
            <w:r>
              <w:rPr/>
              <w:t xml:space="preserve">£ 100,000 </w:t>
            </w:r>
          </w:p>
        </w:tc>
        <w:tc>
          <w:tcPr>
            <w:tcW w:w="1741" w:type="dxa"/>
            <w:tcBorders/>
            <w:vAlign w:val="center"/>
          </w:tcPr>
          <w:p>
            <w:pPr>
              <w:pStyle w:val="TableContents"/>
              <w:bidi w:val="0"/>
              <w:spacing w:before="0" w:after="283"/>
              <w:jc w:val="left"/>
              <w:rPr/>
            </w:pPr>
            <w:r>
              <w:rPr/>
              <w:t xml:space="preserve">Paul Potts </w:t>
            </w:r>
          </w:p>
        </w:tc>
        <w:tc>
          <w:tcPr>
            <w:tcW w:w="1874" w:type="dxa"/>
            <w:tcBorders/>
            <w:vAlign w:val="center"/>
          </w:tcPr>
          <w:p>
            <w:pPr>
              <w:pStyle w:val="TableContents"/>
              <w:bidi w:val="0"/>
              <w:spacing w:before="0" w:after="283"/>
              <w:jc w:val="left"/>
              <w:rPr/>
            </w:pPr>
            <w:r>
              <w:rPr/>
              <w:t xml:space="preserve">Connie Talbot </w:t>
            </w:r>
          </w:p>
        </w:tc>
        <w:tc>
          <w:tcPr>
            <w:tcW w:w="1507" w:type="dxa"/>
            <w:tcBorders/>
            <w:vAlign w:val="center"/>
          </w:tcPr>
          <w:p>
            <w:pPr>
              <w:pStyle w:val="TableContents"/>
              <w:bidi w:val="0"/>
              <w:spacing w:before="0" w:after="283"/>
              <w:jc w:val="left"/>
              <w:rPr/>
            </w:pPr>
            <w:r>
              <w:rPr/>
              <w:t xml:space="preserve">Damon Scott </w:t>
            </w:r>
          </w:p>
        </w:tc>
      </w:tr>
      <w:tr>
        <w:trPr/>
        <w:tc>
          <w:tcPr>
            <w:tcW w:w="755" w:type="dxa"/>
            <w:tcBorders/>
            <w:vAlign w:val="center"/>
          </w:tcPr>
          <w:p>
            <w:pPr>
              <w:pStyle w:val="TableHeading"/>
              <w:bidi w:val="0"/>
              <w:spacing w:before="0" w:after="283"/>
              <w:rPr>
                <w:sz w:val="4"/>
                <w:szCs w:val="4"/>
              </w:rPr>
            </w:pPr>
            <w:r>
              <w:rPr>
                <w:sz w:val="4"/>
                <w:szCs w:val="4"/>
              </w:rPr>
            </w:r>
          </w:p>
        </w:tc>
        <w:tc>
          <w:tcPr>
            <w:tcW w:w="1232" w:type="dxa"/>
            <w:tcBorders/>
            <w:vAlign w:val="center"/>
          </w:tcPr>
          <w:p>
            <w:pPr>
              <w:pStyle w:val="TableContents"/>
              <w:bidi w:val="0"/>
              <w:spacing w:before="0" w:after="283"/>
              <w:jc w:val="left"/>
              <w:rPr/>
            </w:pPr>
            <w:r>
              <w:rPr/>
              <w:t xml:space="preserve">12. huhtikuuta 2008 </w:t>
            </w:r>
          </w:p>
        </w:tc>
        <w:tc>
          <w:tcPr>
            <w:tcW w:w="1136" w:type="dxa"/>
            <w:tcBorders/>
            <w:vAlign w:val="center"/>
          </w:tcPr>
          <w:p>
            <w:pPr>
              <w:pStyle w:val="TableContents"/>
              <w:bidi w:val="0"/>
              <w:spacing w:before="0" w:after="283"/>
              <w:jc w:val="left"/>
              <w:rPr/>
            </w:pPr>
            <w:r>
              <w:rPr/>
              <w:t xml:space="preserve">31. toukokuuta 2008 </w:t>
            </w:r>
          </w:p>
        </w:tc>
        <w:tc>
          <w:tcPr>
            <w:tcW w:w="1960" w:type="dxa"/>
            <w:tcBorders/>
            <w:vAlign w:val="center"/>
          </w:tcPr>
          <w:p>
            <w:pPr>
              <w:pStyle w:val="TableContents"/>
              <w:bidi w:val="0"/>
              <w:spacing w:before="0" w:after="283"/>
              <w:jc w:val="left"/>
              <w:rPr/>
            </w:pPr>
            <w:r>
              <w:rPr/>
              <w:t xml:space="preserve">George Sampson </w:t>
            </w:r>
          </w:p>
        </w:tc>
        <w:tc>
          <w:tcPr>
            <w:tcW w:w="1741" w:type="dxa"/>
            <w:tcBorders/>
            <w:vAlign w:val="center"/>
          </w:tcPr>
          <w:p>
            <w:pPr>
              <w:pStyle w:val="TableContents"/>
              <w:bidi w:val="0"/>
              <w:spacing w:before="0" w:after="283"/>
              <w:jc w:val="left"/>
              <w:rPr/>
            </w:pPr>
            <w:r>
              <w:rPr/>
              <w:t xml:space="preserve">Allekirjoitus </w:t>
            </w:r>
          </w:p>
        </w:tc>
        <w:tc>
          <w:tcPr>
            <w:tcW w:w="1874" w:type="dxa"/>
            <w:tcBorders/>
            <w:vAlign w:val="center"/>
          </w:tcPr>
          <w:p>
            <w:pPr>
              <w:pStyle w:val="TableContents"/>
              <w:bidi w:val="0"/>
              <w:spacing w:before="0" w:after="283"/>
              <w:jc w:val="left"/>
              <w:rPr/>
            </w:pPr>
            <w:r>
              <w:rPr/>
              <w:t xml:space="preserve">Andrew Johnston </w:t>
            </w:r>
          </w:p>
        </w:tc>
        <w:tc>
          <w:tcPr>
            <w:tcW w:w="1507" w:type="dxa"/>
            <w:tcBorders/>
          </w:tcPr>
          <w:p>
            <w:pPr>
              <w:pStyle w:val="TableContents"/>
              <w:bidi w:val="0"/>
              <w:spacing w:before="0" w:after="283"/>
              <w:jc w:val="left"/>
              <w:rPr>
                <w:sz w:val="4"/>
                <w:szCs w:val="4"/>
              </w:rPr>
            </w:pPr>
            <w:r>
              <w:rPr>
                <w:sz w:val="4"/>
                <w:szCs w:val="4"/>
              </w:rPr>
            </w:r>
          </w:p>
        </w:tc>
      </w:tr>
      <w:tr>
        <w:trPr/>
        <w:tc>
          <w:tcPr>
            <w:tcW w:w="755" w:type="dxa"/>
            <w:tcBorders/>
            <w:vAlign w:val="center"/>
          </w:tcPr>
          <w:p>
            <w:pPr>
              <w:pStyle w:val="TableHeading"/>
              <w:bidi w:val="0"/>
              <w:spacing w:before="0" w:after="283"/>
              <w:rPr>
                <w:sz w:val="4"/>
                <w:szCs w:val="4"/>
              </w:rPr>
            </w:pPr>
            <w:r>
              <w:rPr>
                <w:sz w:val="4"/>
                <w:szCs w:val="4"/>
              </w:rPr>
            </w:r>
          </w:p>
        </w:tc>
        <w:tc>
          <w:tcPr>
            <w:tcW w:w="1232" w:type="dxa"/>
            <w:tcBorders/>
            <w:vAlign w:val="center"/>
          </w:tcPr>
          <w:p>
            <w:pPr>
              <w:pStyle w:val="TableContents"/>
              <w:bidi w:val="0"/>
              <w:spacing w:before="0" w:after="283"/>
              <w:jc w:val="left"/>
              <w:rPr/>
            </w:pPr>
            <w:r>
              <w:rPr/>
              <w:t xml:space="preserve">11. huhtikuuta 2009 </w:t>
            </w:r>
          </w:p>
        </w:tc>
        <w:tc>
          <w:tcPr>
            <w:tcW w:w="1136" w:type="dxa"/>
            <w:tcBorders/>
            <w:vAlign w:val="center"/>
          </w:tcPr>
          <w:p>
            <w:pPr>
              <w:pStyle w:val="TableContents"/>
              <w:bidi w:val="0"/>
              <w:spacing w:before="0" w:after="283"/>
              <w:jc w:val="left"/>
              <w:rPr/>
            </w:pPr>
            <w:r>
              <w:rPr/>
              <w:t xml:space="preserve">30. toukokuuta 2009 </w:t>
            </w:r>
          </w:p>
        </w:tc>
        <w:tc>
          <w:tcPr>
            <w:tcW w:w="1960" w:type="dxa"/>
            <w:tcBorders/>
            <w:vAlign w:val="center"/>
          </w:tcPr>
          <w:p>
            <w:pPr>
              <w:pStyle w:val="TableContents"/>
              <w:bidi w:val="0"/>
              <w:spacing w:before="0" w:after="283"/>
              <w:jc w:val="left"/>
              <w:rPr/>
            </w:pPr>
            <w:r>
              <w:rPr/>
              <w:t xml:space="preserve">Moninaisuus </w:t>
            </w:r>
          </w:p>
        </w:tc>
        <w:tc>
          <w:tcPr>
            <w:tcW w:w="1741" w:type="dxa"/>
            <w:tcBorders/>
            <w:vAlign w:val="center"/>
          </w:tcPr>
          <w:p>
            <w:pPr>
              <w:pStyle w:val="TableContents"/>
              <w:bidi w:val="0"/>
              <w:spacing w:before="0" w:after="283"/>
              <w:jc w:val="left"/>
              <w:rPr/>
            </w:pPr>
            <w:r>
              <w:rPr/>
              <w:t xml:space="preserve">Susan Boyle </w:t>
            </w:r>
          </w:p>
        </w:tc>
        <w:tc>
          <w:tcPr>
            <w:tcW w:w="1874" w:type="dxa"/>
            <w:tcBorders/>
            <w:vAlign w:val="center"/>
          </w:tcPr>
          <w:p>
            <w:pPr>
              <w:pStyle w:val="TableContents"/>
              <w:bidi w:val="0"/>
              <w:spacing w:before="0" w:after="283"/>
              <w:jc w:val="left"/>
              <w:rPr/>
            </w:pPr>
            <w:r>
              <w:rPr/>
              <w:t xml:space="preserve">Julian Smith </w:t>
            </w:r>
          </w:p>
        </w:tc>
        <w:tc>
          <w:tcPr>
            <w:tcW w:w="1507" w:type="dxa"/>
            <w:tcBorders/>
          </w:tcPr>
          <w:p>
            <w:pPr>
              <w:pStyle w:val="TableContents"/>
              <w:bidi w:val="0"/>
              <w:spacing w:before="0" w:after="283"/>
              <w:jc w:val="left"/>
              <w:rPr>
                <w:sz w:val="4"/>
                <w:szCs w:val="4"/>
              </w:rPr>
            </w:pPr>
            <w:r>
              <w:rPr>
                <w:sz w:val="4"/>
                <w:szCs w:val="4"/>
              </w:rPr>
            </w:r>
          </w:p>
        </w:tc>
      </w:tr>
      <w:tr>
        <w:trPr/>
        <w:tc>
          <w:tcPr>
            <w:tcW w:w="755" w:type="dxa"/>
            <w:tcBorders/>
            <w:vAlign w:val="center"/>
          </w:tcPr>
          <w:p>
            <w:pPr>
              <w:pStyle w:val="TableHeading"/>
              <w:bidi w:val="0"/>
              <w:spacing w:before="0" w:after="283"/>
              <w:rPr>
                <w:sz w:val="4"/>
                <w:szCs w:val="4"/>
              </w:rPr>
            </w:pPr>
            <w:r>
              <w:rPr>
                <w:sz w:val="4"/>
                <w:szCs w:val="4"/>
              </w:rPr>
            </w:r>
          </w:p>
        </w:tc>
        <w:tc>
          <w:tcPr>
            <w:tcW w:w="1232" w:type="dxa"/>
            <w:tcBorders/>
            <w:vAlign w:val="center"/>
          </w:tcPr>
          <w:p>
            <w:pPr>
              <w:pStyle w:val="TableContents"/>
              <w:bidi w:val="0"/>
              <w:spacing w:before="0" w:after="283"/>
              <w:jc w:val="left"/>
              <w:rPr/>
            </w:pPr>
            <w:r>
              <w:rPr/>
              <w:t xml:space="preserve">17. huhtikuuta 2010 </w:t>
            </w:r>
          </w:p>
        </w:tc>
        <w:tc>
          <w:tcPr>
            <w:tcW w:w="1136" w:type="dxa"/>
            <w:tcBorders/>
            <w:vAlign w:val="center"/>
          </w:tcPr>
          <w:p>
            <w:pPr>
              <w:pStyle w:val="TableContents"/>
              <w:bidi w:val="0"/>
              <w:spacing w:before="0" w:after="283"/>
              <w:jc w:val="left"/>
              <w:rPr/>
            </w:pPr>
            <w:r>
              <w:rPr/>
              <w:t xml:space="preserve">5. kesäkuuta 2010 </w:t>
            </w:r>
          </w:p>
        </w:tc>
        <w:tc>
          <w:tcPr>
            <w:tcW w:w="1960" w:type="dxa"/>
            <w:tcBorders/>
            <w:vAlign w:val="center"/>
          </w:tcPr>
          <w:p>
            <w:pPr>
              <w:pStyle w:val="TableContents"/>
              <w:bidi w:val="0"/>
              <w:spacing w:before="0" w:after="283"/>
              <w:jc w:val="left"/>
              <w:rPr/>
            </w:pPr>
            <w:r>
              <w:rPr/>
              <w:t xml:space="preserve">Spelbound </w:t>
            </w:r>
          </w:p>
        </w:tc>
        <w:tc>
          <w:tcPr>
            <w:tcW w:w="1741" w:type="dxa"/>
            <w:tcBorders/>
            <w:vAlign w:val="center"/>
          </w:tcPr>
          <w:p>
            <w:pPr>
              <w:pStyle w:val="TableContents"/>
              <w:bidi w:val="0"/>
              <w:spacing w:before="0" w:after="283"/>
              <w:jc w:val="left"/>
              <w:rPr/>
            </w:pPr>
            <w:r>
              <w:rPr/>
              <w:t xml:space="preserve">Kierre ja pulssi </w:t>
            </w:r>
          </w:p>
        </w:tc>
        <w:tc>
          <w:tcPr>
            <w:tcW w:w="1874" w:type="dxa"/>
            <w:tcBorders/>
            <w:vAlign w:val="center"/>
          </w:tcPr>
          <w:p>
            <w:pPr>
              <w:pStyle w:val="TableContents"/>
              <w:bidi w:val="0"/>
              <w:spacing w:before="0" w:after="283"/>
              <w:jc w:val="left"/>
              <w:rPr/>
            </w:pPr>
            <w:r>
              <w:rPr/>
              <w:t xml:space="preserve">Kieran Gaffney </w:t>
            </w:r>
          </w:p>
        </w:tc>
        <w:tc>
          <w:tcPr>
            <w:tcW w:w="1507" w:type="dxa"/>
            <w:tcBorders/>
          </w:tcPr>
          <w:p>
            <w:pPr>
              <w:pStyle w:val="TableContents"/>
              <w:bidi w:val="0"/>
              <w:spacing w:before="0" w:after="283"/>
              <w:jc w:val="left"/>
              <w:rPr>
                <w:sz w:val="4"/>
                <w:szCs w:val="4"/>
              </w:rPr>
            </w:pPr>
            <w:r>
              <w:rPr>
                <w:sz w:val="4"/>
                <w:szCs w:val="4"/>
              </w:rPr>
            </w:r>
          </w:p>
        </w:tc>
      </w:tr>
      <w:tr>
        <w:trPr/>
        <w:tc>
          <w:tcPr>
            <w:tcW w:w="755" w:type="dxa"/>
            <w:tcBorders/>
            <w:vAlign w:val="center"/>
          </w:tcPr>
          <w:p>
            <w:pPr>
              <w:pStyle w:val="TableHeading"/>
              <w:suppressLineNumbers/>
              <w:bidi w:val="0"/>
              <w:spacing w:before="0" w:after="283"/>
              <w:jc w:val="center"/>
              <w:rPr/>
            </w:pPr>
            <w:r>
              <w:rPr/>
              <w:t xml:space="preserve">5 </w:t>
            </w:r>
          </w:p>
        </w:tc>
        <w:tc>
          <w:tcPr>
            <w:tcW w:w="1232" w:type="dxa"/>
            <w:tcBorders/>
            <w:vAlign w:val="center"/>
          </w:tcPr>
          <w:p>
            <w:pPr>
              <w:pStyle w:val="TableContents"/>
              <w:bidi w:val="0"/>
              <w:spacing w:before="0" w:after="283"/>
              <w:jc w:val="left"/>
              <w:rPr/>
            </w:pPr>
            <w:r>
              <w:rPr/>
              <w:t xml:space="preserve">16. huhtikuuta 2011 </w:t>
            </w:r>
          </w:p>
        </w:tc>
        <w:tc>
          <w:tcPr>
            <w:tcW w:w="1136" w:type="dxa"/>
            <w:tcBorders/>
            <w:vAlign w:val="center"/>
          </w:tcPr>
          <w:p>
            <w:pPr>
              <w:pStyle w:val="TableContents"/>
              <w:bidi w:val="0"/>
              <w:spacing w:before="0" w:after="283"/>
              <w:jc w:val="left"/>
              <w:rPr/>
            </w:pPr>
            <w:r>
              <w:rPr/>
              <w:t xml:space="preserve">4. kesäkuuta 2011 </w:t>
            </w:r>
          </w:p>
        </w:tc>
        <w:tc>
          <w:tcPr>
            <w:tcW w:w="1960" w:type="dxa"/>
            <w:tcBorders/>
            <w:vAlign w:val="center"/>
          </w:tcPr>
          <w:p>
            <w:pPr>
              <w:pStyle w:val="TableContents"/>
              <w:bidi w:val="0"/>
              <w:spacing w:before="0" w:after="283"/>
              <w:jc w:val="left"/>
              <w:rPr/>
            </w:pPr>
            <w:r>
              <w:rPr/>
              <w:t xml:space="preserve">Jai McDowall </w:t>
            </w:r>
          </w:p>
        </w:tc>
        <w:tc>
          <w:tcPr>
            <w:tcW w:w="1741" w:type="dxa"/>
            <w:tcBorders/>
            <w:vAlign w:val="center"/>
          </w:tcPr>
          <w:p>
            <w:pPr>
              <w:pStyle w:val="TableContents"/>
              <w:bidi w:val="0"/>
              <w:spacing w:before="0" w:after="283"/>
              <w:jc w:val="left"/>
              <w:rPr/>
            </w:pPr>
            <w:r>
              <w:rPr/>
              <w:t xml:space="preserve">Ronan Parke </w:t>
            </w:r>
          </w:p>
        </w:tc>
        <w:tc>
          <w:tcPr>
            <w:tcW w:w="1874" w:type="dxa"/>
            <w:tcBorders/>
            <w:vAlign w:val="center"/>
          </w:tcPr>
          <w:p>
            <w:pPr>
              <w:pStyle w:val="TableContents"/>
              <w:bidi w:val="0"/>
              <w:spacing w:before="0" w:after="283"/>
              <w:jc w:val="left"/>
              <w:rPr/>
            </w:pPr>
            <w:r>
              <w:rPr/>
              <w:t xml:space="preserve">Uusi Bounce </w:t>
            </w:r>
          </w:p>
        </w:tc>
        <w:tc>
          <w:tcPr>
            <w:tcW w:w="1507" w:type="dxa"/>
            <w:tcBorders/>
          </w:tcPr>
          <w:p>
            <w:pPr>
              <w:pStyle w:val="TableContents"/>
              <w:bidi w:val="0"/>
              <w:spacing w:before="0" w:after="283"/>
              <w:jc w:val="left"/>
              <w:rPr>
                <w:sz w:val="4"/>
                <w:szCs w:val="4"/>
              </w:rPr>
            </w:pPr>
            <w:r>
              <w:rPr>
                <w:sz w:val="4"/>
                <w:szCs w:val="4"/>
              </w:rPr>
            </w:r>
          </w:p>
        </w:tc>
      </w:tr>
      <w:tr>
        <w:trPr/>
        <w:tc>
          <w:tcPr>
            <w:tcW w:w="755" w:type="dxa"/>
            <w:tcBorders/>
            <w:vAlign w:val="center"/>
          </w:tcPr>
          <w:p>
            <w:pPr>
              <w:pStyle w:val="TableHeading"/>
              <w:suppressLineNumbers/>
              <w:bidi w:val="0"/>
              <w:spacing w:before="0" w:after="283"/>
              <w:jc w:val="center"/>
              <w:rPr/>
            </w:pPr>
            <w:r>
              <w:rPr/>
              <w:t xml:space="preserve">6 </w:t>
            </w:r>
          </w:p>
        </w:tc>
        <w:tc>
          <w:tcPr>
            <w:tcW w:w="1232" w:type="dxa"/>
            <w:tcBorders/>
            <w:vAlign w:val="center"/>
          </w:tcPr>
          <w:p>
            <w:pPr>
              <w:pStyle w:val="TableContents"/>
              <w:bidi w:val="0"/>
              <w:spacing w:before="0" w:after="283"/>
              <w:jc w:val="left"/>
              <w:rPr/>
            </w:pPr>
            <w:r>
              <w:rPr/>
              <w:t xml:space="preserve">24. maaliskuuta 2012 </w:t>
            </w:r>
          </w:p>
        </w:tc>
        <w:tc>
          <w:tcPr>
            <w:tcW w:w="1136" w:type="dxa"/>
            <w:tcBorders/>
            <w:vAlign w:val="center"/>
          </w:tcPr>
          <w:p>
            <w:pPr>
              <w:pStyle w:val="TableContents"/>
              <w:bidi w:val="0"/>
              <w:spacing w:before="0" w:after="283"/>
              <w:jc w:val="left"/>
              <w:rPr/>
            </w:pPr>
            <w:r>
              <w:rPr/>
              <w:t xml:space="preserve">12 toukokuuta 2012 </w:t>
            </w:r>
          </w:p>
        </w:tc>
        <w:tc>
          <w:tcPr>
            <w:tcW w:w="1960" w:type="dxa"/>
            <w:tcBorders/>
            <w:vAlign w:val="center"/>
          </w:tcPr>
          <w:p>
            <w:pPr>
              <w:pStyle w:val="TableContents"/>
              <w:bidi w:val="0"/>
              <w:spacing w:before="0" w:after="283"/>
              <w:jc w:val="left"/>
              <w:rPr/>
            </w:pPr>
            <w:r>
              <w:rPr/>
              <w:t xml:space="preserve">£ 500,000 </w:t>
            </w:r>
          </w:p>
        </w:tc>
        <w:tc>
          <w:tcPr>
            <w:tcW w:w="1741" w:type="dxa"/>
            <w:tcBorders/>
            <w:vAlign w:val="center"/>
          </w:tcPr>
          <w:p>
            <w:pPr>
              <w:pStyle w:val="TableContents"/>
              <w:bidi w:val="0"/>
              <w:spacing w:before="0" w:after="283"/>
              <w:jc w:val="left"/>
              <w:rPr/>
            </w:pPr>
            <w:r>
              <w:rPr/>
              <w:t xml:space="preserve">Ashleigh ja Pudsey </w:t>
            </w:r>
          </w:p>
        </w:tc>
        <w:tc>
          <w:tcPr>
            <w:tcW w:w="1874" w:type="dxa"/>
            <w:tcBorders/>
            <w:vAlign w:val="center"/>
          </w:tcPr>
          <w:p>
            <w:pPr>
              <w:pStyle w:val="TableContents"/>
              <w:bidi w:val="0"/>
              <w:spacing w:before="0" w:after="283"/>
              <w:jc w:val="left"/>
              <w:rPr/>
            </w:pPr>
            <w:r>
              <w:rPr/>
              <w:t xml:space="preserve">Jonathan ja Charlotte </w:t>
            </w:r>
          </w:p>
        </w:tc>
        <w:tc>
          <w:tcPr>
            <w:tcW w:w="1507" w:type="dxa"/>
            <w:tcBorders/>
            <w:vAlign w:val="center"/>
          </w:tcPr>
          <w:p>
            <w:pPr>
              <w:pStyle w:val="TableContents"/>
              <w:bidi w:val="0"/>
              <w:spacing w:before="0" w:after="283"/>
              <w:jc w:val="left"/>
              <w:rPr/>
            </w:pPr>
            <w:r>
              <w:rPr/>
              <w:t xml:space="preserve">Vain Boys Aloud </w:t>
            </w:r>
          </w:p>
        </w:tc>
      </w:tr>
      <w:tr>
        <w:trPr/>
        <w:tc>
          <w:tcPr>
            <w:tcW w:w="755" w:type="dxa"/>
            <w:tcBorders/>
            <w:vAlign w:val="center"/>
          </w:tcPr>
          <w:p>
            <w:pPr>
              <w:pStyle w:val="TableHeading"/>
              <w:suppressLineNumbers/>
              <w:bidi w:val="0"/>
              <w:spacing w:before="0" w:after="283"/>
              <w:jc w:val="center"/>
              <w:rPr/>
            </w:pPr>
            <w:r>
              <w:rPr/>
              <w:t xml:space="preserve">7 </w:t>
            </w:r>
          </w:p>
        </w:tc>
        <w:tc>
          <w:tcPr>
            <w:tcW w:w="1232" w:type="dxa"/>
            <w:tcBorders/>
            <w:vAlign w:val="center"/>
          </w:tcPr>
          <w:p>
            <w:pPr>
              <w:pStyle w:val="TableContents"/>
              <w:bidi w:val="0"/>
              <w:spacing w:before="0" w:after="283"/>
              <w:jc w:val="left"/>
              <w:rPr/>
            </w:pPr>
            <w:r>
              <w:rPr>
                <w:color w:val="A9A9A9"/>
              </w:rPr>
              <w:t xml:space="preserve">13. huhtikuuta </w:t>
            </w:r>
            <w:r>
              <w:rPr/>
              <w:t xml:space="preserve">2013 </w:t>
            </w:r>
          </w:p>
        </w:tc>
        <w:tc>
          <w:tcPr>
            <w:tcW w:w="1136" w:type="dxa"/>
            <w:tcBorders/>
            <w:vAlign w:val="center"/>
          </w:tcPr>
          <w:p>
            <w:pPr>
              <w:pStyle w:val="TableContents"/>
              <w:bidi w:val="0"/>
              <w:spacing w:before="0" w:after="283"/>
              <w:jc w:val="left"/>
              <w:rPr/>
            </w:pPr>
            <w:r>
              <w:rPr/>
              <w:t xml:space="preserve">8 kesäkuuta 2013 </w:t>
            </w:r>
          </w:p>
        </w:tc>
        <w:tc>
          <w:tcPr>
            <w:tcW w:w="1960" w:type="dxa"/>
            <w:tcBorders/>
            <w:vAlign w:val="center"/>
          </w:tcPr>
          <w:p>
            <w:pPr>
              <w:pStyle w:val="TableContents"/>
              <w:bidi w:val="0"/>
              <w:spacing w:before="0" w:after="283"/>
              <w:jc w:val="left"/>
              <w:rPr/>
            </w:pPr>
            <w:r>
              <w:rPr/>
              <w:t xml:space="preserve">£ 250,000 </w:t>
            </w:r>
          </w:p>
        </w:tc>
        <w:tc>
          <w:tcPr>
            <w:tcW w:w="1741" w:type="dxa"/>
            <w:tcBorders/>
            <w:vAlign w:val="center"/>
          </w:tcPr>
          <w:p>
            <w:pPr>
              <w:pStyle w:val="TableContents"/>
              <w:bidi w:val="0"/>
              <w:spacing w:before="0" w:after="283"/>
              <w:jc w:val="left"/>
              <w:rPr/>
            </w:pPr>
            <w:r>
              <w:rPr/>
              <w:t xml:space="preserve">Vetovoima </w:t>
            </w:r>
          </w:p>
        </w:tc>
        <w:tc>
          <w:tcPr>
            <w:tcW w:w="1874" w:type="dxa"/>
            <w:tcBorders/>
            <w:vAlign w:val="center"/>
          </w:tcPr>
          <w:p>
            <w:pPr>
              <w:pStyle w:val="TableContents"/>
              <w:bidi w:val="0"/>
              <w:spacing w:before="0" w:after="283"/>
              <w:jc w:val="left"/>
              <w:rPr/>
            </w:pPr>
            <w:r>
              <w:rPr/>
              <w:t xml:space="preserve">Jack Carroll </w:t>
            </w:r>
          </w:p>
        </w:tc>
        <w:tc>
          <w:tcPr>
            <w:tcW w:w="1507" w:type="dxa"/>
            <w:tcBorders/>
            <w:vAlign w:val="center"/>
          </w:tcPr>
          <w:p>
            <w:pPr>
              <w:pStyle w:val="TableContents"/>
              <w:bidi w:val="0"/>
              <w:spacing w:before="0" w:after="283"/>
              <w:jc w:val="left"/>
              <w:rPr/>
            </w:pPr>
            <w:r>
              <w:rPr/>
              <w:t xml:space="preserve">Richard &amp; Adam </w:t>
            </w:r>
          </w:p>
        </w:tc>
      </w:tr>
      <w:tr>
        <w:trPr/>
        <w:tc>
          <w:tcPr>
            <w:tcW w:w="755" w:type="dxa"/>
            <w:tcBorders/>
            <w:vAlign w:val="center"/>
          </w:tcPr>
          <w:p>
            <w:pPr>
              <w:pStyle w:val="TableHeading"/>
              <w:suppressLineNumbers/>
              <w:bidi w:val="0"/>
              <w:spacing w:before="0" w:after="283"/>
              <w:jc w:val="center"/>
              <w:rPr/>
            </w:pPr>
            <w:r>
              <w:rPr/>
              <w:t xml:space="preserve">8 </w:t>
            </w:r>
          </w:p>
        </w:tc>
        <w:tc>
          <w:tcPr>
            <w:tcW w:w="1232" w:type="dxa"/>
            <w:tcBorders/>
            <w:vAlign w:val="center"/>
          </w:tcPr>
          <w:p>
            <w:pPr>
              <w:pStyle w:val="TableContents"/>
              <w:bidi w:val="0"/>
              <w:spacing w:before="0" w:after="283"/>
              <w:jc w:val="left"/>
              <w:rPr/>
            </w:pPr>
            <w:r>
              <w:rPr/>
              <w:t xml:space="preserve">12. huhtikuuta 2014 </w:t>
            </w:r>
          </w:p>
        </w:tc>
        <w:tc>
          <w:tcPr>
            <w:tcW w:w="1136" w:type="dxa"/>
            <w:tcBorders/>
            <w:vAlign w:val="center"/>
          </w:tcPr>
          <w:p>
            <w:pPr>
              <w:pStyle w:val="TableContents"/>
              <w:bidi w:val="0"/>
              <w:spacing w:before="0" w:after="283"/>
              <w:jc w:val="left"/>
              <w:rPr/>
            </w:pPr>
            <w:r>
              <w:rPr/>
              <w:t xml:space="preserve">7 kesäkuuta 2014 </w:t>
            </w:r>
          </w:p>
        </w:tc>
        <w:tc>
          <w:tcPr>
            <w:tcW w:w="1960" w:type="dxa"/>
            <w:tcBorders/>
            <w:vAlign w:val="center"/>
          </w:tcPr>
          <w:p>
            <w:pPr>
              <w:pStyle w:val="TableContents"/>
              <w:bidi w:val="0"/>
              <w:spacing w:before="0" w:after="283"/>
              <w:jc w:val="left"/>
              <w:rPr/>
            </w:pPr>
            <w:r>
              <w:rPr/>
              <w:t xml:space="preserve">Collabro </w:t>
            </w:r>
          </w:p>
        </w:tc>
        <w:tc>
          <w:tcPr>
            <w:tcW w:w="1741" w:type="dxa"/>
            <w:tcBorders/>
            <w:vAlign w:val="center"/>
          </w:tcPr>
          <w:p>
            <w:pPr>
              <w:pStyle w:val="TableContents"/>
              <w:bidi w:val="0"/>
              <w:spacing w:before="0" w:after="283"/>
              <w:jc w:val="left"/>
              <w:rPr/>
            </w:pPr>
            <w:r>
              <w:rPr/>
              <w:t xml:space="preserve">Lucy Kay </w:t>
            </w:r>
          </w:p>
        </w:tc>
        <w:tc>
          <w:tcPr>
            <w:tcW w:w="1874" w:type="dxa"/>
            <w:tcBorders/>
            <w:vAlign w:val="center"/>
          </w:tcPr>
          <w:p>
            <w:pPr>
              <w:pStyle w:val="TableContents"/>
              <w:bidi w:val="0"/>
              <w:spacing w:before="0" w:after="283"/>
              <w:jc w:val="left"/>
              <w:rPr/>
            </w:pPr>
            <w:r>
              <w:rPr/>
              <w:t xml:space="preserve">Baarit ja melodia </w:t>
            </w:r>
          </w:p>
        </w:tc>
        <w:tc>
          <w:tcPr>
            <w:tcW w:w="1507" w:type="dxa"/>
            <w:tcBorders/>
          </w:tcPr>
          <w:p>
            <w:pPr>
              <w:pStyle w:val="TableContents"/>
              <w:bidi w:val="0"/>
              <w:spacing w:before="0" w:after="283"/>
              <w:jc w:val="left"/>
              <w:rPr>
                <w:sz w:val="4"/>
                <w:szCs w:val="4"/>
              </w:rPr>
            </w:pPr>
            <w:r>
              <w:rPr>
                <w:sz w:val="4"/>
                <w:szCs w:val="4"/>
              </w:rPr>
            </w:r>
          </w:p>
        </w:tc>
      </w:tr>
      <w:tr>
        <w:trPr/>
        <w:tc>
          <w:tcPr>
            <w:tcW w:w="755" w:type="dxa"/>
            <w:tcBorders/>
            <w:vAlign w:val="center"/>
          </w:tcPr>
          <w:p>
            <w:pPr>
              <w:pStyle w:val="TableHeading"/>
              <w:suppressLineNumbers/>
              <w:bidi w:val="0"/>
              <w:spacing w:before="0" w:after="283"/>
              <w:jc w:val="center"/>
              <w:rPr/>
            </w:pPr>
            <w:r>
              <w:rPr/>
              <w:t xml:space="preserve">9 </w:t>
            </w:r>
          </w:p>
        </w:tc>
        <w:tc>
          <w:tcPr>
            <w:tcW w:w="1232" w:type="dxa"/>
            <w:tcBorders/>
            <w:vAlign w:val="center"/>
          </w:tcPr>
          <w:p>
            <w:pPr>
              <w:pStyle w:val="TableContents"/>
              <w:bidi w:val="0"/>
              <w:spacing w:before="0" w:after="283"/>
              <w:jc w:val="left"/>
              <w:rPr/>
            </w:pPr>
            <w:r>
              <w:rPr/>
              <w:t xml:space="preserve">11. huhtikuuta 2015 </w:t>
            </w:r>
          </w:p>
        </w:tc>
        <w:tc>
          <w:tcPr>
            <w:tcW w:w="1136" w:type="dxa"/>
            <w:tcBorders/>
            <w:vAlign w:val="center"/>
          </w:tcPr>
          <w:p>
            <w:pPr>
              <w:pStyle w:val="TableContents"/>
              <w:bidi w:val="0"/>
              <w:spacing w:before="0" w:after="283"/>
              <w:jc w:val="left"/>
              <w:rPr/>
            </w:pPr>
            <w:r>
              <w:rPr/>
              <w:t xml:space="preserve">31 toukokuuta 2015 </w:t>
            </w:r>
          </w:p>
        </w:tc>
        <w:tc>
          <w:tcPr>
            <w:tcW w:w="1960" w:type="dxa"/>
            <w:tcBorders/>
            <w:vAlign w:val="center"/>
          </w:tcPr>
          <w:p>
            <w:pPr>
              <w:pStyle w:val="TableContents"/>
              <w:bidi w:val="0"/>
              <w:spacing w:before="0" w:after="283"/>
              <w:jc w:val="left"/>
              <w:rPr/>
            </w:pPr>
            <w:r>
              <w:rPr/>
              <w:t xml:space="preserve">Jules O'Dwyer &amp; Matisse </w:t>
            </w:r>
          </w:p>
        </w:tc>
        <w:tc>
          <w:tcPr>
            <w:tcW w:w="1741" w:type="dxa"/>
            <w:tcBorders/>
            <w:vAlign w:val="center"/>
          </w:tcPr>
          <w:p>
            <w:pPr>
              <w:pStyle w:val="TableContents"/>
              <w:bidi w:val="0"/>
              <w:spacing w:before="0" w:after="283"/>
              <w:jc w:val="left"/>
              <w:rPr/>
            </w:pPr>
            <w:r>
              <w:rPr/>
              <w:t xml:space="preserve">Jamie Raven </w:t>
            </w:r>
          </w:p>
        </w:tc>
        <w:tc>
          <w:tcPr>
            <w:tcW w:w="1874" w:type="dxa"/>
            <w:tcBorders/>
            <w:vAlign w:val="center"/>
          </w:tcPr>
          <w:p>
            <w:pPr>
              <w:pStyle w:val="TableContents"/>
              <w:bidi w:val="0"/>
              <w:spacing w:before="0" w:after="283"/>
              <w:jc w:val="left"/>
              <w:rPr/>
            </w:pPr>
            <w:r>
              <w:rPr/>
              <w:t xml:space="preserve">Côr Glanaethwy </w:t>
            </w:r>
          </w:p>
        </w:tc>
        <w:tc>
          <w:tcPr>
            <w:tcW w:w="1507" w:type="dxa"/>
            <w:tcBorders/>
          </w:tcPr>
          <w:p>
            <w:pPr>
              <w:pStyle w:val="TableContents"/>
              <w:bidi w:val="0"/>
              <w:spacing w:before="0" w:after="283"/>
              <w:jc w:val="left"/>
              <w:rPr>
                <w:sz w:val="4"/>
                <w:szCs w:val="4"/>
              </w:rPr>
            </w:pPr>
            <w:r>
              <w:rPr>
                <w:sz w:val="4"/>
                <w:szCs w:val="4"/>
              </w:rPr>
            </w:r>
          </w:p>
        </w:tc>
      </w:tr>
      <w:tr>
        <w:trPr/>
        <w:tc>
          <w:tcPr>
            <w:tcW w:w="755" w:type="dxa"/>
            <w:tcBorders/>
            <w:vAlign w:val="center"/>
          </w:tcPr>
          <w:p>
            <w:pPr>
              <w:pStyle w:val="TableHeading"/>
              <w:suppressLineNumbers/>
              <w:bidi w:val="0"/>
              <w:spacing w:before="0" w:after="283"/>
              <w:jc w:val="center"/>
              <w:rPr/>
            </w:pPr>
            <w:r>
              <w:rPr/>
              <w:t xml:space="preserve">10 </w:t>
            </w:r>
          </w:p>
        </w:tc>
        <w:tc>
          <w:tcPr>
            <w:tcW w:w="1232" w:type="dxa"/>
            <w:tcBorders/>
            <w:vAlign w:val="center"/>
          </w:tcPr>
          <w:p>
            <w:pPr>
              <w:pStyle w:val="TableContents"/>
              <w:bidi w:val="0"/>
              <w:spacing w:before="0" w:after="283"/>
              <w:jc w:val="left"/>
              <w:rPr/>
            </w:pPr>
            <w:r>
              <w:rPr/>
              <w:t xml:space="preserve">9. huhtikuuta 2016 </w:t>
            </w:r>
          </w:p>
        </w:tc>
        <w:tc>
          <w:tcPr>
            <w:tcW w:w="1136" w:type="dxa"/>
            <w:tcBorders/>
            <w:vAlign w:val="center"/>
          </w:tcPr>
          <w:p>
            <w:pPr>
              <w:pStyle w:val="TableContents"/>
              <w:bidi w:val="0"/>
              <w:spacing w:before="0" w:after="283"/>
              <w:jc w:val="left"/>
              <w:rPr/>
            </w:pPr>
            <w:r>
              <w:rPr/>
              <w:t xml:space="preserve">28 toukokuuta 2016 </w:t>
            </w:r>
          </w:p>
        </w:tc>
        <w:tc>
          <w:tcPr>
            <w:tcW w:w="1960" w:type="dxa"/>
            <w:tcBorders/>
            <w:vAlign w:val="center"/>
          </w:tcPr>
          <w:p>
            <w:pPr>
              <w:pStyle w:val="TableContents"/>
              <w:bidi w:val="0"/>
              <w:spacing w:before="0" w:after="283"/>
              <w:jc w:val="left"/>
              <w:rPr/>
            </w:pPr>
            <w:r>
              <w:rPr/>
              <w:t xml:space="preserve">Richard Jones </w:t>
            </w:r>
          </w:p>
        </w:tc>
        <w:tc>
          <w:tcPr>
            <w:tcW w:w="1741" w:type="dxa"/>
            <w:tcBorders/>
            <w:vAlign w:val="center"/>
          </w:tcPr>
          <w:p>
            <w:pPr>
              <w:pStyle w:val="TableContents"/>
              <w:bidi w:val="0"/>
              <w:spacing w:before="0" w:after="283"/>
              <w:jc w:val="left"/>
              <w:rPr/>
            </w:pPr>
            <w:r>
              <w:rPr/>
              <w:t xml:space="preserve">Wayne Woodward </w:t>
            </w:r>
          </w:p>
        </w:tc>
        <w:tc>
          <w:tcPr>
            <w:tcW w:w="1874" w:type="dxa"/>
            <w:tcBorders/>
            <w:vAlign w:val="center"/>
          </w:tcPr>
          <w:p>
            <w:pPr>
              <w:pStyle w:val="TableContents"/>
              <w:bidi w:val="0"/>
              <w:spacing w:before="0" w:after="283"/>
              <w:jc w:val="left"/>
              <w:rPr/>
            </w:pPr>
            <w:r>
              <w:rPr/>
              <w:t xml:space="preserve">Boogie Storm </w:t>
            </w:r>
          </w:p>
        </w:tc>
        <w:tc>
          <w:tcPr>
            <w:tcW w:w="1507" w:type="dxa"/>
            <w:tcBorders/>
          </w:tcPr>
          <w:p>
            <w:pPr>
              <w:pStyle w:val="TableContents"/>
              <w:bidi w:val="0"/>
              <w:spacing w:before="0" w:after="283"/>
              <w:jc w:val="left"/>
              <w:rPr>
                <w:sz w:val="4"/>
                <w:szCs w:val="4"/>
              </w:rPr>
            </w:pPr>
            <w:r>
              <w:rPr>
                <w:sz w:val="4"/>
                <w:szCs w:val="4"/>
              </w:rPr>
            </w:r>
          </w:p>
        </w:tc>
      </w:tr>
      <w:tr>
        <w:trPr/>
        <w:tc>
          <w:tcPr>
            <w:tcW w:w="755" w:type="dxa"/>
            <w:tcBorders/>
            <w:vAlign w:val="center"/>
          </w:tcPr>
          <w:p>
            <w:pPr>
              <w:pStyle w:val="TableHeading"/>
              <w:suppressLineNumbers/>
              <w:bidi w:val="0"/>
              <w:spacing w:before="0" w:after="283"/>
              <w:jc w:val="center"/>
              <w:rPr/>
            </w:pPr>
            <w:r>
              <w:rPr/>
              <w:t xml:space="preserve">11 </w:t>
            </w:r>
          </w:p>
        </w:tc>
        <w:tc>
          <w:tcPr>
            <w:tcW w:w="1232" w:type="dxa"/>
            <w:tcBorders/>
            <w:vAlign w:val="center"/>
          </w:tcPr>
          <w:p>
            <w:pPr>
              <w:pStyle w:val="TableContents"/>
              <w:bidi w:val="0"/>
              <w:spacing w:before="0" w:after="283"/>
              <w:jc w:val="left"/>
              <w:rPr/>
            </w:pPr>
            <w:r>
              <w:rPr/>
              <w:t xml:space="preserve">15 huhtikuuta 2017 </w:t>
            </w:r>
          </w:p>
        </w:tc>
        <w:tc>
          <w:tcPr>
            <w:tcW w:w="1136" w:type="dxa"/>
            <w:tcBorders/>
            <w:vAlign w:val="center"/>
          </w:tcPr>
          <w:p>
            <w:pPr>
              <w:pStyle w:val="TableContents"/>
              <w:bidi w:val="0"/>
              <w:spacing w:before="0" w:after="283"/>
              <w:jc w:val="left"/>
              <w:rPr/>
            </w:pPr>
            <w:r>
              <w:rPr/>
              <w:t xml:space="preserve">3 kesäkuuta 2017 </w:t>
            </w:r>
          </w:p>
        </w:tc>
        <w:tc>
          <w:tcPr>
            <w:tcW w:w="1960" w:type="dxa"/>
            <w:tcBorders/>
            <w:vAlign w:val="center"/>
          </w:tcPr>
          <w:p>
            <w:pPr>
              <w:pStyle w:val="TableContents"/>
              <w:bidi w:val="0"/>
              <w:spacing w:before="0" w:after="283"/>
              <w:jc w:val="left"/>
              <w:rPr/>
            </w:pPr>
            <w:r>
              <w:rPr/>
              <w:t xml:space="preserve">Tokio Myers </w:t>
            </w:r>
          </w:p>
        </w:tc>
        <w:tc>
          <w:tcPr>
            <w:tcW w:w="1741" w:type="dxa"/>
            <w:tcBorders/>
            <w:vAlign w:val="center"/>
          </w:tcPr>
          <w:p>
            <w:pPr>
              <w:pStyle w:val="TableContents"/>
              <w:bidi w:val="0"/>
              <w:spacing w:before="0" w:after="283"/>
              <w:jc w:val="left"/>
              <w:rPr/>
            </w:pPr>
            <w:r>
              <w:rPr/>
              <w:t xml:space="preserve">Issy Simpson </w:t>
            </w:r>
          </w:p>
        </w:tc>
        <w:tc>
          <w:tcPr>
            <w:tcW w:w="1874" w:type="dxa"/>
            <w:tcBorders/>
            <w:vAlign w:val="center"/>
          </w:tcPr>
          <w:p>
            <w:pPr>
              <w:pStyle w:val="TableContents"/>
              <w:bidi w:val="0"/>
              <w:spacing w:before="0" w:after="283"/>
              <w:jc w:val="left"/>
              <w:rPr/>
            </w:pPr>
            <w:r>
              <w:rPr/>
              <w:t xml:space="preserve">Daliso Chaponda </w:t>
            </w:r>
          </w:p>
        </w:tc>
        <w:tc>
          <w:tcPr>
            <w:tcW w:w="1507" w:type="dxa"/>
            <w:tcBorders/>
          </w:tcPr>
          <w:p>
            <w:pPr>
              <w:pStyle w:val="TableContents"/>
              <w:bidi w:val="0"/>
              <w:spacing w:before="0" w:after="283"/>
              <w:jc w:val="left"/>
              <w:rPr>
                <w:sz w:val="4"/>
                <w:szCs w:val="4"/>
              </w:rPr>
            </w:pPr>
            <w:r>
              <w:rPr>
                <w:sz w:val="4"/>
                <w:szCs w:val="4"/>
              </w:rPr>
            </w:r>
          </w:p>
        </w:tc>
      </w:tr>
      <w:tr>
        <w:trPr/>
        <w:tc>
          <w:tcPr>
            <w:tcW w:w="755" w:type="dxa"/>
            <w:tcBorders/>
            <w:vAlign w:val="center"/>
          </w:tcPr>
          <w:p>
            <w:pPr>
              <w:pStyle w:val="TableHeading"/>
              <w:suppressLineNumbers/>
              <w:bidi w:val="0"/>
              <w:spacing w:before="0" w:after="283"/>
              <w:jc w:val="center"/>
              <w:rPr/>
            </w:pPr>
            <w:r>
              <w:rPr/>
              <w:t xml:space="preserve">12 </w:t>
            </w:r>
          </w:p>
        </w:tc>
        <w:tc>
          <w:tcPr>
            <w:tcW w:w="1232" w:type="dxa"/>
            <w:tcBorders/>
            <w:vAlign w:val="center"/>
          </w:tcPr>
          <w:p>
            <w:pPr>
              <w:pStyle w:val="TableContents"/>
              <w:bidi w:val="0"/>
              <w:spacing w:before="0" w:after="283"/>
              <w:jc w:val="left"/>
              <w:rPr/>
            </w:pPr>
            <w:r>
              <w:rPr/>
              <w:t xml:space="preserve">14 huhtikuuta 2018 </w:t>
            </w:r>
          </w:p>
        </w:tc>
        <w:tc>
          <w:tcPr>
            <w:tcW w:w="1136" w:type="dxa"/>
            <w:tcBorders/>
            <w:vAlign w:val="center"/>
          </w:tcPr>
          <w:p>
            <w:pPr>
              <w:pStyle w:val="TableContents"/>
              <w:bidi w:val="0"/>
              <w:spacing w:before="0" w:after="283"/>
              <w:jc w:val="left"/>
              <w:rPr/>
            </w:pPr>
            <w:r>
              <w:rPr/>
              <w:t xml:space="preserve">kesäkuu 2018 </w:t>
            </w:r>
          </w:p>
        </w:tc>
        <w:tc>
          <w:tcPr>
            <w:tcW w:w="1960" w:type="dxa"/>
            <w:tcBorders/>
            <w:vAlign w:val="center"/>
          </w:tcPr>
          <w:p>
            <w:pPr>
              <w:pStyle w:val="TableContents"/>
              <w:bidi w:val="0"/>
              <w:spacing w:before="0" w:after="283"/>
              <w:jc w:val="left"/>
              <w:rPr/>
            </w:pPr>
            <w:r>
              <w:rPr/>
              <w:t xml:space="preserve">TBA </w:t>
            </w:r>
          </w:p>
        </w:tc>
        <w:tc>
          <w:tcPr>
            <w:tcW w:w="1741" w:type="dxa"/>
            <w:tcBorders/>
            <w:vAlign w:val="center"/>
          </w:tcPr>
          <w:p>
            <w:pPr>
              <w:pStyle w:val="TableContents"/>
              <w:bidi w:val="0"/>
              <w:spacing w:before="0" w:after="283"/>
              <w:jc w:val="left"/>
              <w:rPr/>
            </w:pPr>
            <w:r>
              <w:rPr/>
              <w:t xml:space="preserve">TBA </w:t>
            </w:r>
          </w:p>
        </w:tc>
        <w:tc>
          <w:tcPr>
            <w:tcW w:w="1874" w:type="dxa"/>
            <w:tcBorders/>
            <w:vAlign w:val="center"/>
          </w:tcPr>
          <w:p>
            <w:pPr>
              <w:pStyle w:val="TableContents"/>
              <w:bidi w:val="0"/>
              <w:spacing w:before="0" w:after="283"/>
              <w:jc w:val="left"/>
              <w:rPr/>
            </w:pPr>
            <w:r>
              <w:rPr/>
              <w:t xml:space="preserve">TBA </w:t>
            </w:r>
          </w:p>
        </w:tc>
        <w:tc>
          <w:tcPr>
            <w:tcW w:w="1507"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Britannian Got Talent alkaa vuonna 2013?</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Kesäkuussa 2007 alkaneen ohjelman neljän ensimmäisen sarjan aikana tuomaristoon kuuluivat musiikkijohtaja ja televisiotuottaja </w:t>
      </w:r>
      <w:r>
        <w:rPr>
          <w:color w:val="A9A9A9"/>
        </w:rPr>
        <w:t xml:space="preserve">Simon Cowell</w:t>
      </w:r>
      <w:r>
        <w:rPr/>
        <w:t xml:space="preserve">, televisio- ja West End -tähti </w:t>
      </w:r>
      <w:r>
        <w:rPr>
          <w:color w:val="DCDCDC"/>
        </w:rPr>
        <w:t xml:space="preserve">Amanda Holden </w:t>
      </w:r>
      <w:r>
        <w:rPr/>
        <w:t xml:space="preserve">sekä sanomalehtien päätoimittaja ja toimittaja </w:t>
      </w:r>
      <w:r>
        <w:rPr>
          <w:color w:val="2F4F4F"/>
        </w:rPr>
        <w:t xml:space="preserve">Piers Morgan</w:t>
      </w:r>
      <w:r>
        <w:rPr/>
        <w:t xml:space="preserve">. Vuonna 2009 tuottajat tekivät suunnitelmia muuttaa ohjelman formaattia niin, että kolmannen sarjan alkaessa oli tarkoitus ottaa mukaan neljäs tuomari, ja uudeksi tuomariksi raatiin oli tarkoitus ottaa Kelly Brook. Vajaan viikon kuluttua sarjan alkamisesta tuottajat luopuivat tästä muutoksesta uskoen, että tämä muutos ohjelman formaattiin mutkistaisi sitä, minkä seurauksena Brooks otettiin kyseisen sarjan vierailevaksi tuomariksi. Vuonna 2010 Cowell sairastui neljännen sarjan kuvausten aikana eikä voinut osallistua Birminghamin koe-esiintymisiin, minkä vuoksi Louis Walsh tuli hänen tilalleen vierailevaksi tuomariksi, kunnes hän oli toipunut.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Britannian Got Talent -ohjelman ensimmäiset tuomarit?</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Britain's Got Talent </w:t>
      </w:r>
    </w:p>
    <w:tbl>
      <w:tblPr>
        <w:tblW w:w="7489" w:type="dxa"/>
        <w:jc w:val="left"/>
        <w:tblInd w:w="0" w:type="dxa"/>
        <w:tblLayout w:type="fixed"/>
        <w:tblCellMar>
          <w:top w:w="28" w:type="dxa"/>
          <w:left w:w="28" w:type="dxa"/>
          <w:bottom w:w="28" w:type="dxa"/>
          <w:right w:w="28" w:type="dxa"/>
        </w:tblCellMar>
      </w:tblPr>
      <w:tblGrid>
        <w:gridCol w:w="2611"/>
        <w:gridCol w:w="4878"/>
      </w:tblGrid>
      <w:tr>
        <w:trPr/>
        <w:tc>
          <w:tcPr>
            <w:tcW w:w="2611" w:type="dxa"/>
            <w:tcBorders/>
            <w:vAlign w:val="center"/>
          </w:tcPr>
          <w:p>
            <w:pPr>
              <w:pStyle w:val="TableHeading"/>
              <w:suppressLineNumbers/>
              <w:bidi w:val="0"/>
              <w:spacing w:before="0" w:after="283"/>
              <w:jc w:val="center"/>
              <w:rPr/>
            </w:pPr>
            <w:r>
              <w:rPr/>
              <w:t xml:space="preserve">Genre </w:t>
            </w:r>
          </w:p>
        </w:tc>
        <w:tc>
          <w:tcPr>
            <w:tcW w:w="4878" w:type="dxa"/>
            <w:tcBorders/>
            <w:vAlign w:val="center"/>
          </w:tcPr>
          <w:p>
            <w:pPr>
              <w:pStyle w:val="TableContents"/>
              <w:bidi w:val="0"/>
              <w:spacing w:before="0" w:after="283"/>
              <w:jc w:val="left"/>
              <w:rPr/>
            </w:pPr>
            <w:r>
              <w:rPr/>
              <w:t xml:space="preserve">Talent show </w:t>
            </w:r>
          </w:p>
        </w:tc>
      </w:tr>
      <w:tr>
        <w:trPr/>
        <w:tc>
          <w:tcPr>
            <w:tcW w:w="2611" w:type="dxa"/>
            <w:tcBorders/>
            <w:vAlign w:val="center"/>
          </w:tcPr>
          <w:p>
            <w:pPr>
              <w:pStyle w:val="TableHeading"/>
              <w:suppressLineNumbers/>
              <w:bidi w:val="0"/>
              <w:spacing w:before="0" w:after="283"/>
              <w:jc w:val="center"/>
              <w:rPr/>
            </w:pPr>
            <w:r>
              <w:rPr/>
              <w:t xml:space="preserve">Luonut </w:t>
            </w:r>
          </w:p>
        </w:tc>
        <w:tc>
          <w:tcPr>
            <w:tcW w:w="4878" w:type="dxa"/>
            <w:tcBorders/>
            <w:vAlign w:val="center"/>
          </w:tcPr>
          <w:p>
            <w:pPr>
              <w:pStyle w:val="TableContents"/>
              <w:bidi w:val="0"/>
              <w:spacing w:before="0" w:after="283"/>
              <w:jc w:val="left"/>
              <w:rPr/>
            </w:pPr>
            <w:r>
              <w:rPr/>
              <w:t xml:space="preserve">Simon Cowell </w:t>
            </w:r>
          </w:p>
        </w:tc>
      </w:tr>
      <w:tr>
        <w:trPr/>
        <w:tc>
          <w:tcPr>
            <w:tcW w:w="2611" w:type="dxa"/>
            <w:tcBorders/>
            <w:vAlign w:val="center"/>
          </w:tcPr>
          <w:p>
            <w:pPr>
              <w:pStyle w:val="TableHeading"/>
              <w:suppressLineNumbers/>
              <w:bidi w:val="0"/>
              <w:spacing w:before="0" w:after="283"/>
              <w:jc w:val="center"/>
              <w:rPr/>
            </w:pPr>
            <w:r>
              <w:rPr/>
              <w:t xml:space="preserve">Ohjaaja </w:t>
            </w:r>
          </w:p>
        </w:tc>
        <w:tc>
          <w:tcPr>
            <w:tcW w:w="4878" w:type="dxa"/>
            <w:tcBorders/>
            <w:vAlign w:val="center"/>
          </w:tcPr>
          <w:p>
            <w:pPr>
              <w:pStyle w:val="TableContents"/>
              <w:bidi w:val="0"/>
              <w:spacing w:before="0" w:after="283"/>
              <w:jc w:val="left"/>
              <w:rPr/>
            </w:pPr>
            <w:r>
              <w:rPr/>
              <w:t xml:space="preserve">Jonathan Bullen </w:t>
            </w:r>
          </w:p>
        </w:tc>
      </w:tr>
      <w:tr>
        <w:trPr/>
        <w:tc>
          <w:tcPr>
            <w:tcW w:w="2611" w:type="dxa"/>
            <w:tcBorders/>
            <w:vAlign w:val="center"/>
          </w:tcPr>
          <w:p>
            <w:pPr>
              <w:pStyle w:val="TableHeading"/>
              <w:suppressLineNumbers/>
              <w:bidi w:val="0"/>
              <w:spacing w:before="0" w:after="283"/>
              <w:jc w:val="center"/>
              <w:rPr/>
            </w:pPr>
            <w:r>
              <w:rPr/>
              <w:t xml:space="preserve">Esittänyt </w:t>
            </w:r>
          </w:p>
        </w:tc>
        <w:tc>
          <w:tcPr>
            <w:tcW w:w="4878" w:type="dxa"/>
            <w:tcBorders/>
            <w:vAlign w:val="center"/>
          </w:tcPr>
          <w:p>
            <w:pPr>
              <w:pStyle w:val="TableContents"/>
              <w:bidi w:val="0"/>
              <w:spacing w:before="0" w:after="283"/>
              <w:jc w:val="left"/>
              <w:rPr/>
            </w:pPr>
            <w:r>
              <w:rPr/>
              <w:t xml:space="preserve">Ant &amp; Dec </w:t>
            </w:r>
          </w:p>
        </w:tc>
      </w:tr>
      <w:tr>
        <w:trPr/>
        <w:tc>
          <w:tcPr>
            <w:tcW w:w="2611" w:type="dxa"/>
            <w:tcBorders/>
            <w:vAlign w:val="center"/>
          </w:tcPr>
          <w:p>
            <w:pPr>
              <w:pStyle w:val="TableHeading"/>
              <w:suppressLineNumbers/>
              <w:bidi w:val="0"/>
              <w:spacing w:before="0" w:after="283"/>
              <w:jc w:val="center"/>
              <w:rPr/>
            </w:pPr>
            <w:r>
              <w:rPr/>
              <w:t xml:space="preserve">Tuomarit </w:t>
            </w:r>
          </w:p>
        </w:tc>
        <w:tc>
          <w:tcPr>
            <w:tcW w:w="4878"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Simon Cowell </w:t>
            </w:r>
          </w:p>
          <w:p>
            <w:pPr>
              <w:pStyle w:val="TableContents"/>
              <w:numPr>
                <w:ilvl w:val="0"/>
                <w:numId w:val="115"/>
              </w:numPr>
              <w:tabs>
                <w:tab w:val="clear" w:pos="1134"/>
                <w:tab w:val="left" w:leader="none" w:pos="707"/>
              </w:tabs>
              <w:bidi w:val="0"/>
              <w:spacing w:before="0" w:after="0"/>
              <w:ind w:start="707" w:hanging="283"/>
              <w:jc w:val="left"/>
              <w:rPr/>
            </w:pPr>
            <w:r>
              <w:rPr/>
              <w:t xml:space="preserve">Amanda Holden </w:t>
            </w:r>
          </w:p>
          <w:p>
            <w:pPr>
              <w:pStyle w:val="TableContents"/>
              <w:numPr>
                <w:ilvl w:val="0"/>
                <w:numId w:val="115"/>
              </w:numPr>
              <w:tabs>
                <w:tab w:val="clear" w:pos="1134"/>
                <w:tab w:val="left" w:leader="none" w:pos="707"/>
              </w:tabs>
              <w:bidi w:val="0"/>
              <w:spacing w:before="0" w:after="0"/>
              <w:ind w:start="707" w:hanging="283"/>
              <w:jc w:val="left"/>
              <w:rPr/>
            </w:pPr>
            <w:r>
              <w:rPr/>
              <w:t xml:space="preserve">Piers Morgan </w:t>
            </w:r>
          </w:p>
          <w:p>
            <w:pPr>
              <w:pStyle w:val="TableContents"/>
              <w:numPr>
                <w:ilvl w:val="0"/>
                <w:numId w:val="115"/>
              </w:numPr>
              <w:tabs>
                <w:tab w:val="clear" w:pos="1134"/>
                <w:tab w:val="left" w:leader="none" w:pos="707"/>
              </w:tabs>
              <w:bidi w:val="0"/>
              <w:spacing w:before="0" w:after="0"/>
              <w:ind w:start="707" w:hanging="283"/>
              <w:jc w:val="left"/>
              <w:rPr/>
            </w:pPr>
            <w:r>
              <w:rPr/>
              <w:t xml:space="preserve">David Hasselhoff </w:t>
            </w:r>
          </w:p>
          <w:p>
            <w:pPr>
              <w:pStyle w:val="TableContents"/>
              <w:numPr>
                <w:ilvl w:val="0"/>
                <w:numId w:val="115"/>
              </w:numPr>
              <w:tabs>
                <w:tab w:val="clear" w:pos="1134"/>
                <w:tab w:val="left" w:leader="none" w:pos="707"/>
              </w:tabs>
              <w:bidi w:val="0"/>
              <w:spacing w:before="0" w:after="0"/>
              <w:ind w:start="707" w:hanging="283"/>
              <w:jc w:val="left"/>
              <w:rPr/>
            </w:pPr>
            <w:r>
              <w:rPr/>
              <w:t xml:space="preserve">Michael McIntyre </w:t>
            </w:r>
          </w:p>
          <w:p>
            <w:pPr>
              <w:pStyle w:val="TableContents"/>
              <w:numPr>
                <w:ilvl w:val="0"/>
                <w:numId w:val="115"/>
              </w:numPr>
              <w:tabs>
                <w:tab w:val="clear" w:pos="1134"/>
                <w:tab w:val="left" w:leader="none" w:pos="707"/>
              </w:tabs>
              <w:bidi w:val="0"/>
              <w:spacing w:before="0" w:after="0"/>
              <w:ind w:start="707" w:hanging="283"/>
              <w:jc w:val="left"/>
              <w:rPr/>
            </w:pPr>
            <w:r>
              <w:rPr/>
              <w:t xml:space="preserve">Alesha Dixon </w:t>
            </w:r>
          </w:p>
          <w:p>
            <w:pPr>
              <w:pStyle w:val="TableContents"/>
              <w:numPr>
                <w:ilvl w:val="0"/>
                <w:numId w:val="115"/>
              </w:numPr>
              <w:tabs>
                <w:tab w:val="clear" w:pos="1134"/>
                <w:tab w:val="left" w:leader="none" w:pos="707"/>
              </w:tabs>
              <w:bidi w:val="0"/>
              <w:spacing w:before="0" w:after="283"/>
              <w:ind w:start="707" w:hanging="283"/>
              <w:jc w:val="left"/>
              <w:rPr/>
            </w:pPr>
            <w:r>
              <w:rPr/>
              <w:t xml:space="preserve">David Walliams </w:t>
            </w:r>
          </w:p>
        </w:tc>
      </w:tr>
      <w:tr>
        <w:trPr/>
        <w:tc>
          <w:tcPr>
            <w:tcW w:w="2611" w:type="dxa"/>
            <w:tcBorders/>
            <w:vAlign w:val="center"/>
          </w:tcPr>
          <w:p>
            <w:pPr>
              <w:pStyle w:val="TableHeading"/>
              <w:suppressLineNumbers/>
              <w:bidi w:val="0"/>
              <w:spacing w:before="0" w:after="283"/>
              <w:jc w:val="center"/>
              <w:rPr/>
            </w:pPr>
            <w:r>
              <w:rPr/>
              <w:t xml:space="preserve">Voices of </w:t>
            </w:r>
          </w:p>
        </w:tc>
        <w:tc>
          <w:tcPr>
            <w:tcW w:w="4878" w:type="dxa"/>
            <w:tcBorders/>
            <w:vAlign w:val="center"/>
          </w:tcPr>
          <w:p>
            <w:pPr>
              <w:pStyle w:val="TableContents"/>
              <w:bidi w:val="0"/>
              <w:spacing w:before="0" w:after="283"/>
              <w:jc w:val="left"/>
              <w:rPr/>
            </w:pPr>
            <w:r>
              <w:rPr/>
              <w:t xml:space="preserve">Peter Dickson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4878"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4878"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Sarjojen lukumäärä </w:t>
            </w:r>
          </w:p>
        </w:tc>
        <w:tc>
          <w:tcPr>
            <w:tcW w:w="4878" w:type="dxa"/>
            <w:tcBorders/>
            <w:vAlign w:val="center"/>
          </w:tcPr>
          <w:p>
            <w:pPr>
              <w:pStyle w:val="TableContents"/>
              <w:bidi w:val="0"/>
              <w:spacing w:before="0" w:after="283"/>
              <w:jc w:val="left"/>
              <w:rPr/>
            </w:pPr>
            <w:r>
              <w:rPr/>
              <w:t xml:space="preserve">11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4878" w:type="dxa"/>
            <w:tcBorders/>
            <w:vAlign w:val="center"/>
          </w:tcPr>
          <w:p>
            <w:pPr>
              <w:pStyle w:val="TableContents"/>
              <w:bidi w:val="0"/>
              <w:spacing w:before="0" w:after="283"/>
              <w:jc w:val="left"/>
              <w:rPr/>
            </w:pPr>
            <w:r>
              <w:rPr/>
              <w:t xml:space="preserve">182 (sarjasta 11 alkaen)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4878"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Nigel Hall </w:t>
            </w:r>
          </w:p>
          <w:p>
            <w:pPr>
              <w:pStyle w:val="TableContents"/>
              <w:numPr>
                <w:ilvl w:val="0"/>
                <w:numId w:val="116"/>
              </w:numPr>
              <w:tabs>
                <w:tab w:val="clear" w:pos="1134"/>
                <w:tab w:val="left" w:leader="none" w:pos="707"/>
              </w:tabs>
              <w:bidi w:val="0"/>
              <w:spacing w:before="0" w:after="0"/>
              <w:ind w:start="707" w:hanging="283"/>
              <w:jc w:val="left"/>
              <w:rPr/>
            </w:pPr>
            <w:r>
              <w:rPr/>
              <w:t xml:space="preserve">Lee McNicholas </w:t>
            </w:r>
          </w:p>
          <w:p>
            <w:pPr>
              <w:pStyle w:val="TableContents"/>
              <w:numPr>
                <w:ilvl w:val="0"/>
                <w:numId w:val="116"/>
              </w:numPr>
              <w:tabs>
                <w:tab w:val="clear" w:pos="1134"/>
                <w:tab w:val="left" w:leader="none" w:pos="707"/>
              </w:tabs>
              <w:bidi w:val="0"/>
              <w:spacing w:before="0" w:after="0"/>
              <w:ind w:start="707" w:hanging="283"/>
              <w:jc w:val="left"/>
              <w:rPr/>
            </w:pPr>
            <w:r>
              <w:rPr/>
              <w:t xml:space="preserve">Amelia Brown </w:t>
            </w:r>
          </w:p>
          <w:p>
            <w:pPr>
              <w:pStyle w:val="TableContents"/>
              <w:numPr>
                <w:ilvl w:val="0"/>
                <w:numId w:val="116"/>
              </w:numPr>
              <w:tabs>
                <w:tab w:val="clear" w:pos="1134"/>
                <w:tab w:val="left" w:leader="none" w:pos="707"/>
              </w:tabs>
              <w:bidi w:val="0"/>
              <w:spacing w:before="0" w:after="283"/>
              <w:ind w:start="707" w:hanging="283"/>
              <w:jc w:val="left"/>
              <w:rPr/>
            </w:pPr>
            <w:r>
              <w:rPr/>
              <w:t xml:space="preserve">Richard Holloway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4878"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Matt Banks </w:t>
            </w:r>
          </w:p>
          <w:p>
            <w:pPr>
              <w:pStyle w:val="TableContents"/>
              <w:numPr>
                <w:ilvl w:val="0"/>
                <w:numId w:val="117"/>
              </w:numPr>
              <w:tabs>
                <w:tab w:val="clear" w:pos="1134"/>
                <w:tab w:val="left" w:leader="none" w:pos="707"/>
              </w:tabs>
              <w:bidi w:val="0"/>
              <w:spacing w:before="0" w:after="0"/>
              <w:ind w:start="707" w:hanging="283"/>
              <w:jc w:val="left"/>
              <w:rPr/>
            </w:pPr>
            <w:r>
              <w:rPr/>
              <w:t xml:space="preserve">Charlie Irwin </w:t>
            </w:r>
          </w:p>
          <w:p>
            <w:pPr>
              <w:pStyle w:val="TableContents"/>
              <w:numPr>
                <w:ilvl w:val="0"/>
                <w:numId w:val="117"/>
              </w:numPr>
              <w:tabs>
                <w:tab w:val="clear" w:pos="1134"/>
                <w:tab w:val="left" w:leader="none" w:pos="707"/>
              </w:tabs>
              <w:bidi w:val="0"/>
              <w:spacing w:before="0" w:after="283"/>
              <w:ind w:start="707" w:hanging="283"/>
              <w:jc w:val="left"/>
              <w:rPr/>
            </w:pPr>
            <w:r>
              <w:rPr/>
              <w:t xml:space="preserve">Paul Jones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4878"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Eri (koe-esiintymiset) </w:t>
            </w:r>
          </w:p>
          <w:p>
            <w:pPr>
              <w:pStyle w:val="TableContents"/>
              <w:numPr>
                <w:ilvl w:val="0"/>
                <w:numId w:val="118"/>
              </w:numPr>
              <w:tabs>
                <w:tab w:val="clear" w:pos="1134"/>
                <w:tab w:val="left" w:leader="none" w:pos="707"/>
              </w:tabs>
              <w:bidi w:val="0"/>
              <w:spacing w:before="0" w:after="0"/>
              <w:ind w:start="707" w:hanging="283"/>
              <w:jc w:val="left"/>
              <w:rPr/>
            </w:pPr>
            <w:r>
              <w:rPr/>
              <w:t xml:space="preserve">Fountain Studios (Live-esitykset 2007 -- 16) </w:t>
            </w:r>
          </w:p>
          <w:p>
            <w:pPr>
              <w:pStyle w:val="TableContents"/>
              <w:numPr>
                <w:ilvl w:val="0"/>
                <w:numId w:val="118"/>
              </w:numPr>
              <w:tabs>
                <w:tab w:val="clear" w:pos="1134"/>
                <w:tab w:val="left" w:leader="none" w:pos="707"/>
              </w:tabs>
              <w:bidi w:val="0"/>
              <w:spacing w:before="0" w:after="283"/>
              <w:ind w:start="707" w:hanging="283"/>
              <w:jc w:val="left"/>
              <w:rPr/>
            </w:pPr>
            <w:r>
              <w:rPr>
                <w:color w:val="A9A9A9"/>
              </w:rPr>
              <w:t xml:space="preserve">Elstree Studios </w:t>
            </w:r>
            <w:r>
              <w:rPr/>
              <w:t xml:space="preserve">(Live-esitykset 2017 --)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4878" w:type="dxa"/>
            <w:tcBorders/>
            <w:vAlign w:val="center"/>
          </w:tcPr>
          <w:p>
            <w:pPr>
              <w:pStyle w:val="TableContents"/>
              <w:bidi w:val="0"/>
              <w:spacing w:before="0" w:after="283"/>
              <w:jc w:val="left"/>
              <w:rPr/>
            </w:pPr>
            <w:r>
              <w:rPr/>
              <w:t xml:space="preserve">60 -- 155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4878"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Syco Entertainment </w:t>
            </w:r>
          </w:p>
          <w:p>
            <w:pPr>
              <w:pStyle w:val="TableContents"/>
              <w:numPr>
                <w:ilvl w:val="0"/>
                <w:numId w:val="119"/>
              </w:numPr>
              <w:tabs>
                <w:tab w:val="clear" w:pos="1134"/>
                <w:tab w:val="left" w:leader="none" w:pos="707"/>
              </w:tabs>
              <w:bidi w:val="0"/>
              <w:spacing w:before="0" w:after="0"/>
              <w:ind w:start="707" w:hanging="283"/>
              <w:jc w:val="left"/>
              <w:rPr/>
            </w:pPr>
            <w:r>
              <w:rPr/>
              <w:t xml:space="preserve">Talkback Thames (2007 -- 11) </w:t>
            </w:r>
          </w:p>
          <w:p>
            <w:pPr>
              <w:pStyle w:val="TableContents"/>
              <w:numPr>
                <w:ilvl w:val="0"/>
                <w:numId w:val="119"/>
              </w:numPr>
              <w:tabs>
                <w:tab w:val="clear" w:pos="1134"/>
                <w:tab w:val="left" w:leader="none" w:pos="707"/>
              </w:tabs>
              <w:bidi w:val="0"/>
              <w:spacing w:before="0" w:after="283"/>
              <w:ind w:start="707" w:hanging="283"/>
              <w:jc w:val="left"/>
              <w:rPr/>
            </w:pPr>
            <w:r>
              <w:rPr/>
              <w:t xml:space="preserve">Thames (2012 --)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4878" w:type="dxa"/>
            <w:tcBorders/>
            <w:vAlign w:val="center"/>
          </w:tcPr>
          <w:p>
            <w:pPr>
              <w:pStyle w:val="TableContents"/>
              <w:bidi w:val="0"/>
              <w:spacing w:before="0" w:after="283"/>
              <w:jc w:val="left"/>
              <w:rPr/>
            </w:pPr>
            <w:r>
              <w:rPr/>
              <w:t xml:space="preserve">FremantleMedian tiedote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4878" w:type="dxa"/>
            <w:tcBorders/>
            <w:vAlign w:val="center"/>
          </w:tcPr>
          <w:p>
            <w:pPr>
              <w:pStyle w:val="TableContents"/>
              <w:bidi w:val="0"/>
              <w:spacing w:before="0" w:after="283"/>
              <w:jc w:val="left"/>
              <w:rPr/>
            </w:pPr>
            <w:r>
              <w:rPr/>
              <w:t xml:space="preserve">ITV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4878"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SDTV: 576i (2007 -- 10) </w:t>
            </w:r>
          </w:p>
          <w:p>
            <w:pPr>
              <w:pStyle w:val="TableContents"/>
              <w:numPr>
                <w:ilvl w:val="0"/>
                <w:numId w:val="120"/>
              </w:numPr>
              <w:tabs>
                <w:tab w:val="clear" w:pos="1134"/>
                <w:tab w:val="left" w:leader="none" w:pos="707"/>
              </w:tabs>
              <w:bidi w:val="0"/>
              <w:spacing w:before="0" w:after="283"/>
              <w:ind w:start="707" w:hanging="283"/>
              <w:jc w:val="left"/>
              <w:rPr/>
            </w:pPr>
            <w:r>
              <w:rPr/>
              <w:t xml:space="preserve">HDTV: 1080i (2011 --)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4878" w:type="dxa"/>
            <w:tcBorders/>
            <w:vAlign w:val="center"/>
          </w:tcPr>
          <w:p>
            <w:pPr>
              <w:pStyle w:val="TableContents"/>
              <w:bidi w:val="0"/>
              <w:spacing w:before="0" w:after="283"/>
              <w:jc w:val="left"/>
              <w:rPr/>
            </w:pPr>
            <w:r>
              <w:rPr/>
              <w:t xml:space="preserve">9. kesäkuuta 2007 (2007-06-09) -- nyt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4878" w:type="dxa"/>
            <w:tcBorders/>
            <w:vAlign w:val="center"/>
          </w:tcPr>
          <w:p>
            <w:pPr>
              <w:pStyle w:val="TableContents"/>
              <w:bidi w:val="0"/>
              <w:spacing w:before="0" w:after="283"/>
              <w:jc w:val="left"/>
              <w:rPr/>
            </w:pPr>
            <w:r>
              <w:rPr/>
              <w:t xml:space="preserve">Britain's Got More Talent Ulkoiset linkit </w:t>
            </w:r>
          </w:p>
        </w:tc>
      </w:tr>
      <w:tr>
        <w:trPr/>
        <w:tc>
          <w:tcPr>
            <w:tcW w:w="2611" w:type="dxa"/>
            <w:tcBorders/>
            <w:vAlign w:val="center"/>
          </w:tcPr>
          <w:p>
            <w:pPr>
              <w:pStyle w:val="TableHeading"/>
              <w:suppressLineNumbers/>
              <w:bidi w:val="0"/>
              <w:spacing w:before="0" w:after="283"/>
              <w:jc w:val="center"/>
              <w:rPr/>
            </w:pPr>
            <w:r>
              <w:rPr/>
              <w:t xml:space="preserve">Virallinen verkkosivusto </w:t>
            </w:r>
          </w:p>
        </w:tc>
        <w:tc>
          <w:tcPr>
            <w:tcW w:w="4878" w:type="dxa"/>
            <w:tcBorders/>
            <w:vAlign w:val="center"/>
          </w:tcPr>
          <w:p>
            <w:pPr>
              <w:pStyle w:val="TableContents"/>
              <w:bidi w:val="0"/>
              <w:spacing w:before="0" w:after="283"/>
              <w:jc w:val="left"/>
              <w:rPr/>
            </w:pPr>
            <w:r>
              <w:rPr/>
              <w:t xml:space="preserve">talent.itv.com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Britannian Got Talent -ohjelman live-ohjelmat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Britannian Got Talent -kilpailun live-esitykset?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Kaikenikäiset kilpailijat, joilla on jonkinlainen lahjakkuus, voivat osallistua koe-esiintymiseen, ja heidän esitystään arvioi tuomaristo, johon tällä hetkellä kuuluvat </w:t>
      </w:r>
      <w:r>
        <w:rPr>
          <w:color w:val="A9A9A9"/>
        </w:rPr>
        <w:t xml:space="preserve">Cowell</w:t>
      </w:r>
      <w:r>
        <w:rPr/>
        <w:t xml:space="preserve">, </w:t>
      </w:r>
      <w:r>
        <w:rPr>
          <w:color w:val="DCDCDC"/>
        </w:rPr>
        <w:t xml:space="preserve">Amanda Holden</w:t>
      </w:r>
      <w:r>
        <w:rPr/>
        <w:t xml:space="preserve">, </w:t>
      </w:r>
      <w:r>
        <w:rPr>
          <w:color w:val="2F4F4F"/>
        </w:rPr>
        <w:t xml:space="preserve">Alesha Dixon </w:t>
      </w:r>
      <w:r>
        <w:rPr/>
        <w:t xml:space="preserve">ja </w:t>
      </w:r>
      <w:r>
        <w:rPr>
          <w:color w:val="556B2F"/>
        </w:rPr>
        <w:t xml:space="preserve">David Walliams</w:t>
      </w:r>
      <w:r>
        <w:rPr/>
        <w:t xml:space="preserve">. Koe-esiintymiskokeista selviytyneet esiintyjät kilpailevat muita esiintyjiä vastaan suorassa semifinaalissa, jonka kaksi voittajaa pääsevät finaaliin. Kilpailun voittaja saa rahapalkinnon (summa vaihtelee ohjelman historian aikana) ja mahdollisuuden esiintyä kuninkaallisessa varietee-esityksessä Britannian kuninkaallisen perheen jäsenten, kuten kuningatar Elisabet II:n tai Walesin prinssin, edessä. Tähän mennessä voittajia on ollut kaksitoista, muusikoista ja laulajista varietee-esityksiin, taikureihin ja tanssijoihin.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Britannian Got Talent -kilpailun tuomarit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Kilpailijat, jotka pääsevät semifinaaliin molempien vaiheiden jälkeen (tai 8. sarjasta lähtien saivat Golden Buzzer -äänen), esiintyvät vielä kerran yleisön ja tuomareiden edessä, ja heidän esityksensä lähetetään suorana lähetyksenä televisiossa. Kymmenennestä sarjasta asti suorat jaksot kuvattiin The Fountain Studios -studiolla Wembleyssä, joka on sama paikka, jota käytettiin The X Factor -ohjelmassa, mutta yhdestoista sarja lähetettiin </w:t>
      </w:r>
      <w:r>
        <w:rPr>
          <w:color w:val="A9A9A9"/>
        </w:rPr>
        <w:t xml:space="preserve">Elstree Studiosista</w:t>
      </w:r>
      <w:r>
        <w:rPr/>
        <w:t xml:space="preserve">. Kuten kilpailun Audition-vaiheessa, heidän on yritettävä tehdä vaikutus esittämällä uusi rutiini esityksestään samassa ajassa; tuomarit voivat edelleen käyttää summeria semifinaalissa, jos he ovat tyytymättömiä esitykseen, ja he voivat lopettaa esityksen ennenaikaisesti, jos kaikki summerit on käytetty, ja he voivat edelleen antaa henkilökohtaisen mielipiteen esityksestä, kun esitys on ohi, mutta kumpikaan näistä ei vaikuta siihen, miten semifinalistit pärjäävät kilpailun tässä vaiheessa, vaan ainoastaan tämän vaiheen viimeisessä osassa. Kustakin semifinaalista vain kaksi semifinalistia pääsee finaaliin, joka määräytyy kahden erilaisen äänestyksen perusteella, jotka annetaan loppupuolella - yleisön puhelinäänestyksen ja tuomareiden äänestyksen.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Britannian Got Talent -ohjelman semifinaali?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Kahdestoista sarja esitettiin vuonna 2018, 14. huhtikuuta-3. kesäkuuta. Edellisen sarjan jälkeen tuomariäänestys otettiin takaisin ohjelman muotoon, ja suorat jaksot esitettiin </w:t>
      </w:r>
      <w:r>
        <w:rPr>
          <w:color w:val="A9A9A9"/>
        </w:rPr>
        <w:t xml:space="preserve">Hammersmith Apollosta</w:t>
      </w:r>
      <w:r>
        <w:rPr/>
        <w:t xml:space="preserve">, ja niitä juonsi yksinomaan Declan Donnelly. Vaikka Anthony McPartlin oli lopettanut tv-ohjelmansa maaliskuussa 2018, hän esiintyi edelleen sarjan koejaksoissa, jotka oli kuvattu saman vuoden tammi- ja helmikuussa. Koe-esiintymisiä järjestettiin Manchesterissa, Blackpoolissa ja Lontoossa, ja kahdessa näistä kaupungeista järjestettiin avoimia koe-esiintymisiä vuonna 2017, minkä lisäksi koe-esiintymisiä järjestettiin useissa paikoissa Yhdistyneessä kuningaskunnassa ja Irlannissa, kuten Edinburghissa, Perthissä, Dundeessa, Aberdeenissa, Glasgow'ssa, Dublinissa ja Invernessissä. Sarjan voitti stand up -koomikko Lost Voice Guy, toiseksi tuli komedialaulaja/pianisti Robert White ja kolmanneksi laulaja Donchez Dacres.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bgt-puolivälierät pidetään tänä vuonna?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Yhdestoista sarja esitettiin vuoden 2017 aikana, 15. huhtikuuta - 3. kesäkuuta; finaali oli alun perin tarkoitus esittää 4. kesäkuuta, mutta sitä siirrettiin eteenpäin, jotta se ei olisi ollut ristiriidassa One Love Manchester -hyväntekeväisyyskonsertin kanssa. Sarjassa tehtiin kaksi merkittävää muutosta: ensinnäkin semifinalistien kokonaismäärä väheni 40:een, ja jokaista semifinaalia kohden oli kahdeksan, kuten ennen kuudetta tuotantosarjaa; toiseksi tuomariäänestyksestä luovuttiin, ja kaksi eniten yleisöääniä saanutta semifinalistia jatkoi finaaliin. Lisäksi </w:t>
      </w:r>
      <w:r>
        <w:rPr/>
        <w:t xml:space="preserve">suorat jaksot lähetettiin nyt </w:t>
      </w:r>
      <w:r>
        <w:rPr>
          <w:color w:val="A9A9A9"/>
        </w:rPr>
        <w:t xml:space="preserve">Elstree Studios -studiolta, koska </w:t>
      </w:r>
      <w:r>
        <w:rPr/>
        <w:t xml:space="preserve">edellinen lähetyspaikka suljettiin. Koe-esiintymisiä järjestettiin Salfordissa, Birminghamissa, Lontoossa ja Blackpoolissa, ja kahdessa viimeksi mainitussa kaupungissa järjestettiin avoimet koe-esiintymiset vuoden 2016 lopulla, samoin kuin Peterborough'ssa, Cardiffissa, Edinburghissa, Kingston upon Hullissa, Lincolnissa, Readingissa, Manchesterissa ja Lutonissa. </w:t>
      </w:r>
      <w:r>
        <w:rPr>
          <w:color w:val="DCDCDC"/>
        </w:rPr>
        <w:t xml:space="preserve">Sarjan voitti pianisti Tokio Myers, toiseksi tuli taikuri Issy Simpson ja kolmanneksi stand up -koomikko Daliso Chaponda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Britannian Talentti-finaali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Britannian Got Talent -finaalissa 2017</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Kilpailijat, jotka pääsevät semifinaaliin molempien vaiheiden jälkeen (tai 8. sarjasta alkaen saivat Golden Buzzerin), esiintyvät vielä kerran yleisön ja tuomareiden edessä, ja heidän esityksensä lähetetään suorana lähetyksenä televisiossa; kymmenenteen sarjaan asti suorat jaksot lähetettiin Wembleyn Fountain Studiosissa, jota käytettiin myös The X Factor -ohjelmassa, mutta studioiden sulkemisen jälkeen ohjelma siirsi suorat jaksot </w:t>
      </w:r>
      <w:r>
        <w:rPr>
          <w:color w:val="A9A9A9"/>
        </w:rPr>
        <w:t xml:space="preserve">Elstree Studiosiin</w:t>
      </w:r>
      <w:r>
        <w:rPr/>
        <w:t xml:space="preserve">. Kuten kilpailun Audition-vaiheessa, heidän on yritettävä tehdä vaikutus esittämällä uusi rutiini esityksestään samassa ajassa; tuomarit voivat edelleen käyttää summeria semifinaalissa, jos he ovat tyytymättömiä esitykseen, ja he voivat lopettaa esityksen ennenaikaisesti, jos kaikki summerit on käytetty, ja he voivat edelleen antaa henkilökohtaisen mielipiteen esityksestä, kun esitys on ohi, mutta kumpikaan näistä ei vaikuta siihen, miten semifinalistit pärjäävät kilpailun tässä vaiheessa, vaan ainoastaan tämän vaiheen viimeisessä osassa. Kustakin semifinaalista vain kaksi semifinalistia pääsee finaaliin, joka määräytyy kahden erilaisen äänestyksen perusteella, jotka annetaan loppupuolella - yleisön puhelinäänestyksen ja tuomareiden äänestyksen.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Britannia sai lahjakkuuden semifinaalit?</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Ohjelman formaatin on suunnitellut X Factorin luoja ja Sony Musicin johtaja </w:t>
      </w:r>
      <w:r>
        <w:rPr>
          <w:color w:val="A9A9A9"/>
        </w:rPr>
        <w:t xml:space="preserve">Simon Cowell, joka on </w:t>
      </w:r>
      <w:r>
        <w:rPr/>
        <w:t xml:space="preserve">ollut mukana luomassa muita Got Talent -ohjelmia useissa eri maissa.</w:t>
      </w:r>
      <w:r>
        <w:rPr/>
        <w:t xml:space="preserve"> Hänen ideansa esittelyä varten kuvattiin syyskuussa 2005 pilottijakso, jonka tuomaristoon kuuluivat Cowell, silloinen This Morning -juontaja Fern Britton ja iltapäivälehtien toimittaja Piers Morgan. Pilottijakso esitettiin televisiossa vasta, kun se esitettiin osana dokumenttisarjaa The Talent Show Story tammikuussa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Britannian Got Talent -ohjelman?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Britain's Got Talent (usein lyhennettynä BGT) on brittiläinen televisio-ohjelmakilpailu, joka on osa Got Talent -sarjaa. Sitä on esitetty ITV:llä kesäkuusta 2007 lähtien, ja sen juontajina toimivat Ant &amp; Dec. Jokaisen sarjan lisäksi ITV2-kanavalla nähdään sisarohjelma Britain's Got More Talent, jonka juontajana toimii Stephen Mulhern. Kaikenikäiset kilpailijat, joilla on jonkinlainen lahjakkuus, voivat osallistua koe-esiintymiseen, ja heidän esityksiään arvioi tuomaristo; nykyiseen kokoonpanoon kuuluvat ohjelman luoja </w:t>
      </w:r>
      <w:r>
        <w:rPr>
          <w:color w:val="A9A9A9"/>
        </w:rPr>
        <w:t xml:space="preserve">Simon Cowell</w:t>
      </w:r>
      <w:r>
        <w:rPr/>
        <w:t xml:space="preserve">, </w:t>
      </w:r>
      <w:r>
        <w:rPr>
          <w:color w:val="DCDCDC"/>
        </w:rPr>
        <w:t xml:space="preserve">Amanda Holden</w:t>
      </w:r>
      <w:r>
        <w:rPr/>
        <w:t xml:space="preserve">, </w:t>
      </w:r>
      <w:r>
        <w:rPr>
          <w:color w:val="2F4F4F"/>
        </w:rPr>
        <w:t xml:space="preserve">Alesha Dixon </w:t>
      </w:r>
      <w:r>
        <w:rPr/>
        <w:t xml:space="preserve">ja </w:t>
      </w:r>
      <w:r>
        <w:rPr>
          <w:color w:val="556B2F"/>
        </w:rPr>
        <w:t xml:space="preserve">David Walliams.</w:t>
      </w:r>
      <w:r>
        <w:rPr/>
        <w:t xml:space="preserve"> Koe-esiintymisistä selviytyneet esiintyjät kilpailevat muita esiintyjiä vastaan suorissa semifinaaleissa, joista kunkin semifinaalin kaksi voittajaa pääsee suoraan finaaliin. Kilpailun voittaja saa rahapalkinnon (summa vaihtelee ohjelman historian aikana) ja mahdollisuuden esiintyä kuninkaallisessa varietee-esityksessä Britannian kuninkaallisen perheen jäsenten, kuten kuningatar Elisabet II:n tai Walesin prinssin, edessä. Tähän mennessä show'n on voittanut yksitoista voittajaa muusikoista ja laulajista varietee-esiintyjiin, taikureihin ja tanssijoihin.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Britannia on lahjakas -ohjelman tuomareita?</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Britain's Got Talent </w:t>
      </w:r>
    </w:p>
    <w:tbl>
      <w:tblPr>
        <w:tblW w:w="7804" w:type="dxa"/>
        <w:jc w:val="left"/>
        <w:tblInd w:w="0" w:type="dxa"/>
        <w:tblLayout w:type="fixed"/>
        <w:tblCellMar>
          <w:top w:w="28" w:type="dxa"/>
          <w:left w:w="28" w:type="dxa"/>
          <w:bottom w:w="28" w:type="dxa"/>
          <w:right w:w="28" w:type="dxa"/>
        </w:tblCellMar>
      </w:tblPr>
      <w:tblGrid>
        <w:gridCol w:w="2611"/>
        <w:gridCol w:w="5193"/>
      </w:tblGrid>
      <w:tr>
        <w:trPr/>
        <w:tc>
          <w:tcPr>
            <w:tcW w:w="2611" w:type="dxa"/>
            <w:tcBorders/>
            <w:vAlign w:val="center"/>
          </w:tcPr>
          <w:p>
            <w:pPr>
              <w:pStyle w:val="TableHeading"/>
              <w:suppressLineNumbers/>
              <w:bidi w:val="0"/>
              <w:spacing w:before="0" w:after="283"/>
              <w:jc w:val="center"/>
              <w:rPr/>
            </w:pPr>
            <w:r>
              <w:rPr/>
              <w:t xml:space="preserve">Genre </w:t>
            </w:r>
          </w:p>
        </w:tc>
        <w:tc>
          <w:tcPr>
            <w:tcW w:w="5193" w:type="dxa"/>
            <w:tcBorders/>
            <w:vAlign w:val="center"/>
          </w:tcPr>
          <w:p>
            <w:pPr>
              <w:pStyle w:val="TableContents"/>
              <w:bidi w:val="0"/>
              <w:spacing w:before="0" w:after="283"/>
              <w:jc w:val="left"/>
              <w:rPr/>
            </w:pPr>
            <w:r>
              <w:rPr/>
              <w:t xml:space="preserve">Talent show </w:t>
            </w:r>
          </w:p>
        </w:tc>
      </w:tr>
      <w:tr>
        <w:trPr/>
        <w:tc>
          <w:tcPr>
            <w:tcW w:w="2611" w:type="dxa"/>
            <w:tcBorders/>
            <w:vAlign w:val="center"/>
          </w:tcPr>
          <w:p>
            <w:pPr>
              <w:pStyle w:val="TableHeading"/>
              <w:suppressLineNumbers/>
              <w:bidi w:val="0"/>
              <w:spacing w:before="0" w:after="283"/>
              <w:jc w:val="center"/>
              <w:rPr/>
            </w:pPr>
            <w:r>
              <w:rPr/>
              <w:t xml:space="preserve">Luonut </w:t>
            </w:r>
          </w:p>
        </w:tc>
        <w:tc>
          <w:tcPr>
            <w:tcW w:w="5193" w:type="dxa"/>
            <w:tcBorders/>
            <w:vAlign w:val="center"/>
          </w:tcPr>
          <w:p>
            <w:pPr>
              <w:pStyle w:val="TableContents"/>
              <w:bidi w:val="0"/>
              <w:spacing w:before="0" w:after="283"/>
              <w:jc w:val="left"/>
              <w:rPr/>
            </w:pPr>
            <w:r>
              <w:rPr/>
              <w:t xml:space="preserve">Simon Cowell </w:t>
            </w:r>
          </w:p>
        </w:tc>
      </w:tr>
      <w:tr>
        <w:trPr/>
        <w:tc>
          <w:tcPr>
            <w:tcW w:w="2611" w:type="dxa"/>
            <w:tcBorders/>
            <w:vAlign w:val="center"/>
          </w:tcPr>
          <w:p>
            <w:pPr>
              <w:pStyle w:val="TableHeading"/>
              <w:suppressLineNumbers/>
              <w:bidi w:val="0"/>
              <w:spacing w:before="0" w:after="283"/>
              <w:jc w:val="center"/>
              <w:rPr/>
            </w:pPr>
            <w:r>
              <w:rPr/>
              <w:t xml:space="preserve">Ohjaaja </w:t>
            </w:r>
          </w:p>
        </w:tc>
        <w:tc>
          <w:tcPr>
            <w:tcW w:w="5193" w:type="dxa"/>
            <w:tcBorders/>
            <w:vAlign w:val="center"/>
          </w:tcPr>
          <w:p>
            <w:pPr>
              <w:pStyle w:val="TableContents"/>
              <w:bidi w:val="0"/>
              <w:spacing w:before="0" w:after="283"/>
              <w:jc w:val="left"/>
              <w:rPr/>
            </w:pPr>
            <w:r>
              <w:rPr/>
              <w:t xml:space="preserve">Jonathan Bullen </w:t>
            </w:r>
          </w:p>
        </w:tc>
      </w:tr>
      <w:tr>
        <w:trPr/>
        <w:tc>
          <w:tcPr>
            <w:tcW w:w="2611" w:type="dxa"/>
            <w:tcBorders/>
            <w:vAlign w:val="center"/>
          </w:tcPr>
          <w:p>
            <w:pPr>
              <w:pStyle w:val="TableHeading"/>
              <w:suppressLineNumbers/>
              <w:bidi w:val="0"/>
              <w:spacing w:before="0" w:after="283"/>
              <w:jc w:val="center"/>
              <w:rPr/>
            </w:pPr>
            <w:r>
              <w:rPr/>
              <w:t xml:space="preserve">Esittänyt </w:t>
            </w:r>
          </w:p>
        </w:tc>
        <w:tc>
          <w:tcPr>
            <w:tcW w:w="5193"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Ant &amp; Dec </w:t>
            </w:r>
          </w:p>
          <w:p>
            <w:pPr>
              <w:pStyle w:val="TableContents"/>
              <w:numPr>
                <w:ilvl w:val="0"/>
                <w:numId w:val="121"/>
              </w:numPr>
              <w:tabs>
                <w:tab w:val="clear" w:pos="1134"/>
                <w:tab w:val="left" w:leader="none" w:pos="707"/>
              </w:tabs>
              <w:bidi w:val="0"/>
              <w:spacing w:before="0" w:after="283"/>
              <w:ind w:start="707" w:hanging="283"/>
              <w:jc w:val="left"/>
              <w:rPr/>
            </w:pPr>
            <w:r>
              <w:rPr/>
              <w:t xml:space="preserve">Stephen Mulhern (Britain's Got More Talent) </w:t>
            </w:r>
          </w:p>
        </w:tc>
      </w:tr>
      <w:tr>
        <w:trPr/>
        <w:tc>
          <w:tcPr>
            <w:tcW w:w="2611" w:type="dxa"/>
            <w:tcBorders/>
            <w:vAlign w:val="center"/>
          </w:tcPr>
          <w:p>
            <w:pPr>
              <w:pStyle w:val="TableHeading"/>
              <w:suppressLineNumbers/>
              <w:bidi w:val="0"/>
              <w:spacing w:before="0" w:after="283"/>
              <w:jc w:val="center"/>
              <w:rPr/>
            </w:pPr>
            <w:r>
              <w:rPr/>
              <w:t xml:space="preserve">Tuomarit </w:t>
            </w:r>
          </w:p>
        </w:tc>
        <w:tc>
          <w:tcPr>
            <w:tcW w:w="5193"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color w:val="A9A9A9"/>
              </w:rPr>
              <w:t xml:space="preserve">Simon Cowell </w:t>
            </w:r>
          </w:p>
          <w:p>
            <w:pPr>
              <w:pStyle w:val="TableContents"/>
              <w:numPr>
                <w:ilvl w:val="0"/>
                <w:numId w:val="122"/>
              </w:numPr>
              <w:tabs>
                <w:tab w:val="clear" w:pos="1134"/>
                <w:tab w:val="left" w:leader="none" w:pos="707"/>
              </w:tabs>
              <w:bidi w:val="0"/>
              <w:spacing w:before="0" w:after="0"/>
              <w:ind w:start="707" w:hanging="283"/>
              <w:jc w:val="left"/>
              <w:rPr/>
            </w:pPr>
            <w:r>
              <w:rPr>
                <w:color w:val="DCDCDC"/>
              </w:rPr>
              <w:t xml:space="preserve">Amanda Holden </w:t>
            </w:r>
          </w:p>
          <w:p>
            <w:pPr>
              <w:pStyle w:val="TableContents"/>
              <w:numPr>
                <w:ilvl w:val="0"/>
                <w:numId w:val="122"/>
              </w:numPr>
              <w:tabs>
                <w:tab w:val="clear" w:pos="1134"/>
                <w:tab w:val="left" w:leader="none" w:pos="707"/>
              </w:tabs>
              <w:bidi w:val="0"/>
              <w:spacing w:before="0" w:after="0"/>
              <w:ind w:start="707" w:hanging="283"/>
              <w:jc w:val="left"/>
              <w:rPr/>
            </w:pPr>
            <w:r>
              <w:rPr>
                <w:color w:val="2F4F4F"/>
              </w:rPr>
              <w:t xml:space="preserve">Piers </w:t>
            </w:r>
            <w:r>
              <w:rPr/>
              <w:t xml:space="preserve">Morgan </w:t>
            </w:r>
          </w:p>
          <w:p>
            <w:pPr>
              <w:pStyle w:val="TableContents"/>
              <w:numPr>
                <w:ilvl w:val="0"/>
                <w:numId w:val="122"/>
              </w:numPr>
              <w:tabs>
                <w:tab w:val="clear" w:pos="1134"/>
                <w:tab w:val="left" w:leader="none" w:pos="707"/>
              </w:tabs>
              <w:bidi w:val="0"/>
              <w:spacing w:before="0" w:after="0"/>
              <w:ind w:start="707" w:hanging="283"/>
              <w:jc w:val="left"/>
              <w:rPr/>
            </w:pPr>
            <w:r>
              <w:rPr>
                <w:color w:val="556B2F"/>
              </w:rPr>
              <w:t xml:space="preserve">David Hasselhoff </w:t>
            </w:r>
          </w:p>
          <w:p>
            <w:pPr>
              <w:pStyle w:val="TableContents"/>
              <w:numPr>
                <w:ilvl w:val="0"/>
                <w:numId w:val="122"/>
              </w:numPr>
              <w:tabs>
                <w:tab w:val="clear" w:pos="1134"/>
                <w:tab w:val="left" w:leader="none" w:pos="707"/>
              </w:tabs>
              <w:bidi w:val="0"/>
              <w:spacing w:before="0" w:after="0"/>
              <w:ind w:start="707" w:hanging="283"/>
              <w:jc w:val="left"/>
              <w:rPr/>
            </w:pPr>
            <w:r>
              <w:rPr>
                <w:color w:val="6B8E23"/>
              </w:rPr>
              <w:t xml:space="preserve">Michael McIntyre </w:t>
            </w:r>
          </w:p>
          <w:p>
            <w:pPr>
              <w:pStyle w:val="TableContents"/>
              <w:numPr>
                <w:ilvl w:val="0"/>
                <w:numId w:val="122"/>
              </w:numPr>
              <w:tabs>
                <w:tab w:val="clear" w:pos="1134"/>
                <w:tab w:val="left" w:leader="none" w:pos="707"/>
              </w:tabs>
              <w:bidi w:val="0"/>
              <w:spacing w:before="0" w:after="0"/>
              <w:ind w:start="707" w:hanging="283"/>
              <w:jc w:val="left"/>
              <w:rPr/>
            </w:pPr>
            <w:r>
              <w:rPr>
                <w:color w:val="A0522D"/>
              </w:rPr>
              <w:t xml:space="preserve">Alesha Dixon </w:t>
            </w:r>
          </w:p>
          <w:p>
            <w:pPr>
              <w:pStyle w:val="TableContents"/>
              <w:numPr>
                <w:ilvl w:val="0"/>
                <w:numId w:val="122"/>
              </w:numPr>
              <w:tabs>
                <w:tab w:val="clear" w:pos="1134"/>
                <w:tab w:val="left" w:leader="none" w:pos="707"/>
              </w:tabs>
              <w:bidi w:val="0"/>
              <w:spacing w:before="0" w:after="283"/>
              <w:ind w:start="707" w:hanging="283"/>
              <w:jc w:val="left"/>
              <w:rPr/>
            </w:pPr>
            <w:r>
              <w:rPr>
                <w:color w:val="228B22"/>
              </w:rPr>
              <w:t xml:space="preserve">David Walliams </w:t>
            </w:r>
          </w:p>
        </w:tc>
      </w:tr>
      <w:tr>
        <w:trPr/>
        <w:tc>
          <w:tcPr>
            <w:tcW w:w="2611" w:type="dxa"/>
            <w:tcBorders/>
            <w:vAlign w:val="center"/>
          </w:tcPr>
          <w:p>
            <w:pPr>
              <w:pStyle w:val="TableHeading"/>
              <w:suppressLineNumbers/>
              <w:bidi w:val="0"/>
              <w:spacing w:before="0" w:after="283"/>
              <w:jc w:val="center"/>
              <w:rPr/>
            </w:pPr>
            <w:r>
              <w:rPr/>
              <w:t xml:space="preserve">Voices of </w:t>
            </w:r>
          </w:p>
        </w:tc>
        <w:tc>
          <w:tcPr>
            <w:tcW w:w="5193" w:type="dxa"/>
            <w:tcBorders/>
            <w:vAlign w:val="center"/>
          </w:tcPr>
          <w:p>
            <w:pPr>
              <w:pStyle w:val="TableContents"/>
              <w:bidi w:val="0"/>
              <w:spacing w:before="0" w:after="283"/>
              <w:jc w:val="left"/>
              <w:rPr/>
            </w:pPr>
            <w:r>
              <w:rPr/>
              <w:t xml:space="preserve">Peter Dickson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193"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193"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Sarjojen lukumäärä </w:t>
            </w:r>
          </w:p>
        </w:tc>
        <w:tc>
          <w:tcPr>
            <w:tcW w:w="5193" w:type="dxa"/>
            <w:tcBorders/>
            <w:vAlign w:val="center"/>
          </w:tcPr>
          <w:p>
            <w:pPr>
              <w:pStyle w:val="TableContents"/>
              <w:bidi w:val="0"/>
              <w:spacing w:before="0" w:after="283"/>
              <w:jc w:val="left"/>
              <w:rPr/>
            </w:pPr>
            <w:r>
              <w:rPr/>
              <w:t xml:space="preserve">11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193" w:type="dxa"/>
            <w:tcBorders/>
            <w:vAlign w:val="center"/>
          </w:tcPr>
          <w:p>
            <w:pPr>
              <w:pStyle w:val="TableContents"/>
              <w:bidi w:val="0"/>
              <w:spacing w:before="0" w:after="283"/>
              <w:jc w:val="left"/>
              <w:rPr/>
            </w:pPr>
            <w:r>
              <w:rPr/>
              <w:t xml:space="preserve">182 (sarjasta 11 alkaen)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193"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Nigel Hall </w:t>
            </w:r>
          </w:p>
          <w:p>
            <w:pPr>
              <w:pStyle w:val="TableContents"/>
              <w:numPr>
                <w:ilvl w:val="0"/>
                <w:numId w:val="123"/>
              </w:numPr>
              <w:tabs>
                <w:tab w:val="clear" w:pos="1134"/>
                <w:tab w:val="left" w:leader="none" w:pos="707"/>
              </w:tabs>
              <w:bidi w:val="0"/>
              <w:spacing w:before="0" w:after="0"/>
              <w:ind w:start="707" w:hanging="283"/>
              <w:jc w:val="left"/>
              <w:rPr/>
            </w:pPr>
            <w:r>
              <w:rPr/>
              <w:t xml:space="preserve">Lee McNicholas </w:t>
            </w:r>
          </w:p>
          <w:p>
            <w:pPr>
              <w:pStyle w:val="TableContents"/>
              <w:numPr>
                <w:ilvl w:val="0"/>
                <w:numId w:val="123"/>
              </w:numPr>
              <w:tabs>
                <w:tab w:val="clear" w:pos="1134"/>
                <w:tab w:val="left" w:leader="none" w:pos="707"/>
              </w:tabs>
              <w:bidi w:val="0"/>
              <w:spacing w:before="0" w:after="0"/>
              <w:ind w:start="707" w:hanging="283"/>
              <w:jc w:val="left"/>
              <w:rPr/>
            </w:pPr>
            <w:r>
              <w:rPr/>
              <w:t xml:space="preserve">Amelia Brown </w:t>
            </w:r>
          </w:p>
          <w:p>
            <w:pPr>
              <w:pStyle w:val="TableContents"/>
              <w:numPr>
                <w:ilvl w:val="0"/>
                <w:numId w:val="123"/>
              </w:numPr>
              <w:tabs>
                <w:tab w:val="clear" w:pos="1134"/>
                <w:tab w:val="left" w:leader="none" w:pos="707"/>
              </w:tabs>
              <w:bidi w:val="0"/>
              <w:spacing w:before="0" w:after="283"/>
              <w:ind w:start="707" w:hanging="283"/>
              <w:jc w:val="left"/>
              <w:rPr/>
            </w:pPr>
            <w:r>
              <w:rPr/>
              <w:t xml:space="preserve">Richard Holloway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193"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Matt Banks </w:t>
            </w:r>
          </w:p>
          <w:p>
            <w:pPr>
              <w:pStyle w:val="TableContents"/>
              <w:numPr>
                <w:ilvl w:val="0"/>
                <w:numId w:val="124"/>
              </w:numPr>
              <w:tabs>
                <w:tab w:val="clear" w:pos="1134"/>
                <w:tab w:val="left" w:leader="none" w:pos="707"/>
              </w:tabs>
              <w:bidi w:val="0"/>
              <w:spacing w:before="0" w:after="0"/>
              <w:ind w:start="707" w:hanging="283"/>
              <w:jc w:val="left"/>
              <w:rPr/>
            </w:pPr>
            <w:r>
              <w:rPr/>
              <w:t xml:space="preserve">Charlie Irwin </w:t>
            </w:r>
          </w:p>
          <w:p>
            <w:pPr>
              <w:pStyle w:val="TableContents"/>
              <w:numPr>
                <w:ilvl w:val="0"/>
                <w:numId w:val="124"/>
              </w:numPr>
              <w:tabs>
                <w:tab w:val="clear" w:pos="1134"/>
                <w:tab w:val="left" w:leader="none" w:pos="707"/>
              </w:tabs>
              <w:bidi w:val="0"/>
              <w:spacing w:before="0" w:after="283"/>
              <w:ind w:start="707" w:hanging="283"/>
              <w:jc w:val="left"/>
              <w:rPr/>
            </w:pPr>
            <w:r>
              <w:rPr/>
              <w:t xml:space="preserve">Paul Jones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5193"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Eri (koe-esiintymiset) </w:t>
            </w:r>
          </w:p>
          <w:p>
            <w:pPr>
              <w:pStyle w:val="TableContents"/>
              <w:numPr>
                <w:ilvl w:val="0"/>
                <w:numId w:val="125"/>
              </w:numPr>
              <w:tabs>
                <w:tab w:val="clear" w:pos="1134"/>
                <w:tab w:val="left" w:leader="none" w:pos="707"/>
              </w:tabs>
              <w:bidi w:val="0"/>
              <w:spacing w:before="0" w:after="0"/>
              <w:ind w:start="707" w:hanging="283"/>
              <w:jc w:val="left"/>
              <w:rPr/>
            </w:pPr>
            <w:r>
              <w:rPr/>
              <w:t xml:space="preserve">Fountain Studios (Live-esitykset 2007 -- 16) </w:t>
            </w:r>
          </w:p>
          <w:p>
            <w:pPr>
              <w:pStyle w:val="TableContents"/>
              <w:numPr>
                <w:ilvl w:val="0"/>
                <w:numId w:val="125"/>
              </w:numPr>
              <w:tabs>
                <w:tab w:val="clear" w:pos="1134"/>
                <w:tab w:val="left" w:leader="none" w:pos="707"/>
              </w:tabs>
              <w:bidi w:val="0"/>
              <w:spacing w:before="0" w:after="283"/>
              <w:ind w:start="707" w:hanging="283"/>
              <w:jc w:val="left"/>
              <w:rPr/>
            </w:pPr>
            <w:r>
              <w:rPr/>
              <w:t xml:space="preserve">Elstree Studios (Live-esitykset 2017 --)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193" w:type="dxa"/>
            <w:tcBorders/>
            <w:vAlign w:val="center"/>
          </w:tcPr>
          <w:p>
            <w:pPr>
              <w:pStyle w:val="TableContents"/>
              <w:bidi w:val="0"/>
              <w:spacing w:before="0" w:after="283"/>
              <w:jc w:val="left"/>
              <w:rPr/>
            </w:pPr>
            <w:r>
              <w:rPr/>
              <w:t xml:space="preserve">60 -- 155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193"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Syco Entertainment </w:t>
            </w:r>
          </w:p>
          <w:p>
            <w:pPr>
              <w:pStyle w:val="TableContents"/>
              <w:numPr>
                <w:ilvl w:val="0"/>
                <w:numId w:val="126"/>
              </w:numPr>
              <w:tabs>
                <w:tab w:val="clear" w:pos="1134"/>
                <w:tab w:val="left" w:leader="none" w:pos="707"/>
              </w:tabs>
              <w:bidi w:val="0"/>
              <w:spacing w:before="0" w:after="0"/>
              <w:ind w:start="707" w:hanging="283"/>
              <w:jc w:val="left"/>
              <w:rPr/>
            </w:pPr>
            <w:r>
              <w:rPr/>
              <w:t xml:space="preserve">Talkback Thames (2007 -- 11) </w:t>
            </w:r>
          </w:p>
          <w:p>
            <w:pPr>
              <w:pStyle w:val="TableContents"/>
              <w:numPr>
                <w:ilvl w:val="0"/>
                <w:numId w:val="126"/>
              </w:numPr>
              <w:tabs>
                <w:tab w:val="clear" w:pos="1134"/>
                <w:tab w:val="left" w:leader="none" w:pos="707"/>
              </w:tabs>
              <w:bidi w:val="0"/>
              <w:spacing w:before="0" w:after="283"/>
              <w:ind w:start="707" w:hanging="283"/>
              <w:jc w:val="left"/>
              <w:rPr/>
            </w:pPr>
            <w:r>
              <w:rPr/>
              <w:t xml:space="preserve">Thames (2012 --)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193" w:type="dxa"/>
            <w:tcBorders/>
            <w:vAlign w:val="center"/>
          </w:tcPr>
          <w:p>
            <w:pPr>
              <w:pStyle w:val="TableContents"/>
              <w:bidi w:val="0"/>
              <w:spacing w:before="0" w:after="283"/>
              <w:jc w:val="left"/>
              <w:rPr/>
            </w:pPr>
            <w:r>
              <w:rPr/>
              <w:t xml:space="preserve">FremantleMedian tiedote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193" w:type="dxa"/>
            <w:tcBorders/>
            <w:vAlign w:val="center"/>
          </w:tcPr>
          <w:p>
            <w:pPr>
              <w:pStyle w:val="TableContents"/>
              <w:bidi w:val="0"/>
              <w:spacing w:before="0" w:after="283"/>
              <w:jc w:val="left"/>
              <w:rPr/>
            </w:pPr>
            <w:r>
              <w:rPr/>
              <w:t xml:space="preserve">ITV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193"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SDTV: 576i (2007 -- 10) </w:t>
            </w:r>
          </w:p>
          <w:p>
            <w:pPr>
              <w:pStyle w:val="TableContents"/>
              <w:numPr>
                <w:ilvl w:val="0"/>
                <w:numId w:val="127"/>
              </w:numPr>
              <w:tabs>
                <w:tab w:val="clear" w:pos="1134"/>
                <w:tab w:val="left" w:leader="none" w:pos="707"/>
              </w:tabs>
              <w:bidi w:val="0"/>
              <w:spacing w:before="0" w:after="283"/>
              <w:ind w:start="707" w:hanging="283"/>
              <w:jc w:val="left"/>
              <w:rPr/>
            </w:pPr>
            <w:r>
              <w:rPr/>
              <w:t xml:space="preserve">HDTV: 1080i (2011 --)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193" w:type="dxa"/>
            <w:tcBorders/>
            <w:vAlign w:val="center"/>
          </w:tcPr>
          <w:p>
            <w:pPr>
              <w:pStyle w:val="TableContents"/>
              <w:bidi w:val="0"/>
              <w:spacing w:before="0" w:after="283"/>
              <w:jc w:val="left"/>
              <w:rPr/>
            </w:pPr>
            <w:r>
              <w:rPr/>
              <w:t xml:space="preserve">9. kesäkuuta 2007 (2007-06-09) -- nyt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5193" w:type="dxa"/>
            <w:tcBorders/>
            <w:vAlign w:val="center"/>
          </w:tcPr>
          <w:p>
            <w:pPr>
              <w:pStyle w:val="TableContents"/>
              <w:bidi w:val="0"/>
              <w:spacing w:before="0" w:after="283"/>
              <w:jc w:val="left"/>
              <w:rPr/>
            </w:pPr>
            <w:r>
              <w:rPr/>
              <w:t xml:space="preserve">Britain's Got More Talent Ulkoiset linkit </w:t>
            </w:r>
          </w:p>
        </w:tc>
      </w:tr>
      <w:tr>
        <w:trPr/>
        <w:tc>
          <w:tcPr>
            <w:tcW w:w="2611" w:type="dxa"/>
            <w:tcBorders/>
            <w:vAlign w:val="center"/>
          </w:tcPr>
          <w:p>
            <w:pPr>
              <w:pStyle w:val="TableHeading"/>
              <w:suppressLineNumbers/>
              <w:bidi w:val="0"/>
              <w:spacing w:before="0" w:after="283"/>
              <w:jc w:val="center"/>
              <w:rPr/>
            </w:pPr>
            <w:r>
              <w:rPr/>
              <w:t xml:space="preserve">Virallinen verkkosivusto </w:t>
            </w:r>
          </w:p>
        </w:tc>
        <w:tc>
          <w:tcPr>
            <w:tcW w:w="5193" w:type="dxa"/>
            <w:tcBorders/>
            <w:vAlign w:val="center"/>
          </w:tcPr>
          <w:p>
            <w:pPr>
              <w:pStyle w:val="TableContents"/>
              <w:bidi w:val="0"/>
              <w:spacing w:before="0" w:after="283"/>
              <w:jc w:val="left"/>
              <w:rPr/>
            </w:pPr>
            <w:r>
              <w:rPr/>
              <w:t xml:space="preserve">talent.itv.com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tuomarit Britannian Got Talent -ohjelmassa?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Kilpailijat, jotka pääsevät semifinaaliin koe-esiintymisten kautta ja jotka tuomarit ovat valinneet (tai jotka 8. sarjasta lähtien ovat saaneet Golden Buzzer -äänimerkin koe-esiintymisensä aikana), esiintyvät vielä kerran yleisön ja tuomareiden edessä, ja heidän esityksensä lähetetään suorana lähetyksenä televisiossa. Kymmenenteen sarjaan asti suorat jaksot lähetettiin The Fountain Studios -studiosta Wembleyssä, jota käytettiin myös The X Factor -ohjelmassa, mutta sen sulkemisen jälkeen vuonna 2016 ohjelma siirsi suorat jaksot Elstree Studios -studioon vuonna 2017 ja muutti </w:t>
      </w:r>
      <w:r>
        <w:rPr/>
        <w:t xml:space="preserve">seuraavana vuonna </w:t>
      </w:r>
      <w:r>
        <w:rPr>
          <w:color w:val="A9A9A9"/>
        </w:rPr>
        <w:t xml:space="preserve">Hammersmith Apolloon.</w:t>
      </w:r>
      <w:r>
        <w:rPr/>
        <w:t xml:space="preserve"> Kuten kilpailun Audition-vaiheessa, jokaisen semifinalistin on yritettävä tehdä vaikutuksen esittämällä uusi rutiini esityksestään samassa ajassa; tuomarit voivat edelleen käyttää summeria, jos he ovat tyytymättömiä esitykseen, ja he voivat lopettaa esityksen ennenaikaisesti, jos kaikki summerit on käytetty, sekä antaa henkilökohtaisen mielipiteen esityksestä esityksen päätyttyä. Semifinalisteista vain kaksi pääsee finaaliin, joka määräytyy kahden erilaisen äänestyksen perusteella - yleisön puhelinäänestyksen ja tuomareiden äänestyksen.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Britannian Talentti on saanut semifinaalit kuvattiin?</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Britain's Got Talent (usein lyhennettynä BGT) on brittiläinen kykyjenetsintäkilpailu, joka lähetetään ITV:llä. Se on </w:t>
      </w:r>
      <w:r>
        <w:rPr/>
        <w:t xml:space="preserve">osa </w:t>
      </w:r>
      <w:r>
        <w:rPr>
          <w:color w:val="A9A9A9"/>
        </w:rPr>
        <w:t xml:space="preserve">Simon Cowellin</w:t>
      </w:r>
      <w:r>
        <w:rPr/>
        <w:t xml:space="preserve"> luomaa maailmanlaajuista Got Talent -ohjelmasarjaa, ja sen </w:t>
      </w:r>
      <w:r>
        <w:rPr/>
        <w:t xml:space="preserve">tuottajina toimivat Thames (entinen Talkback Thames) ja Syco Entertainment Production, ja sen jakelusta vastaa FremantleMedia. Kesäkuussa 2007 tapahtuneesta ensi-illasta lähtien jokainen sarja on esitetty loppukeväästä/alkukesästä, ja sen juontajina ovat toimineet Ant &amp; Dec. Jokaisen sarjan rinnalla on ITV2-kanavalla esitetty sisarohjelma Britain's Got More Talent, jonka juontajana on toiminut Stephen Mulhern. Ohjelma oli alun perin tarkoitus esittää vuonna 2005 ennen America's Got Talent -ohjelman ensimmäistä tuotantosarjaa, mutta ohjelman alkuperäisen juontajan Paul O'Gradyn ja lähetystoiminnan harjoittajan välinen kiista johti siihen, että tuotanto keskeytettiin vuoteen 2007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Britannian Talentti -ohjelman luoja?</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Britain's Got Talent (usein lyhennettynä BGT) on brittiläinen televisio-ohjelmakilpailu, joka on osa Got Talent -sarjaa. Sitä on esitetty ITV:llä kesäkuusta 2007 lähtien, ja sen juontajina ovat toimineet Ant &amp; Dec. Jokaiseen sarjaan liittyy myös ITV2:lla esitetty sisarohjelma Britain's Got More Talent, jonka nimi on Britain's Got More Talent. Kaikenikäiset kilpailijat, joilla on jonkinlainen lahjakkuus, voivat osallistua koe-esiintymiseen, ja heidän suorituksensa arvioi tuomaristo; nykyisessä kokoonpanossa ovat mukana ohjelman luoja </w:t>
      </w:r>
      <w:r>
        <w:rPr>
          <w:color w:val="A9A9A9"/>
        </w:rPr>
        <w:t xml:space="preserve">Simon Cowell</w:t>
      </w:r>
      <w:r>
        <w:rPr/>
        <w:t xml:space="preserve">, </w:t>
      </w:r>
      <w:r>
        <w:rPr>
          <w:color w:val="DCDCDC"/>
        </w:rPr>
        <w:t xml:space="preserve">Amanda Holden</w:t>
      </w:r>
      <w:r>
        <w:rPr/>
        <w:t xml:space="preserve">, </w:t>
      </w:r>
      <w:r>
        <w:rPr>
          <w:color w:val="2F4F4F"/>
        </w:rPr>
        <w:t xml:space="preserve">Alesha Dixon </w:t>
      </w:r>
      <w:r>
        <w:rPr/>
        <w:t xml:space="preserve">ja </w:t>
      </w:r>
      <w:r>
        <w:rPr>
          <w:color w:val="556B2F"/>
        </w:rPr>
        <w:t xml:space="preserve">David Walliams</w:t>
      </w:r>
      <w:r>
        <w:rPr/>
        <w:t xml:space="preserve">. Koe-esiintymisistä selviytyneet esiintyjät kilpailevat muita esiintyjiä vastaan semifinaaleissa, joista kunkin semifinaalin kaksi voittajaa pääsee suoraan finaaliin. Kunkin sarjan finaalin voittaja palkitaan rahapalkinnolla (summa vaihtelee ohjelman historian aikana) sekä mahdollisuudella esiintyä kuninkaallisessa varietee-esityksessä Britannian kuninkaallisen perheen jäsenten, kuten kuningatar Elisabet II:n tai Walesin prinssin, edessä. Tähän mennessä voittajia on ollut yksitoista, ja he ovat olleet muusikoita ja laulajia, varieteetaiteilijoita, taikureita ja tanssijoita.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Britannia sai kykyjä 2017 -turnauksen tuomareita?</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Kaikenikäiset kilpailijat, joilla on jonkinlainen lahjakkuus, voivat osallistua koe-esiintymiseen, ja heidän suorituksensa arvioi tuomaristo; nykyisessä kokoonpanossa ovat mukana ohjelman luoja Simon Cowell, Amanda Holden, Alesha Dixon ja David Walliams. Koe-esiintymisistä selviytyneet esiintyjät kilpailevat muita esiintyjiä vastaan suorassa semifinaalissa, jonka kaksi voittajaa pääsevät finaaliin. Kilpailun voittaja saa palkinnoksi </w:t>
      </w:r>
      <w:r>
        <w:rPr>
          <w:color w:val="A9A9A9"/>
        </w:rPr>
        <w:t xml:space="preserve">rahapalkinnon </w:t>
      </w:r>
      <w:r>
        <w:rPr/>
        <w:t xml:space="preserve">(summa vaihtelee ohjelman historian aikana) ja </w:t>
      </w:r>
      <w:r>
        <w:rPr>
          <w:color w:val="DCDCDC"/>
        </w:rPr>
        <w:t xml:space="preserve">mahdollisuuden esiintyä kuninkaallisessa varietee-esityksessä Britannian kuninkaallisen perheen jäsenten</w:t>
      </w:r>
      <w:r>
        <w:rPr/>
        <w:t xml:space="preserve">, kuten kuningatar Elisabet II:n tai Walesin prinssin, edessä.</w:t>
      </w:r>
      <w:r>
        <w:rPr/>
        <w:t xml:space="preserve"> Tähän mennessä show'n on voittanut yksitoista voittajaa muusikoista ja laulajista varietee-esiintyjiin, taikureihin ja tanssijoihin.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Britannian Got Talent -kilpailun voittajat voittavat?</w:t>
      </w:r>
    </w:p>
    <w:p>
      <w:pPr>
        <w:pStyle w:val="TextBody"/>
        <w:bidi w:val="0"/>
        <w:jc w:val="left"/>
        <w:rPr>
          <w:b/>
          <w:u w:val="single"/>
          <w:shd w:val="clear" w:fill="FFFF00"/>
        </w:rPr>
      </w:pPr>
      <w:r>
        <w:rPr>
          <w:b/>
          <w:u w:val="single"/>
          <w:shd w:val="clear" w:fill="FFFF00"/>
        </w:rPr>
        <w:t xml:space="preserve">Asiakirjan numero 9146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``Ask Me How I Know'' on yhdysvaltalaisen kantrilaulaja </w:t>
      </w:r>
      <w:r>
        <w:rPr>
          <w:color w:val="A9A9A9"/>
        </w:rPr>
        <w:t xml:space="preserve">Garth Brooksin</w:t>
      </w:r>
      <w:r>
        <w:rPr/>
        <w:t xml:space="preserve"> levyttämä kappale, jonka on </w:t>
      </w:r>
      <w:r>
        <w:rPr/>
        <w:t xml:space="preserve">kirjoittanut Mitch Rossell. Se </w:t>
      </w:r>
      <w:r>
        <w:rPr/>
        <w:t xml:space="preserve">julkaistiin </w:t>
      </w:r>
      <w:r>
        <w:rPr>
          <w:color w:val="DCDCDC"/>
        </w:rPr>
        <w:t xml:space="preserve">17. maaliskuuta </w:t>
      </w:r>
      <w:r>
        <w:rPr/>
        <w:t xml:space="preserve">2017 </w:t>
      </w:r>
      <w:r>
        <w:rPr/>
        <w:t xml:space="preserve">toisena singlenä Brooksin vuoden 2016 albumilta Gunslinger. Singlen julkaisu ajoittui samaan aikaan, kun Brooks ilmoitti esiintyvänsä South by Southwest -tapahtumassa sekä Houston Livestock Show and Rodeossa. Siitä tuli hänen ensimmäinen listaykkösbiisinsä sitten vuoden 2007 ``More Than a Memory''.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kysytään, mistä tiedän, että olen tulossa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Garth Brooksin kappale Kysy minulta miten tiedän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laulaa laulun kysy minulta mistä tiedän?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Garth Brooks kysyi minulta, miten tiedän, että hän tulee ulos?</w:t>
      </w:r>
    </w:p>
    <w:p>
      <w:pPr>
        <w:pStyle w:val="TextBody"/>
        <w:bidi w:val="0"/>
        <w:jc w:val="left"/>
        <w:rPr>
          <w:b/>
          <w:u w:val="single"/>
          <w:shd w:val="clear" w:fill="FFFF00"/>
        </w:rPr>
      </w:pPr>
      <w:r>
        <w:rPr>
          <w:b/>
          <w:u w:val="single"/>
          <w:shd w:val="clear" w:fill="FFFF00"/>
        </w:rPr>
        <w:t xml:space="preserve">Asiakirjan numero 9147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Madeline Reeves </w:t>
      </w:r>
      <w:r>
        <w:rPr/>
        <w:t xml:space="preserve">on fiktiivinen hahmo pitkäikäisessä ABC:n päiväsaippuaoopperassa General Hospital, jota esittää Donna Mills ja joka esiintyi 14. maaliskuuta 2014 ilmestyneessä jaksossa. Valinnasta ilmoitettiin tammikuussa 2014. Madeline esiteltiin tohtori Silas Clayn (Michael Easton) vieraantuneena anoppina ja Silasin koomassa olevan vaimon Ninan (Michelle Stafford) äitinä sekä Nathan Westin (Ryan Paevey) biologisena tätinä - jonka hän kasvatti omana lapsenaan. Madeline paljastuu myös vakiintuneen hahmon, tohtori Liesl Obrechtin (Kathleen Gati) vieraantuneeksi sisareksi, joka on muuttanut itsensä. Mills lopetti ensimmäisen jaksonsa toukokuussa 2014. Vaikka hahmon oli tarkoitus olla lyhytaikainen, Mills esitti Madelinen roolia uudelleen lokakuusta 2014 tammikuuhun 2015. Hahmo nousi jälleen esiin toukokuussa 2015. Hänen paluunsa ovat keskittyneet Madelinen yrityksiin päästä takaisin poikansa suosioon ja päästä käsiksi perheen omaisuuteen.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Donna Mills näytteli General Hospitalissa?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Madeline Reeves </w:t>
      </w:r>
      <w:r>
        <w:rPr/>
        <w:t xml:space="preserve">(syntynyt Magda Westbourne) on fiktiivinen hahmo pitkäaikainen ABC päiväsaippuaoopperassa General Hospital, jota esittää Donna Mills, joka esiintyi 14. maaliskuuta 2014 ilmestyneessä jaksossa. Valinnasta ilmoitettiin tammikuussa 2014. Madeline esiteltiin tohtori Silas Clayn (Michael Easton) vieraantuneena anoppina ja Silasin koomassa olevan vaimon Ninan (Michelle Stafford) äitinä sekä Nathan Westin (Ryan Paevey) biologisena tätinä - jonka hän kasvatti omana lapsenaan. Madeline paljastuu myös vakiintuneen hahmon, tohtori Liesl Obrechtin (Kathleen Gati) vieraantuneeksi sisareksi, joka on muuttanut itsensä. Mills lopetti ensimmäisen jaksonsa toukokuussa 2014. Vaikka hahmon oli tarkoitus olla lyhytaikainen, Mills esitti Madelinen roolia uudelleen lokakuusta 2014 tammikuuhun 2015. Hahmo nousi jälleen esiin toukokuussa 2015. Hänen paluunsa ovat keskittyneet Madelinen yrityksiin päästä takaisin poikansa suosioon ja päästä käsiksi perheen omaisuuteen.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Ninan äitiä General Hospitalissa...</w:t>
      </w:r>
    </w:p>
    <w:p>
      <w:pPr>
        <w:pStyle w:val="TextBody"/>
        <w:bidi w:val="0"/>
        <w:jc w:val="left"/>
        <w:rPr>
          <w:b/>
          <w:u w:val="single"/>
          <w:shd w:val="clear" w:fill="FFFF00"/>
        </w:rPr>
      </w:pPr>
      <w:r>
        <w:rPr>
          <w:b/>
          <w:u w:val="single"/>
          <w:shd w:val="clear" w:fill="FFFF00"/>
        </w:rPr>
        <w:t xml:space="preserve">Asiakirjan numero 9148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Black Panther Party eli BPP (alun perin Black Panther Party for Self-Defense) oli Bobby Sealen ja Huey Newtonin lokakuussa 1966 perustama poliittinen järjestö. Puolue toimi </w:t>
      </w:r>
      <w:r>
        <w:rPr>
          <w:color w:val="DCDCDC"/>
        </w:rPr>
        <w:t xml:space="preserve">Yhdysvalloissa </w:t>
      </w:r>
      <w:r>
        <w:rPr/>
        <w:t xml:space="preserve">vuodesta 1966 vuoteen 1982, ja sen kansainväliset osastot toimivat </w:t>
      </w:r>
      <w:r>
        <w:rPr/>
        <w:t xml:space="preserve">1970-luvun alussa </w:t>
      </w:r>
      <w:r>
        <w:rPr>
          <w:color w:val="2F4F4F"/>
        </w:rPr>
        <w:t xml:space="preserve">Yhdistyneessä kuningaskunnassa </w:t>
      </w:r>
      <w:r>
        <w:rPr/>
        <w:t xml:space="preserve">ja vuodesta 1969 vuoteen 1972 Algeriassa.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musta pantteri puolue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Black Panther Party (BPP), alun perin Black Panther Party for Self-Defense, oli Bobby Sealen ja Huey Newtonin </w:t>
      </w:r>
      <w:r>
        <w:rPr>
          <w:color w:val="A9A9A9"/>
        </w:rPr>
        <w:t xml:space="preserve">lokakuussa </w:t>
      </w:r>
      <w:r>
        <w:rPr/>
        <w:t xml:space="preserve">1966 perustama poliittinen järjestö</w:t>
      </w:r>
      <w:r>
        <w:rPr/>
        <w:t xml:space="preserve">. Puolue toimi Yhdysvalloissa vuodesta 1966 vuoteen 1982, ja sen kansainväliset osastot toimivat 1970-luvun alussa Yhdistyneessä kuningaskunnassa ja vuodesta 1969 vuoteen 1972 Algeriassa.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musta pantteripuolue perustettiin</w:t>
      </w:r>
    </w:p>
    <w:p>
      <w:pPr>
        <w:pStyle w:val="TextBody"/>
        <w:bidi w:val="0"/>
        <w:jc w:val="left"/>
        <w:rPr>
          <w:b/>
          <w:u w:val="single"/>
          <w:shd w:val="clear" w:fill="FFFF00"/>
        </w:rPr>
      </w:pPr>
      <w:r>
        <w:rPr>
          <w:b/>
          <w:u w:val="single"/>
          <w:shd w:val="clear" w:fill="FFFF00"/>
        </w:rPr>
        <w:t xml:space="preserve">Asiakirjan numero 9149</w:t>
      </w:r>
    </w:p>
    <w:p>
      <w:pPr>
        <w:pStyle w:val="TextBody"/>
        <w:bidi w:val="0"/>
        <w:jc w:val="left"/>
        <w:rPr>
          <w:b/>
          <w:shd w:val="clear" w:fill="FFFF00"/>
        </w:rPr>
      </w:pPr>
      <w:r>
        <w:rPr>
          <w:b/>
          <w:shd w:val="clear" w:fill="FFFF00"/>
        </w:rPr>
        <w:t xml:space="preserve">Tekstin numero 0</w:t>
      </w:r>
    </w:p>
    <w:p>
      <w:pPr>
        <w:pStyle w:val="TextBody"/>
        <w:numPr>
          <w:ilvl w:val="0"/>
          <w:numId w:val="128"/>
        </w:numPr>
        <w:tabs>
          <w:tab w:val="clear" w:pos="1134"/>
          <w:tab w:val="left" w:leader="none" w:pos="720"/>
        </w:tabs>
        <w:bidi w:val="0"/>
        <w:ind w:start="720" w:hanging="283"/>
        <w:jc w:val="left"/>
        <w:rPr/>
      </w:pPr>
      <w:r>
        <w:rPr/>
        <w:t xml:space="preserve">Wrenn Schmidt Diane Marshina, CIA:n analyytikkona, joka työskentelee Martin Schmidtin alaisuudessa. Schmidtin tavoin hän uskoo, että CIA:lla on ainutlaatuiset mahdollisuudet torjua terrori-iskuja, ja päättää siksi salata tietoja FBI:lta. Hahmo perustuu </w:t>
      </w:r>
      <w:r>
        <w:rPr>
          <w:color w:val="A9A9A9"/>
        </w:rPr>
        <w:t xml:space="preserve">ainakin kolmeen henkilöön CIA:ssa, mukaan lukien Alfreda Frances Bikowsky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Diane Marsh, joka perustuu uhkaavaan torniin?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8"/>
        <w:gridCol w:w="1532"/>
        <w:gridCol w:w="1055"/>
        <w:gridCol w:w="2117"/>
        <w:gridCol w:w="5013"/>
      </w:tblGrid>
      <w:tr>
        <w:trPr/>
        <w:tc>
          <w:tcPr>
            <w:tcW w:w="488" w:type="dxa"/>
            <w:tcBorders/>
            <w:vAlign w:val="center"/>
          </w:tcPr>
          <w:p>
            <w:pPr>
              <w:pStyle w:val="TableHeading"/>
              <w:suppressLineNumbers/>
              <w:bidi w:val="0"/>
              <w:spacing w:before="0" w:after="283"/>
              <w:jc w:val="center"/>
              <w:rPr/>
            </w:pPr>
            <w:r>
              <w:rPr/>
              <w:t xml:space="preserve">Ei. </w:t>
            </w:r>
          </w:p>
        </w:tc>
        <w:tc>
          <w:tcPr>
            <w:tcW w:w="1532" w:type="dxa"/>
            <w:tcBorders/>
            <w:vAlign w:val="center"/>
          </w:tcPr>
          <w:p>
            <w:pPr>
              <w:pStyle w:val="TableHeading"/>
              <w:suppressLineNumbers/>
              <w:bidi w:val="0"/>
              <w:spacing w:before="0" w:after="283"/>
              <w:jc w:val="center"/>
              <w:rPr/>
            </w:pPr>
            <w:r>
              <w:rPr/>
              <w:t xml:space="preserve">Otsikko </w:t>
            </w:r>
          </w:p>
        </w:tc>
        <w:tc>
          <w:tcPr>
            <w:tcW w:w="1055" w:type="dxa"/>
            <w:tcBorders/>
            <w:vAlign w:val="center"/>
          </w:tcPr>
          <w:p>
            <w:pPr>
              <w:pStyle w:val="TableHeading"/>
              <w:suppressLineNumbers/>
              <w:bidi w:val="0"/>
              <w:spacing w:before="0" w:after="283"/>
              <w:jc w:val="center"/>
              <w:rPr/>
            </w:pPr>
            <w:r>
              <w:rPr/>
              <w:t xml:space="preserve">Ohjaaja </w:t>
            </w:r>
          </w:p>
        </w:tc>
        <w:tc>
          <w:tcPr>
            <w:tcW w:w="2117" w:type="dxa"/>
            <w:tcBorders/>
            <w:vAlign w:val="center"/>
          </w:tcPr>
          <w:p>
            <w:pPr>
              <w:pStyle w:val="TableHeading"/>
              <w:suppressLineNumbers/>
              <w:bidi w:val="0"/>
              <w:spacing w:before="0" w:after="283"/>
              <w:jc w:val="center"/>
              <w:rPr/>
            </w:pPr>
            <w:r>
              <w:rPr/>
              <w:t xml:space="preserve">Kirjoittanut </w:t>
            </w:r>
          </w:p>
        </w:tc>
        <w:tc>
          <w:tcPr>
            <w:tcW w:w="5013" w:type="dxa"/>
            <w:tcBorders/>
            <w:vAlign w:val="center"/>
          </w:tcPr>
          <w:p>
            <w:pPr>
              <w:pStyle w:val="TableHeading"/>
              <w:suppressLineNumbers/>
              <w:bidi w:val="0"/>
              <w:spacing w:before="0" w:after="283"/>
              <w:jc w:val="center"/>
              <w:rPr/>
            </w:pPr>
            <w:r>
              <w:rPr/>
              <w:t xml:space="preserve">Alkuperäinen julkaisupäivä </w:t>
            </w:r>
          </w:p>
        </w:tc>
      </w:tr>
      <w:tr>
        <w:trPr/>
        <w:tc>
          <w:tcPr>
            <w:tcW w:w="488" w:type="dxa"/>
            <w:tcBorders/>
            <w:vAlign w:val="center"/>
          </w:tcPr>
          <w:p>
            <w:pPr>
              <w:pStyle w:val="TableHeading"/>
              <w:bidi w:val="0"/>
              <w:spacing w:before="0" w:after="283"/>
              <w:rPr>
                <w:sz w:val="4"/>
                <w:szCs w:val="4"/>
              </w:rPr>
            </w:pPr>
            <w:r>
              <w:rPr>
                <w:sz w:val="4"/>
                <w:szCs w:val="4"/>
              </w:rPr>
            </w:r>
          </w:p>
        </w:tc>
        <w:tc>
          <w:tcPr>
            <w:tcW w:w="1532" w:type="dxa"/>
            <w:tcBorders/>
            <w:vAlign w:val="center"/>
          </w:tcPr>
          <w:p>
            <w:pPr>
              <w:pStyle w:val="TableContents"/>
              <w:bidi w:val="0"/>
              <w:spacing w:before="0" w:after="283"/>
              <w:jc w:val="left"/>
              <w:rPr/>
            </w:pPr>
            <w:r>
              <w:rPr/>
              <w:t xml:space="preserve">"Nyt se alkaa... </w:t>
            </w:r>
          </w:p>
        </w:tc>
        <w:tc>
          <w:tcPr>
            <w:tcW w:w="1055" w:type="dxa"/>
            <w:tcBorders/>
            <w:vAlign w:val="center"/>
          </w:tcPr>
          <w:p>
            <w:pPr>
              <w:pStyle w:val="TableContents"/>
              <w:bidi w:val="0"/>
              <w:spacing w:before="0" w:after="283"/>
              <w:jc w:val="left"/>
              <w:rPr/>
            </w:pPr>
            <w:r>
              <w:rPr/>
              <w:t xml:space="preserve">Alex Gibney </w:t>
            </w:r>
          </w:p>
        </w:tc>
        <w:tc>
          <w:tcPr>
            <w:tcW w:w="2117" w:type="dxa"/>
            <w:tcBorders/>
            <w:vAlign w:val="center"/>
          </w:tcPr>
          <w:p>
            <w:pPr>
              <w:pStyle w:val="TableContents"/>
              <w:bidi w:val="0"/>
              <w:spacing w:before="0" w:after="283"/>
              <w:jc w:val="left"/>
              <w:rPr/>
            </w:pPr>
            <w:r>
              <w:rPr/>
              <w:t xml:space="preserve">Juttu: Kertoi: Lawrence Wright Televisiointi: Dan Futterman, Alex Gibney, &amp; Lawrence Wright: Dan Futterman </w:t>
            </w:r>
          </w:p>
        </w:tc>
        <w:tc>
          <w:tcPr>
            <w:tcW w:w="5013" w:type="dxa"/>
            <w:tcBorders/>
            <w:vAlign w:val="center"/>
          </w:tcPr>
          <w:p>
            <w:pPr>
              <w:pStyle w:val="TableContents"/>
              <w:bidi w:val="0"/>
              <w:spacing w:before="0" w:after="283"/>
              <w:jc w:val="left"/>
              <w:rPr/>
            </w:pPr>
            <w:r>
              <w:rPr/>
              <w:t xml:space="preserve">28. helmikuuta 2018 (2018-02-28) FBI-agentti Ali Soufania pyydetään liittymään John O'Neillin terrorisminvastaiseen yksikköön, joka tunnetaan nimellä ``I-49''. Kun ryhmä taistelee saadakseen tietoja CIA:lta, kahta amerikkalaista suurlähetystöä pommitetaan. </w:t>
            </w:r>
          </w:p>
        </w:tc>
      </w:tr>
      <w:tr>
        <w:trPr/>
        <w:tc>
          <w:tcPr>
            <w:tcW w:w="488" w:type="dxa"/>
            <w:tcBorders/>
            <w:vAlign w:val="center"/>
          </w:tcPr>
          <w:p>
            <w:pPr>
              <w:pStyle w:val="TableHeading"/>
              <w:bidi w:val="0"/>
              <w:spacing w:before="0" w:after="283"/>
              <w:rPr>
                <w:sz w:val="4"/>
                <w:szCs w:val="4"/>
              </w:rPr>
            </w:pPr>
            <w:r>
              <w:rPr>
                <w:sz w:val="4"/>
                <w:szCs w:val="4"/>
              </w:rPr>
            </w:r>
          </w:p>
        </w:tc>
        <w:tc>
          <w:tcPr>
            <w:tcW w:w="1532" w:type="dxa"/>
            <w:tcBorders/>
            <w:vAlign w:val="center"/>
          </w:tcPr>
          <w:p>
            <w:pPr>
              <w:pStyle w:val="TableContents"/>
              <w:bidi w:val="0"/>
              <w:spacing w:before="0" w:after="283"/>
              <w:jc w:val="left"/>
              <w:rPr/>
            </w:pPr>
            <w:r>
              <w:rPr/>
              <w:t xml:space="preserve">``Losing My Religion'' </w:t>
            </w:r>
          </w:p>
        </w:tc>
        <w:tc>
          <w:tcPr>
            <w:tcW w:w="1055" w:type="dxa"/>
            <w:tcBorders/>
            <w:vAlign w:val="center"/>
          </w:tcPr>
          <w:p>
            <w:pPr>
              <w:pStyle w:val="TableContents"/>
              <w:bidi w:val="0"/>
              <w:spacing w:before="0" w:after="283"/>
              <w:jc w:val="left"/>
              <w:rPr/>
            </w:pPr>
            <w:r>
              <w:rPr/>
              <w:t xml:space="preserve">John Dahl </w:t>
            </w:r>
          </w:p>
        </w:tc>
        <w:tc>
          <w:tcPr>
            <w:tcW w:w="2117" w:type="dxa"/>
            <w:tcBorders/>
            <w:vAlign w:val="center"/>
          </w:tcPr>
          <w:p>
            <w:pPr>
              <w:pStyle w:val="TableContents"/>
              <w:bidi w:val="0"/>
              <w:spacing w:before="0" w:after="283"/>
              <w:jc w:val="left"/>
              <w:rPr/>
            </w:pPr>
            <w:r>
              <w:rPr/>
              <w:t xml:space="preserve">Juttu: Kertoi: Lawrence Wright Televisiointi: Dan Futterman, Alex Gibney, &amp; Lawrence Wright: Dan Futterman </w:t>
            </w:r>
          </w:p>
        </w:tc>
        <w:tc>
          <w:tcPr>
            <w:tcW w:w="5013" w:type="dxa"/>
            <w:tcBorders/>
            <w:vAlign w:val="center"/>
          </w:tcPr>
          <w:p>
            <w:pPr>
              <w:pStyle w:val="TableContents"/>
              <w:bidi w:val="0"/>
              <w:spacing w:before="0" w:after="283"/>
              <w:jc w:val="left"/>
              <w:rPr/>
            </w:pPr>
            <w:r>
              <w:rPr/>
              <w:t xml:space="preserve">28. helmikuuta 2018 (2018-02-28) Kenian ja Tansanian suurlähetystöjen samanaikaisten pommi-iskujen jälkeen FBI alkaa tutkia asiaa Afrikassa, kun taas CIA alkaa laatia vastaiskusuunnitelmaa. </w:t>
            </w:r>
          </w:p>
        </w:tc>
      </w:tr>
      <w:tr>
        <w:trPr/>
        <w:tc>
          <w:tcPr>
            <w:tcW w:w="488" w:type="dxa"/>
            <w:tcBorders/>
            <w:vAlign w:val="center"/>
          </w:tcPr>
          <w:p>
            <w:pPr>
              <w:pStyle w:val="TableHeading"/>
              <w:bidi w:val="0"/>
              <w:spacing w:before="0" w:after="283"/>
              <w:rPr>
                <w:sz w:val="4"/>
                <w:szCs w:val="4"/>
              </w:rPr>
            </w:pPr>
            <w:r>
              <w:rPr>
                <w:sz w:val="4"/>
                <w:szCs w:val="4"/>
              </w:rPr>
            </w:r>
          </w:p>
        </w:tc>
        <w:tc>
          <w:tcPr>
            <w:tcW w:w="1532" w:type="dxa"/>
            <w:tcBorders/>
            <w:vAlign w:val="center"/>
          </w:tcPr>
          <w:p>
            <w:pPr>
              <w:pStyle w:val="TableContents"/>
              <w:bidi w:val="0"/>
              <w:spacing w:before="0" w:after="283"/>
              <w:jc w:val="left"/>
              <w:rPr/>
            </w:pPr>
            <w:r>
              <w:rPr/>
              <w:t xml:space="preserve">"Virheitä tehtiin </w:t>
            </w:r>
          </w:p>
        </w:tc>
        <w:tc>
          <w:tcPr>
            <w:tcW w:w="1055" w:type="dxa"/>
            <w:tcBorders/>
            <w:vAlign w:val="center"/>
          </w:tcPr>
          <w:p>
            <w:pPr>
              <w:pStyle w:val="TableContents"/>
              <w:bidi w:val="0"/>
              <w:spacing w:before="0" w:after="283"/>
              <w:jc w:val="left"/>
              <w:rPr/>
            </w:pPr>
            <w:r>
              <w:rPr/>
              <w:t xml:space="preserve">John Dahl </w:t>
            </w:r>
          </w:p>
        </w:tc>
        <w:tc>
          <w:tcPr>
            <w:tcW w:w="2117" w:type="dxa"/>
            <w:tcBorders/>
            <w:vAlign w:val="center"/>
          </w:tcPr>
          <w:p>
            <w:pPr>
              <w:pStyle w:val="TableContents"/>
              <w:bidi w:val="0"/>
              <w:spacing w:before="0" w:after="283"/>
              <w:jc w:val="left"/>
              <w:rPr/>
            </w:pPr>
            <w:r>
              <w:rPr/>
              <w:t xml:space="preserve">Bash Doran </w:t>
            </w:r>
          </w:p>
        </w:tc>
        <w:tc>
          <w:tcPr>
            <w:tcW w:w="5013" w:type="dxa"/>
            <w:tcBorders/>
            <w:vAlign w:val="center"/>
          </w:tcPr>
          <w:p>
            <w:pPr>
              <w:pStyle w:val="TableContents"/>
              <w:bidi w:val="0"/>
              <w:spacing w:before="0" w:after="283"/>
              <w:jc w:val="left"/>
              <w:rPr/>
            </w:pPr>
            <w:r>
              <w:rPr/>
              <w:t xml:space="preserve">28. helmikuuta 2018 (2018-02-28) </w:t>
            </w:r>
          </w:p>
        </w:tc>
      </w:tr>
      <w:tr>
        <w:trPr/>
        <w:tc>
          <w:tcPr>
            <w:tcW w:w="488" w:type="dxa"/>
            <w:tcBorders/>
            <w:vAlign w:val="center"/>
          </w:tcPr>
          <w:p>
            <w:pPr>
              <w:pStyle w:val="TableHeading"/>
              <w:bidi w:val="0"/>
              <w:spacing w:before="0" w:after="283"/>
              <w:rPr>
                <w:sz w:val="4"/>
                <w:szCs w:val="4"/>
              </w:rPr>
            </w:pPr>
            <w:r>
              <w:rPr>
                <w:sz w:val="4"/>
                <w:szCs w:val="4"/>
              </w:rPr>
            </w:r>
          </w:p>
        </w:tc>
        <w:tc>
          <w:tcPr>
            <w:tcW w:w="1532" w:type="dxa"/>
            <w:tcBorders/>
            <w:vAlign w:val="center"/>
          </w:tcPr>
          <w:p>
            <w:pPr>
              <w:pStyle w:val="TableContents"/>
              <w:bidi w:val="0"/>
              <w:spacing w:before="0" w:after="283"/>
              <w:jc w:val="left"/>
              <w:rPr/>
            </w:pPr>
            <w:r>
              <w:rPr/>
              <w:t xml:space="preserve">``Mercury'' </w:t>
            </w:r>
          </w:p>
        </w:tc>
        <w:tc>
          <w:tcPr>
            <w:tcW w:w="1055" w:type="dxa"/>
            <w:tcBorders/>
            <w:vAlign w:val="center"/>
          </w:tcPr>
          <w:p>
            <w:pPr>
              <w:pStyle w:val="TableContents"/>
              <w:bidi w:val="0"/>
              <w:spacing w:before="0" w:after="283"/>
              <w:jc w:val="left"/>
              <w:rPr/>
            </w:pPr>
            <w:r>
              <w:rPr/>
              <w:t xml:space="preserve">Ali Selim </w:t>
            </w:r>
          </w:p>
        </w:tc>
        <w:tc>
          <w:tcPr>
            <w:tcW w:w="2117" w:type="dxa"/>
            <w:tcBorders/>
            <w:vAlign w:val="center"/>
          </w:tcPr>
          <w:p>
            <w:pPr>
              <w:pStyle w:val="TableContents"/>
              <w:bidi w:val="0"/>
              <w:spacing w:before="0" w:after="283"/>
              <w:jc w:val="left"/>
              <w:rPr/>
            </w:pPr>
            <w:r>
              <w:rPr/>
              <w:t xml:space="preserve">Adam Rapp </w:t>
            </w:r>
          </w:p>
        </w:tc>
        <w:tc>
          <w:tcPr>
            <w:tcW w:w="5013" w:type="dxa"/>
            <w:tcBorders/>
            <w:vAlign w:val="center"/>
          </w:tcPr>
          <w:p>
            <w:pPr>
              <w:pStyle w:val="TableContents"/>
              <w:bidi w:val="0"/>
              <w:spacing w:before="0" w:after="283"/>
              <w:jc w:val="left"/>
              <w:rPr/>
            </w:pPr>
            <w:r>
              <w:rPr/>
              <w:t xml:space="preserve">maaliskuu 7, 2018 (2018-03-07) </w:t>
            </w:r>
          </w:p>
        </w:tc>
      </w:tr>
      <w:tr>
        <w:trPr/>
        <w:tc>
          <w:tcPr>
            <w:tcW w:w="488" w:type="dxa"/>
            <w:tcBorders/>
            <w:vAlign w:val="center"/>
          </w:tcPr>
          <w:p>
            <w:pPr>
              <w:pStyle w:val="TableHeading"/>
              <w:suppressLineNumbers/>
              <w:bidi w:val="0"/>
              <w:spacing w:before="0" w:after="283"/>
              <w:jc w:val="center"/>
              <w:rPr/>
            </w:pPr>
            <w:r>
              <w:rPr/>
              <w:t xml:space="preserve">5 </w:t>
            </w:r>
          </w:p>
        </w:tc>
        <w:tc>
          <w:tcPr>
            <w:tcW w:w="1532" w:type="dxa"/>
            <w:tcBorders/>
            <w:vAlign w:val="center"/>
          </w:tcPr>
          <w:p>
            <w:pPr>
              <w:pStyle w:val="TableContents"/>
              <w:bidi w:val="0"/>
              <w:spacing w:before="0" w:after="283"/>
              <w:jc w:val="left"/>
              <w:rPr/>
            </w:pPr>
            <w:r>
              <w:rPr/>
              <w:t xml:space="preserve">``Y2K'' </w:t>
            </w:r>
          </w:p>
        </w:tc>
        <w:tc>
          <w:tcPr>
            <w:tcW w:w="1055" w:type="dxa"/>
            <w:tcBorders/>
            <w:vAlign w:val="center"/>
          </w:tcPr>
          <w:p>
            <w:pPr>
              <w:pStyle w:val="TableContents"/>
              <w:bidi w:val="0"/>
              <w:spacing w:before="0" w:after="283"/>
              <w:jc w:val="left"/>
              <w:rPr/>
            </w:pPr>
            <w:r>
              <w:rPr/>
              <w:t xml:space="preserve">Ali Selim </w:t>
            </w:r>
          </w:p>
        </w:tc>
        <w:tc>
          <w:tcPr>
            <w:tcW w:w="2117" w:type="dxa"/>
            <w:tcBorders/>
            <w:vAlign w:val="center"/>
          </w:tcPr>
          <w:p>
            <w:pPr>
              <w:pStyle w:val="TableContents"/>
              <w:bidi w:val="0"/>
              <w:spacing w:before="0" w:after="283"/>
              <w:jc w:val="left"/>
              <w:rPr/>
            </w:pPr>
            <w:r>
              <w:rPr/>
              <w:t xml:space="preserve">Shannon Houston </w:t>
            </w:r>
          </w:p>
        </w:tc>
        <w:tc>
          <w:tcPr>
            <w:tcW w:w="5013" w:type="dxa"/>
            <w:tcBorders/>
            <w:vAlign w:val="center"/>
          </w:tcPr>
          <w:p>
            <w:pPr>
              <w:pStyle w:val="TableContents"/>
              <w:bidi w:val="0"/>
              <w:spacing w:before="0" w:after="283"/>
              <w:jc w:val="left"/>
              <w:rPr/>
            </w:pPr>
            <w:r>
              <w:rPr/>
              <w:t xml:space="preserve">14. maaliskuuta 2018 (2018-03-14) </w:t>
            </w:r>
          </w:p>
        </w:tc>
      </w:tr>
      <w:tr>
        <w:trPr/>
        <w:tc>
          <w:tcPr>
            <w:tcW w:w="488" w:type="dxa"/>
            <w:tcBorders/>
            <w:vAlign w:val="center"/>
          </w:tcPr>
          <w:p>
            <w:pPr>
              <w:pStyle w:val="TableHeading"/>
              <w:suppressLineNumbers/>
              <w:bidi w:val="0"/>
              <w:spacing w:before="0" w:after="283"/>
              <w:jc w:val="center"/>
              <w:rPr/>
            </w:pPr>
            <w:r>
              <w:rPr/>
              <w:t xml:space="preserve">6 </w:t>
            </w:r>
          </w:p>
        </w:tc>
        <w:tc>
          <w:tcPr>
            <w:tcW w:w="1532" w:type="dxa"/>
            <w:tcBorders/>
            <w:vAlign w:val="center"/>
          </w:tcPr>
          <w:p>
            <w:pPr>
              <w:pStyle w:val="TableContents"/>
              <w:bidi w:val="0"/>
              <w:spacing w:before="0" w:after="283"/>
              <w:jc w:val="left"/>
              <w:rPr/>
            </w:pPr>
            <w:r>
              <w:rPr/>
              <w:t xml:space="preserve">"Pojat sodassa </w:t>
            </w:r>
          </w:p>
        </w:tc>
        <w:tc>
          <w:tcPr>
            <w:tcW w:w="1055" w:type="dxa"/>
            <w:tcBorders/>
            <w:vAlign w:val="center"/>
          </w:tcPr>
          <w:p>
            <w:pPr>
              <w:pStyle w:val="TableContents"/>
              <w:bidi w:val="0"/>
              <w:spacing w:before="0" w:after="283"/>
              <w:jc w:val="left"/>
              <w:rPr/>
            </w:pPr>
            <w:r>
              <w:rPr/>
              <w:t xml:space="preserve">Michael Slovis </w:t>
            </w:r>
          </w:p>
        </w:tc>
        <w:tc>
          <w:tcPr>
            <w:tcW w:w="2117" w:type="dxa"/>
            <w:tcBorders/>
            <w:vAlign w:val="center"/>
          </w:tcPr>
          <w:p>
            <w:pPr>
              <w:pStyle w:val="TableContents"/>
              <w:bidi w:val="0"/>
              <w:spacing w:before="0" w:after="283"/>
              <w:jc w:val="left"/>
              <w:rPr/>
            </w:pPr>
            <w:r>
              <w:rPr/>
              <w:t xml:space="preserve">Dan Futterman </w:t>
            </w:r>
          </w:p>
        </w:tc>
        <w:tc>
          <w:tcPr>
            <w:tcW w:w="5013" w:type="dxa"/>
            <w:tcBorders/>
            <w:vAlign w:val="center"/>
          </w:tcPr>
          <w:p>
            <w:pPr>
              <w:pStyle w:val="TableContents"/>
              <w:bidi w:val="0"/>
              <w:spacing w:before="0" w:after="283"/>
              <w:jc w:val="left"/>
              <w:rPr/>
            </w:pPr>
            <w:r>
              <w:rPr/>
              <w:t xml:space="preserve">maaliskuu 21, 2018 (2018-03-21) </w:t>
            </w:r>
          </w:p>
        </w:tc>
      </w:tr>
      <w:tr>
        <w:trPr/>
        <w:tc>
          <w:tcPr>
            <w:tcW w:w="488" w:type="dxa"/>
            <w:tcBorders/>
            <w:vAlign w:val="center"/>
          </w:tcPr>
          <w:p>
            <w:pPr>
              <w:pStyle w:val="TableHeading"/>
              <w:suppressLineNumbers/>
              <w:bidi w:val="0"/>
              <w:spacing w:before="0" w:after="283"/>
              <w:jc w:val="center"/>
              <w:rPr/>
            </w:pPr>
            <w:r>
              <w:rPr/>
              <w:t xml:space="preserve">7 </w:t>
            </w:r>
          </w:p>
        </w:tc>
        <w:tc>
          <w:tcPr>
            <w:tcW w:w="1532" w:type="dxa"/>
            <w:tcBorders/>
            <w:vAlign w:val="center"/>
          </w:tcPr>
          <w:p>
            <w:pPr>
              <w:pStyle w:val="TableContents"/>
              <w:bidi w:val="0"/>
              <w:spacing w:before="0" w:after="283"/>
              <w:jc w:val="left"/>
              <w:rPr/>
            </w:pPr>
            <w:r>
              <w:rPr/>
              <w:t xml:space="preserve">"Kenraali </w:t>
            </w:r>
          </w:p>
        </w:tc>
        <w:tc>
          <w:tcPr>
            <w:tcW w:w="1055" w:type="dxa"/>
            <w:tcBorders/>
            <w:vAlign w:val="center"/>
          </w:tcPr>
          <w:p>
            <w:pPr>
              <w:pStyle w:val="TableContents"/>
              <w:bidi w:val="0"/>
              <w:spacing w:before="0" w:after="283"/>
              <w:jc w:val="left"/>
              <w:rPr/>
            </w:pPr>
            <w:r>
              <w:rPr/>
              <w:t xml:space="preserve">Michael Slovis </w:t>
            </w:r>
          </w:p>
        </w:tc>
        <w:tc>
          <w:tcPr>
            <w:tcW w:w="2117" w:type="dxa"/>
            <w:tcBorders/>
            <w:vAlign w:val="center"/>
          </w:tcPr>
          <w:p>
            <w:pPr>
              <w:pStyle w:val="TableContents"/>
              <w:bidi w:val="0"/>
              <w:spacing w:before="0" w:after="283"/>
              <w:jc w:val="left"/>
              <w:rPr/>
            </w:pPr>
            <w:r>
              <w:rPr/>
              <w:t xml:space="preserve">Ali Selim </w:t>
            </w:r>
          </w:p>
        </w:tc>
        <w:tc>
          <w:tcPr>
            <w:tcW w:w="5013" w:type="dxa"/>
            <w:tcBorders/>
            <w:vAlign w:val="center"/>
          </w:tcPr>
          <w:p>
            <w:pPr>
              <w:pStyle w:val="TableContents"/>
              <w:bidi w:val="0"/>
              <w:spacing w:before="0" w:after="283"/>
              <w:jc w:val="left"/>
              <w:rPr/>
            </w:pPr>
            <w:r>
              <w:rPr/>
              <w:t xml:space="preserve">28. maaliskuuta 2018 (2018-03-28) </w:t>
            </w:r>
          </w:p>
        </w:tc>
      </w:tr>
      <w:tr>
        <w:trPr/>
        <w:tc>
          <w:tcPr>
            <w:tcW w:w="488" w:type="dxa"/>
            <w:tcBorders/>
            <w:vAlign w:val="center"/>
          </w:tcPr>
          <w:p>
            <w:pPr>
              <w:pStyle w:val="TableHeading"/>
              <w:suppressLineNumbers/>
              <w:bidi w:val="0"/>
              <w:spacing w:before="0" w:after="283"/>
              <w:jc w:val="center"/>
              <w:rPr/>
            </w:pPr>
            <w:r>
              <w:rPr/>
              <w:t xml:space="preserve">8 </w:t>
            </w:r>
          </w:p>
        </w:tc>
        <w:tc>
          <w:tcPr>
            <w:tcW w:w="1532" w:type="dxa"/>
            <w:tcBorders/>
            <w:vAlign w:val="center"/>
          </w:tcPr>
          <w:p>
            <w:pPr>
              <w:pStyle w:val="TableContents"/>
              <w:bidi w:val="0"/>
              <w:spacing w:before="0" w:after="283"/>
              <w:jc w:val="left"/>
              <w:rPr/>
            </w:pPr>
            <w:r>
              <w:rPr/>
              <w:t xml:space="preserve">"Erittäin erityinen suhde </w:t>
            </w:r>
          </w:p>
        </w:tc>
        <w:tc>
          <w:tcPr>
            <w:tcW w:w="1055" w:type="dxa"/>
            <w:tcBorders/>
            <w:vAlign w:val="center"/>
          </w:tcPr>
          <w:p>
            <w:pPr>
              <w:pStyle w:val="TableContents"/>
              <w:bidi w:val="0"/>
              <w:spacing w:before="0" w:after="283"/>
              <w:jc w:val="left"/>
              <w:rPr/>
            </w:pPr>
            <w:r>
              <w:rPr/>
              <w:t xml:space="preserve">Craig Zisk </w:t>
            </w:r>
          </w:p>
        </w:tc>
        <w:tc>
          <w:tcPr>
            <w:tcW w:w="2117" w:type="dxa"/>
            <w:tcBorders/>
            <w:vAlign w:val="center"/>
          </w:tcPr>
          <w:p>
            <w:pPr>
              <w:pStyle w:val="TableContents"/>
              <w:bidi w:val="0"/>
              <w:spacing w:before="0" w:after="283"/>
              <w:jc w:val="left"/>
              <w:rPr/>
            </w:pPr>
            <w:r>
              <w:rPr/>
              <w:t xml:space="preserve">Bash Doran </w:t>
            </w:r>
          </w:p>
        </w:tc>
        <w:tc>
          <w:tcPr>
            <w:tcW w:w="5013" w:type="dxa"/>
            <w:tcBorders/>
            <w:vAlign w:val="center"/>
          </w:tcPr>
          <w:p>
            <w:pPr>
              <w:pStyle w:val="TableContents"/>
              <w:bidi w:val="0"/>
              <w:spacing w:before="0" w:after="283"/>
              <w:jc w:val="left"/>
              <w:rPr/>
            </w:pPr>
            <w:r>
              <w:rPr/>
              <w:t xml:space="preserve">huhtikuu 4, 2018 (2018-04-04) </w:t>
            </w:r>
          </w:p>
        </w:tc>
      </w:tr>
      <w:tr>
        <w:trPr/>
        <w:tc>
          <w:tcPr>
            <w:tcW w:w="488" w:type="dxa"/>
            <w:tcBorders/>
            <w:vAlign w:val="center"/>
          </w:tcPr>
          <w:p>
            <w:pPr>
              <w:pStyle w:val="TableHeading"/>
              <w:suppressLineNumbers/>
              <w:bidi w:val="0"/>
              <w:spacing w:before="0" w:after="283"/>
              <w:jc w:val="center"/>
              <w:rPr/>
            </w:pPr>
            <w:r>
              <w:rPr/>
              <w:t xml:space="preserve">9 </w:t>
            </w:r>
          </w:p>
        </w:tc>
        <w:tc>
          <w:tcPr>
            <w:tcW w:w="1532" w:type="dxa"/>
            <w:tcBorders/>
            <w:vAlign w:val="center"/>
          </w:tcPr>
          <w:p>
            <w:pPr>
              <w:pStyle w:val="TableContents"/>
              <w:bidi w:val="0"/>
              <w:spacing w:before="0" w:after="283"/>
              <w:jc w:val="left"/>
              <w:rPr/>
            </w:pPr>
            <w:r>
              <w:rPr/>
              <w:t xml:space="preserve">"Tiistai </w:t>
            </w:r>
          </w:p>
        </w:tc>
        <w:tc>
          <w:tcPr>
            <w:tcW w:w="1055" w:type="dxa"/>
            <w:tcBorders/>
            <w:vAlign w:val="center"/>
          </w:tcPr>
          <w:p>
            <w:pPr>
              <w:pStyle w:val="TableContents"/>
              <w:bidi w:val="0"/>
              <w:spacing w:before="0" w:after="283"/>
              <w:jc w:val="left"/>
              <w:rPr/>
            </w:pPr>
            <w:r>
              <w:rPr/>
              <w:t xml:space="preserve">Craig Zisk </w:t>
            </w:r>
          </w:p>
        </w:tc>
        <w:tc>
          <w:tcPr>
            <w:tcW w:w="2117" w:type="dxa"/>
            <w:tcBorders/>
            <w:vAlign w:val="center"/>
          </w:tcPr>
          <w:p>
            <w:pPr>
              <w:pStyle w:val="TableContents"/>
              <w:bidi w:val="0"/>
              <w:spacing w:before="0" w:after="283"/>
              <w:jc w:val="left"/>
              <w:rPr/>
            </w:pPr>
            <w:r>
              <w:rPr/>
              <w:t xml:space="preserve">Adam Rapp </w:t>
            </w:r>
          </w:p>
        </w:tc>
        <w:tc>
          <w:tcPr>
            <w:tcW w:w="5013" w:type="dxa"/>
            <w:tcBorders/>
            <w:vAlign w:val="center"/>
          </w:tcPr>
          <w:p>
            <w:pPr>
              <w:pStyle w:val="TableContents"/>
              <w:bidi w:val="0"/>
              <w:spacing w:before="0" w:after="283"/>
              <w:jc w:val="left"/>
              <w:rPr/>
            </w:pPr>
            <w:r>
              <w:rPr/>
              <w:t xml:space="preserve">11. huhtikuuta 2018 (2018-04-11) </w:t>
            </w:r>
          </w:p>
        </w:tc>
      </w:tr>
      <w:tr>
        <w:trPr/>
        <w:tc>
          <w:tcPr>
            <w:tcW w:w="488" w:type="dxa"/>
            <w:tcBorders/>
            <w:vAlign w:val="center"/>
          </w:tcPr>
          <w:p>
            <w:pPr>
              <w:pStyle w:val="TableHeading"/>
              <w:suppressLineNumbers/>
              <w:bidi w:val="0"/>
              <w:spacing w:before="0" w:after="283"/>
              <w:jc w:val="center"/>
              <w:rPr/>
            </w:pPr>
            <w:r>
              <w:rPr/>
              <w:t xml:space="preserve">10 </w:t>
            </w:r>
          </w:p>
        </w:tc>
        <w:tc>
          <w:tcPr>
            <w:tcW w:w="1532" w:type="dxa"/>
            <w:tcBorders/>
            <w:vAlign w:val="center"/>
          </w:tcPr>
          <w:p>
            <w:pPr>
              <w:pStyle w:val="TableContents"/>
              <w:bidi w:val="0"/>
              <w:spacing w:before="0" w:after="283"/>
              <w:jc w:val="left"/>
              <w:rPr/>
            </w:pPr>
            <w:r>
              <w:rPr/>
              <w:t xml:space="preserve">``9 / 11'' </w:t>
            </w:r>
          </w:p>
        </w:tc>
        <w:tc>
          <w:tcPr>
            <w:tcW w:w="1055" w:type="dxa"/>
            <w:tcBorders/>
            <w:vAlign w:val="center"/>
          </w:tcPr>
          <w:p>
            <w:pPr>
              <w:pStyle w:val="TableContents"/>
              <w:bidi w:val="0"/>
              <w:spacing w:before="0" w:after="283"/>
              <w:jc w:val="left"/>
              <w:rPr/>
            </w:pPr>
            <w:r>
              <w:rPr/>
              <w:t xml:space="preserve">Craig Zisk </w:t>
            </w:r>
          </w:p>
        </w:tc>
        <w:tc>
          <w:tcPr>
            <w:tcW w:w="2117" w:type="dxa"/>
            <w:tcBorders/>
            <w:vAlign w:val="center"/>
          </w:tcPr>
          <w:p>
            <w:pPr>
              <w:pStyle w:val="TableContents"/>
              <w:bidi w:val="0"/>
              <w:spacing w:before="0" w:after="283"/>
              <w:jc w:val="left"/>
              <w:rPr/>
            </w:pPr>
            <w:r>
              <w:rPr/>
              <w:t xml:space="preserve">Dan Futterman &amp; Ali Selim </w:t>
            </w:r>
          </w:p>
        </w:tc>
        <w:tc>
          <w:tcPr>
            <w:tcW w:w="5013" w:type="dxa"/>
            <w:tcBorders/>
            <w:vAlign w:val="center"/>
          </w:tcPr>
          <w:p>
            <w:pPr>
              <w:pStyle w:val="TableContents"/>
              <w:bidi w:val="0"/>
              <w:spacing w:before="0" w:after="283"/>
              <w:jc w:val="left"/>
              <w:rPr/>
            </w:pPr>
            <w:r>
              <w:rPr/>
              <w:t xml:space="preserve">18. huhtikuuta 2018 (2018-04-18) Syyskuun 11. päivän terrori-iskujen jälkeen O'Neillin ryhmän eri jäsenet yrittävät ottaa yhteyttä häneen. Samaan aikaan Soufan pääsee vihdoin Abu Jandalin luo ja alkaa kuulustella häntä vahvistaakseen, että al-Qaida oli iskujen takana.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uhkaava torni kausi 1 kuinka monta jaksoa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Looming Tower on Lawrence Wrightin samannimiseen kirjaan perustuva yhdysvaltalainen draama-tv-minisarja, joka julkaistiin </w:t>
      </w:r>
      <w:r>
        <w:rPr>
          <w:color w:val="A9A9A9"/>
        </w:rPr>
        <w:t xml:space="preserve">28. helmikuuta - 18. huhtikuuta 2018 </w:t>
      </w:r>
      <w:r>
        <w:rPr/>
        <w:t xml:space="preserve">Hulussa. Sarja koostuu kymmenestä jaksosta, ja sen ovat luoneet ja tuottaneet Dan Futterman, Alex Gibney ja Wright. Lisäksi Futterman toimi sarjan showrunnerina ja Gibney ohjasi ensimmäisen jakson.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Uhkaava torni ilmestyy Hulussa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Uhkaava torni </w:t>
      </w:r>
    </w:p>
    <w:tbl>
      <w:tblPr>
        <w:tblW w:w="10205" w:type="dxa"/>
        <w:jc w:val="left"/>
        <w:tblInd w:w="0" w:type="dxa"/>
        <w:tblLayout w:type="fixed"/>
        <w:tblCellMar>
          <w:top w:w="28" w:type="dxa"/>
          <w:left w:w="28" w:type="dxa"/>
          <w:bottom w:w="28" w:type="dxa"/>
          <w:right w:w="28" w:type="dxa"/>
        </w:tblCellMar>
      </w:tblPr>
      <w:tblGrid>
        <w:gridCol w:w="2373"/>
        <w:gridCol w:w="7832"/>
      </w:tblGrid>
      <w:tr>
        <w:trPr/>
        <w:tc>
          <w:tcPr>
            <w:tcW w:w="2373" w:type="dxa"/>
            <w:tcBorders/>
            <w:vAlign w:val="center"/>
          </w:tcPr>
          <w:p>
            <w:pPr>
              <w:pStyle w:val="TableHeading"/>
              <w:suppressLineNumbers/>
              <w:bidi w:val="0"/>
              <w:spacing w:before="0" w:after="283"/>
              <w:jc w:val="center"/>
              <w:rPr/>
            </w:pPr>
            <w:r>
              <w:rPr/>
              <w:t xml:space="preserve">Genre </w:t>
            </w:r>
          </w:p>
        </w:tc>
        <w:tc>
          <w:tcPr>
            <w:tcW w:w="7832" w:type="dxa"/>
            <w:tcBorders/>
            <w:vAlign w:val="center"/>
          </w:tcPr>
          <w:p>
            <w:pPr>
              <w:pStyle w:val="TableContents"/>
              <w:numPr>
                <w:ilvl w:val="0"/>
                <w:numId w:val="129"/>
              </w:numPr>
              <w:tabs>
                <w:tab w:val="clear" w:pos="1134"/>
                <w:tab w:val="left" w:leader="none" w:pos="707"/>
              </w:tabs>
              <w:bidi w:val="0"/>
              <w:spacing w:before="0" w:after="283"/>
              <w:ind w:start="707" w:hanging="283"/>
              <w:jc w:val="left"/>
              <w:rPr/>
            </w:pPr>
            <w:r>
              <w:rPr/>
              <w:t xml:space="preserve">Draama </w:t>
            </w:r>
          </w:p>
        </w:tc>
      </w:tr>
      <w:tr>
        <w:trPr/>
        <w:tc>
          <w:tcPr>
            <w:tcW w:w="2373" w:type="dxa"/>
            <w:tcBorders/>
            <w:vAlign w:val="center"/>
          </w:tcPr>
          <w:p>
            <w:pPr>
              <w:pStyle w:val="TableHeading"/>
              <w:suppressLineNumbers/>
              <w:bidi w:val="0"/>
              <w:spacing w:before="0" w:after="283"/>
              <w:jc w:val="center"/>
              <w:rPr/>
            </w:pPr>
            <w:r>
              <w:rPr/>
              <w:t xml:space="preserve">Luonut </w:t>
            </w:r>
          </w:p>
        </w:tc>
        <w:tc>
          <w:tcPr>
            <w:tcW w:w="7832"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Dan Futterman </w:t>
            </w:r>
          </w:p>
          <w:p>
            <w:pPr>
              <w:pStyle w:val="TableContents"/>
              <w:numPr>
                <w:ilvl w:val="0"/>
                <w:numId w:val="130"/>
              </w:numPr>
              <w:tabs>
                <w:tab w:val="clear" w:pos="1134"/>
                <w:tab w:val="left" w:leader="none" w:pos="707"/>
              </w:tabs>
              <w:bidi w:val="0"/>
              <w:spacing w:before="0" w:after="0"/>
              <w:ind w:start="707" w:hanging="283"/>
              <w:jc w:val="left"/>
              <w:rPr/>
            </w:pPr>
            <w:r>
              <w:rPr/>
              <w:t xml:space="preserve">Alex Gibney </w:t>
            </w:r>
          </w:p>
          <w:p>
            <w:pPr>
              <w:pStyle w:val="TableContents"/>
              <w:numPr>
                <w:ilvl w:val="0"/>
                <w:numId w:val="130"/>
              </w:numPr>
              <w:tabs>
                <w:tab w:val="clear" w:pos="1134"/>
                <w:tab w:val="left" w:leader="none" w:pos="707"/>
              </w:tabs>
              <w:bidi w:val="0"/>
              <w:spacing w:before="0" w:after="283"/>
              <w:ind w:start="707" w:hanging="283"/>
              <w:jc w:val="left"/>
              <w:rPr/>
            </w:pPr>
            <w:r>
              <w:rPr/>
              <w:t xml:space="preserve">Lawrence Wright </w:t>
            </w:r>
          </w:p>
        </w:tc>
      </w:tr>
      <w:tr>
        <w:trPr/>
        <w:tc>
          <w:tcPr>
            <w:tcW w:w="2373" w:type="dxa"/>
            <w:tcBorders/>
            <w:vAlign w:val="center"/>
          </w:tcPr>
          <w:p>
            <w:pPr>
              <w:pStyle w:val="TableHeading"/>
              <w:suppressLineNumbers/>
              <w:bidi w:val="0"/>
              <w:spacing w:before="0" w:after="283"/>
              <w:jc w:val="center"/>
              <w:rPr/>
            </w:pPr>
            <w:r>
              <w:rPr/>
              <w:t xml:space="preserve">Perustuu </w:t>
            </w:r>
          </w:p>
        </w:tc>
        <w:tc>
          <w:tcPr>
            <w:tcW w:w="7832" w:type="dxa"/>
            <w:tcBorders/>
            <w:vAlign w:val="center"/>
          </w:tcPr>
          <w:p>
            <w:pPr>
              <w:pStyle w:val="TableContents"/>
              <w:bidi w:val="0"/>
              <w:spacing w:before="0" w:after="283"/>
              <w:jc w:val="left"/>
              <w:rPr/>
            </w:pPr>
            <w:r>
              <w:rPr/>
              <w:t xml:space="preserve">Lawrence Wrightin The Looming Tower </w:t>
            </w:r>
          </w:p>
        </w:tc>
      </w:tr>
      <w:tr>
        <w:trPr/>
        <w:tc>
          <w:tcPr>
            <w:tcW w:w="2373" w:type="dxa"/>
            <w:tcBorders/>
            <w:vAlign w:val="center"/>
          </w:tcPr>
          <w:p>
            <w:pPr>
              <w:pStyle w:val="TableHeading"/>
              <w:suppressLineNumbers/>
              <w:bidi w:val="0"/>
              <w:spacing w:before="0" w:after="283"/>
              <w:jc w:val="center"/>
              <w:rPr/>
            </w:pPr>
            <w:r>
              <w:rPr/>
              <w:t xml:space="preserve">Pääosissa </w:t>
            </w:r>
          </w:p>
        </w:tc>
        <w:tc>
          <w:tcPr>
            <w:tcW w:w="7832"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Jeff Daniels </w:t>
            </w:r>
          </w:p>
          <w:p>
            <w:pPr>
              <w:pStyle w:val="TableContents"/>
              <w:numPr>
                <w:ilvl w:val="0"/>
                <w:numId w:val="131"/>
              </w:numPr>
              <w:tabs>
                <w:tab w:val="clear" w:pos="1134"/>
                <w:tab w:val="left" w:leader="none" w:pos="707"/>
              </w:tabs>
              <w:bidi w:val="0"/>
              <w:spacing w:before="0" w:after="0"/>
              <w:ind w:start="707" w:hanging="283"/>
              <w:jc w:val="left"/>
              <w:rPr/>
            </w:pPr>
            <w:r>
              <w:rPr/>
              <w:t xml:space="preserve">Tahar Rahim </w:t>
            </w:r>
          </w:p>
          <w:p>
            <w:pPr>
              <w:pStyle w:val="TableContents"/>
              <w:numPr>
                <w:ilvl w:val="0"/>
                <w:numId w:val="131"/>
              </w:numPr>
              <w:tabs>
                <w:tab w:val="clear" w:pos="1134"/>
                <w:tab w:val="left" w:leader="none" w:pos="707"/>
              </w:tabs>
              <w:bidi w:val="0"/>
              <w:spacing w:before="0" w:after="0"/>
              <w:ind w:start="707" w:hanging="283"/>
              <w:jc w:val="left"/>
              <w:rPr/>
            </w:pPr>
            <w:r>
              <w:rPr/>
              <w:t xml:space="preserve">Wrenn Schmidt </w:t>
            </w:r>
          </w:p>
          <w:p>
            <w:pPr>
              <w:pStyle w:val="TableContents"/>
              <w:numPr>
                <w:ilvl w:val="0"/>
                <w:numId w:val="131"/>
              </w:numPr>
              <w:tabs>
                <w:tab w:val="clear" w:pos="1134"/>
                <w:tab w:val="left" w:leader="none" w:pos="707"/>
              </w:tabs>
              <w:bidi w:val="0"/>
              <w:spacing w:before="0" w:after="0"/>
              <w:ind w:start="707" w:hanging="283"/>
              <w:jc w:val="left"/>
              <w:rPr/>
            </w:pPr>
            <w:r>
              <w:rPr/>
              <w:t xml:space="preserve">Bill Camp </w:t>
            </w:r>
          </w:p>
          <w:p>
            <w:pPr>
              <w:pStyle w:val="TableContents"/>
              <w:numPr>
                <w:ilvl w:val="0"/>
                <w:numId w:val="131"/>
              </w:numPr>
              <w:tabs>
                <w:tab w:val="clear" w:pos="1134"/>
                <w:tab w:val="left" w:leader="none" w:pos="707"/>
              </w:tabs>
              <w:bidi w:val="0"/>
              <w:spacing w:before="0" w:after="0"/>
              <w:ind w:start="707" w:hanging="283"/>
              <w:jc w:val="left"/>
              <w:rPr/>
            </w:pPr>
            <w:r>
              <w:rPr/>
              <w:t xml:space="preserve">Louis Cancelmi </w:t>
            </w:r>
          </w:p>
          <w:p>
            <w:pPr>
              <w:pStyle w:val="TableContents"/>
              <w:numPr>
                <w:ilvl w:val="0"/>
                <w:numId w:val="131"/>
              </w:numPr>
              <w:tabs>
                <w:tab w:val="clear" w:pos="1134"/>
                <w:tab w:val="left" w:leader="none" w:pos="707"/>
              </w:tabs>
              <w:bidi w:val="0"/>
              <w:spacing w:before="0" w:after="0"/>
              <w:ind w:start="707" w:hanging="283"/>
              <w:jc w:val="left"/>
              <w:rPr/>
            </w:pPr>
            <w:r>
              <w:rPr/>
              <w:t xml:space="preserve">Virginia Kull </w:t>
            </w:r>
          </w:p>
          <w:p>
            <w:pPr>
              <w:pStyle w:val="TableContents"/>
              <w:numPr>
                <w:ilvl w:val="0"/>
                <w:numId w:val="131"/>
              </w:numPr>
              <w:tabs>
                <w:tab w:val="clear" w:pos="1134"/>
                <w:tab w:val="left" w:leader="none" w:pos="707"/>
              </w:tabs>
              <w:bidi w:val="0"/>
              <w:spacing w:before="0" w:after="0"/>
              <w:ind w:start="707" w:hanging="283"/>
              <w:jc w:val="left"/>
              <w:rPr/>
            </w:pPr>
            <w:r>
              <w:rPr/>
              <w:t xml:space="preserve">Ella Rae Peck </w:t>
            </w:r>
          </w:p>
          <w:p>
            <w:pPr>
              <w:pStyle w:val="TableContents"/>
              <w:numPr>
                <w:ilvl w:val="0"/>
                <w:numId w:val="131"/>
              </w:numPr>
              <w:tabs>
                <w:tab w:val="clear" w:pos="1134"/>
                <w:tab w:val="left" w:leader="none" w:pos="707"/>
              </w:tabs>
              <w:bidi w:val="0"/>
              <w:spacing w:before="0" w:after="0"/>
              <w:ind w:start="707" w:hanging="283"/>
              <w:jc w:val="left"/>
              <w:rPr/>
            </w:pPr>
            <w:r>
              <w:rPr/>
              <w:t xml:space="preserve">Sullivan Jones </w:t>
            </w:r>
          </w:p>
          <w:p>
            <w:pPr>
              <w:pStyle w:val="TableContents"/>
              <w:numPr>
                <w:ilvl w:val="0"/>
                <w:numId w:val="131"/>
              </w:numPr>
              <w:tabs>
                <w:tab w:val="clear" w:pos="1134"/>
                <w:tab w:val="left" w:leader="none" w:pos="707"/>
              </w:tabs>
              <w:bidi w:val="0"/>
              <w:spacing w:before="0" w:after="0"/>
              <w:ind w:start="707" w:hanging="283"/>
              <w:jc w:val="left"/>
              <w:rPr/>
            </w:pPr>
            <w:r>
              <w:rPr/>
              <w:t xml:space="preserve">Michael Stuhlbarg </w:t>
            </w:r>
          </w:p>
          <w:p>
            <w:pPr>
              <w:pStyle w:val="TableContents"/>
              <w:numPr>
                <w:ilvl w:val="0"/>
                <w:numId w:val="131"/>
              </w:numPr>
              <w:tabs>
                <w:tab w:val="clear" w:pos="1134"/>
                <w:tab w:val="left" w:leader="none" w:pos="707"/>
              </w:tabs>
              <w:bidi w:val="0"/>
              <w:spacing w:before="0" w:after="283"/>
              <w:ind w:start="707" w:hanging="283"/>
              <w:jc w:val="left"/>
              <w:rPr/>
            </w:pPr>
            <w:r>
              <w:rPr/>
              <w:t xml:space="preserve">Peter Sarsgaard </w:t>
            </w:r>
          </w:p>
        </w:tc>
      </w:tr>
      <w:tr>
        <w:trPr/>
        <w:tc>
          <w:tcPr>
            <w:tcW w:w="2373" w:type="dxa"/>
            <w:tcBorders/>
            <w:vAlign w:val="center"/>
          </w:tcPr>
          <w:p>
            <w:pPr>
              <w:pStyle w:val="TableHeading"/>
              <w:suppressLineNumbers/>
              <w:bidi w:val="0"/>
              <w:spacing w:before="0" w:after="283"/>
              <w:jc w:val="center"/>
              <w:rPr/>
            </w:pPr>
            <w:r>
              <w:rPr/>
              <w:t xml:space="preserve">Säveltäjä (s) </w:t>
            </w:r>
          </w:p>
        </w:tc>
        <w:tc>
          <w:tcPr>
            <w:tcW w:w="7832" w:type="dxa"/>
            <w:tcBorders/>
            <w:vAlign w:val="center"/>
          </w:tcPr>
          <w:p>
            <w:pPr>
              <w:pStyle w:val="TableContents"/>
              <w:bidi w:val="0"/>
              <w:spacing w:before="0" w:after="283"/>
              <w:jc w:val="left"/>
              <w:rPr/>
            </w:pPr>
            <w:r>
              <w:rPr/>
              <w:t xml:space="preserve">Will Bates </w:t>
            </w:r>
          </w:p>
        </w:tc>
      </w:tr>
      <w:tr>
        <w:trPr/>
        <w:tc>
          <w:tcPr>
            <w:tcW w:w="2373" w:type="dxa"/>
            <w:tcBorders/>
            <w:vAlign w:val="center"/>
          </w:tcPr>
          <w:p>
            <w:pPr>
              <w:pStyle w:val="TableHeading"/>
              <w:suppressLineNumbers/>
              <w:bidi w:val="0"/>
              <w:spacing w:before="0" w:after="283"/>
              <w:jc w:val="center"/>
              <w:rPr/>
            </w:pPr>
            <w:r>
              <w:rPr/>
              <w:t xml:space="preserve">Alkuperämaa </w:t>
            </w:r>
          </w:p>
        </w:tc>
        <w:tc>
          <w:tcPr>
            <w:tcW w:w="7832" w:type="dxa"/>
            <w:tcBorders/>
            <w:vAlign w:val="center"/>
          </w:tcPr>
          <w:p>
            <w:pPr>
              <w:pStyle w:val="TableContents"/>
              <w:bidi w:val="0"/>
              <w:spacing w:before="0" w:after="283"/>
              <w:jc w:val="left"/>
              <w:rPr/>
            </w:pPr>
            <w:r>
              <w:rPr/>
              <w:t xml:space="preserve">Yhdysvallat </w:t>
            </w:r>
          </w:p>
        </w:tc>
      </w:tr>
      <w:tr>
        <w:trPr/>
        <w:tc>
          <w:tcPr>
            <w:tcW w:w="2373" w:type="dxa"/>
            <w:tcBorders/>
            <w:vAlign w:val="center"/>
          </w:tcPr>
          <w:p>
            <w:pPr>
              <w:pStyle w:val="TableHeading"/>
              <w:suppressLineNumbers/>
              <w:bidi w:val="0"/>
              <w:spacing w:before="0" w:after="283"/>
              <w:jc w:val="center"/>
              <w:rPr/>
            </w:pPr>
            <w:r>
              <w:rPr/>
              <w:t xml:space="preserve">Alkuperäinen kieli (kielet) </w:t>
            </w:r>
          </w:p>
        </w:tc>
        <w:tc>
          <w:tcPr>
            <w:tcW w:w="7832" w:type="dxa"/>
            <w:tcBorders/>
            <w:vAlign w:val="center"/>
          </w:tcPr>
          <w:p>
            <w:pPr>
              <w:pStyle w:val="TableContents"/>
              <w:bidi w:val="0"/>
              <w:spacing w:before="0" w:after="283"/>
              <w:jc w:val="left"/>
              <w:rPr/>
            </w:pPr>
            <w:r>
              <w:rPr/>
              <w:t xml:space="preserve">Englanti </w:t>
            </w:r>
          </w:p>
        </w:tc>
      </w:tr>
      <w:tr>
        <w:trPr/>
        <w:tc>
          <w:tcPr>
            <w:tcW w:w="2373" w:type="dxa"/>
            <w:tcBorders/>
            <w:vAlign w:val="center"/>
          </w:tcPr>
          <w:p>
            <w:pPr>
              <w:pStyle w:val="TableHeading"/>
              <w:suppressLineNumbers/>
              <w:bidi w:val="0"/>
              <w:spacing w:before="0" w:after="283"/>
              <w:jc w:val="center"/>
              <w:rPr/>
            </w:pPr>
            <w:r>
              <w:rPr/>
              <w:t xml:space="preserve">Jaksojen lukumäärä </w:t>
            </w:r>
          </w:p>
        </w:tc>
        <w:tc>
          <w:tcPr>
            <w:tcW w:w="7832" w:type="dxa"/>
            <w:tcBorders/>
            <w:vAlign w:val="center"/>
          </w:tcPr>
          <w:p>
            <w:pPr>
              <w:pStyle w:val="TableContents"/>
              <w:bidi w:val="0"/>
              <w:spacing w:before="0" w:after="283"/>
              <w:jc w:val="left"/>
              <w:rPr/>
            </w:pPr>
            <w:r>
              <w:rPr>
                <w:color w:val="A9A9A9"/>
              </w:rPr>
              <w:t xml:space="preserve">10 </w:t>
            </w:r>
            <w:r>
              <w:rPr/>
              <w:t xml:space="preserve">(jaksoluettelo) Tuotanto </w:t>
            </w:r>
          </w:p>
        </w:tc>
      </w:tr>
      <w:tr>
        <w:trPr/>
        <w:tc>
          <w:tcPr>
            <w:tcW w:w="2373" w:type="dxa"/>
            <w:tcBorders/>
            <w:vAlign w:val="center"/>
          </w:tcPr>
          <w:p>
            <w:pPr>
              <w:pStyle w:val="TableHeading"/>
              <w:suppressLineNumbers/>
              <w:bidi w:val="0"/>
              <w:spacing w:before="0" w:after="283"/>
              <w:jc w:val="center"/>
              <w:rPr/>
            </w:pPr>
            <w:r>
              <w:rPr/>
              <w:t xml:space="preserve">Vastaava tuottaja (s) </w:t>
            </w:r>
          </w:p>
        </w:tc>
        <w:tc>
          <w:tcPr>
            <w:tcW w:w="7832"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Dan Futterman </w:t>
            </w:r>
          </w:p>
          <w:p>
            <w:pPr>
              <w:pStyle w:val="TableContents"/>
              <w:numPr>
                <w:ilvl w:val="0"/>
                <w:numId w:val="132"/>
              </w:numPr>
              <w:tabs>
                <w:tab w:val="clear" w:pos="1134"/>
                <w:tab w:val="left" w:leader="none" w:pos="707"/>
              </w:tabs>
              <w:bidi w:val="0"/>
              <w:spacing w:before="0" w:after="0"/>
              <w:ind w:start="707" w:hanging="283"/>
              <w:jc w:val="left"/>
              <w:rPr/>
            </w:pPr>
            <w:r>
              <w:rPr/>
              <w:t xml:space="preserve">Alex Gibney </w:t>
            </w:r>
          </w:p>
          <w:p>
            <w:pPr>
              <w:pStyle w:val="TableContents"/>
              <w:numPr>
                <w:ilvl w:val="0"/>
                <w:numId w:val="132"/>
              </w:numPr>
              <w:tabs>
                <w:tab w:val="clear" w:pos="1134"/>
                <w:tab w:val="left" w:leader="none" w:pos="707"/>
              </w:tabs>
              <w:bidi w:val="0"/>
              <w:spacing w:before="0" w:after="0"/>
              <w:ind w:start="707" w:hanging="283"/>
              <w:jc w:val="left"/>
              <w:rPr/>
            </w:pPr>
            <w:r>
              <w:rPr/>
              <w:t xml:space="preserve">Lawrence Wright </w:t>
            </w:r>
          </w:p>
          <w:p>
            <w:pPr>
              <w:pStyle w:val="TableContents"/>
              <w:numPr>
                <w:ilvl w:val="0"/>
                <w:numId w:val="132"/>
              </w:numPr>
              <w:tabs>
                <w:tab w:val="clear" w:pos="1134"/>
                <w:tab w:val="left" w:leader="none" w:pos="707"/>
              </w:tabs>
              <w:bidi w:val="0"/>
              <w:spacing w:before="0" w:after="0"/>
              <w:ind w:start="707" w:hanging="283"/>
              <w:jc w:val="left"/>
              <w:rPr/>
            </w:pPr>
            <w:r>
              <w:rPr/>
              <w:t xml:space="preserve">Craig Zisk </w:t>
            </w:r>
          </w:p>
          <w:p>
            <w:pPr>
              <w:pStyle w:val="TableContents"/>
              <w:numPr>
                <w:ilvl w:val="0"/>
                <w:numId w:val="132"/>
              </w:numPr>
              <w:tabs>
                <w:tab w:val="clear" w:pos="1134"/>
                <w:tab w:val="left" w:leader="none" w:pos="707"/>
              </w:tabs>
              <w:bidi w:val="0"/>
              <w:spacing w:before="0" w:after="283"/>
              <w:ind w:start="707" w:hanging="283"/>
              <w:jc w:val="left"/>
              <w:rPr/>
            </w:pPr>
            <w:r>
              <w:rPr/>
              <w:t xml:space="preserve">Adam Rapp </w:t>
            </w:r>
          </w:p>
        </w:tc>
      </w:tr>
      <w:tr>
        <w:trPr/>
        <w:tc>
          <w:tcPr>
            <w:tcW w:w="2373" w:type="dxa"/>
            <w:tcBorders/>
            <w:vAlign w:val="center"/>
          </w:tcPr>
          <w:p>
            <w:pPr>
              <w:pStyle w:val="TableHeading"/>
              <w:suppressLineNumbers/>
              <w:bidi w:val="0"/>
              <w:spacing w:before="0" w:after="283"/>
              <w:jc w:val="center"/>
              <w:rPr/>
            </w:pPr>
            <w:r>
              <w:rPr/>
              <w:t xml:space="preserve">Tuottaja (s) </w:t>
            </w:r>
          </w:p>
        </w:tc>
        <w:tc>
          <w:tcPr>
            <w:tcW w:w="7832"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Ali Soufan </w:t>
            </w:r>
          </w:p>
          <w:p>
            <w:pPr>
              <w:pStyle w:val="TableContents"/>
              <w:numPr>
                <w:ilvl w:val="0"/>
                <w:numId w:val="133"/>
              </w:numPr>
              <w:tabs>
                <w:tab w:val="clear" w:pos="1134"/>
                <w:tab w:val="left" w:leader="none" w:pos="707"/>
              </w:tabs>
              <w:bidi w:val="0"/>
              <w:spacing w:before="0" w:after="0"/>
              <w:ind w:start="707" w:hanging="283"/>
              <w:jc w:val="left"/>
              <w:rPr/>
            </w:pPr>
            <w:r>
              <w:rPr/>
              <w:t xml:space="preserve">Peter Feldman </w:t>
            </w:r>
          </w:p>
          <w:p>
            <w:pPr>
              <w:pStyle w:val="TableContents"/>
              <w:numPr>
                <w:ilvl w:val="0"/>
                <w:numId w:val="133"/>
              </w:numPr>
              <w:tabs>
                <w:tab w:val="clear" w:pos="1134"/>
                <w:tab w:val="left" w:leader="none" w:pos="707"/>
              </w:tabs>
              <w:bidi w:val="0"/>
              <w:spacing w:before="0" w:after="283"/>
              <w:ind w:start="707" w:hanging="283"/>
              <w:jc w:val="left"/>
              <w:rPr/>
            </w:pPr>
            <w:r>
              <w:rPr/>
              <w:t xml:space="preserve">Lauren Whitney </w:t>
            </w:r>
          </w:p>
        </w:tc>
      </w:tr>
      <w:tr>
        <w:trPr/>
        <w:tc>
          <w:tcPr>
            <w:tcW w:w="2373" w:type="dxa"/>
            <w:tcBorders/>
            <w:vAlign w:val="center"/>
          </w:tcPr>
          <w:p>
            <w:pPr>
              <w:pStyle w:val="TableHeading"/>
              <w:suppressLineNumbers/>
              <w:bidi w:val="0"/>
              <w:spacing w:before="0" w:after="283"/>
              <w:jc w:val="center"/>
              <w:rPr/>
            </w:pPr>
            <w:r>
              <w:rPr/>
              <w:t xml:space="preserve">Elokuvataide </w:t>
            </w:r>
          </w:p>
        </w:tc>
        <w:tc>
          <w:tcPr>
            <w:tcW w:w="7832"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Jim Denault </w:t>
            </w:r>
          </w:p>
          <w:p>
            <w:pPr>
              <w:pStyle w:val="TableContents"/>
              <w:numPr>
                <w:ilvl w:val="0"/>
                <w:numId w:val="134"/>
              </w:numPr>
              <w:tabs>
                <w:tab w:val="clear" w:pos="1134"/>
                <w:tab w:val="left" w:leader="none" w:pos="707"/>
              </w:tabs>
              <w:bidi w:val="0"/>
              <w:spacing w:before="0" w:after="0"/>
              <w:ind w:start="707" w:hanging="283"/>
              <w:jc w:val="left"/>
              <w:rPr/>
            </w:pPr>
            <w:r>
              <w:rPr/>
              <w:t xml:space="preserve">Frederick Elmes </w:t>
            </w:r>
          </w:p>
          <w:p>
            <w:pPr>
              <w:pStyle w:val="TableContents"/>
              <w:numPr>
                <w:ilvl w:val="0"/>
                <w:numId w:val="134"/>
              </w:numPr>
              <w:tabs>
                <w:tab w:val="clear" w:pos="1134"/>
                <w:tab w:val="left" w:leader="none" w:pos="707"/>
              </w:tabs>
              <w:bidi w:val="0"/>
              <w:spacing w:before="0" w:after="283"/>
              <w:ind w:start="707" w:hanging="283"/>
              <w:jc w:val="left"/>
              <w:rPr/>
            </w:pPr>
            <w:r>
              <w:rPr/>
              <w:t xml:space="preserve">Ivan Strasburg </w:t>
            </w:r>
          </w:p>
        </w:tc>
      </w:tr>
      <w:tr>
        <w:trPr/>
        <w:tc>
          <w:tcPr>
            <w:tcW w:w="2373" w:type="dxa"/>
            <w:tcBorders/>
            <w:vAlign w:val="center"/>
          </w:tcPr>
          <w:p>
            <w:pPr>
              <w:pStyle w:val="TableHeading"/>
              <w:suppressLineNumbers/>
              <w:bidi w:val="0"/>
              <w:spacing w:before="0" w:after="283"/>
              <w:jc w:val="center"/>
              <w:rPr/>
            </w:pPr>
            <w:r>
              <w:rPr/>
              <w:t xml:space="preserve">Toimittaja (t) </w:t>
            </w:r>
          </w:p>
        </w:tc>
        <w:tc>
          <w:tcPr>
            <w:tcW w:w="7832"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Daniel A. Valverde </w:t>
            </w:r>
          </w:p>
          <w:p>
            <w:pPr>
              <w:pStyle w:val="TableContents"/>
              <w:numPr>
                <w:ilvl w:val="0"/>
                <w:numId w:val="135"/>
              </w:numPr>
              <w:tabs>
                <w:tab w:val="clear" w:pos="1134"/>
                <w:tab w:val="left" w:leader="none" w:pos="707"/>
              </w:tabs>
              <w:bidi w:val="0"/>
              <w:spacing w:before="0" w:after="0"/>
              <w:ind w:start="707" w:hanging="283"/>
              <w:jc w:val="left"/>
              <w:rPr/>
            </w:pPr>
            <w:r>
              <w:rPr/>
              <w:t xml:space="preserve">Meg Reticker </w:t>
            </w:r>
          </w:p>
          <w:p>
            <w:pPr>
              <w:pStyle w:val="TableContents"/>
              <w:numPr>
                <w:ilvl w:val="0"/>
                <w:numId w:val="135"/>
              </w:numPr>
              <w:tabs>
                <w:tab w:val="clear" w:pos="1134"/>
                <w:tab w:val="left" w:leader="none" w:pos="707"/>
              </w:tabs>
              <w:bidi w:val="0"/>
              <w:spacing w:before="0" w:after="283"/>
              <w:ind w:start="707" w:hanging="283"/>
              <w:jc w:val="left"/>
              <w:rPr/>
            </w:pPr>
            <w:r>
              <w:rPr/>
              <w:t xml:space="preserve">Joe Hobeck </w:t>
            </w:r>
          </w:p>
        </w:tc>
      </w:tr>
      <w:tr>
        <w:trPr/>
        <w:tc>
          <w:tcPr>
            <w:tcW w:w="2373" w:type="dxa"/>
            <w:tcBorders/>
            <w:vAlign w:val="center"/>
          </w:tcPr>
          <w:p>
            <w:pPr>
              <w:pStyle w:val="TableHeading"/>
              <w:suppressLineNumbers/>
              <w:bidi w:val="0"/>
              <w:spacing w:before="0" w:after="283"/>
              <w:jc w:val="center"/>
              <w:rPr/>
            </w:pPr>
            <w:r>
              <w:rPr/>
              <w:t xml:space="preserve">Juoksuaika </w:t>
            </w:r>
          </w:p>
        </w:tc>
        <w:tc>
          <w:tcPr>
            <w:tcW w:w="7832" w:type="dxa"/>
            <w:tcBorders/>
            <w:vAlign w:val="center"/>
          </w:tcPr>
          <w:p>
            <w:pPr>
              <w:pStyle w:val="TableContents"/>
              <w:bidi w:val="0"/>
              <w:spacing w:before="0" w:after="283"/>
              <w:jc w:val="left"/>
              <w:rPr/>
            </w:pPr>
            <w:r>
              <w:rPr/>
              <w:t xml:space="preserve">46 -- 51 minuuttia </w:t>
            </w:r>
          </w:p>
        </w:tc>
      </w:tr>
      <w:tr>
        <w:trPr/>
        <w:tc>
          <w:tcPr>
            <w:tcW w:w="2373" w:type="dxa"/>
            <w:tcBorders/>
            <w:vAlign w:val="center"/>
          </w:tcPr>
          <w:p>
            <w:pPr>
              <w:pStyle w:val="TableHeading"/>
              <w:suppressLineNumbers/>
              <w:bidi w:val="0"/>
              <w:spacing w:before="0" w:after="283"/>
              <w:jc w:val="center"/>
              <w:rPr/>
            </w:pPr>
            <w:r>
              <w:rPr/>
              <w:t xml:space="preserve">Tuotantoyhtiö(t) </w:t>
            </w:r>
          </w:p>
        </w:tc>
        <w:tc>
          <w:tcPr>
            <w:tcW w:w="7832"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Wolf Moon Productions </w:t>
            </w:r>
          </w:p>
          <w:p>
            <w:pPr>
              <w:pStyle w:val="TableContents"/>
              <w:numPr>
                <w:ilvl w:val="0"/>
                <w:numId w:val="136"/>
              </w:numPr>
              <w:tabs>
                <w:tab w:val="clear" w:pos="1134"/>
                <w:tab w:val="left" w:leader="none" w:pos="707"/>
              </w:tabs>
              <w:bidi w:val="0"/>
              <w:spacing w:before="0" w:after="0"/>
              <w:ind w:start="707" w:hanging="283"/>
              <w:jc w:val="left"/>
              <w:rPr/>
            </w:pPr>
            <w:r>
              <w:rPr/>
              <w:t xml:space="preserve">South Slope Kuvia </w:t>
            </w:r>
          </w:p>
          <w:p>
            <w:pPr>
              <w:pStyle w:val="TableContents"/>
              <w:numPr>
                <w:ilvl w:val="0"/>
                <w:numId w:val="136"/>
              </w:numPr>
              <w:tabs>
                <w:tab w:val="clear" w:pos="1134"/>
                <w:tab w:val="left" w:leader="none" w:pos="707"/>
              </w:tabs>
              <w:bidi w:val="0"/>
              <w:spacing w:before="0" w:after="0"/>
              <w:ind w:start="707" w:hanging="283"/>
              <w:jc w:val="left"/>
              <w:rPr/>
            </w:pPr>
            <w:r>
              <w:rPr/>
              <w:t xml:space="preserve">Jigsaw Productions </w:t>
            </w:r>
          </w:p>
          <w:p>
            <w:pPr>
              <w:pStyle w:val="TableContents"/>
              <w:numPr>
                <w:ilvl w:val="0"/>
                <w:numId w:val="136"/>
              </w:numPr>
              <w:tabs>
                <w:tab w:val="clear" w:pos="1134"/>
                <w:tab w:val="left" w:leader="none" w:pos="707"/>
              </w:tabs>
              <w:bidi w:val="0"/>
              <w:spacing w:before="0" w:after="283"/>
              <w:ind w:start="707" w:hanging="283"/>
              <w:jc w:val="left"/>
              <w:rPr/>
            </w:pPr>
            <w:r>
              <w:rPr/>
              <w:t xml:space="preserve">Legendaarinen televisiojulkaisu </w:t>
            </w:r>
          </w:p>
        </w:tc>
      </w:tr>
      <w:tr>
        <w:trPr/>
        <w:tc>
          <w:tcPr>
            <w:tcW w:w="2373" w:type="dxa"/>
            <w:tcBorders/>
            <w:vAlign w:val="center"/>
          </w:tcPr>
          <w:p>
            <w:pPr>
              <w:pStyle w:val="TableHeading"/>
              <w:suppressLineNumbers/>
              <w:bidi w:val="0"/>
              <w:spacing w:before="0" w:after="283"/>
              <w:jc w:val="center"/>
              <w:rPr/>
            </w:pPr>
            <w:r>
              <w:rPr/>
              <w:t xml:space="preserve">Alkuperäinen verkko </w:t>
            </w:r>
          </w:p>
        </w:tc>
        <w:tc>
          <w:tcPr>
            <w:tcW w:w="7832" w:type="dxa"/>
            <w:tcBorders/>
            <w:vAlign w:val="center"/>
          </w:tcPr>
          <w:p>
            <w:pPr>
              <w:pStyle w:val="TableContents"/>
              <w:bidi w:val="0"/>
              <w:spacing w:before="0" w:after="283"/>
              <w:jc w:val="left"/>
              <w:rPr/>
            </w:pPr>
            <w:r>
              <w:rPr/>
              <w:t xml:space="preserve">Hulu </w:t>
            </w:r>
          </w:p>
        </w:tc>
      </w:tr>
      <w:tr>
        <w:trPr/>
        <w:tc>
          <w:tcPr>
            <w:tcW w:w="2373" w:type="dxa"/>
            <w:tcBorders/>
            <w:vAlign w:val="center"/>
          </w:tcPr>
          <w:p>
            <w:pPr>
              <w:pStyle w:val="TableHeading"/>
              <w:suppressLineNumbers/>
              <w:bidi w:val="0"/>
              <w:spacing w:before="0" w:after="283"/>
              <w:jc w:val="center"/>
              <w:rPr/>
            </w:pPr>
            <w:r>
              <w:rPr/>
              <w:t xml:space="preserve">Alkuperäinen julkaisu </w:t>
            </w:r>
          </w:p>
        </w:tc>
        <w:tc>
          <w:tcPr>
            <w:tcW w:w="7832" w:type="dxa"/>
            <w:tcBorders/>
            <w:vAlign w:val="center"/>
          </w:tcPr>
          <w:p>
            <w:pPr>
              <w:pStyle w:val="TableContents"/>
              <w:bidi w:val="0"/>
              <w:spacing w:before="0" w:after="283"/>
              <w:jc w:val="left"/>
              <w:rPr/>
            </w:pPr>
            <w:r>
              <w:rPr/>
              <w:t xml:space="preserve">28. helmikuuta (2018-02-28) -- 18. huhtikuuta 2018 (2018-04-18) Ulkoiset linkit Virallinen verkkosivusto Tuotannon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uhkaavasta tornista on olemassa?</w:t>
      </w:r>
    </w:p>
    <w:p>
      <w:pPr>
        <w:pStyle w:val="TextBody"/>
        <w:bidi w:val="0"/>
        <w:jc w:val="left"/>
        <w:rPr>
          <w:b/>
          <w:u w:val="single"/>
          <w:shd w:val="clear" w:fill="FFFF00"/>
        </w:rPr>
      </w:pPr>
      <w:r>
        <w:rPr>
          <w:b/>
          <w:u w:val="single"/>
          <w:shd w:val="clear" w:fill="FFFF00"/>
        </w:rPr>
        <w:t xml:space="preserve">Asiakirjan numero 9150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Lois Griffinin äänenä on tuottaja ja käsikirjoittaja </w:t>
      </w:r>
      <w:r>
        <w:rPr>
          <w:color w:val="A9A9A9"/>
        </w:rPr>
        <w:t xml:space="preserve">Alex Borstein</w:t>
      </w:r>
      <w:r>
        <w:rPr/>
        <w:t xml:space="preserve">, joka ääninäyttelee myös toistuvia hahmoja, kuten aasialaista toimittajaa Tricia Takanawaa, Loretta Brownia ja Loisin äitiä Barbara Pewterschmidtia. Borstein on kuulunut sarjan pääosan ääninäyttelijöihin sarjan alusta lähtien, mukaan lukien pilottijakso, ja hän on ääninäyttänyt Loisia alusta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ääniä Lois perhe kaveri kausi 1</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Lois Patrice Griffin (o.s. Pewterschmidt) on yksi amerikkalaisen Family Guy -animaatiosarjan päähenkilöistä. Hänen äänensä antaa </w:t>
      </w:r>
      <w:r>
        <w:rPr>
          <w:color w:val="A9A9A9"/>
        </w:rPr>
        <w:t xml:space="preserve">käsikirjoittaja Alex Borstein</w:t>
      </w:r>
      <w:r>
        <w:rPr/>
        <w:t xml:space="preserve">, ja hän esiintyi ensimmäisen kerran televisiossa yhdessä muun perheen kanssa 15-minuuttisessa lyhytelokuvassa 20. joulukuuta 1998. Loisin on luonut ja suunnitellut sarjan luoja Seth MacFarlane. MacFarlanea pyydettiin ehdottamaan Fox Broadcasting Companylle pilottiohjelmaa, joka perustuisi hänen tekemäänsä lyhytelokuvaan Larry ja Steve, jossa esiintyi keski-ikäinen hahmo nimeltä Larry ja älyllinen koira, Steve. Kun pilottijaksolle näytettiin vihreää valoa, Griffinin perhe esiintyi jaksossa ``Kuolemalla on varjo''.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Lois'n äänen Family Guyssa...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Lois Patrice Griffin (o.s. Pewterschmidt) on yksi amerikkalaisen Family Guy -animaatiosarjan päähenkilöistä. Hänen äänensä antaa käsikirjoittaja </w:t>
      </w:r>
      <w:r>
        <w:rPr>
          <w:color w:val="A9A9A9"/>
        </w:rPr>
        <w:t xml:space="preserve">Alex Borstein</w:t>
      </w:r>
      <w:r>
        <w:rPr/>
        <w:t xml:space="preserve">, ja hän esiintyi ensimmäisen kerran televisiossa yhdessä muun Griffinin perheen kanssa 15 minuutin mittaisessa lyhytelokuvassa 20. joulukuuta 1998. Loisin on luonut ja suunnitellut sarjan luoja Seth MacFarlane. MacFarlanea pyydettiin ehdottamaan Fox Broadcasting Companylle pilottiohjelmaa, joka perustuisi hänen tekemäänsä lyhytelokuvaan Larry ja Steve, jossa esiintyi keski-ikäinen hahmo nimeltä Larry ja älyllinen koira Steve. Kun pilottijaksolle näytettiin vihreää valoa, Griffinin perhe esiintyi jaksossa ``Kuolemalla on varjo''.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Lois Griffinin äänen Family Guyssa?</w:t>
      </w:r>
    </w:p>
    <w:p>
      <w:pPr>
        <w:pStyle w:val="TextBody"/>
        <w:bidi w:val="0"/>
        <w:jc w:val="left"/>
        <w:rPr>
          <w:b/>
          <w:u w:val="single"/>
          <w:shd w:val="clear" w:fill="FFFF00"/>
        </w:rPr>
      </w:pPr>
      <w:r>
        <w:rPr>
          <w:b/>
          <w:u w:val="single"/>
          <w:shd w:val="clear" w:fill="FFFF00"/>
        </w:rPr>
        <w:t xml:space="preserve">Asiakirjan numero 9151</w:t>
      </w:r>
    </w:p>
    <w:p>
      <w:pPr>
        <w:pStyle w:val="TextBody"/>
        <w:bidi w:val="0"/>
        <w:jc w:val="left"/>
        <w:rPr>
          <w:b/>
          <w:shd w:val="clear" w:fill="FFFF00"/>
        </w:rPr>
      </w:pPr>
      <w:r>
        <w:rPr>
          <w:b/>
          <w:shd w:val="clear" w:fill="FFFF00"/>
        </w:rPr>
        <w:t xml:space="preserve">Tekstin numero 0</w:t>
      </w:r>
    </w:p>
    <w:p>
      <w:pPr>
        <w:pStyle w:val="TextBody"/>
        <w:numPr>
          <w:ilvl w:val="0"/>
          <w:numId w:val="137"/>
        </w:numPr>
        <w:tabs>
          <w:tab w:val="clear" w:pos="1134"/>
          <w:tab w:val="left" w:leader="none" w:pos="707"/>
        </w:tabs>
        <w:bidi w:val="0"/>
        <w:spacing w:before="0" w:after="0"/>
        <w:ind w:start="707" w:hanging="283"/>
        <w:jc w:val="left"/>
        <w:rPr/>
      </w:pPr>
      <w:r>
        <w:rPr>
          <w:color w:val="A9A9A9"/>
        </w:rPr>
        <w:t xml:space="preserve">Reese Witherspoon </w:t>
      </w:r>
      <w:r>
        <w:rPr/>
        <w:t xml:space="preserve">Melanie Smooter-Carmichaelina. Hän kasvoi Pigeon Creekissä Alabamassa ja muutti New Yorkiin seuratakseen unelmiaan. Nyt tunnettu muotisuunnittelija, hän oli kihloissa varakkaan Andrew Henningsin kanssa. </w:t>
      </w:r>
    </w:p>
    <w:p>
      <w:pPr>
        <w:pStyle w:val="TextBody"/>
        <w:numPr>
          <w:ilvl w:val="1"/>
          <w:numId w:val="137"/>
        </w:numPr>
        <w:tabs>
          <w:tab w:val="clear" w:pos="1134"/>
          <w:tab w:val="left" w:leader="none" w:pos="1414"/>
        </w:tabs>
        <w:bidi w:val="0"/>
        <w:spacing w:before="0" w:after="0"/>
        <w:ind w:start="1414" w:hanging="283"/>
        <w:jc w:val="left"/>
        <w:rPr/>
      </w:pPr>
      <w:r>
        <w:rPr/>
        <w:t xml:space="preserve">Dakota Fanning nuorena Melanie </w:t>
      </w:r>
    </w:p>
    <w:p>
      <w:pPr>
        <w:pStyle w:val="TextBody"/>
        <w:numPr>
          <w:ilvl w:val="0"/>
          <w:numId w:val="137"/>
        </w:numPr>
        <w:tabs>
          <w:tab w:val="clear" w:pos="1134"/>
          <w:tab w:val="left" w:leader="none" w:pos="707"/>
        </w:tabs>
        <w:bidi w:val="0"/>
        <w:spacing w:before="0" w:after="0"/>
        <w:ind w:start="707" w:hanging="283"/>
        <w:jc w:val="left"/>
        <w:rPr/>
      </w:pPr>
      <w:r>
        <w:rPr/>
        <w:t xml:space="preserve">Josh Lucas Jake Perryn roolissa. Perry on naimisissa Melanien kanssa, joka on ollut hänen paras ystävänsä lapsuudesta asti. Hän asuu Pigeon Creekissä, Alabamassa. </w:t>
      </w:r>
    </w:p>
    <w:p>
      <w:pPr>
        <w:pStyle w:val="TextBody"/>
        <w:numPr>
          <w:ilvl w:val="1"/>
          <w:numId w:val="137"/>
        </w:numPr>
        <w:tabs>
          <w:tab w:val="clear" w:pos="1134"/>
          <w:tab w:val="left" w:leader="none" w:pos="1414"/>
        </w:tabs>
        <w:bidi w:val="0"/>
        <w:spacing w:before="0" w:after="0"/>
        <w:ind w:start="1414" w:hanging="283"/>
        <w:jc w:val="left"/>
        <w:rPr/>
      </w:pPr>
      <w:r>
        <w:rPr/>
        <w:t xml:space="preserve">Thomas Curtis kuin nuori Jake </w:t>
      </w:r>
    </w:p>
    <w:p>
      <w:pPr>
        <w:pStyle w:val="TextBody"/>
        <w:numPr>
          <w:ilvl w:val="0"/>
          <w:numId w:val="137"/>
        </w:numPr>
        <w:tabs>
          <w:tab w:val="clear" w:pos="1134"/>
          <w:tab w:val="left" w:leader="none" w:pos="707"/>
        </w:tabs>
        <w:bidi w:val="0"/>
        <w:spacing w:before="0" w:after="0"/>
        <w:ind w:start="707" w:hanging="283"/>
        <w:jc w:val="left"/>
        <w:rPr/>
      </w:pPr>
      <w:r>
        <w:rPr/>
        <w:t xml:space="preserve">Patrick Dempsey Andrew Henningsinä. New Yorkin pormestarin Kate Henningsin poika on kihloissa Melanien kanssa. </w:t>
      </w:r>
    </w:p>
    <w:p>
      <w:pPr>
        <w:pStyle w:val="TextBody"/>
        <w:numPr>
          <w:ilvl w:val="0"/>
          <w:numId w:val="137"/>
        </w:numPr>
        <w:tabs>
          <w:tab w:val="clear" w:pos="1134"/>
          <w:tab w:val="left" w:leader="none" w:pos="707"/>
        </w:tabs>
        <w:bidi w:val="0"/>
        <w:spacing w:before="0" w:after="0"/>
        <w:ind w:start="707" w:hanging="283"/>
        <w:jc w:val="left"/>
        <w:rPr/>
      </w:pPr>
      <w:r>
        <w:rPr/>
        <w:t xml:space="preserve">Ethan Embry Bobby Ray Baileynä, joka on yksi Melanien lapsuudenystävistä. Melanie paljastaa hänet ja on Jaken hyvä ystävä. </w:t>
      </w:r>
    </w:p>
    <w:p>
      <w:pPr>
        <w:pStyle w:val="TextBody"/>
        <w:numPr>
          <w:ilvl w:val="0"/>
          <w:numId w:val="137"/>
        </w:numPr>
        <w:tabs>
          <w:tab w:val="clear" w:pos="1134"/>
          <w:tab w:val="left" w:leader="none" w:pos="707"/>
        </w:tabs>
        <w:bidi w:val="0"/>
        <w:spacing w:before="0" w:after="0"/>
        <w:ind w:start="707" w:hanging="283"/>
        <w:jc w:val="left"/>
        <w:rPr/>
      </w:pPr>
      <w:r>
        <w:rPr>
          <w:color w:val="DCDCDC"/>
        </w:rPr>
        <w:t xml:space="preserve">Mary Kay Place </w:t>
      </w:r>
      <w:r>
        <w:rPr/>
        <w:t xml:space="preserve">Pearl Smooterina, Melanien äitinä. Hän on onnellisesti naimisissa Earl Smooterin kanssa. </w:t>
      </w:r>
    </w:p>
    <w:p>
      <w:pPr>
        <w:pStyle w:val="TextBody"/>
        <w:numPr>
          <w:ilvl w:val="0"/>
          <w:numId w:val="137"/>
        </w:numPr>
        <w:tabs>
          <w:tab w:val="clear" w:pos="1134"/>
          <w:tab w:val="left" w:leader="none" w:pos="707"/>
        </w:tabs>
        <w:bidi w:val="0"/>
        <w:spacing w:before="0" w:after="0"/>
        <w:ind w:start="707" w:hanging="283"/>
        <w:jc w:val="left"/>
        <w:rPr/>
      </w:pPr>
      <w:r>
        <w:rPr/>
        <w:t xml:space="preserve">Fred Ward Earl Smooterina, Melanien isänä. Hän osallistuu mielellään sisällissodan tapahtumiin. </w:t>
      </w:r>
    </w:p>
    <w:p>
      <w:pPr>
        <w:pStyle w:val="TextBody"/>
        <w:numPr>
          <w:ilvl w:val="0"/>
          <w:numId w:val="137"/>
        </w:numPr>
        <w:tabs>
          <w:tab w:val="clear" w:pos="1134"/>
          <w:tab w:val="left" w:leader="none" w:pos="707"/>
        </w:tabs>
        <w:bidi w:val="0"/>
        <w:spacing w:before="0" w:after="0"/>
        <w:ind w:start="707" w:hanging="283"/>
        <w:jc w:val="left"/>
        <w:rPr/>
      </w:pPr>
      <w:r>
        <w:rPr/>
        <w:t xml:space="preserve">Candice Bergen pormestari Kate Henningsinä. Andrew'n äiti, joka suhtautuu varauksellisesti tämän suhteeseen Melanieen. </w:t>
      </w:r>
    </w:p>
    <w:p>
      <w:pPr>
        <w:pStyle w:val="TextBody"/>
        <w:numPr>
          <w:ilvl w:val="0"/>
          <w:numId w:val="137"/>
        </w:numPr>
        <w:tabs>
          <w:tab w:val="clear" w:pos="1134"/>
          <w:tab w:val="left" w:leader="none" w:pos="707"/>
        </w:tabs>
        <w:bidi w:val="0"/>
        <w:spacing w:before="0" w:after="0"/>
        <w:ind w:start="707" w:hanging="283"/>
        <w:jc w:val="left"/>
        <w:rPr/>
      </w:pPr>
      <w:r>
        <w:rPr/>
        <w:t xml:space="preserve">Jean Smart Stella Kay Perrynä, Melanien aviomiehen Jaken äitinä. Hän omistaa ``Stella's'', paikallisen kapakan. </w:t>
      </w:r>
    </w:p>
    <w:p>
      <w:pPr>
        <w:pStyle w:val="TextBody"/>
        <w:numPr>
          <w:ilvl w:val="0"/>
          <w:numId w:val="137"/>
        </w:numPr>
        <w:tabs>
          <w:tab w:val="clear" w:pos="1134"/>
          <w:tab w:val="left" w:leader="none" w:pos="707"/>
        </w:tabs>
        <w:bidi w:val="0"/>
        <w:spacing w:before="0" w:after="0"/>
        <w:ind w:start="707" w:hanging="283"/>
        <w:jc w:val="left"/>
        <w:rPr/>
      </w:pPr>
      <w:r>
        <w:rPr/>
        <w:t xml:space="preserve">Melanie Lynskey Lurlynnina, joka asuu Pigeon Creekissä ja on Melanien lapsuuden tuttava. </w:t>
      </w:r>
    </w:p>
    <w:p>
      <w:pPr>
        <w:pStyle w:val="TextBody"/>
        <w:numPr>
          <w:ilvl w:val="0"/>
          <w:numId w:val="137"/>
        </w:numPr>
        <w:tabs>
          <w:tab w:val="clear" w:pos="1134"/>
          <w:tab w:val="left" w:leader="none" w:pos="707"/>
        </w:tabs>
        <w:bidi w:val="0"/>
        <w:spacing w:before="0" w:after="0"/>
        <w:ind w:start="707" w:hanging="283"/>
        <w:jc w:val="left"/>
        <w:rPr/>
      </w:pPr>
      <w:r>
        <w:rPr/>
        <w:t xml:space="preserve">Courtney Gains seriffi Wade, Melanien lapsuudenystävä. </w:t>
      </w:r>
    </w:p>
    <w:p>
      <w:pPr>
        <w:pStyle w:val="TextBody"/>
        <w:numPr>
          <w:ilvl w:val="0"/>
          <w:numId w:val="137"/>
        </w:numPr>
        <w:tabs>
          <w:tab w:val="clear" w:pos="1134"/>
          <w:tab w:val="left" w:leader="none" w:pos="707"/>
        </w:tabs>
        <w:bidi w:val="0"/>
        <w:spacing w:before="0" w:after="0"/>
        <w:ind w:start="707" w:hanging="283"/>
        <w:jc w:val="left"/>
        <w:rPr/>
      </w:pPr>
      <w:r>
        <w:rPr/>
        <w:t xml:space="preserve">Mary Lynn Rajskub Dorotheana, Waden vaimona. </w:t>
      </w:r>
    </w:p>
    <w:p>
      <w:pPr>
        <w:pStyle w:val="TextBody"/>
        <w:numPr>
          <w:ilvl w:val="0"/>
          <w:numId w:val="137"/>
        </w:numPr>
        <w:tabs>
          <w:tab w:val="clear" w:pos="1134"/>
          <w:tab w:val="left" w:leader="none" w:pos="707"/>
        </w:tabs>
        <w:bidi w:val="0"/>
        <w:spacing w:before="0" w:after="0"/>
        <w:ind w:start="707" w:hanging="283"/>
        <w:jc w:val="left"/>
        <w:rPr/>
      </w:pPr>
      <w:r>
        <w:rPr/>
        <w:t xml:space="preserve">Rhona Mitra on Tabatha Wadmore-Smith, yksi Melanien parhaista ystävistä New Yorkista. </w:t>
      </w:r>
    </w:p>
    <w:p>
      <w:pPr>
        <w:pStyle w:val="TextBody"/>
        <w:numPr>
          <w:ilvl w:val="0"/>
          <w:numId w:val="137"/>
        </w:numPr>
        <w:tabs>
          <w:tab w:val="clear" w:pos="1134"/>
          <w:tab w:val="left" w:leader="none" w:pos="707"/>
        </w:tabs>
        <w:bidi w:val="0"/>
        <w:spacing w:before="0" w:after="0"/>
        <w:ind w:start="707" w:hanging="283"/>
        <w:jc w:val="left"/>
        <w:rPr/>
      </w:pPr>
      <w:r>
        <w:rPr/>
        <w:t xml:space="preserve">Susannah Halling Redneck Dancing Associationin viralliseksi johtajaksi. </w:t>
      </w:r>
    </w:p>
    <w:p>
      <w:pPr>
        <w:pStyle w:val="TextBody"/>
        <w:numPr>
          <w:ilvl w:val="0"/>
          <w:numId w:val="137"/>
        </w:numPr>
        <w:tabs>
          <w:tab w:val="clear" w:pos="1134"/>
          <w:tab w:val="left" w:leader="none" w:pos="707"/>
        </w:tabs>
        <w:bidi w:val="0"/>
        <w:spacing w:before="0" w:after="0"/>
        <w:ind w:start="707" w:hanging="283"/>
        <w:jc w:val="left"/>
        <w:rPr/>
      </w:pPr>
      <w:r>
        <w:rPr/>
        <w:t xml:space="preserve">Nathan Lee Graham Frederick Montana, Melanien ystävä ja mentori New Yorkista. Hän on muotisuunnittelija ja ystävällinen kilpailija. </w:t>
      </w:r>
    </w:p>
    <w:p>
      <w:pPr>
        <w:pStyle w:val="TextBody"/>
        <w:numPr>
          <w:ilvl w:val="0"/>
          <w:numId w:val="137"/>
        </w:numPr>
        <w:tabs>
          <w:tab w:val="clear" w:pos="1134"/>
          <w:tab w:val="left" w:leader="none" w:pos="707"/>
        </w:tabs>
        <w:bidi w:val="0"/>
        <w:spacing w:before="0" w:after="0"/>
        <w:ind w:start="707" w:hanging="283"/>
        <w:jc w:val="left"/>
        <w:rPr/>
      </w:pPr>
      <w:r>
        <w:rPr/>
        <w:t xml:space="preserve">Kevin Sussman pormestari Kate Henningsin avustajana Barry Lowensteinina. </w:t>
      </w:r>
    </w:p>
    <w:p>
      <w:pPr>
        <w:pStyle w:val="TextBody"/>
        <w:numPr>
          <w:ilvl w:val="0"/>
          <w:numId w:val="137"/>
        </w:numPr>
        <w:tabs>
          <w:tab w:val="clear" w:pos="1134"/>
          <w:tab w:val="left" w:leader="none" w:pos="707"/>
        </w:tabs>
        <w:bidi w:val="0"/>
        <w:ind w:start="707" w:hanging="283"/>
        <w:jc w:val="left"/>
        <w:rPr/>
      </w:pPr>
      <w:r>
        <w:rPr/>
        <w:t xml:space="preserve">Sean Bridgers Eldonina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pääosan esittäjä elokuvassa Sweet Home Alabama?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äitiä Sweet Home Alabamassa...</w:t>
      </w:r>
    </w:p>
    <w:p>
      <w:pPr>
        <w:pStyle w:val="TextBody"/>
        <w:bidi w:val="0"/>
        <w:jc w:val="left"/>
        <w:rPr>
          <w:b/>
          <w:shd w:val="clear" w:fill="FFFF00"/>
        </w:rPr>
      </w:pPr>
      <w:r>
        <w:rPr>
          <w:b/>
          <w:shd w:val="clear" w:fill="FFFF00"/>
        </w:rPr>
        <w:t xml:space="preserve">Teksti numero 1</w:t>
      </w:r>
    </w:p>
    <w:p>
      <w:pPr>
        <w:pStyle w:val="TextBody"/>
        <w:numPr>
          <w:ilvl w:val="0"/>
          <w:numId w:val="138"/>
        </w:numPr>
        <w:tabs>
          <w:tab w:val="clear" w:pos="1134"/>
          <w:tab w:val="left" w:leader="none" w:pos="707"/>
        </w:tabs>
        <w:bidi w:val="0"/>
        <w:ind w:start="707" w:hanging="283"/>
        <w:jc w:val="left"/>
        <w:rPr/>
      </w:pPr>
      <w:r>
        <w:rPr>
          <w:color w:val="A9A9A9"/>
        </w:rPr>
        <w:t xml:space="preserve">Dakota Fanning </w:t>
      </w:r>
      <w:r>
        <w:rPr/>
        <w:t xml:space="preserve">nuorena Melanie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Melaniea Sweet Home Alabamassa...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Melanie, hääpuvussaan sateessa, löytää Jaken istuttamasta metallitankoja rantaan vetämään valaistusta uusien hiekkaveistosten luomiseksi. Jake kertoo, että he ovat yhä naimisissa, ja kysyy, miksei Jake kertonut hänelle tulleensa New Yorkiin. He toistavat lapsena käymänsä keskustelun siitä, miksi he haluavat olla naimisissa. Kun Jake ja Melanie suutelevat, sheriffi Wade "pidättää" heidät ja vie heidät Jaken äidin omistamaan baariin, jossa heidän ystävänsä ja perheensä odottavat. Pari saa vihdoin kauan odotetun ensimmäisen tanssinsa aviomiehenä ja vaimona </w:t>
      </w:r>
      <w:r>
        <w:rPr>
          <w:color w:val="A9A9A9"/>
        </w:rPr>
        <w:t xml:space="preserve">Lynyrd </w:t>
      </w:r>
      <w:r>
        <w:rPr/>
        <w:t xml:space="preserve">Skynyrdin ``Sweet Home Alabama'' -kappaleen </w:t>
      </w:r>
      <w:r>
        <w:rPr/>
        <w:t xml:space="preserve">tahtiin.</w:t>
      </w:r>
      <w:r>
        <w:rPr/>
        <w:t xml:space="preserve"> Lopputekstien puolivälissä nähdään, että heillä on tytär. Melanie jatkaa menestystään suunnittelijana, ja Jake avaa ``Deep South Glass'' -liikkeen New Yorkiin. Sanomalehtileike ilmoittaa Andrew'n ja Erin Vanderbilt -nimisen tytön häistä.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Sweet Home Alabama -elokuvassa Sweet Home Alabama?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Melanie, hääpuvussaan sateessa, löytää Jaken istuttamasta metallitankoja rantaan vetämään valaistusta uusien hiekkaveistosten luomiseksi. Jake kertoo, että he ovat yhä naimisissa, ja kysyy, miksei Jake kertonut hänelle tulleensa New Yorkiin. He toistavat lapsena käymänsä keskustelun siitä, miksi he haluavat olla naimisissa. Kun Jake ja Melanie suutelevat, sheriffi Wade "pidättää" heidät ja vie heidät Jaken äidin omistamaan baariin, jossa heidän ystävänsä ja perheensä odottavat. Pari saa vihdoin kauan odotetun ensimmäisen tanssinsa aviomiehenä ja vaimona </w:t>
      </w:r>
      <w:r>
        <w:rPr>
          <w:color w:val="A9A9A9"/>
        </w:rPr>
        <w:t xml:space="preserve">Lynyrd </w:t>
      </w:r>
      <w:r>
        <w:rPr/>
        <w:t xml:space="preserve">Skynyrdin ``Sweet Home Alabama'' -kappaleen </w:t>
      </w:r>
      <w:r>
        <w:rPr/>
        <w:t xml:space="preserve">tahtiin.</w:t>
      </w:r>
      <w:r>
        <w:rPr/>
        <w:t xml:space="preserve"> Lopputekstien puolivälissä nähdään, että heillä on tytär. Melanie jatkaa menestystään suunnittelijana, ja Jake avaa ``Deep South Glass'' -liikkeen New Yorkiin. Sanomalehtileike ilmoittaa Andrew'n ja Erin Vanderbilt -nimisen tytön häistä.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Sweet Home Alabama -elokuvassa.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Melanie, hääpuvussaan sateessa, löytää </w:t>
      </w:r>
      <w:r>
        <w:rPr>
          <w:color w:val="A9A9A9"/>
        </w:rPr>
        <w:t xml:space="preserve">Jaken </w:t>
      </w:r>
      <w:r>
        <w:rPr/>
        <w:t xml:space="preserve">istuttamasta metallitankoja rantaan vetämään valaistusta uusien hiekkaveistosten luomiseksi. Jake kertoo, että he ovat yhä naimisissa, ja kysyy, miksei Jake kertonut hänelle tulleensa New Yorkiin. He toistavat lapsena käymänsä keskustelun siitä, miksi he haluavat olla naimisissa. Kun Jake ja Melanie suutelevat, sheriffi Wade "pidättää" heidät ja vie heidät Jaken äidin omistamaan baariin, jossa heidän ystävänsä ja perheensä odottavat. Pari saa vihdoin kauan odotetun ensimmäisen tanssinsa aviomiehenä ja vaimona Lynyrd Skynyrdin ``Sweet Home Alabama'' -kappaleen tahtiin. Lopputekstien puolivälissä nähdään, että heillä on tytär. Melanie jatkaa menestystään suunnittelijana, ja Jake avaa ``Deep South Glass'' -liikkeen New Yorkiin. Sanomalehtileike ilmoittaa Andrew'n ja Erin Vanderbilt -nimisen tytön häistä.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Reese Witherspoon päätyy Sweet Home Alabamassa?</w:t>
      </w:r>
    </w:p>
    <w:p>
      <w:pPr>
        <w:pStyle w:val="TextBody"/>
        <w:bidi w:val="0"/>
        <w:jc w:val="left"/>
        <w:rPr>
          <w:b/>
          <w:u w:val="single"/>
          <w:shd w:val="clear" w:fill="FFFF00"/>
        </w:rPr>
      </w:pPr>
      <w:r>
        <w:rPr>
          <w:b/>
          <w:u w:val="single"/>
          <w:shd w:val="clear" w:fill="FFFF00"/>
        </w:rPr>
        <w:t xml:space="preserve">Asiakirjan numero 9152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Märkäpuvut ovat suhteellisen edullisia, yksinkertaisia, paisutettuja neopreenipukuja, joita käytetään yleensä silloin, kun veden lämpötila on 10-25 °C (50-77 ° F). Puvun vaahdotettu neopreeni </w:t>
      </w:r>
      <w:r>
        <w:rPr>
          <w:color w:val="A9A9A9"/>
        </w:rPr>
        <w:t xml:space="preserve">eristää käyttäjän lämpöeristyksellä</w:t>
      </w:r>
      <w:r>
        <w:rPr/>
        <w:t xml:space="preserve">. Vaikka pukuun pääsee vettä, tiiviisti istuva puku estää liiallisen lämpöhäviön, koska vain vähän puvun sisällä lämmenneestä vedestä poistuu puvun sisältä ja korvautuu kylmällä vedellä, prosessia kutsutaan "huuhteluksi".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märkäpuvun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Ensimmäiset sukelluspukumallit ilmestyivät 1700-luvun alussa. Kaksi englantilaista keksijää kehitti ensimmäiset paineenkestävät sukelluspuvut </w:t>
      </w:r>
      <w:r>
        <w:rPr>
          <w:color w:val="A9A9A9"/>
        </w:rPr>
        <w:t xml:space="preserve">1710-luvulla</w:t>
      </w:r>
      <w:r>
        <w:rPr/>
        <w:t xml:space="preserve">. John Lethbridge rakensi täysin suljetun puvun pelastustöiden avuksi. Se koostui paineenkestävästä ilmatäytteisestä tynnyristä, jossa oli lasinen näköaukko, ja kahdesta vesitiiviistä suljetusta hihasta. Tämä puku antoi sukeltajalle enemmän liikkumavaraa, jotta hän saattoi tehdä hyödyllisiä vedenalaisia pelastustöitä.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sukelluspuku?</w:t>
      </w:r>
    </w:p>
    <w:p>
      <w:pPr>
        <w:pStyle w:val="TextBody"/>
        <w:bidi w:val="0"/>
        <w:jc w:val="left"/>
        <w:rPr>
          <w:b/>
          <w:u w:val="single"/>
          <w:shd w:val="clear" w:fill="FFFF00"/>
        </w:rPr>
      </w:pPr>
      <w:r>
        <w:rPr>
          <w:b/>
          <w:u w:val="single"/>
          <w:shd w:val="clear" w:fill="FFFF00"/>
        </w:rPr>
        <w:t xml:space="preserve">Asiakirjan numero 9153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Navy Pier on 1 010 metriä pitkä laituri Chicagon Michigan-järven rannalla. Se sijaitsee </w:t>
      </w:r>
      <w:r>
        <w:rPr>
          <w:color w:val="A9A9A9"/>
        </w:rPr>
        <w:t xml:space="preserve">Streetervillen kaupunginosassa Near North Side -yhteisön alueella</w:t>
      </w:r>
      <w:r>
        <w:rPr/>
        <w:t xml:space="preserve">. Navy Pier käsittää tällä hetkellä yli 50 hehtaaria puistoja, puutarhoja, kauppoja, ravintoloita, perhenähtävyyksiä ja näyttelytiloja, ja se on Yhdysvaltojen keskilännen (Midwest) tärkein vapaa-ajanviettokohde, joka houkuttelee vuosittain lähes yhdeksän miljoonaa kävijää. Se on yksi koko Keskilännen suosituimmista nähtävyyksistä ja Chicagon suosituin matkailukohde.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Chicagossa sijaitsee laivastolaituri?</w:t>
      </w:r>
    </w:p>
    <w:p>
      <w:pPr>
        <w:pStyle w:val="TextBody"/>
        <w:bidi w:val="0"/>
        <w:jc w:val="left"/>
        <w:rPr>
          <w:b/>
          <w:u w:val="single"/>
          <w:shd w:val="clear" w:fill="FFFF00"/>
        </w:rPr>
      </w:pPr>
      <w:r>
        <w:rPr>
          <w:b/>
          <w:u w:val="single"/>
          <w:shd w:val="clear" w:fill="FFFF00"/>
        </w:rPr>
        <w:t xml:space="preserve">Asiakirjan numero 9154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Syö, rukoile, rakasta: One Woman's Search for Everything Across Italy, India and Indonesia on yhdysvaltalaisen kirjailijan Elizabeth Gilbertin muistelmateos vuodelta 2006. Muistelmateos kertoo </w:t>
      </w:r>
      <w:r>
        <w:rPr>
          <w:color w:val="A9A9A9"/>
        </w:rPr>
        <w:t xml:space="preserve">kirjailijan maailmanympärimatkasta avioeronsa jälkeen ja siitä, mitä hän löysi matkoillaan</w:t>
      </w:r>
      <w:r>
        <w:rPr/>
        <w:t xml:space="preserve">. Kirja pysyi The New York Timesin bestseller-listalla 187 viikkoa. Columbia Pictures osti muistelmateoksen elokuvaoikeudet. Elokuvaversio, jonka pääosissa nähdään Julia Roberts ja Javier Bardem, tuli teattereihin 13. elokuuta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kirja eat pray love kertoo</w:t>
      </w:r>
    </w:p>
    <w:p>
      <w:pPr>
        <w:pStyle w:val="TextBody"/>
        <w:bidi w:val="0"/>
        <w:jc w:val="left"/>
        <w:rPr>
          <w:b/>
          <w:u w:val="single"/>
          <w:shd w:val="clear" w:fill="FFFF00"/>
        </w:rPr>
      </w:pPr>
      <w:r>
        <w:rPr>
          <w:b/>
          <w:u w:val="single"/>
          <w:shd w:val="clear" w:fill="FFFF00"/>
        </w:rPr>
        <w:t xml:space="preserve">Asiakirjan numero 9155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 Fathima Beevi </w:t>
      </w:r>
      <w:r>
        <w:rPr/>
        <w:t xml:space="preserve">(s. 30. huhtikuuta 1927) on Intian korkeimman oikeuden entinen tuomari. Hänet nimitettiin tuomioistuimeen vuonna 1989, ja hänestä tuli ensimmäinen naispuolinen tuomari Intian korkeimmassa oikeudessa ja ensimmäinen musliminainen, joka nimitettiin johonkin maan korkeimmista oikeuslaitoksista. Jäätyään eläkkeelle tuomioistuimesta hän toimi kansallisen ihmisoikeuskomission jäsenenä ja myöhemmin Intian Tamil Nadun osavaltion kuvernöörinä vuosina 1997-2001.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7 Intian ensimmäinen naistuomari korkeimpaan oikeuteen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 Fathima Beevi </w:t>
      </w:r>
      <w:r>
        <w:rPr/>
        <w:t xml:space="preserve">oli ensimmäinen naispuolinen tuomari, joka nimitettiin Intian korkeimpaan oikeuteen (1989), ja ensimmäinen musliminainen, joka nimitettiin korkeimpaan oikeuslaitokseen. Jäätyään eläkkeelle hän toimi kansallisen ihmisoikeuskomission jäsenenä ja Tamil Nadun kuvernöörinä (1997-2001).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korkeimpaan oikeuteen nimitetty naistuomari.</w:t>
      </w:r>
    </w:p>
    <w:p>
      <w:pPr>
        <w:pStyle w:val="TextBody"/>
        <w:bidi w:val="0"/>
        <w:jc w:val="left"/>
        <w:rPr>
          <w:b/>
          <w:u w:val="single"/>
          <w:shd w:val="clear" w:fill="FFFF00"/>
        </w:rPr>
      </w:pPr>
      <w:r>
        <w:rPr>
          <w:b/>
          <w:u w:val="single"/>
          <w:shd w:val="clear" w:fill="FFFF00"/>
        </w:rPr>
        <w:t xml:space="preserve">Asiakirjan numero 9156</w:t>
      </w:r>
    </w:p>
    <w:p>
      <w:pPr>
        <w:pStyle w:val="TextBody"/>
        <w:bidi w:val="0"/>
        <w:jc w:val="left"/>
        <w:rPr>
          <w:b/>
          <w:shd w:val="clear" w:fill="FFFF00"/>
        </w:rPr>
      </w:pPr>
      <w:r>
        <w:rPr>
          <w:b/>
          <w:shd w:val="clear" w:fill="FFFF00"/>
        </w:rPr>
        <w:t xml:space="preserve">Tekstin numero 0</w:t>
      </w:r>
    </w:p>
    <w:tbl>
      <w:tblPr>
        <w:tblW w:w="9168" w:type="dxa"/>
        <w:jc w:val="left"/>
        <w:tblInd w:w="0" w:type="dxa"/>
        <w:tblLayout w:type="fixed"/>
        <w:tblCellMar>
          <w:top w:w="28" w:type="dxa"/>
          <w:left w:w="28" w:type="dxa"/>
          <w:bottom w:w="28" w:type="dxa"/>
          <w:right w:w="28" w:type="dxa"/>
        </w:tblCellMar>
      </w:tblPr>
      <w:tblGrid>
        <w:gridCol w:w="2011"/>
        <w:gridCol w:w="2401"/>
        <w:gridCol w:w="4756"/>
      </w:tblGrid>
      <w:tr>
        <w:trPr/>
        <w:tc>
          <w:tcPr>
            <w:tcW w:w="2011" w:type="dxa"/>
            <w:tcBorders/>
            <w:vAlign w:val="center"/>
          </w:tcPr>
          <w:p>
            <w:pPr>
              <w:pStyle w:val="TableHeading"/>
              <w:suppressLineNumbers/>
              <w:bidi w:val="0"/>
              <w:spacing w:before="0" w:after="283"/>
              <w:jc w:val="center"/>
              <w:rPr/>
            </w:pPr>
            <w:r>
              <w:rPr/>
              <w:t xml:space="preserve">Sinkkujen määrä </w:t>
            </w:r>
          </w:p>
        </w:tc>
        <w:tc>
          <w:tcPr>
            <w:tcW w:w="2401" w:type="dxa"/>
            <w:tcBorders/>
            <w:vAlign w:val="center"/>
          </w:tcPr>
          <w:p>
            <w:pPr>
              <w:pStyle w:val="TableHeading"/>
              <w:suppressLineNumbers/>
              <w:bidi w:val="0"/>
              <w:spacing w:before="0" w:after="283"/>
              <w:jc w:val="center"/>
              <w:rPr/>
            </w:pPr>
            <w:r>
              <w:rPr/>
              <w:t xml:space="preserve">Taiteilija </w:t>
            </w:r>
          </w:p>
        </w:tc>
        <w:tc>
          <w:tcPr>
            <w:tcW w:w="4756" w:type="dxa"/>
            <w:tcBorders/>
            <w:vAlign w:val="center"/>
          </w:tcPr>
          <w:p>
            <w:pPr>
              <w:pStyle w:val="TableHeading"/>
              <w:suppressLineNumbers/>
              <w:bidi w:val="0"/>
              <w:spacing w:before="0" w:after="283"/>
              <w:jc w:val="center"/>
              <w:rPr/>
            </w:pPr>
            <w:r>
              <w:rPr/>
              <w:t xml:space="preserve">Suurin ykkönen † </w:t>
            </w:r>
          </w:p>
        </w:tc>
      </w:tr>
      <w:tr>
        <w:trPr/>
        <w:tc>
          <w:tcPr>
            <w:tcW w:w="2011" w:type="dxa"/>
            <w:tcBorders/>
            <w:vAlign w:val="center"/>
          </w:tcPr>
          <w:p>
            <w:pPr>
              <w:pStyle w:val="TableContents"/>
              <w:bidi w:val="0"/>
              <w:spacing w:before="0" w:after="283"/>
              <w:jc w:val="left"/>
              <w:rPr/>
            </w:pPr>
            <w:r>
              <w:rPr/>
              <w:t xml:space="preserve">20 </w:t>
            </w:r>
          </w:p>
        </w:tc>
        <w:tc>
          <w:tcPr>
            <w:tcW w:w="2401" w:type="dxa"/>
            <w:tcBorders/>
            <w:vAlign w:val="center"/>
          </w:tcPr>
          <w:p>
            <w:pPr>
              <w:pStyle w:val="TableContents"/>
              <w:bidi w:val="0"/>
              <w:spacing w:before="0" w:after="283"/>
              <w:jc w:val="left"/>
              <w:rPr/>
            </w:pPr>
            <w:r>
              <w:rPr>
                <w:color w:val="A9A9A9"/>
              </w:rPr>
              <w:t xml:space="preserve">The Beatles </w:t>
            </w:r>
          </w:p>
        </w:tc>
        <w:tc>
          <w:tcPr>
            <w:tcW w:w="4756" w:type="dxa"/>
            <w:tcBorders/>
            <w:vAlign w:val="center"/>
          </w:tcPr>
          <w:p>
            <w:pPr>
              <w:pStyle w:val="TableContents"/>
              <w:bidi w:val="0"/>
              <w:spacing w:before="0" w:after="283"/>
              <w:jc w:val="left"/>
              <w:rPr/>
            </w:pPr>
            <w:r>
              <w:rPr/>
              <w:t xml:space="preserve">"Hei Jude </w:t>
            </w:r>
          </w:p>
        </w:tc>
      </w:tr>
      <w:tr>
        <w:trPr/>
        <w:tc>
          <w:tcPr>
            <w:tcW w:w="2011" w:type="dxa"/>
            <w:tcBorders/>
            <w:vAlign w:val="center"/>
          </w:tcPr>
          <w:p>
            <w:pPr>
              <w:pStyle w:val="TableContents"/>
              <w:bidi w:val="0"/>
              <w:spacing w:before="0" w:after="283"/>
              <w:jc w:val="left"/>
              <w:rPr/>
            </w:pPr>
            <w:r>
              <w:rPr/>
              <w:t xml:space="preserve">18 </w:t>
            </w:r>
          </w:p>
        </w:tc>
        <w:tc>
          <w:tcPr>
            <w:tcW w:w="2401" w:type="dxa"/>
            <w:tcBorders/>
            <w:vAlign w:val="center"/>
          </w:tcPr>
          <w:p>
            <w:pPr>
              <w:pStyle w:val="TableContents"/>
              <w:bidi w:val="0"/>
              <w:spacing w:before="0" w:after="283"/>
              <w:jc w:val="left"/>
              <w:rPr/>
            </w:pPr>
            <w:r>
              <w:rPr/>
              <w:t xml:space="preserve">Elvis Presley ‡ </w:t>
            </w:r>
          </w:p>
        </w:tc>
        <w:tc>
          <w:tcPr>
            <w:tcW w:w="4756" w:type="dxa"/>
            <w:tcBorders/>
            <w:vAlign w:val="center"/>
          </w:tcPr>
          <w:p>
            <w:pPr>
              <w:pStyle w:val="TableContents"/>
              <w:bidi w:val="0"/>
              <w:spacing w:before="0" w:after="283"/>
              <w:jc w:val="left"/>
              <w:rPr/>
            </w:pPr>
            <w:r>
              <w:rPr/>
              <w:t xml:space="preserve">"Älä ole julma" / "Koiran koira". </w:t>
            </w:r>
          </w:p>
        </w:tc>
      </w:tr>
      <w:tr>
        <w:trPr/>
        <w:tc>
          <w:tcPr>
            <w:tcW w:w="2011" w:type="dxa"/>
            <w:tcBorders/>
            <w:vAlign w:val="center"/>
          </w:tcPr>
          <w:p>
            <w:pPr>
              <w:pStyle w:val="TableContents"/>
              <w:bidi w:val="0"/>
              <w:spacing w:before="0" w:after="283"/>
              <w:jc w:val="left"/>
              <w:rPr/>
            </w:pPr>
            <w:r>
              <w:rPr>
                <w:color w:val="556B2F"/>
              </w:rPr>
              <w:t xml:space="preserve">Mariah Carey </w:t>
            </w:r>
          </w:p>
        </w:tc>
        <w:tc>
          <w:tcPr>
            <w:tcW w:w="2401" w:type="dxa"/>
            <w:tcBorders/>
            <w:vAlign w:val="center"/>
          </w:tcPr>
          <w:p>
            <w:pPr>
              <w:pStyle w:val="TableContents"/>
              <w:bidi w:val="0"/>
              <w:spacing w:before="0" w:after="283"/>
              <w:jc w:val="left"/>
              <w:rPr/>
            </w:pPr>
            <w:r>
              <w:rPr/>
              <w:t xml:space="preserve">``Me kuulumme yhteen'' </w:t>
            </w:r>
          </w:p>
        </w:tc>
        <w:tc>
          <w:tcPr>
            <w:tcW w:w="4756" w:type="dxa"/>
            <w:tcBorders/>
          </w:tcPr>
          <w:p>
            <w:pPr>
              <w:pStyle w:val="TableContents"/>
              <w:bidi w:val="0"/>
              <w:spacing w:before="0" w:after="283"/>
              <w:jc w:val="left"/>
              <w:rPr>
                <w:sz w:val="4"/>
                <w:szCs w:val="4"/>
              </w:rPr>
            </w:pPr>
            <w:r>
              <w:rPr>
                <w:sz w:val="4"/>
                <w:szCs w:val="4"/>
              </w:rPr>
            </w:r>
          </w:p>
        </w:tc>
      </w:tr>
      <w:tr>
        <w:trPr/>
        <w:tc>
          <w:tcPr>
            <w:tcW w:w="2011" w:type="dxa"/>
            <w:tcBorders/>
            <w:vAlign w:val="center"/>
          </w:tcPr>
          <w:p>
            <w:pPr>
              <w:pStyle w:val="TableContents"/>
              <w:bidi w:val="0"/>
              <w:spacing w:before="0" w:after="283"/>
              <w:jc w:val="left"/>
              <w:rPr/>
            </w:pPr>
            <w:r>
              <w:rPr/>
              <w:t xml:space="preserve">14 </w:t>
            </w:r>
          </w:p>
        </w:tc>
        <w:tc>
          <w:tcPr>
            <w:tcW w:w="2401" w:type="dxa"/>
            <w:tcBorders/>
            <w:vAlign w:val="center"/>
          </w:tcPr>
          <w:p>
            <w:pPr>
              <w:pStyle w:val="TableContents"/>
              <w:bidi w:val="0"/>
              <w:spacing w:before="0" w:after="283"/>
              <w:jc w:val="left"/>
              <w:rPr/>
            </w:pPr>
            <w:r>
              <w:rPr/>
              <w:t xml:space="preserve">Rihanna </w:t>
            </w:r>
          </w:p>
        </w:tc>
        <w:tc>
          <w:tcPr>
            <w:tcW w:w="4756" w:type="dxa"/>
            <w:tcBorders/>
            <w:vAlign w:val="center"/>
          </w:tcPr>
          <w:p>
            <w:pPr>
              <w:pStyle w:val="TableContents"/>
              <w:bidi w:val="0"/>
              <w:spacing w:before="0" w:after="283"/>
              <w:jc w:val="left"/>
              <w:rPr/>
            </w:pPr>
            <w:r>
              <w:rPr/>
              <w:t xml:space="preserve">"Me löysimme rakkauden </w:t>
            </w:r>
          </w:p>
        </w:tc>
      </w:tr>
      <w:tr>
        <w:trPr/>
        <w:tc>
          <w:tcPr>
            <w:tcW w:w="2011" w:type="dxa"/>
            <w:tcBorders/>
            <w:vAlign w:val="center"/>
          </w:tcPr>
          <w:p>
            <w:pPr>
              <w:pStyle w:val="TableContents"/>
              <w:bidi w:val="0"/>
              <w:spacing w:before="0" w:after="283"/>
              <w:jc w:val="left"/>
              <w:rPr/>
            </w:pPr>
            <w:r>
              <w:rPr/>
              <w:t xml:space="preserve">13 </w:t>
            </w:r>
          </w:p>
        </w:tc>
        <w:tc>
          <w:tcPr>
            <w:tcW w:w="2401" w:type="dxa"/>
            <w:tcBorders/>
            <w:vAlign w:val="center"/>
          </w:tcPr>
          <w:p>
            <w:pPr>
              <w:pStyle w:val="TableContents"/>
              <w:bidi w:val="0"/>
              <w:spacing w:before="0" w:after="283"/>
              <w:jc w:val="left"/>
              <w:rPr/>
            </w:pPr>
            <w:r>
              <w:rPr/>
              <w:t xml:space="preserve">Michael Jackson </w:t>
            </w:r>
          </w:p>
        </w:tc>
        <w:tc>
          <w:tcPr>
            <w:tcW w:w="4756" w:type="dxa"/>
            <w:tcBorders/>
            <w:vAlign w:val="center"/>
          </w:tcPr>
          <w:p>
            <w:pPr>
              <w:pStyle w:val="TableContents"/>
              <w:bidi w:val="0"/>
              <w:spacing w:before="0" w:after="283"/>
              <w:jc w:val="left"/>
              <w:rPr/>
            </w:pPr>
            <w:r>
              <w:rPr/>
              <w:t xml:space="preserve">``Say Say Say Say'' (duetto Paul McCartneyn kanssa) </w:t>
            </w:r>
          </w:p>
        </w:tc>
      </w:tr>
      <w:tr>
        <w:trPr/>
        <w:tc>
          <w:tcPr>
            <w:tcW w:w="2011" w:type="dxa"/>
            <w:tcBorders/>
            <w:vAlign w:val="center"/>
          </w:tcPr>
          <w:p>
            <w:pPr>
              <w:pStyle w:val="TableContents"/>
              <w:bidi w:val="0"/>
              <w:spacing w:before="0" w:after="283"/>
              <w:jc w:val="left"/>
              <w:rPr/>
            </w:pPr>
            <w:r>
              <w:rPr/>
              <w:t xml:space="preserve">12 </w:t>
            </w:r>
          </w:p>
        </w:tc>
        <w:tc>
          <w:tcPr>
            <w:tcW w:w="2401" w:type="dxa"/>
            <w:tcBorders/>
            <w:vAlign w:val="center"/>
          </w:tcPr>
          <w:p>
            <w:pPr>
              <w:pStyle w:val="TableContents"/>
              <w:bidi w:val="0"/>
              <w:spacing w:before="0" w:after="283"/>
              <w:jc w:val="left"/>
              <w:rPr/>
            </w:pPr>
            <w:r>
              <w:rPr/>
              <w:t xml:space="preserve">The Supremes </w:t>
            </w:r>
          </w:p>
        </w:tc>
        <w:tc>
          <w:tcPr>
            <w:tcW w:w="4756" w:type="dxa"/>
            <w:tcBorders/>
            <w:vAlign w:val="center"/>
          </w:tcPr>
          <w:p>
            <w:pPr>
              <w:pStyle w:val="TableContents"/>
              <w:bidi w:val="0"/>
              <w:spacing w:before="0" w:after="283"/>
              <w:jc w:val="left"/>
              <w:rPr/>
            </w:pPr>
            <w:r>
              <w:rPr/>
              <w:t xml:space="preserve">"Rakkauden lapsi </w:t>
            </w:r>
          </w:p>
        </w:tc>
      </w:tr>
      <w:tr>
        <w:trPr/>
        <w:tc>
          <w:tcPr>
            <w:tcW w:w="2011" w:type="dxa"/>
            <w:tcBorders/>
            <w:vAlign w:val="center"/>
          </w:tcPr>
          <w:p>
            <w:pPr>
              <w:pStyle w:val="TableContents"/>
              <w:bidi w:val="0"/>
              <w:spacing w:before="0" w:after="283"/>
              <w:jc w:val="left"/>
              <w:rPr/>
            </w:pPr>
            <w:r>
              <w:rPr/>
              <w:t xml:space="preserve">Madonna </w:t>
            </w:r>
          </w:p>
        </w:tc>
        <w:tc>
          <w:tcPr>
            <w:tcW w:w="2401" w:type="dxa"/>
            <w:tcBorders/>
            <w:vAlign w:val="center"/>
          </w:tcPr>
          <w:p>
            <w:pPr>
              <w:pStyle w:val="TableContents"/>
              <w:bidi w:val="0"/>
              <w:spacing w:before="0" w:after="283"/>
              <w:jc w:val="left"/>
              <w:rPr/>
            </w:pPr>
            <w:r>
              <w:rPr/>
              <w:t xml:space="preserve">``Like a Virgin'' </w:t>
            </w:r>
          </w:p>
        </w:tc>
        <w:tc>
          <w:tcPr>
            <w:tcW w:w="4756" w:type="dxa"/>
            <w:tcBorders/>
          </w:tcPr>
          <w:p>
            <w:pPr>
              <w:pStyle w:val="TableContents"/>
              <w:bidi w:val="0"/>
              <w:spacing w:before="0" w:after="283"/>
              <w:jc w:val="left"/>
              <w:rPr>
                <w:sz w:val="4"/>
                <w:szCs w:val="4"/>
              </w:rPr>
            </w:pPr>
            <w:r>
              <w:rPr>
                <w:sz w:val="4"/>
                <w:szCs w:val="4"/>
              </w:rPr>
            </w:r>
          </w:p>
        </w:tc>
      </w:tr>
      <w:tr>
        <w:trPr/>
        <w:tc>
          <w:tcPr>
            <w:tcW w:w="2011" w:type="dxa"/>
            <w:tcBorders/>
            <w:vAlign w:val="center"/>
          </w:tcPr>
          <w:p>
            <w:pPr>
              <w:pStyle w:val="TableContents"/>
              <w:bidi w:val="0"/>
              <w:spacing w:before="0" w:after="283"/>
              <w:jc w:val="left"/>
              <w:rPr/>
            </w:pPr>
            <w:r>
              <w:rPr/>
              <w:t xml:space="preserve">11 </w:t>
            </w:r>
          </w:p>
        </w:tc>
        <w:tc>
          <w:tcPr>
            <w:tcW w:w="2401" w:type="dxa"/>
            <w:tcBorders/>
            <w:vAlign w:val="center"/>
          </w:tcPr>
          <w:p>
            <w:pPr>
              <w:pStyle w:val="TableContents"/>
              <w:bidi w:val="0"/>
              <w:spacing w:before="0" w:after="283"/>
              <w:jc w:val="left"/>
              <w:rPr/>
            </w:pPr>
            <w:r>
              <w:rPr/>
              <w:t xml:space="preserve">Whitney Houston </w:t>
            </w:r>
          </w:p>
        </w:tc>
        <w:tc>
          <w:tcPr>
            <w:tcW w:w="4756" w:type="dxa"/>
            <w:tcBorders/>
            <w:vAlign w:val="center"/>
          </w:tcPr>
          <w:p>
            <w:pPr>
              <w:pStyle w:val="TableContents"/>
              <w:bidi w:val="0"/>
              <w:spacing w:before="0" w:after="283"/>
              <w:jc w:val="left"/>
              <w:rPr/>
            </w:pPr>
            <w:r>
              <w:rPr/>
              <w:t xml:space="preserve">"Tulen aina rakastamaan sinua </w:t>
            </w:r>
          </w:p>
        </w:tc>
      </w:tr>
      <w:tr>
        <w:trPr/>
        <w:tc>
          <w:tcPr>
            <w:tcW w:w="2011" w:type="dxa"/>
            <w:tcBorders/>
            <w:vAlign w:val="center"/>
          </w:tcPr>
          <w:p>
            <w:pPr>
              <w:pStyle w:val="TableContents"/>
              <w:bidi w:val="0"/>
              <w:spacing w:before="0" w:after="283"/>
              <w:jc w:val="left"/>
              <w:rPr/>
            </w:pPr>
            <w:r>
              <w:rPr/>
              <w:t xml:space="preserve">10 </w:t>
            </w:r>
          </w:p>
        </w:tc>
        <w:tc>
          <w:tcPr>
            <w:tcW w:w="2401" w:type="dxa"/>
            <w:tcBorders/>
            <w:vAlign w:val="center"/>
          </w:tcPr>
          <w:p>
            <w:pPr>
              <w:pStyle w:val="TableContents"/>
              <w:bidi w:val="0"/>
              <w:spacing w:before="0" w:after="283"/>
              <w:jc w:val="left"/>
              <w:rPr/>
            </w:pPr>
            <w:r>
              <w:rPr/>
              <w:t xml:space="preserve">Stevie Wonder </w:t>
            </w:r>
          </w:p>
        </w:tc>
        <w:tc>
          <w:tcPr>
            <w:tcW w:w="4756" w:type="dxa"/>
            <w:tcBorders/>
            <w:vAlign w:val="center"/>
          </w:tcPr>
          <w:p>
            <w:pPr>
              <w:pStyle w:val="TableContents"/>
              <w:bidi w:val="0"/>
              <w:spacing w:before="0" w:after="283"/>
              <w:jc w:val="left"/>
              <w:rPr/>
            </w:pPr>
            <w:r>
              <w:rPr/>
              <w:t xml:space="preserve">``Ebony and Ivory'' (duetto Paul McCartneyn kanssa) </w:t>
            </w:r>
          </w:p>
        </w:tc>
      </w:tr>
      <w:tr>
        <w:trPr/>
        <w:tc>
          <w:tcPr>
            <w:tcW w:w="2011" w:type="dxa"/>
            <w:tcBorders/>
            <w:vAlign w:val="center"/>
          </w:tcPr>
          <w:p>
            <w:pPr>
              <w:pStyle w:val="TableContents"/>
              <w:bidi w:val="0"/>
              <w:spacing w:before="0" w:after="283"/>
              <w:jc w:val="left"/>
              <w:rPr/>
            </w:pPr>
            <w:r>
              <w:rPr/>
              <w:t xml:space="preserve">Janet Jackson </w:t>
            </w:r>
          </w:p>
        </w:tc>
        <w:tc>
          <w:tcPr>
            <w:tcW w:w="2401" w:type="dxa"/>
            <w:tcBorders/>
            <w:vAlign w:val="center"/>
          </w:tcPr>
          <w:p>
            <w:pPr>
              <w:pStyle w:val="TableContents"/>
              <w:bidi w:val="0"/>
              <w:spacing w:before="0" w:after="283"/>
              <w:jc w:val="left"/>
              <w:rPr/>
            </w:pPr>
            <w:r>
              <w:rPr/>
              <w:t xml:space="preserve">``Miss You Much'' </w:t>
            </w:r>
          </w:p>
        </w:tc>
        <w:tc>
          <w:tcPr>
            <w:tcW w:w="475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ollut eniten listaykköshittejä kautta aikojen.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hittejä kaikkien aikojen singlelista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jolla on ollut eniten listaykkösbiisejä historiassa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listaykköshittejä kautta aikojen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kummalla on enemmän listaykköshittejä Mariah Carey ja Whitney Houston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kenellä on eniten listaykköshittejä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kuinka monta 1 kappaletta on Mariah Carey on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kenellä on eniten listaykkösbiisejä ikinä</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jolla oli eniten listaykköshittejä musiikissa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kenellä on eniten Billboardin numero 1 -hittejä</w:t>
      </w:r>
    </w:p>
    <w:p>
      <w:pPr>
        <w:pStyle w:val="TextBody"/>
        <w:bidi w:val="0"/>
        <w:jc w:val="left"/>
        <w:rPr>
          <w:b/>
          <w:shd w:val="clear" w:fill="FFFF00"/>
        </w:rPr>
      </w:pPr>
      <w:r>
        <w:rPr>
          <w:b/>
          <w:shd w:val="clear" w:fill="FFFF00"/>
        </w:rPr>
        <w:t xml:space="preserve">Teksti numero 1</w:t>
      </w:r>
    </w:p>
    <w:tbl>
      <w:tblPr>
        <w:tblW w:w="9708" w:type="dxa"/>
        <w:jc w:val="left"/>
        <w:tblInd w:w="0" w:type="dxa"/>
        <w:tblLayout w:type="fixed"/>
        <w:tblCellMar>
          <w:top w:w="28" w:type="dxa"/>
          <w:left w:w="28" w:type="dxa"/>
          <w:bottom w:w="28" w:type="dxa"/>
          <w:right w:w="28" w:type="dxa"/>
        </w:tblCellMar>
      </w:tblPr>
      <w:tblGrid>
        <w:gridCol w:w="2011"/>
        <w:gridCol w:w="2941"/>
        <w:gridCol w:w="4756"/>
      </w:tblGrid>
      <w:tr>
        <w:trPr/>
        <w:tc>
          <w:tcPr>
            <w:tcW w:w="2011" w:type="dxa"/>
            <w:tcBorders/>
            <w:vAlign w:val="center"/>
          </w:tcPr>
          <w:p>
            <w:pPr>
              <w:pStyle w:val="TableHeading"/>
              <w:suppressLineNumbers/>
              <w:bidi w:val="0"/>
              <w:spacing w:before="0" w:after="283"/>
              <w:jc w:val="center"/>
              <w:rPr/>
            </w:pPr>
            <w:r>
              <w:rPr/>
              <w:t xml:space="preserve">Sinkkujen määrä </w:t>
            </w:r>
          </w:p>
        </w:tc>
        <w:tc>
          <w:tcPr>
            <w:tcW w:w="2941" w:type="dxa"/>
            <w:tcBorders/>
            <w:vAlign w:val="center"/>
          </w:tcPr>
          <w:p>
            <w:pPr>
              <w:pStyle w:val="TableHeading"/>
              <w:suppressLineNumbers/>
              <w:bidi w:val="0"/>
              <w:spacing w:before="0" w:after="283"/>
              <w:jc w:val="center"/>
              <w:rPr/>
            </w:pPr>
            <w:r>
              <w:rPr/>
              <w:t xml:space="preserve">Taiteilija </w:t>
            </w:r>
          </w:p>
        </w:tc>
        <w:tc>
          <w:tcPr>
            <w:tcW w:w="4756" w:type="dxa"/>
            <w:tcBorders/>
            <w:vAlign w:val="center"/>
          </w:tcPr>
          <w:p>
            <w:pPr>
              <w:pStyle w:val="TableHeading"/>
              <w:suppressLineNumbers/>
              <w:bidi w:val="0"/>
              <w:spacing w:before="0" w:after="283"/>
              <w:jc w:val="center"/>
              <w:rPr/>
            </w:pPr>
            <w:r>
              <w:rPr/>
              <w:t xml:space="preserve">Suurin numero yksi </w:t>
            </w:r>
          </w:p>
        </w:tc>
      </w:tr>
      <w:tr>
        <w:trPr/>
        <w:tc>
          <w:tcPr>
            <w:tcW w:w="2011" w:type="dxa"/>
            <w:tcBorders/>
            <w:vAlign w:val="center"/>
          </w:tcPr>
          <w:p>
            <w:pPr>
              <w:pStyle w:val="TableContents"/>
              <w:bidi w:val="0"/>
              <w:spacing w:before="0" w:after="283"/>
              <w:jc w:val="left"/>
              <w:rPr/>
            </w:pPr>
            <w:r>
              <w:rPr/>
              <w:t xml:space="preserve">20 </w:t>
            </w:r>
          </w:p>
        </w:tc>
        <w:tc>
          <w:tcPr>
            <w:tcW w:w="2941" w:type="dxa"/>
            <w:tcBorders/>
            <w:vAlign w:val="center"/>
          </w:tcPr>
          <w:p>
            <w:pPr>
              <w:pStyle w:val="TableContents"/>
              <w:bidi w:val="0"/>
              <w:spacing w:before="0" w:after="283"/>
              <w:jc w:val="left"/>
              <w:rPr/>
            </w:pPr>
            <w:r>
              <w:rPr>
                <w:color w:val="A9A9A9"/>
              </w:rPr>
              <w:t xml:space="preserve">The Beatles </w:t>
            </w:r>
          </w:p>
        </w:tc>
        <w:tc>
          <w:tcPr>
            <w:tcW w:w="4756" w:type="dxa"/>
            <w:tcBorders/>
            <w:vAlign w:val="center"/>
          </w:tcPr>
          <w:p>
            <w:pPr>
              <w:pStyle w:val="TableContents"/>
              <w:bidi w:val="0"/>
              <w:spacing w:before="0" w:after="283"/>
              <w:jc w:val="left"/>
              <w:rPr/>
            </w:pPr>
            <w:r>
              <w:rPr/>
              <w:t xml:space="preserve">"Hei Jude </w:t>
            </w:r>
          </w:p>
        </w:tc>
      </w:tr>
      <w:tr>
        <w:trPr/>
        <w:tc>
          <w:tcPr>
            <w:tcW w:w="2011" w:type="dxa"/>
            <w:tcBorders/>
            <w:vAlign w:val="center"/>
          </w:tcPr>
          <w:p>
            <w:pPr>
              <w:pStyle w:val="TableContents"/>
              <w:bidi w:val="0"/>
              <w:spacing w:before="0" w:after="283"/>
              <w:jc w:val="left"/>
              <w:rPr/>
            </w:pPr>
            <w:r>
              <w:rPr/>
              <w:t xml:space="preserve">18 </w:t>
            </w:r>
          </w:p>
        </w:tc>
        <w:tc>
          <w:tcPr>
            <w:tcW w:w="2941" w:type="dxa"/>
            <w:tcBorders/>
            <w:vAlign w:val="center"/>
          </w:tcPr>
          <w:p>
            <w:pPr>
              <w:pStyle w:val="TableContents"/>
              <w:bidi w:val="0"/>
              <w:spacing w:before="0" w:after="283"/>
              <w:jc w:val="left"/>
              <w:rPr/>
            </w:pPr>
            <w:r>
              <w:rPr>
                <w:color w:val="DCDCDC"/>
              </w:rPr>
              <w:t xml:space="preserve">Elvis Presley </w:t>
            </w:r>
            <w:r>
              <w:rPr/>
              <w:t xml:space="preserve">† </w:t>
            </w:r>
          </w:p>
        </w:tc>
        <w:tc>
          <w:tcPr>
            <w:tcW w:w="4756" w:type="dxa"/>
            <w:tcBorders/>
            <w:vAlign w:val="center"/>
          </w:tcPr>
          <w:p>
            <w:pPr>
              <w:pStyle w:val="TableContents"/>
              <w:bidi w:val="0"/>
              <w:spacing w:before="0" w:after="283"/>
              <w:jc w:val="left"/>
              <w:rPr/>
            </w:pPr>
            <w:r>
              <w:rPr/>
              <w:t xml:space="preserve">"Älä ole julma" / "Koiran koira". </w:t>
            </w:r>
          </w:p>
        </w:tc>
      </w:tr>
      <w:tr>
        <w:trPr/>
        <w:tc>
          <w:tcPr>
            <w:tcW w:w="2011" w:type="dxa"/>
            <w:tcBorders/>
            <w:vAlign w:val="center"/>
          </w:tcPr>
          <w:p>
            <w:pPr>
              <w:pStyle w:val="TableContents"/>
              <w:bidi w:val="0"/>
              <w:spacing w:before="0" w:after="283"/>
              <w:jc w:val="left"/>
              <w:rPr/>
            </w:pPr>
            <w:r>
              <w:rPr>
                <w:color w:val="2F4F4F"/>
              </w:rPr>
              <w:t xml:space="preserve">Mariah Carey </w:t>
            </w:r>
          </w:p>
        </w:tc>
        <w:tc>
          <w:tcPr>
            <w:tcW w:w="2941" w:type="dxa"/>
            <w:tcBorders/>
            <w:vAlign w:val="center"/>
          </w:tcPr>
          <w:p>
            <w:pPr>
              <w:pStyle w:val="TableContents"/>
              <w:bidi w:val="0"/>
              <w:spacing w:before="0" w:after="283"/>
              <w:jc w:val="left"/>
              <w:rPr/>
            </w:pPr>
            <w:r>
              <w:rPr/>
              <w:t xml:space="preserve">``Me kuulumme yhteen'' </w:t>
            </w:r>
          </w:p>
        </w:tc>
        <w:tc>
          <w:tcPr>
            <w:tcW w:w="4756" w:type="dxa"/>
            <w:tcBorders/>
          </w:tcPr>
          <w:p>
            <w:pPr>
              <w:pStyle w:val="TableContents"/>
              <w:bidi w:val="0"/>
              <w:spacing w:before="0" w:after="283"/>
              <w:jc w:val="left"/>
              <w:rPr>
                <w:sz w:val="4"/>
                <w:szCs w:val="4"/>
              </w:rPr>
            </w:pPr>
            <w:r>
              <w:rPr>
                <w:sz w:val="4"/>
                <w:szCs w:val="4"/>
              </w:rPr>
            </w:r>
          </w:p>
        </w:tc>
      </w:tr>
      <w:tr>
        <w:trPr/>
        <w:tc>
          <w:tcPr>
            <w:tcW w:w="2011" w:type="dxa"/>
            <w:tcBorders/>
            <w:vAlign w:val="center"/>
          </w:tcPr>
          <w:p>
            <w:pPr>
              <w:pStyle w:val="TableContents"/>
              <w:bidi w:val="0"/>
              <w:spacing w:before="0" w:after="283"/>
              <w:jc w:val="left"/>
              <w:rPr/>
            </w:pPr>
            <w:r>
              <w:rPr/>
              <w:t xml:space="preserve">14 </w:t>
            </w:r>
          </w:p>
        </w:tc>
        <w:tc>
          <w:tcPr>
            <w:tcW w:w="2941" w:type="dxa"/>
            <w:tcBorders/>
            <w:vAlign w:val="center"/>
          </w:tcPr>
          <w:p>
            <w:pPr>
              <w:pStyle w:val="TableContents"/>
              <w:bidi w:val="0"/>
              <w:spacing w:before="0" w:after="283"/>
              <w:jc w:val="left"/>
              <w:rPr/>
            </w:pPr>
            <w:r>
              <w:rPr/>
              <w:t xml:space="preserve">Rihanna </w:t>
            </w:r>
          </w:p>
        </w:tc>
        <w:tc>
          <w:tcPr>
            <w:tcW w:w="4756" w:type="dxa"/>
            <w:tcBorders/>
            <w:vAlign w:val="center"/>
          </w:tcPr>
          <w:p>
            <w:pPr>
              <w:pStyle w:val="TableContents"/>
              <w:bidi w:val="0"/>
              <w:spacing w:before="0" w:after="283"/>
              <w:jc w:val="left"/>
              <w:rPr/>
            </w:pPr>
            <w:r>
              <w:rPr/>
              <w:t xml:space="preserve">"Me löysimme rakkauden </w:t>
            </w:r>
          </w:p>
        </w:tc>
      </w:tr>
      <w:tr>
        <w:trPr/>
        <w:tc>
          <w:tcPr>
            <w:tcW w:w="2011" w:type="dxa"/>
            <w:tcBorders/>
            <w:vAlign w:val="center"/>
          </w:tcPr>
          <w:p>
            <w:pPr>
              <w:pStyle w:val="TableContents"/>
              <w:bidi w:val="0"/>
              <w:spacing w:before="0" w:after="283"/>
              <w:jc w:val="left"/>
              <w:rPr/>
            </w:pPr>
            <w:r>
              <w:rPr/>
              <w:t xml:space="preserve">13 </w:t>
            </w:r>
          </w:p>
        </w:tc>
        <w:tc>
          <w:tcPr>
            <w:tcW w:w="2941" w:type="dxa"/>
            <w:tcBorders/>
            <w:vAlign w:val="center"/>
          </w:tcPr>
          <w:p>
            <w:pPr>
              <w:pStyle w:val="TableContents"/>
              <w:bidi w:val="0"/>
              <w:spacing w:before="0" w:after="283"/>
              <w:jc w:val="left"/>
              <w:rPr/>
            </w:pPr>
            <w:r>
              <w:rPr/>
              <w:t xml:space="preserve">Michael Jackson </w:t>
            </w:r>
          </w:p>
        </w:tc>
        <w:tc>
          <w:tcPr>
            <w:tcW w:w="4756" w:type="dxa"/>
            <w:tcBorders/>
            <w:vAlign w:val="center"/>
          </w:tcPr>
          <w:p>
            <w:pPr>
              <w:pStyle w:val="TableContents"/>
              <w:bidi w:val="0"/>
              <w:spacing w:before="0" w:after="283"/>
              <w:jc w:val="left"/>
              <w:rPr/>
            </w:pPr>
            <w:r>
              <w:rPr/>
              <w:t xml:space="preserve">``Say Say Say Say'' (duetto Paul McCartneyn kanssa) </w:t>
            </w:r>
          </w:p>
        </w:tc>
      </w:tr>
      <w:tr>
        <w:trPr/>
        <w:tc>
          <w:tcPr>
            <w:tcW w:w="2011" w:type="dxa"/>
            <w:tcBorders/>
            <w:vAlign w:val="center"/>
          </w:tcPr>
          <w:p>
            <w:pPr>
              <w:pStyle w:val="TableContents"/>
              <w:bidi w:val="0"/>
              <w:spacing w:before="0" w:after="283"/>
              <w:jc w:val="left"/>
              <w:rPr/>
            </w:pPr>
            <w:r>
              <w:rPr/>
              <w:t xml:space="preserve">12 </w:t>
            </w:r>
          </w:p>
        </w:tc>
        <w:tc>
          <w:tcPr>
            <w:tcW w:w="2941" w:type="dxa"/>
            <w:tcBorders/>
            <w:vAlign w:val="center"/>
          </w:tcPr>
          <w:p>
            <w:pPr>
              <w:pStyle w:val="TableContents"/>
              <w:bidi w:val="0"/>
              <w:spacing w:before="0" w:after="283"/>
              <w:jc w:val="left"/>
              <w:rPr/>
            </w:pPr>
            <w:r>
              <w:rPr/>
              <w:t xml:space="preserve">The Supremes </w:t>
            </w:r>
          </w:p>
        </w:tc>
        <w:tc>
          <w:tcPr>
            <w:tcW w:w="4756" w:type="dxa"/>
            <w:tcBorders/>
            <w:vAlign w:val="center"/>
          </w:tcPr>
          <w:p>
            <w:pPr>
              <w:pStyle w:val="TableContents"/>
              <w:bidi w:val="0"/>
              <w:spacing w:before="0" w:after="283"/>
              <w:jc w:val="left"/>
              <w:rPr/>
            </w:pPr>
            <w:r>
              <w:rPr/>
              <w:t xml:space="preserve">"Rakkauden lapsi </w:t>
            </w:r>
          </w:p>
        </w:tc>
      </w:tr>
      <w:tr>
        <w:trPr/>
        <w:tc>
          <w:tcPr>
            <w:tcW w:w="2011" w:type="dxa"/>
            <w:tcBorders/>
            <w:vAlign w:val="center"/>
          </w:tcPr>
          <w:p>
            <w:pPr>
              <w:pStyle w:val="TableContents"/>
              <w:bidi w:val="0"/>
              <w:spacing w:before="0" w:after="283"/>
              <w:jc w:val="left"/>
              <w:rPr/>
            </w:pPr>
            <w:r>
              <w:rPr/>
              <w:t xml:space="preserve">Madonna </w:t>
            </w:r>
          </w:p>
        </w:tc>
        <w:tc>
          <w:tcPr>
            <w:tcW w:w="2941" w:type="dxa"/>
            <w:tcBorders/>
            <w:vAlign w:val="center"/>
          </w:tcPr>
          <w:p>
            <w:pPr>
              <w:pStyle w:val="TableContents"/>
              <w:bidi w:val="0"/>
              <w:spacing w:before="0" w:after="283"/>
              <w:jc w:val="left"/>
              <w:rPr/>
            </w:pPr>
            <w:r>
              <w:rPr/>
              <w:t xml:space="preserve">``Like a Virgin'' </w:t>
            </w:r>
          </w:p>
        </w:tc>
        <w:tc>
          <w:tcPr>
            <w:tcW w:w="4756" w:type="dxa"/>
            <w:tcBorders/>
          </w:tcPr>
          <w:p>
            <w:pPr>
              <w:pStyle w:val="TableContents"/>
              <w:bidi w:val="0"/>
              <w:spacing w:before="0" w:after="283"/>
              <w:jc w:val="left"/>
              <w:rPr>
                <w:sz w:val="4"/>
                <w:szCs w:val="4"/>
              </w:rPr>
            </w:pPr>
            <w:r>
              <w:rPr>
                <w:sz w:val="4"/>
                <w:szCs w:val="4"/>
              </w:rPr>
            </w:r>
          </w:p>
        </w:tc>
      </w:tr>
      <w:tr>
        <w:trPr/>
        <w:tc>
          <w:tcPr>
            <w:tcW w:w="2011" w:type="dxa"/>
            <w:tcBorders/>
            <w:vAlign w:val="center"/>
          </w:tcPr>
          <w:p>
            <w:pPr>
              <w:pStyle w:val="TableContents"/>
              <w:bidi w:val="0"/>
              <w:spacing w:before="0" w:after="283"/>
              <w:jc w:val="left"/>
              <w:rPr/>
            </w:pPr>
            <w:r>
              <w:rPr/>
              <w:t xml:space="preserve">11 </w:t>
            </w:r>
          </w:p>
        </w:tc>
        <w:tc>
          <w:tcPr>
            <w:tcW w:w="2941" w:type="dxa"/>
            <w:tcBorders/>
            <w:vAlign w:val="center"/>
          </w:tcPr>
          <w:p>
            <w:pPr>
              <w:pStyle w:val="TableContents"/>
              <w:bidi w:val="0"/>
              <w:spacing w:before="0" w:after="283"/>
              <w:jc w:val="left"/>
              <w:rPr/>
            </w:pPr>
            <w:r>
              <w:rPr/>
              <w:t xml:space="preserve">Whitney Houston </w:t>
            </w:r>
          </w:p>
        </w:tc>
        <w:tc>
          <w:tcPr>
            <w:tcW w:w="4756" w:type="dxa"/>
            <w:tcBorders/>
            <w:vAlign w:val="center"/>
          </w:tcPr>
          <w:p>
            <w:pPr>
              <w:pStyle w:val="TableContents"/>
              <w:bidi w:val="0"/>
              <w:spacing w:before="0" w:after="283"/>
              <w:jc w:val="left"/>
              <w:rPr/>
            </w:pPr>
            <w:r>
              <w:rPr/>
              <w:t xml:space="preserve">"Tulen aina rakastamaan sinua </w:t>
            </w:r>
          </w:p>
        </w:tc>
      </w:tr>
      <w:tr>
        <w:trPr/>
        <w:tc>
          <w:tcPr>
            <w:tcW w:w="2011" w:type="dxa"/>
            <w:tcBorders/>
            <w:vAlign w:val="center"/>
          </w:tcPr>
          <w:p>
            <w:pPr>
              <w:pStyle w:val="TableContents"/>
              <w:bidi w:val="0"/>
              <w:spacing w:before="0" w:after="283"/>
              <w:jc w:val="left"/>
              <w:rPr/>
            </w:pPr>
            <w:r>
              <w:rPr/>
              <w:t xml:space="preserve">10 </w:t>
            </w:r>
          </w:p>
        </w:tc>
        <w:tc>
          <w:tcPr>
            <w:tcW w:w="2941" w:type="dxa"/>
            <w:tcBorders/>
            <w:vAlign w:val="center"/>
          </w:tcPr>
          <w:p>
            <w:pPr>
              <w:pStyle w:val="TableContents"/>
              <w:bidi w:val="0"/>
              <w:spacing w:before="0" w:after="283"/>
              <w:jc w:val="left"/>
              <w:rPr/>
            </w:pPr>
            <w:r>
              <w:rPr/>
              <w:t xml:space="preserve">Stevie Wonder </w:t>
            </w:r>
          </w:p>
        </w:tc>
        <w:tc>
          <w:tcPr>
            <w:tcW w:w="4756" w:type="dxa"/>
            <w:tcBorders/>
            <w:vAlign w:val="center"/>
          </w:tcPr>
          <w:p>
            <w:pPr>
              <w:pStyle w:val="TableContents"/>
              <w:bidi w:val="0"/>
              <w:spacing w:before="0" w:after="283"/>
              <w:jc w:val="left"/>
              <w:rPr/>
            </w:pPr>
            <w:r>
              <w:rPr/>
              <w:t xml:space="preserve">``Ebony and Ivory'' (duetto Paul McCartneyn kanssa) </w:t>
            </w:r>
          </w:p>
        </w:tc>
      </w:tr>
      <w:tr>
        <w:trPr/>
        <w:tc>
          <w:tcPr>
            <w:tcW w:w="2011" w:type="dxa"/>
            <w:tcBorders/>
            <w:vAlign w:val="center"/>
          </w:tcPr>
          <w:p>
            <w:pPr>
              <w:pStyle w:val="TableContents"/>
              <w:bidi w:val="0"/>
              <w:spacing w:before="0" w:after="283"/>
              <w:jc w:val="left"/>
              <w:rPr/>
            </w:pPr>
            <w:r>
              <w:rPr/>
              <w:t xml:space="preserve">Janet Jackson </w:t>
            </w:r>
          </w:p>
        </w:tc>
        <w:tc>
          <w:tcPr>
            <w:tcW w:w="2941" w:type="dxa"/>
            <w:tcBorders/>
            <w:vAlign w:val="center"/>
          </w:tcPr>
          <w:p>
            <w:pPr>
              <w:pStyle w:val="TableContents"/>
              <w:bidi w:val="0"/>
              <w:spacing w:before="0" w:after="283"/>
              <w:jc w:val="left"/>
              <w:rPr/>
            </w:pPr>
            <w:r>
              <w:rPr/>
              <w:t xml:space="preserve">``That's the Way Love Goes'' </w:t>
            </w:r>
          </w:p>
        </w:tc>
        <w:tc>
          <w:tcPr>
            <w:tcW w:w="475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numero 1 kappaleita koskaan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oli eniten listaykköshittejä kautta aikojen.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sooloartisti, jolla on eniten #1-hittejä Yhdysvaltain Billboardissa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listaykköshittejä maailmassa.</w:t>
      </w:r>
    </w:p>
    <w:p>
      <w:pPr>
        <w:pStyle w:val="TextBody"/>
        <w:bidi w:val="0"/>
        <w:jc w:val="left"/>
        <w:rPr>
          <w:b/>
          <w:shd w:val="clear" w:fill="FFFF00"/>
        </w:rPr>
      </w:pPr>
      <w:r>
        <w:rPr>
          <w:b/>
          <w:shd w:val="clear" w:fill="FFFF00"/>
        </w:rPr>
        <w:t xml:space="preserve">Teksti numero 2</w:t>
      </w:r>
    </w:p>
    <w:tbl>
      <w:tblPr>
        <w:tblW w:w="9168" w:type="dxa"/>
        <w:jc w:val="left"/>
        <w:tblInd w:w="0" w:type="dxa"/>
        <w:tblLayout w:type="fixed"/>
        <w:tblCellMar>
          <w:top w:w="28" w:type="dxa"/>
          <w:left w:w="28" w:type="dxa"/>
          <w:bottom w:w="28" w:type="dxa"/>
          <w:right w:w="28" w:type="dxa"/>
        </w:tblCellMar>
      </w:tblPr>
      <w:tblGrid>
        <w:gridCol w:w="2011"/>
        <w:gridCol w:w="2401"/>
        <w:gridCol w:w="4756"/>
      </w:tblGrid>
      <w:tr>
        <w:trPr/>
        <w:tc>
          <w:tcPr>
            <w:tcW w:w="2011" w:type="dxa"/>
            <w:tcBorders/>
            <w:vAlign w:val="center"/>
          </w:tcPr>
          <w:p>
            <w:pPr>
              <w:pStyle w:val="TableHeading"/>
              <w:suppressLineNumbers/>
              <w:bidi w:val="0"/>
              <w:spacing w:before="0" w:after="283"/>
              <w:jc w:val="center"/>
              <w:rPr/>
            </w:pPr>
            <w:r>
              <w:rPr/>
              <w:t xml:space="preserve">Sinkkujen määrä </w:t>
            </w:r>
          </w:p>
        </w:tc>
        <w:tc>
          <w:tcPr>
            <w:tcW w:w="2401" w:type="dxa"/>
            <w:tcBorders/>
            <w:vAlign w:val="center"/>
          </w:tcPr>
          <w:p>
            <w:pPr>
              <w:pStyle w:val="TableHeading"/>
              <w:suppressLineNumbers/>
              <w:bidi w:val="0"/>
              <w:spacing w:before="0" w:after="283"/>
              <w:jc w:val="center"/>
              <w:rPr/>
            </w:pPr>
            <w:r>
              <w:rPr/>
              <w:t xml:space="preserve">Taiteilija </w:t>
            </w:r>
          </w:p>
        </w:tc>
        <w:tc>
          <w:tcPr>
            <w:tcW w:w="4756" w:type="dxa"/>
            <w:tcBorders/>
            <w:vAlign w:val="center"/>
          </w:tcPr>
          <w:p>
            <w:pPr>
              <w:pStyle w:val="TableHeading"/>
              <w:suppressLineNumbers/>
              <w:bidi w:val="0"/>
              <w:spacing w:before="0" w:after="283"/>
              <w:jc w:val="center"/>
              <w:rPr/>
            </w:pPr>
            <w:r>
              <w:rPr/>
              <w:t xml:space="preserve">Suurin numero yksi </w:t>
            </w:r>
          </w:p>
        </w:tc>
      </w:tr>
      <w:tr>
        <w:trPr/>
        <w:tc>
          <w:tcPr>
            <w:tcW w:w="2011" w:type="dxa"/>
            <w:tcBorders/>
            <w:vAlign w:val="center"/>
          </w:tcPr>
          <w:p>
            <w:pPr>
              <w:pStyle w:val="TableContents"/>
              <w:bidi w:val="0"/>
              <w:spacing w:before="0" w:after="283"/>
              <w:jc w:val="left"/>
              <w:rPr/>
            </w:pPr>
            <w:r>
              <w:rPr/>
              <w:t xml:space="preserve">20 </w:t>
            </w:r>
          </w:p>
        </w:tc>
        <w:tc>
          <w:tcPr>
            <w:tcW w:w="2401" w:type="dxa"/>
            <w:tcBorders/>
            <w:vAlign w:val="center"/>
          </w:tcPr>
          <w:p>
            <w:pPr>
              <w:pStyle w:val="TableContents"/>
              <w:bidi w:val="0"/>
              <w:spacing w:before="0" w:after="283"/>
              <w:jc w:val="left"/>
              <w:rPr/>
            </w:pPr>
            <w:r>
              <w:rPr>
                <w:color w:val="A9A9A9"/>
              </w:rPr>
              <w:t xml:space="preserve">The Beatles </w:t>
            </w:r>
          </w:p>
        </w:tc>
        <w:tc>
          <w:tcPr>
            <w:tcW w:w="4756" w:type="dxa"/>
            <w:tcBorders/>
            <w:vAlign w:val="center"/>
          </w:tcPr>
          <w:p>
            <w:pPr>
              <w:pStyle w:val="TableContents"/>
              <w:bidi w:val="0"/>
              <w:spacing w:before="0" w:after="283"/>
              <w:jc w:val="left"/>
              <w:rPr/>
            </w:pPr>
            <w:r>
              <w:rPr/>
              <w:t xml:space="preserve">"Hei Jude </w:t>
            </w:r>
          </w:p>
        </w:tc>
      </w:tr>
      <w:tr>
        <w:trPr/>
        <w:tc>
          <w:tcPr>
            <w:tcW w:w="2011" w:type="dxa"/>
            <w:tcBorders/>
            <w:vAlign w:val="center"/>
          </w:tcPr>
          <w:p>
            <w:pPr>
              <w:pStyle w:val="TableContents"/>
              <w:bidi w:val="0"/>
              <w:spacing w:before="0" w:after="283"/>
              <w:jc w:val="left"/>
              <w:rPr/>
            </w:pPr>
            <w:r>
              <w:rPr/>
              <w:t xml:space="preserve">18 </w:t>
            </w:r>
          </w:p>
        </w:tc>
        <w:tc>
          <w:tcPr>
            <w:tcW w:w="2401" w:type="dxa"/>
            <w:tcBorders/>
            <w:vAlign w:val="center"/>
          </w:tcPr>
          <w:p>
            <w:pPr>
              <w:pStyle w:val="TableContents"/>
              <w:bidi w:val="0"/>
              <w:spacing w:before="0" w:after="283"/>
              <w:jc w:val="left"/>
              <w:rPr/>
            </w:pPr>
            <w:r>
              <w:rPr/>
              <w:t xml:space="preserve">Elvis Presley † </w:t>
            </w:r>
          </w:p>
        </w:tc>
        <w:tc>
          <w:tcPr>
            <w:tcW w:w="4756" w:type="dxa"/>
            <w:tcBorders/>
            <w:vAlign w:val="center"/>
          </w:tcPr>
          <w:p>
            <w:pPr>
              <w:pStyle w:val="TableContents"/>
              <w:bidi w:val="0"/>
              <w:spacing w:before="0" w:after="283"/>
              <w:jc w:val="left"/>
              <w:rPr/>
            </w:pPr>
            <w:r>
              <w:rPr/>
              <w:t xml:space="preserve">"Älä ole julma" / "Koiran koira". </w:t>
            </w:r>
          </w:p>
        </w:tc>
      </w:tr>
      <w:tr>
        <w:trPr/>
        <w:tc>
          <w:tcPr>
            <w:tcW w:w="2011" w:type="dxa"/>
            <w:tcBorders/>
            <w:vAlign w:val="center"/>
          </w:tcPr>
          <w:p>
            <w:pPr>
              <w:pStyle w:val="TableContents"/>
              <w:bidi w:val="0"/>
              <w:spacing w:before="0" w:after="283"/>
              <w:jc w:val="left"/>
              <w:rPr/>
            </w:pPr>
            <w:r>
              <w:rPr/>
              <w:t xml:space="preserve">Mariah Carey </w:t>
            </w:r>
          </w:p>
        </w:tc>
        <w:tc>
          <w:tcPr>
            <w:tcW w:w="2401" w:type="dxa"/>
            <w:tcBorders/>
            <w:vAlign w:val="center"/>
          </w:tcPr>
          <w:p>
            <w:pPr>
              <w:pStyle w:val="TableContents"/>
              <w:bidi w:val="0"/>
              <w:spacing w:before="0" w:after="283"/>
              <w:jc w:val="left"/>
              <w:rPr/>
            </w:pPr>
            <w:r>
              <w:rPr/>
              <w:t xml:space="preserve">``Me kuulumme yhteen'' </w:t>
            </w:r>
          </w:p>
        </w:tc>
        <w:tc>
          <w:tcPr>
            <w:tcW w:w="4756" w:type="dxa"/>
            <w:tcBorders/>
          </w:tcPr>
          <w:p>
            <w:pPr>
              <w:pStyle w:val="TableContents"/>
              <w:bidi w:val="0"/>
              <w:spacing w:before="0" w:after="283"/>
              <w:jc w:val="left"/>
              <w:rPr>
                <w:sz w:val="4"/>
                <w:szCs w:val="4"/>
              </w:rPr>
            </w:pPr>
            <w:r>
              <w:rPr>
                <w:sz w:val="4"/>
                <w:szCs w:val="4"/>
              </w:rPr>
            </w:r>
          </w:p>
        </w:tc>
      </w:tr>
      <w:tr>
        <w:trPr/>
        <w:tc>
          <w:tcPr>
            <w:tcW w:w="2011" w:type="dxa"/>
            <w:tcBorders/>
            <w:vAlign w:val="center"/>
          </w:tcPr>
          <w:p>
            <w:pPr>
              <w:pStyle w:val="TableContents"/>
              <w:bidi w:val="0"/>
              <w:spacing w:before="0" w:after="283"/>
              <w:jc w:val="left"/>
              <w:rPr/>
            </w:pPr>
            <w:r>
              <w:rPr/>
              <w:t xml:space="preserve">14 </w:t>
            </w:r>
          </w:p>
        </w:tc>
        <w:tc>
          <w:tcPr>
            <w:tcW w:w="2401" w:type="dxa"/>
            <w:tcBorders/>
            <w:vAlign w:val="center"/>
          </w:tcPr>
          <w:p>
            <w:pPr>
              <w:pStyle w:val="TableContents"/>
              <w:bidi w:val="0"/>
              <w:spacing w:before="0" w:after="283"/>
              <w:jc w:val="left"/>
              <w:rPr/>
            </w:pPr>
            <w:r>
              <w:rPr/>
              <w:t xml:space="preserve">Rihanna </w:t>
            </w:r>
          </w:p>
        </w:tc>
        <w:tc>
          <w:tcPr>
            <w:tcW w:w="4756" w:type="dxa"/>
            <w:tcBorders/>
            <w:vAlign w:val="center"/>
          </w:tcPr>
          <w:p>
            <w:pPr>
              <w:pStyle w:val="TableContents"/>
              <w:bidi w:val="0"/>
              <w:spacing w:before="0" w:after="283"/>
              <w:jc w:val="left"/>
              <w:rPr/>
            </w:pPr>
            <w:r>
              <w:rPr/>
              <w:t xml:space="preserve">"Me löysimme rakkauden </w:t>
            </w:r>
          </w:p>
        </w:tc>
      </w:tr>
      <w:tr>
        <w:trPr/>
        <w:tc>
          <w:tcPr>
            <w:tcW w:w="2011" w:type="dxa"/>
            <w:tcBorders/>
            <w:vAlign w:val="center"/>
          </w:tcPr>
          <w:p>
            <w:pPr>
              <w:pStyle w:val="TableContents"/>
              <w:bidi w:val="0"/>
              <w:spacing w:before="0" w:after="283"/>
              <w:jc w:val="left"/>
              <w:rPr/>
            </w:pPr>
            <w:r>
              <w:rPr/>
              <w:t xml:space="preserve">13 </w:t>
            </w:r>
          </w:p>
        </w:tc>
        <w:tc>
          <w:tcPr>
            <w:tcW w:w="2401" w:type="dxa"/>
            <w:tcBorders/>
            <w:vAlign w:val="center"/>
          </w:tcPr>
          <w:p>
            <w:pPr>
              <w:pStyle w:val="TableContents"/>
              <w:bidi w:val="0"/>
              <w:spacing w:before="0" w:after="283"/>
              <w:jc w:val="left"/>
              <w:rPr/>
            </w:pPr>
            <w:r>
              <w:rPr/>
              <w:t xml:space="preserve">Michael Jackson </w:t>
            </w:r>
          </w:p>
        </w:tc>
        <w:tc>
          <w:tcPr>
            <w:tcW w:w="4756" w:type="dxa"/>
            <w:tcBorders/>
            <w:vAlign w:val="center"/>
          </w:tcPr>
          <w:p>
            <w:pPr>
              <w:pStyle w:val="TableContents"/>
              <w:bidi w:val="0"/>
              <w:spacing w:before="0" w:after="283"/>
              <w:jc w:val="left"/>
              <w:rPr/>
            </w:pPr>
            <w:r>
              <w:rPr/>
              <w:t xml:space="preserve">``Say Say Say Say'' (duetto Paul McCartneyn kanssa) </w:t>
            </w:r>
          </w:p>
        </w:tc>
      </w:tr>
      <w:tr>
        <w:trPr/>
        <w:tc>
          <w:tcPr>
            <w:tcW w:w="2011" w:type="dxa"/>
            <w:tcBorders/>
            <w:vAlign w:val="center"/>
          </w:tcPr>
          <w:p>
            <w:pPr>
              <w:pStyle w:val="TableContents"/>
              <w:bidi w:val="0"/>
              <w:spacing w:before="0" w:after="283"/>
              <w:jc w:val="left"/>
              <w:rPr/>
            </w:pPr>
            <w:r>
              <w:rPr/>
              <w:t xml:space="preserve">12 </w:t>
            </w:r>
          </w:p>
        </w:tc>
        <w:tc>
          <w:tcPr>
            <w:tcW w:w="2401" w:type="dxa"/>
            <w:tcBorders/>
            <w:vAlign w:val="center"/>
          </w:tcPr>
          <w:p>
            <w:pPr>
              <w:pStyle w:val="TableContents"/>
              <w:bidi w:val="0"/>
              <w:spacing w:before="0" w:after="283"/>
              <w:jc w:val="left"/>
              <w:rPr/>
            </w:pPr>
            <w:r>
              <w:rPr/>
              <w:t xml:space="preserve">The Supremes </w:t>
            </w:r>
          </w:p>
        </w:tc>
        <w:tc>
          <w:tcPr>
            <w:tcW w:w="4756" w:type="dxa"/>
            <w:tcBorders/>
            <w:vAlign w:val="center"/>
          </w:tcPr>
          <w:p>
            <w:pPr>
              <w:pStyle w:val="TableContents"/>
              <w:bidi w:val="0"/>
              <w:spacing w:before="0" w:after="283"/>
              <w:jc w:val="left"/>
              <w:rPr/>
            </w:pPr>
            <w:r>
              <w:rPr/>
              <w:t xml:space="preserve">"Rakkauden lapsi </w:t>
            </w:r>
          </w:p>
        </w:tc>
      </w:tr>
      <w:tr>
        <w:trPr/>
        <w:tc>
          <w:tcPr>
            <w:tcW w:w="2011" w:type="dxa"/>
            <w:tcBorders/>
            <w:vAlign w:val="center"/>
          </w:tcPr>
          <w:p>
            <w:pPr>
              <w:pStyle w:val="TableContents"/>
              <w:bidi w:val="0"/>
              <w:spacing w:before="0" w:after="283"/>
              <w:jc w:val="left"/>
              <w:rPr/>
            </w:pPr>
            <w:r>
              <w:rPr/>
              <w:t xml:space="preserve">Madonna </w:t>
            </w:r>
          </w:p>
        </w:tc>
        <w:tc>
          <w:tcPr>
            <w:tcW w:w="2401" w:type="dxa"/>
            <w:tcBorders/>
            <w:vAlign w:val="center"/>
          </w:tcPr>
          <w:p>
            <w:pPr>
              <w:pStyle w:val="TableContents"/>
              <w:bidi w:val="0"/>
              <w:spacing w:before="0" w:after="283"/>
              <w:jc w:val="left"/>
              <w:rPr/>
            </w:pPr>
            <w:r>
              <w:rPr/>
              <w:t xml:space="preserve">``Like a Virgin'' </w:t>
            </w:r>
          </w:p>
        </w:tc>
        <w:tc>
          <w:tcPr>
            <w:tcW w:w="4756" w:type="dxa"/>
            <w:tcBorders/>
          </w:tcPr>
          <w:p>
            <w:pPr>
              <w:pStyle w:val="TableContents"/>
              <w:bidi w:val="0"/>
              <w:spacing w:before="0" w:after="283"/>
              <w:jc w:val="left"/>
              <w:rPr>
                <w:sz w:val="4"/>
                <w:szCs w:val="4"/>
              </w:rPr>
            </w:pPr>
            <w:r>
              <w:rPr>
                <w:sz w:val="4"/>
                <w:szCs w:val="4"/>
              </w:rPr>
            </w:r>
          </w:p>
        </w:tc>
      </w:tr>
      <w:tr>
        <w:trPr/>
        <w:tc>
          <w:tcPr>
            <w:tcW w:w="2011" w:type="dxa"/>
            <w:tcBorders/>
            <w:vAlign w:val="center"/>
          </w:tcPr>
          <w:p>
            <w:pPr>
              <w:pStyle w:val="TableContents"/>
              <w:bidi w:val="0"/>
              <w:spacing w:before="0" w:after="283"/>
              <w:jc w:val="left"/>
              <w:rPr/>
            </w:pPr>
            <w:r>
              <w:rPr/>
              <w:t xml:space="preserve">11 </w:t>
            </w:r>
          </w:p>
        </w:tc>
        <w:tc>
          <w:tcPr>
            <w:tcW w:w="2401" w:type="dxa"/>
            <w:tcBorders/>
            <w:vAlign w:val="center"/>
          </w:tcPr>
          <w:p>
            <w:pPr>
              <w:pStyle w:val="TableContents"/>
              <w:bidi w:val="0"/>
              <w:spacing w:before="0" w:after="283"/>
              <w:jc w:val="left"/>
              <w:rPr/>
            </w:pPr>
            <w:r>
              <w:rPr/>
              <w:t xml:space="preserve">Whitney Houston </w:t>
            </w:r>
          </w:p>
        </w:tc>
        <w:tc>
          <w:tcPr>
            <w:tcW w:w="4756" w:type="dxa"/>
            <w:tcBorders/>
            <w:vAlign w:val="center"/>
          </w:tcPr>
          <w:p>
            <w:pPr>
              <w:pStyle w:val="TableContents"/>
              <w:bidi w:val="0"/>
              <w:spacing w:before="0" w:after="283"/>
              <w:jc w:val="left"/>
              <w:rPr/>
            </w:pPr>
            <w:r>
              <w:rPr/>
              <w:t xml:space="preserve">"Tulen aina rakastamaan sinua </w:t>
            </w:r>
          </w:p>
        </w:tc>
      </w:tr>
      <w:tr>
        <w:trPr/>
        <w:tc>
          <w:tcPr>
            <w:tcW w:w="2011" w:type="dxa"/>
            <w:tcBorders/>
            <w:vAlign w:val="center"/>
          </w:tcPr>
          <w:p>
            <w:pPr>
              <w:pStyle w:val="TableContents"/>
              <w:bidi w:val="0"/>
              <w:spacing w:before="0" w:after="283"/>
              <w:jc w:val="left"/>
              <w:rPr/>
            </w:pPr>
            <w:r>
              <w:rPr/>
              <w:t xml:space="preserve">10 </w:t>
            </w:r>
          </w:p>
        </w:tc>
        <w:tc>
          <w:tcPr>
            <w:tcW w:w="2401" w:type="dxa"/>
            <w:tcBorders/>
            <w:vAlign w:val="center"/>
          </w:tcPr>
          <w:p>
            <w:pPr>
              <w:pStyle w:val="TableContents"/>
              <w:bidi w:val="0"/>
              <w:spacing w:before="0" w:after="283"/>
              <w:jc w:val="left"/>
              <w:rPr/>
            </w:pPr>
            <w:r>
              <w:rPr/>
              <w:t xml:space="preserve">Stevie Wonder </w:t>
            </w:r>
          </w:p>
        </w:tc>
        <w:tc>
          <w:tcPr>
            <w:tcW w:w="4756" w:type="dxa"/>
            <w:tcBorders/>
            <w:vAlign w:val="center"/>
          </w:tcPr>
          <w:p>
            <w:pPr>
              <w:pStyle w:val="TableContents"/>
              <w:bidi w:val="0"/>
              <w:spacing w:before="0" w:after="283"/>
              <w:jc w:val="left"/>
              <w:rPr/>
            </w:pPr>
            <w:r>
              <w:rPr/>
              <w:t xml:space="preserve">``Ebony and Ivory'' (duetto Paul McCartneyn kanssa) </w:t>
            </w:r>
          </w:p>
        </w:tc>
      </w:tr>
      <w:tr>
        <w:trPr/>
        <w:tc>
          <w:tcPr>
            <w:tcW w:w="2011" w:type="dxa"/>
            <w:tcBorders/>
            <w:vAlign w:val="center"/>
          </w:tcPr>
          <w:p>
            <w:pPr>
              <w:pStyle w:val="TableContents"/>
              <w:bidi w:val="0"/>
              <w:spacing w:before="0" w:after="283"/>
              <w:jc w:val="left"/>
              <w:rPr/>
            </w:pPr>
            <w:r>
              <w:rPr/>
              <w:t xml:space="preserve">Janet Jackson </w:t>
            </w:r>
          </w:p>
        </w:tc>
        <w:tc>
          <w:tcPr>
            <w:tcW w:w="2401" w:type="dxa"/>
            <w:tcBorders/>
            <w:vAlign w:val="center"/>
          </w:tcPr>
          <w:p>
            <w:pPr>
              <w:pStyle w:val="TableContents"/>
              <w:bidi w:val="0"/>
              <w:spacing w:before="0" w:after="283"/>
              <w:jc w:val="left"/>
              <w:rPr/>
            </w:pPr>
            <w:r>
              <w:rPr/>
              <w:t xml:space="preserve">``Miss You Much'' </w:t>
            </w:r>
          </w:p>
        </w:tc>
        <w:tc>
          <w:tcPr>
            <w:tcW w:w="475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ollut eniten listaykköshittejä maailmanlaajuisesti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ennätys useimpien ykkössinkkujen määrässä...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listaykköshittejä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#1-hittejä kaikkien aikojen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3036"/>
        <w:gridCol w:w="4009"/>
        <w:gridCol w:w="2071"/>
        <w:gridCol w:w="1089"/>
      </w:tblGrid>
      <w:tr>
        <w:trPr/>
        <w:tc>
          <w:tcPr>
            <w:tcW w:w="3036" w:type="dxa"/>
            <w:tcBorders/>
            <w:vAlign w:val="center"/>
          </w:tcPr>
          <w:p>
            <w:pPr>
              <w:pStyle w:val="TableHeading"/>
              <w:suppressLineNumbers/>
              <w:bidi w:val="0"/>
              <w:spacing w:before="0" w:after="283"/>
              <w:jc w:val="center"/>
              <w:rPr/>
            </w:pPr>
            <w:r>
              <w:rPr/>
              <w:t xml:space="preserve">Viikkojen lukumäärä </w:t>
            </w:r>
          </w:p>
        </w:tc>
        <w:tc>
          <w:tcPr>
            <w:tcW w:w="4009" w:type="dxa"/>
            <w:tcBorders/>
            <w:vAlign w:val="center"/>
          </w:tcPr>
          <w:p>
            <w:pPr>
              <w:pStyle w:val="TableHeading"/>
              <w:suppressLineNumbers/>
              <w:bidi w:val="0"/>
              <w:spacing w:before="0" w:after="283"/>
              <w:jc w:val="center"/>
              <w:rPr/>
            </w:pPr>
            <w:r>
              <w:rPr/>
              <w:t xml:space="preserve">Taiteilija (t) </w:t>
            </w:r>
          </w:p>
        </w:tc>
        <w:tc>
          <w:tcPr>
            <w:tcW w:w="2071" w:type="dxa"/>
            <w:tcBorders/>
            <w:vAlign w:val="center"/>
          </w:tcPr>
          <w:p>
            <w:pPr>
              <w:pStyle w:val="TableHeading"/>
              <w:suppressLineNumbers/>
              <w:bidi w:val="0"/>
              <w:spacing w:before="0" w:after="283"/>
              <w:jc w:val="center"/>
              <w:rPr/>
            </w:pPr>
            <w:r>
              <w:rPr/>
              <w:t xml:space="preserve">Laulu </w:t>
            </w:r>
          </w:p>
        </w:tc>
        <w:tc>
          <w:tcPr>
            <w:tcW w:w="1089" w:type="dxa"/>
            <w:tcBorders/>
            <w:vAlign w:val="center"/>
          </w:tcPr>
          <w:p>
            <w:pPr>
              <w:pStyle w:val="TableHeading"/>
              <w:suppressLineNumbers/>
              <w:bidi w:val="0"/>
              <w:spacing w:before="0" w:after="283"/>
              <w:jc w:val="center"/>
              <w:rPr/>
            </w:pPr>
            <w:r>
              <w:rPr/>
              <w:t xml:space="preserve">Vuosi (s) </w:t>
            </w:r>
          </w:p>
        </w:tc>
      </w:tr>
      <w:tr>
        <w:trPr/>
        <w:tc>
          <w:tcPr>
            <w:tcW w:w="3036" w:type="dxa"/>
            <w:tcBorders/>
            <w:vAlign w:val="center"/>
          </w:tcPr>
          <w:p>
            <w:pPr>
              <w:pStyle w:val="TableContents"/>
              <w:bidi w:val="0"/>
              <w:spacing w:before="0" w:after="283"/>
              <w:jc w:val="left"/>
              <w:rPr/>
            </w:pPr>
            <w:r>
              <w:rPr/>
              <w:t xml:space="preserve">16 </w:t>
            </w:r>
          </w:p>
        </w:tc>
        <w:tc>
          <w:tcPr>
            <w:tcW w:w="4009" w:type="dxa"/>
            <w:tcBorders/>
            <w:vAlign w:val="center"/>
          </w:tcPr>
          <w:p>
            <w:pPr>
              <w:pStyle w:val="TableContents"/>
              <w:bidi w:val="0"/>
              <w:spacing w:before="0" w:after="283"/>
              <w:jc w:val="left"/>
              <w:rPr/>
            </w:pPr>
            <w:r>
              <w:rPr/>
              <w:t xml:space="preserve">Mariah Carey ja Boyz II Men </w:t>
            </w:r>
          </w:p>
        </w:tc>
        <w:tc>
          <w:tcPr>
            <w:tcW w:w="2071" w:type="dxa"/>
            <w:tcBorders/>
            <w:vAlign w:val="center"/>
          </w:tcPr>
          <w:p>
            <w:pPr>
              <w:pStyle w:val="TableContents"/>
              <w:bidi w:val="0"/>
              <w:spacing w:before="0" w:after="283"/>
              <w:jc w:val="left"/>
              <w:rPr/>
            </w:pPr>
            <w:r>
              <w:rPr/>
              <w:t xml:space="preserve">``One Sweet Day'' </w:t>
            </w:r>
          </w:p>
        </w:tc>
        <w:tc>
          <w:tcPr>
            <w:tcW w:w="1089" w:type="dxa"/>
            <w:tcBorders/>
            <w:vAlign w:val="center"/>
          </w:tcPr>
          <w:p>
            <w:pPr>
              <w:pStyle w:val="TableContents"/>
              <w:bidi w:val="0"/>
              <w:spacing w:before="0" w:after="283"/>
              <w:jc w:val="left"/>
              <w:rPr/>
            </w:pPr>
            <w:r>
              <w:rPr/>
              <w:t xml:space="preserve">1995 -- 96 </w:t>
            </w:r>
          </w:p>
        </w:tc>
      </w:tr>
      <w:tr>
        <w:trPr/>
        <w:tc>
          <w:tcPr>
            <w:tcW w:w="3036" w:type="dxa"/>
            <w:tcBorders/>
            <w:vAlign w:val="center"/>
          </w:tcPr>
          <w:p>
            <w:pPr>
              <w:pStyle w:val="TableContents"/>
              <w:bidi w:val="0"/>
              <w:spacing w:before="0" w:after="283"/>
              <w:jc w:val="left"/>
              <w:rPr/>
            </w:pPr>
            <w:r>
              <w:rPr/>
              <w:t xml:space="preserve">Luis Fonsi ja Daddy Yankee featuring Justin Bieber </w:t>
            </w:r>
          </w:p>
        </w:tc>
        <w:tc>
          <w:tcPr>
            <w:tcW w:w="4009" w:type="dxa"/>
            <w:tcBorders/>
            <w:vAlign w:val="center"/>
          </w:tcPr>
          <w:p>
            <w:pPr>
              <w:pStyle w:val="TableContents"/>
              <w:bidi w:val="0"/>
              <w:spacing w:before="0" w:after="283"/>
              <w:jc w:val="left"/>
              <w:rPr/>
            </w:pPr>
            <w:r>
              <w:rPr/>
              <w:t xml:space="preserve">"Despacito </w:t>
            </w:r>
          </w:p>
        </w:tc>
        <w:tc>
          <w:tcPr>
            <w:tcW w:w="2071" w:type="dxa"/>
            <w:tcBorders/>
            <w:vAlign w:val="center"/>
          </w:tcPr>
          <w:p>
            <w:pPr>
              <w:pStyle w:val="TableContents"/>
              <w:bidi w:val="0"/>
              <w:spacing w:before="0" w:after="283"/>
              <w:jc w:val="left"/>
              <w:rPr/>
            </w:pPr>
            <w:r>
              <w:rPr/>
              <w:t xml:space="preserve">2017 </w:t>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14 </w:t>
            </w:r>
          </w:p>
        </w:tc>
        <w:tc>
          <w:tcPr>
            <w:tcW w:w="4009" w:type="dxa"/>
            <w:tcBorders/>
            <w:vAlign w:val="center"/>
          </w:tcPr>
          <w:p>
            <w:pPr>
              <w:pStyle w:val="TableContents"/>
              <w:bidi w:val="0"/>
              <w:spacing w:before="0" w:after="283"/>
              <w:jc w:val="left"/>
              <w:rPr/>
            </w:pPr>
            <w:r>
              <w:rPr/>
              <w:t xml:space="preserve">Whitney Houston </w:t>
            </w:r>
          </w:p>
        </w:tc>
        <w:tc>
          <w:tcPr>
            <w:tcW w:w="2071" w:type="dxa"/>
            <w:tcBorders/>
            <w:vAlign w:val="center"/>
          </w:tcPr>
          <w:p>
            <w:pPr>
              <w:pStyle w:val="TableContents"/>
              <w:bidi w:val="0"/>
              <w:spacing w:before="0" w:after="283"/>
              <w:jc w:val="left"/>
              <w:rPr/>
            </w:pPr>
            <w:r>
              <w:rPr/>
              <w:t xml:space="preserve">"Tulen aina rakastamaan sinua </w:t>
            </w:r>
          </w:p>
        </w:tc>
        <w:tc>
          <w:tcPr>
            <w:tcW w:w="1089" w:type="dxa"/>
            <w:tcBorders/>
            <w:vAlign w:val="center"/>
          </w:tcPr>
          <w:p>
            <w:pPr>
              <w:pStyle w:val="TableContents"/>
              <w:bidi w:val="0"/>
              <w:spacing w:before="0" w:after="283"/>
              <w:jc w:val="left"/>
              <w:rPr/>
            </w:pPr>
            <w:r>
              <w:rPr/>
              <w:t xml:space="preserve">1992 -- 93 </w:t>
            </w:r>
          </w:p>
        </w:tc>
      </w:tr>
      <w:tr>
        <w:trPr/>
        <w:tc>
          <w:tcPr>
            <w:tcW w:w="3036" w:type="dxa"/>
            <w:tcBorders/>
            <w:vAlign w:val="center"/>
          </w:tcPr>
          <w:p>
            <w:pPr>
              <w:pStyle w:val="TableContents"/>
              <w:bidi w:val="0"/>
              <w:spacing w:before="0" w:after="283"/>
              <w:jc w:val="left"/>
              <w:rPr/>
            </w:pPr>
            <w:r>
              <w:rPr/>
              <w:t xml:space="preserve">Boyz II Men </w:t>
            </w:r>
          </w:p>
        </w:tc>
        <w:tc>
          <w:tcPr>
            <w:tcW w:w="4009" w:type="dxa"/>
            <w:tcBorders/>
            <w:vAlign w:val="center"/>
          </w:tcPr>
          <w:p>
            <w:pPr>
              <w:pStyle w:val="TableContents"/>
              <w:bidi w:val="0"/>
              <w:spacing w:before="0" w:after="283"/>
              <w:jc w:val="left"/>
              <w:rPr/>
            </w:pPr>
            <w:r>
              <w:rPr/>
              <w:t xml:space="preserve">``I'll Make Love to You'' </w:t>
            </w:r>
          </w:p>
        </w:tc>
        <w:tc>
          <w:tcPr>
            <w:tcW w:w="2071" w:type="dxa"/>
            <w:tcBorders/>
            <w:vAlign w:val="center"/>
          </w:tcPr>
          <w:p>
            <w:pPr>
              <w:pStyle w:val="TableContents"/>
              <w:bidi w:val="0"/>
              <w:spacing w:before="0" w:after="283"/>
              <w:jc w:val="left"/>
              <w:rPr/>
            </w:pPr>
            <w:r>
              <w:rPr/>
              <w:t xml:space="preserve">1994 </w:t>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Los del Río </w:t>
            </w:r>
          </w:p>
        </w:tc>
        <w:tc>
          <w:tcPr>
            <w:tcW w:w="4009" w:type="dxa"/>
            <w:tcBorders/>
            <w:vAlign w:val="center"/>
          </w:tcPr>
          <w:p>
            <w:pPr>
              <w:pStyle w:val="TableContents"/>
              <w:bidi w:val="0"/>
              <w:spacing w:before="0" w:after="283"/>
              <w:jc w:val="left"/>
              <w:rPr/>
            </w:pPr>
            <w:r>
              <w:rPr/>
              <w:t xml:space="preserve">``Macarena'' (Bayside Boys mix) </w:t>
            </w:r>
          </w:p>
        </w:tc>
        <w:tc>
          <w:tcPr>
            <w:tcW w:w="2071" w:type="dxa"/>
            <w:tcBorders/>
            <w:vAlign w:val="center"/>
          </w:tcPr>
          <w:p>
            <w:pPr>
              <w:pStyle w:val="TableContents"/>
              <w:bidi w:val="0"/>
              <w:spacing w:before="0" w:after="283"/>
              <w:jc w:val="left"/>
              <w:rPr>
                <w:sz w:val="4"/>
                <w:szCs w:val="4"/>
              </w:rPr>
            </w:pPr>
            <w:r>
              <w:rPr>
                <w:sz w:val="4"/>
                <w:szCs w:val="4"/>
              </w:rPr>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Elton John </w:t>
            </w:r>
          </w:p>
        </w:tc>
        <w:tc>
          <w:tcPr>
            <w:tcW w:w="4009" w:type="dxa"/>
            <w:tcBorders/>
            <w:vAlign w:val="center"/>
          </w:tcPr>
          <w:p>
            <w:pPr>
              <w:pStyle w:val="TableContents"/>
              <w:bidi w:val="0"/>
              <w:spacing w:before="0" w:after="283"/>
              <w:jc w:val="left"/>
              <w:rPr/>
            </w:pPr>
            <w:r>
              <w:rPr/>
              <w:t xml:space="preserve">``Candle in the Wind 1997'' / ``Something About the Way You Look Tonight'' (Jotain siitä, miltä näytät tänä iltana) </w:t>
            </w:r>
          </w:p>
        </w:tc>
        <w:tc>
          <w:tcPr>
            <w:tcW w:w="2071" w:type="dxa"/>
            <w:tcBorders/>
            <w:vAlign w:val="center"/>
          </w:tcPr>
          <w:p>
            <w:pPr>
              <w:pStyle w:val="TableContents"/>
              <w:bidi w:val="0"/>
              <w:spacing w:before="0" w:after="283"/>
              <w:jc w:val="left"/>
              <w:rPr/>
            </w:pPr>
            <w:r>
              <w:rPr/>
              <w:t xml:space="preserve">1997 </w:t>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Mariah Carey </w:t>
            </w:r>
          </w:p>
        </w:tc>
        <w:tc>
          <w:tcPr>
            <w:tcW w:w="4009" w:type="dxa"/>
            <w:tcBorders/>
            <w:vAlign w:val="center"/>
          </w:tcPr>
          <w:p>
            <w:pPr>
              <w:pStyle w:val="TableContents"/>
              <w:bidi w:val="0"/>
              <w:spacing w:before="0" w:after="283"/>
              <w:jc w:val="left"/>
              <w:rPr/>
            </w:pPr>
            <w:r>
              <w:rPr/>
              <w:t xml:space="preserve">``Me kuulumme yhteen'' </w:t>
            </w:r>
          </w:p>
        </w:tc>
        <w:tc>
          <w:tcPr>
            <w:tcW w:w="2071" w:type="dxa"/>
            <w:tcBorders/>
            <w:vAlign w:val="center"/>
          </w:tcPr>
          <w:p>
            <w:pPr>
              <w:pStyle w:val="TableContents"/>
              <w:bidi w:val="0"/>
              <w:spacing w:before="0" w:after="283"/>
              <w:jc w:val="left"/>
              <w:rPr/>
            </w:pPr>
            <w:r>
              <w:rPr/>
              <w:t xml:space="preserve">2005 </w:t>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The Black Eyed Peas </w:t>
            </w:r>
          </w:p>
        </w:tc>
        <w:tc>
          <w:tcPr>
            <w:tcW w:w="4009" w:type="dxa"/>
            <w:tcBorders/>
            <w:vAlign w:val="center"/>
          </w:tcPr>
          <w:p>
            <w:pPr>
              <w:pStyle w:val="TableContents"/>
              <w:bidi w:val="0"/>
              <w:spacing w:before="0" w:after="283"/>
              <w:jc w:val="left"/>
              <w:rPr/>
            </w:pPr>
            <w:r>
              <w:rPr/>
              <w:t xml:space="preserve">"I Gotta Feeling </w:t>
            </w:r>
          </w:p>
        </w:tc>
        <w:tc>
          <w:tcPr>
            <w:tcW w:w="2071" w:type="dxa"/>
            <w:tcBorders/>
            <w:vAlign w:val="center"/>
          </w:tcPr>
          <w:p>
            <w:pPr>
              <w:pStyle w:val="TableContents"/>
              <w:bidi w:val="0"/>
              <w:spacing w:before="0" w:after="283"/>
              <w:jc w:val="left"/>
              <w:rPr/>
            </w:pPr>
            <w:r>
              <w:rPr/>
              <w:t xml:space="preserve">2009 </w:t>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Mark Ronson featuring Bruno Mars </w:t>
            </w:r>
          </w:p>
        </w:tc>
        <w:tc>
          <w:tcPr>
            <w:tcW w:w="4009" w:type="dxa"/>
            <w:tcBorders/>
            <w:vAlign w:val="center"/>
          </w:tcPr>
          <w:p>
            <w:pPr>
              <w:pStyle w:val="TableContents"/>
              <w:bidi w:val="0"/>
              <w:spacing w:before="0" w:after="283"/>
              <w:jc w:val="left"/>
              <w:rPr/>
            </w:pPr>
            <w:r>
              <w:rPr/>
              <w:t xml:space="preserve">``Uptown </w:t>
            </w:r>
            <w:r>
              <w:rPr>
                <w:color w:val="A9A9A9"/>
              </w:rPr>
              <w:t xml:space="preserve">Funk</w:t>
            </w:r>
            <w:r>
              <w:rPr/>
              <w:t xml:space="preserve">'' </w:t>
            </w:r>
          </w:p>
        </w:tc>
        <w:tc>
          <w:tcPr>
            <w:tcW w:w="2071" w:type="dxa"/>
            <w:tcBorders/>
            <w:vAlign w:val="center"/>
          </w:tcPr>
          <w:p>
            <w:pPr>
              <w:pStyle w:val="TableContents"/>
              <w:bidi w:val="0"/>
              <w:spacing w:before="0" w:after="283"/>
              <w:jc w:val="left"/>
              <w:rPr/>
            </w:pPr>
            <w:r>
              <w:rPr/>
              <w:t xml:space="preserve">2015 </w:t>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13 </w:t>
            </w:r>
          </w:p>
        </w:tc>
        <w:tc>
          <w:tcPr>
            <w:tcW w:w="4009" w:type="dxa"/>
            <w:tcBorders/>
            <w:vAlign w:val="center"/>
          </w:tcPr>
          <w:p>
            <w:pPr>
              <w:pStyle w:val="TableContents"/>
              <w:bidi w:val="0"/>
              <w:spacing w:before="0" w:after="283"/>
              <w:jc w:val="left"/>
              <w:rPr/>
            </w:pPr>
            <w:r>
              <w:rPr/>
              <w:t xml:space="preserve">Boyz II Men </w:t>
            </w:r>
          </w:p>
        </w:tc>
        <w:tc>
          <w:tcPr>
            <w:tcW w:w="2071" w:type="dxa"/>
            <w:tcBorders/>
            <w:vAlign w:val="center"/>
          </w:tcPr>
          <w:p>
            <w:pPr>
              <w:pStyle w:val="TableContents"/>
              <w:bidi w:val="0"/>
              <w:spacing w:before="0" w:after="283"/>
              <w:jc w:val="left"/>
              <w:rPr/>
            </w:pPr>
            <w:r>
              <w:rPr/>
              <w:t xml:space="preserve">"Tien loppu </w:t>
            </w:r>
          </w:p>
        </w:tc>
        <w:tc>
          <w:tcPr>
            <w:tcW w:w="1089" w:type="dxa"/>
            <w:tcBorders/>
            <w:vAlign w:val="center"/>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Brandy ja Monica </w:t>
            </w:r>
          </w:p>
        </w:tc>
        <w:tc>
          <w:tcPr>
            <w:tcW w:w="4009" w:type="dxa"/>
            <w:tcBorders/>
            <w:vAlign w:val="center"/>
          </w:tcPr>
          <w:p>
            <w:pPr>
              <w:pStyle w:val="TableContents"/>
              <w:bidi w:val="0"/>
              <w:spacing w:before="0" w:after="283"/>
              <w:jc w:val="left"/>
              <w:rPr/>
            </w:pPr>
            <w:r>
              <w:rPr/>
              <w:t xml:space="preserve">"Poika on minun </w:t>
            </w:r>
          </w:p>
        </w:tc>
        <w:tc>
          <w:tcPr>
            <w:tcW w:w="2071" w:type="dxa"/>
            <w:tcBorders/>
            <w:vAlign w:val="center"/>
          </w:tcPr>
          <w:p>
            <w:pPr>
              <w:pStyle w:val="TableContents"/>
              <w:bidi w:val="0"/>
              <w:spacing w:before="0" w:after="283"/>
              <w:jc w:val="left"/>
              <w:rPr/>
            </w:pPr>
            <w:r>
              <w:rPr/>
              <w:t xml:space="preserve">1998 </w:t>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12 </w:t>
            </w:r>
          </w:p>
        </w:tc>
        <w:tc>
          <w:tcPr>
            <w:tcW w:w="4009" w:type="dxa"/>
            <w:tcBorders/>
            <w:vAlign w:val="center"/>
          </w:tcPr>
          <w:p>
            <w:pPr>
              <w:pStyle w:val="TableContents"/>
              <w:bidi w:val="0"/>
              <w:spacing w:before="0" w:after="283"/>
              <w:jc w:val="left"/>
              <w:rPr/>
            </w:pPr>
            <w:r>
              <w:rPr/>
              <w:t xml:space="preserve">Santana featuring Rob Thomas </w:t>
            </w:r>
          </w:p>
        </w:tc>
        <w:tc>
          <w:tcPr>
            <w:tcW w:w="2071" w:type="dxa"/>
            <w:tcBorders/>
            <w:vAlign w:val="center"/>
          </w:tcPr>
          <w:p>
            <w:pPr>
              <w:pStyle w:val="TableContents"/>
              <w:bidi w:val="0"/>
              <w:spacing w:before="0" w:after="283"/>
              <w:jc w:val="left"/>
              <w:rPr/>
            </w:pPr>
            <w:r>
              <w:rPr/>
              <w:t xml:space="preserve">``Smooth'' </w:t>
            </w:r>
          </w:p>
        </w:tc>
        <w:tc>
          <w:tcPr>
            <w:tcW w:w="1089" w:type="dxa"/>
            <w:tcBorders/>
            <w:vAlign w:val="center"/>
          </w:tcPr>
          <w:p>
            <w:pPr>
              <w:pStyle w:val="TableContents"/>
              <w:bidi w:val="0"/>
              <w:spacing w:before="0" w:after="283"/>
              <w:jc w:val="left"/>
              <w:rPr/>
            </w:pPr>
            <w:r>
              <w:rPr/>
              <w:t xml:space="preserve">1999 -- 2000 </w:t>
            </w:r>
          </w:p>
        </w:tc>
      </w:tr>
      <w:tr>
        <w:trPr/>
        <w:tc>
          <w:tcPr>
            <w:tcW w:w="3036" w:type="dxa"/>
            <w:tcBorders/>
            <w:vAlign w:val="center"/>
          </w:tcPr>
          <w:p>
            <w:pPr>
              <w:pStyle w:val="TableContents"/>
              <w:bidi w:val="0"/>
              <w:spacing w:before="0" w:after="283"/>
              <w:jc w:val="left"/>
              <w:rPr/>
            </w:pPr>
            <w:r>
              <w:rPr/>
              <w:t xml:space="preserve">Eminem </w:t>
            </w:r>
          </w:p>
        </w:tc>
        <w:tc>
          <w:tcPr>
            <w:tcW w:w="4009" w:type="dxa"/>
            <w:tcBorders/>
            <w:vAlign w:val="center"/>
          </w:tcPr>
          <w:p>
            <w:pPr>
              <w:pStyle w:val="TableContents"/>
              <w:bidi w:val="0"/>
              <w:spacing w:before="0" w:after="283"/>
              <w:jc w:val="left"/>
              <w:rPr/>
            </w:pPr>
            <w:r>
              <w:rPr/>
              <w:t xml:space="preserve">``Lose Yourself'' </w:t>
            </w:r>
          </w:p>
        </w:tc>
        <w:tc>
          <w:tcPr>
            <w:tcW w:w="2071" w:type="dxa"/>
            <w:tcBorders/>
            <w:vAlign w:val="center"/>
          </w:tcPr>
          <w:p>
            <w:pPr>
              <w:pStyle w:val="TableContents"/>
              <w:bidi w:val="0"/>
              <w:spacing w:before="0" w:after="283"/>
              <w:jc w:val="left"/>
              <w:rPr/>
            </w:pPr>
            <w:r>
              <w:rPr/>
              <w:t xml:space="preserve">2002 -- 03 </w:t>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Usher featuring Lil Jon ja Ludacris </w:t>
            </w:r>
          </w:p>
        </w:tc>
        <w:tc>
          <w:tcPr>
            <w:tcW w:w="4009" w:type="dxa"/>
            <w:tcBorders/>
            <w:vAlign w:val="center"/>
          </w:tcPr>
          <w:p>
            <w:pPr>
              <w:pStyle w:val="TableContents"/>
              <w:bidi w:val="0"/>
              <w:spacing w:before="0" w:after="283"/>
              <w:jc w:val="left"/>
              <w:rPr/>
            </w:pPr>
            <w:r>
              <w:rPr/>
              <w:t xml:space="preserve">"Joo! </w:t>
            </w:r>
          </w:p>
        </w:tc>
        <w:tc>
          <w:tcPr>
            <w:tcW w:w="2071" w:type="dxa"/>
            <w:tcBorders/>
            <w:vAlign w:val="center"/>
          </w:tcPr>
          <w:p>
            <w:pPr>
              <w:pStyle w:val="TableContents"/>
              <w:bidi w:val="0"/>
              <w:spacing w:before="0" w:after="283"/>
              <w:jc w:val="left"/>
              <w:rPr>
                <w:sz w:val="4"/>
                <w:szCs w:val="4"/>
              </w:rPr>
            </w:pPr>
            <w:r>
              <w:rPr>
                <w:sz w:val="4"/>
                <w:szCs w:val="4"/>
              </w:rPr>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The Black Eyed Peas </w:t>
            </w:r>
          </w:p>
        </w:tc>
        <w:tc>
          <w:tcPr>
            <w:tcW w:w="4009" w:type="dxa"/>
            <w:tcBorders/>
            <w:vAlign w:val="center"/>
          </w:tcPr>
          <w:p>
            <w:pPr>
              <w:pStyle w:val="TableContents"/>
              <w:bidi w:val="0"/>
              <w:spacing w:before="0" w:after="283"/>
              <w:jc w:val="left"/>
              <w:rPr/>
            </w:pPr>
            <w:r>
              <w:rPr/>
              <w:t xml:space="preserve">"Boom Boom Pow </w:t>
            </w:r>
          </w:p>
        </w:tc>
        <w:tc>
          <w:tcPr>
            <w:tcW w:w="2071" w:type="dxa"/>
            <w:tcBorders/>
            <w:vAlign w:val="center"/>
          </w:tcPr>
          <w:p>
            <w:pPr>
              <w:pStyle w:val="TableContents"/>
              <w:bidi w:val="0"/>
              <w:spacing w:before="0" w:after="283"/>
              <w:jc w:val="left"/>
              <w:rPr/>
            </w:pPr>
            <w:r>
              <w:rPr/>
              <w:t xml:space="preserve">2009 </w:t>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Robin Thicke featuring T.I. ja Pharrell </w:t>
            </w:r>
          </w:p>
        </w:tc>
        <w:tc>
          <w:tcPr>
            <w:tcW w:w="4009" w:type="dxa"/>
            <w:tcBorders/>
            <w:vAlign w:val="center"/>
          </w:tcPr>
          <w:p>
            <w:pPr>
              <w:pStyle w:val="TableContents"/>
              <w:bidi w:val="0"/>
              <w:spacing w:before="0" w:after="283"/>
              <w:jc w:val="left"/>
              <w:rPr/>
            </w:pPr>
            <w:r>
              <w:rPr/>
              <w:t xml:space="preserve">``Blurred Lines'' </w:t>
            </w:r>
          </w:p>
        </w:tc>
        <w:tc>
          <w:tcPr>
            <w:tcW w:w="2071" w:type="dxa"/>
            <w:tcBorders/>
            <w:vAlign w:val="center"/>
          </w:tcPr>
          <w:p>
            <w:pPr>
              <w:pStyle w:val="TableContents"/>
              <w:bidi w:val="0"/>
              <w:spacing w:before="0" w:after="283"/>
              <w:jc w:val="left"/>
              <w:rPr/>
            </w:pPr>
            <w:r>
              <w:rPr/>
              <w:t xml:space="preserve">2013 </w:t>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Wiz Khalifa featuring Charlie Puth </w:t>
            </w:r>
          </w:p>
        </w:tc>
        <w:tc>
          <w:tcPr>
            <w:tcW w:w="4009" w:type="dxa"/>
            <w:tcBorders/>
            <w:vAlign w:val="center"/>
          </w:tcPr>
          <w:p>
            <w:pPr>
              <w:pStyle w:val="TableContents"/>
              <w:bidi w:val="0"/>
              <w:spacing w:before="0" w:after="283"/>
              <w:jc w:val="left"/>
              <w:rPr/>
            </w:pPr>
            <w:r>
              <w:rPr/>
              <w:t xml:space="preserve">"Nähdään taas </w:t>
            </w:r>
          </w:p>
        </w:tc>
        <w:tc>
          <w:tcPr>
            <w:tcW w:w="2071" w:type="dxa"/>
            <w:tcBorders/>
            <w:vAlign w:val="center"/>
          </w:tcPr>
          <w:p>
            <w:pPr>
              <w:pStyle w:val="TableContents"/>
              <w:bidi w:val="0"/>
              <w:spacing w:before="0" w:after="283"/>
              <w:jc w:val="left"/>
              <w:rPr/>
            </w:pPr>
            <w:r>
              <w:rPr/>
              <w:t xml:space="preserve">2015 </w:t>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The Chainsmokers featuring Halsey </w:t>
            </w:r>
          </w:p>
        </w:tc>
        <w:tc>
          <w:tcPr>
            <w:tcW w:w="4009" w:type="dxa"/>
            <w:tcBorders/>
            <w:vAlign w:val="center"/>
          </w:tcPr>
          <w:p>
            <w:pPr>
              <w:pStyle w:val="TableContents"/>
              <w:bidi w:val="0"/>
              <w:spacing w:before="0" w:after="283"/>
              <w:jc w:val="left"/>
              <w:rPr/>
            </w:pPr>
            <w:r>
              <w:rPr/>
              <w:t xml:space="preserve">``Closer'' </w:t>
            </w:r>
          </w:p>
        </w:tc>
        <w:tc>
          <w:tcPr>
            <w:tcW w:w="2071" w:type="dxa"/>
            <w:tcBorders/>
            <w:vAlign w:val="center"/>
          </w:tcPr>
          <w:p>
            <w:pPr>
              <w:pStyle w:val="TableContents"/>
              <w:bidi w:val="0"/>
              <w:spacing w:before="0" w:after="283"/>
              <w:jc w:val="left"/>
              <w:rPr/>
            </w:pPr>
            <w:r>
              <w:rPr/>
              <w:t xml:space="preserve">2016 </w:t>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Ed Sheeran </w:t>
            </w:r>
          </w:p>
        </w:tc>
        <w:tc>
          <w:tcPr>
            <w:tcW w:w="4009" w:type="dxa"/>
            <w:tcBorders/>
            <w:vAlign w:val="center"/>
          </w:tcPr>
          <w:p>
            <w:pPr>
              <w:pStyle w:val="TableContents"/>
              <w:bidi w:val="0"/>
              <w:spacing w:before="0" w:after="283"/>
              <w:jc w:val="left"/>
              <w:rPr/>
            </w:pPr>
            <w:r>
              <w:rPr/>
              <w:t xml:space="preserve">"Shape of You </w:t>
            </w:r>
          </w:p>
        </w:tc>
        <w:tc>
          <w:tcPr>
            <w:tcW w:w="2071" w:type="dxa"/>
            <w:tcBorders/>
            <w:vAlign w:val="center"/>
          </w:tcPr>
          <w:p>
            <w:pPr>
              <w:pStyle w:val="TableContents"/>
              <w:bidi w:val="0"/>
              <w:spacing w:before="0" w:after="283"/>
              <w:jc w:val="left"/>
              <w:rPr/>
            </w:pPr>
            <w:r>
              <w:rPr/>
              <w:t xml:space="preserve">2017 </w:t>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11 </w:t>
            </w:r>
          </w:p>
        </w:tc>
        <w:tc>
          <w:tcPr>
            <w:tcW w:w="4009" w:type="dxa"/>
            <w:tcBorders/>
            <w:vAlign w:val="center"/>
          </w:tcPr>
          <w:p>
            <w:pPr>
              <w:pStyle w:val="TableContents"/>
              <w:bidi w:val="0"/>
              <w:spacing w:before="0" w:after="283"/>
              <w:jc w:val="left"/>
              <w:rPr/>
            </w:pPr>
            <w:r>
              <w:rPr/>
              <w:t xml:space="preserve">Elvis Presley † </w:t>
            </w:r>
          </w:p>
        </w:tc>
        <w:tc>
          <w:tcPr>
            <w:tcW w:w="2071" w:type="dxa"/>
            <w:tcBorders/>
            <w:vAlign w:val="center"/>
          </w:tcPr>
          <w:p>
            <w:pPr>
              <w:pStyle w:val="TableContents"/>
              <w:bidi w:val="0"/>
              <w:spacing w:before="0" w:after="283"/>
              <w:jc w:val="left"/>
              <w:rPr/>
            </w:pPr>
            <w:r>
              <w:rPr/>
              <w:t xml:space="preserve">``Hound Dog'' / ``Don't Be Cruel'' </w:t>
            </w:r>
          </w:p>
        </w:tc>
        <w:tc>
          <w:tcPr>
            <w:tcW w:w="1089" w:type="dxa"/>
            <w:tcBorders/>
            <w:vAlign w:val="center"/>
          </w:tcPr>
          <w:p>
            <w:pPr>
              <w:pStyle w:val="TableContents"/>
              <w:bidi w:val="0"/>
              <w:spacing w:before="0" w:after="283"/>
              <w:jc w:val="left"/>
              <w:rPr/>
            </w:pPr>
            <w:r>
              <w:rPr/>
              <w:t xml:space="preserve">1956 </w:t>
            </w:r>
          </w:p>
        </w:tc>
      </w:tr>
      <w:tr>
        <w:trPr/>
        <w:tc>
          <w:tcPr>
            <w:tcW w:w="3036" w:type="dxa"/>
            <w:tcBorders/>
            <w:vAlign w:val="center"/>
          </w:tcPr>
          <w:p>
            <w:pPr>
              <w:pStyle w:val="TableContents"/>
              <w:bidi w:val="0"/>
              <w:spacing w:before="0" w:after="283"/>
              <w:jc w:val="left"/>
              <w:rPr/>
            </w:pPr>
            <w:r>
              <w:rPr/>
              <w:t xml:space="preserve">All-4-One </w:t>
            </w:r>
          </w:p>
        </w:tc>
        <w:tc>
          <w:tcPr>
            <w:tcW w:w="4009" w:type="dxa"/>
            <w:tcBorders/>
            <w:vAlign w:val="center"/>
          </w:tcPr>
          <w:p>
            <w:pPr>
              <w:pStyle w:val="TableContents"/>
              <w:bidi w:val="0"/>
              <w:spacing w:before="0" w:after="283"/>
              <w:jc w:val="left"/>
              <w:rPr/>
            </w:pPr>
            <w:r>
              <w:rPr/>
              <w:t xml:space="preserve">"Minä vannon </w:t>
            </w:r>
          </w:p>
        </w:tc>
        <w:tc>
          <w:tcPr>
            <w:tcW w:w="2071" w:type="dxa"/>
            <w:tcBorders/>
            <w:vAlign w:val="center"/>
          </w:tcPr>
          <w:p>
            <w:pPr>
              <w:pStyle w:val="TableContents"/>
              <w:bidi w:val="0"/>
              <w:spacing w:before="0" w:after="283"/>
              <w:jc w:val="left"/>
              <w:rPr/>
            </w:pPr>
            <w:r>
              <w:rPr/>
              <w:t xml:space="preserve">1994 </w:t>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Toni Braxton </w:t>
            </w:r>
          </w:p>
        </w:tc>
        <w:tc>
          <w:tcPr>
            <w:tcW w:w="4009" w:type="dxa"/>
            <w:tcBorders/>
            <w:vAlign w:val="center"/>
          </w:tcPr>
          <w:p>
            <w:pPr>
              <w:pStyle w:val="TableContents"/>
              <w:bidi w:val="0"/>
              <w:spacing w:before="0" w:after="283"/>
              <w:jc w:val="left"/>
              <w:rPr/>
            </w:pPr>
            <w:r>
              <w:rPr/>
              <w:t xml:space="preserve">``Un-Break My Heart'' </w:t>
            </w:r>
          </w:p>
        </w:tc>
        <w:tc>
          <w:tcPr>
            <w:tcW w:w="2071" w:type="dxa"/>
            <w:tcBorders/>
            <w:vAlign w:val="center"/>
          </w:tcPr>
          <w:p>
            <w:pPr>
              <w:pStyle w:val="TableContents"/>
              <w:bidi w:val="0"/>
              <w:spacing w:before="0" w:after="283"/>
              <w:jc w:val="left"/>
              <w:rPr/>
            </w:pPr>
            <w:r>
              <w:rPr/>
              <w:t xml:space="preserve">1996 -- 97 </w:t>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Puff Daddy ja Faith Evans featuring 112 </w:t>
            </w:r>
          </w:p>
        </w:tc>
        <w:tc>
          <w:tcPr>
            <w:tcW w:w="4009" w:type="dxa"/>
            <w:tcBorders/>
            <w:vAlign w:val="center"/>
          </w:tcPr>
          <w:p>
            <w:pPr>
              <w:pStyle w:val="TableContents"/>
              <w:bidi w:val="0"/>
              <w:spacing w:before="0" w:after="283"/>
              <w:jc w:val="left"/>
              <w:rPr/>
            </w:pPr>
            <w:r>
              <w:rPr/>
              <w:t xml:space="preserve">``I'll Be Missing You'' </w:t>
            </w:r>
          </w:p>
        </w:tc>
        <w:tc>
          <w:tcPr>
            <w:tcW w:w="2071" w:type="dxa"/>
            <w:tcBorders/>
            <w:vAlign w:val="center"/>
          </w:tcPr>
          <w:p>
            <w:pPr>
              <w:pStyle w:val="TableContents"/>
              <w:bidi w:val="0"/>
              <w:spacing w:before="0" w:after="283"/>
              <w:jc w:val="left"/>
              <w:rPr/>
            </w:pPr>
            <w:r>
              <w:rPr/>
              <w:t xml:space="preserve">1997 </w:t>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Destinynyn lapsi </w:t>
            </w:r>
          </w:p>
        </w:tc>
        <w:tc>
          <w:tcPr>
            <w:tcW w:w="4009" w:type="dxa"/>
            <w:tcBorders/>
            <w:vAlign w:val="center"/>
          </w:tcPr>
          <w:p>
            <w:pPr>
              <w:pStyle w:val="TableContents"/>
              <w:bidi w:val="0"/>
              <w:spacing w:before="0" w:after="283"/>
              <w:jc w:val="left"/>
              <w:rPr/>
            </w:pPr>
            <w:r>
              <w:rPr/>
              <w:t xml:space="preserve">"Riippumattomat naiset osa I </w:t>
            </w:r>
          </w:p>
        </w:tc>
        <w:tc>
          <w:tcPr>
            <w:tcW w:w="2071" w:type="dxa"/>
            <w:tcBorders/>
            <w:vAlign w:val="center"/>
          </w:tcPr>
          <w:p>
            <w:pPr>
              <w:pStyle w:val="TableContents"/>
              <w:bidi w:val="0"/>
              <w:spacing w:before="0" w:after="283"/>
              <w:jc w:val="left"/>
              <w:rPr/>
            </w:pPr>
            <w:r>
              <w:rPr/>
              <w:t xml:space="preserve">2000 -- 01 </w:t>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10 </w:t>
            </w:r>
          </w:p>
        </w:tc>
        <w:tc>
          <w:tcPr>
            <w:tcW w:w="4009" w:type="dxa"/>
            <w:tcBorders/>
            <w:vAlign w:val="center"/>
          </w:tcPr>
          <w:p>
            <w:pPr>
              <w:pStyle w:val="TableContents"/>
              <w:bidi w:val="0"/>
              <w:spacing w:before="0" w:after="283"/>
              <w:jc w:val="left"/>
              <w:rPr/>
            </w:pPr>
            <w:r>
              <w:rPr/>
              <w:t xml:space="preserve">McGuiren sisaret † † † </w:t>
            </w:r>
          </w:p>
        </w:tc>
        <w:tc>
          <w:tcPr>
            <w:tcW w:w="2071" w:type="dxa"/>
            <w:tcBorders/>
            <w:vAlign w:val="center"/>
          </w:tcPr>
          <w:p>
            <w:pPr>
              <w:pStyle w:val="TableContents"/>
              <w:bidi w:val="0"/>
              <w:spacing w:before="0" w:after="283"/>
              <w:jc w:val="left"/>
              <w:rPr/>
            </w:pPr>
            <w:r>
              <w:rPr/>
              <w:t xml:space="preserve">"Ystävällisin terveisin </w:t>
            </w:r>
          </w:p>
        </w:tc>
        <w:tc>
          <w:tcPr>
            <w:tcW w:w="1089" w:type="dxa"/>
            <w:tcBorders/>
            <w:vAlign w:val="center"/>
          </w:tcPr>
          <w:p>
            <w:pPr>
              <w:pStyle w:val="TableContents"/>
              <w:bidi w:val="0"/>
              <w:spacing w:before="0" w:after="283"/>
              <w:jc w:val="left"/>
              <w:rPr/>
            </w:pPr>
            <w:r>
              <w:rPr/>
              <w:t xml:space="preserve">1955 </w:t>
            </w:r>
          </w:p>
        </w:tc>
      </w:tr>
      <w:tr>
        <w:trPr/>
        <w:tc>
          <w:tcPr>
            <w:tcW w:w="3036" w:type="dxa"/>
            <w:tcBorders/>
            <w:vAlign w:val="center"/>
          </w:tcPr>
          <w:p>
            <w:pPr>
              <w:pStyle w:val="TableContents"/>
              <w:bidi w:val="0"/>
              <w:spacing w:before="0" w:after="283"/>
              <w:jc w:val="left"/>
              <w:rPr/>
            </w:pPr>
            <w:r>
              <w:rPr/>
              <w:t xml:space="preserve">Pérez Prado † † † † </w:t>
            </w:r>
          </w:p>
        </w:tc>
        <w:tc>
          <w:tcPr>
            <w:tcW w:w="4009" w:type="dxa"/>
            <w:tcBorders/>
            <w:vAlign w:val="center"/>
          </w:tcPr>
          <w:p>
            <w:pPr>
              <w:pStyle w:val="TableContents"/>
              <w:bidi w:val="0"/>
              <w:spacing w:before="0" w:after="283"/>
              <w:jc w:val="left"/>
              <w:rPr/>
            </w:pPr>
            <w:r>
              <w:rPr/>
              <w:t xml:space="preserve">``Kirsikan vaaleanpunainen ja omenankukan valkoinen'' </w:t>
            </w:r>
          </w:p>
        </w:tc>
        <w:tc>
          <w:tcPr>
            <w:tcW w:w="3160" w:type="dxa"/>
            <w:gridSpan w:val="2"/>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Debby Boone </w:t>
            </w:r>
          </w:p>
        </w:tc>
        <w:tc>
          <w:tcPr>
            <w:tcW w:w="4009" w:type="dxa"/>
            <w:tcBorders/>
            <w:vAlign w:val="center"/>
          </w:tcPr>
          <w:p>
            <w:pPr>
              <w:pStyle w:val="TableContents"/>
              <w:bidi w:val="0"/>
              <w:spacing w:before="0" w:after="283"/>
              <w:jc w:val="left"/>
              <w:rPr/>
            </w:pPr>
            <w:r>
              <w:rPr/>
              <w:t xml:space="preserve">``Sinä valaiset elämäni'' </w:t>
            </w:r>
          </w:p>
        </w:tc>
        <w:tc>
          <w:tcPr>
            <w:tcW w:w="2071" w:type="dxa"/>
            <w:tcBorders/>
            <w:vAlign w:val="center"/>
          </w:tcPr>
          <w:p>
            <w:pPr>
              <w:pStyle w:val="TableContents"/>
              <w:bidi w:val="0"/>
              <w:spacing w:before="0" w:after="283"/>
              <w:jc w:val="left"/>
              <w:rPr/>
            </w:pPr>
            <w:r>
              <w:rPr/>
              <w:t xml:space="preserve">1977 </w:t>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Olivia Newton-John </w:t>
            </w:r>
          </w:p>
        </w:tc>
        <w:tc>
          <w:tcPr>
            <w:tcW w:w="4009" w:type="dxa"/>
            <w:tcBorders/>
            <w:vAlign w:val="center"/>
          </w:tcPr>
          <w:p>
            <w:pPr>
              <w:pStyle w:val="TableContents"/>
              <w:bidi w:val="0"/>
              <w:spacing w:before="0" w:after="283"/>
              <w:jc w:val="left"/>
              <w:rPr/>
            </w:pPr>
            <w:r>
              <w:rPr/>
              <w:t xml:space="preserve">"Fyysinen </w:t>
            </w:r>
          </w:p>
        </w:tc>
        <w:tc>
          <w:tcPr>
            <w:tcW w:w="2071" w:type="dxa"/>
            <w:tcBorders/>
            <w:vAlign w:val="center"/>
          </w:tcPr>
          <w:p>
            <w:pPr>
              <w:pStyle w:val="TableContents"/>
              <w:bidi w:val="0"/>
              <w:spacing w:before="0" w:after="283"/>
              <w:jc w:val="left"/>
              <w:rPr/>
            </w:pPr>
            <w:r>
              <w:rPr/>
              <w:t xml:space="preserve">1981 -- 82 </w:t>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Santana featuring The Product G&amp;B </w:t>
            </w:r>
          </w:p>
        </w:tc>
        <w:tc>
          <w:tcPr>
            <w:tcW w:w="4009" w:type="dxa"/>
            <w:tcBorders/>
            <w:vAlign w:val="center"/>
          </w:tcPr>
          <w:p>
            <w:pPr>
              <w:pStyle w:val="TableContents"/>
              <w:bidi w:val="0"/>
              <w:spacing w:before="0" w:after="283"/>
              <w:jc w:val="left"/>
              <w:rPr/>
            </w:pPr>
            <w:r>
              <w:rPr/>
              <w:t xml:space="preserve">"Maria Maria </w:t>
            </w:r>
          </w:p>
        </w:tc>
        <w:tc>
          <w:tcPr>
            <w:tcW w:w="2071" w:type="dxa"/>
            <w:tcBorders/>
            <w:vAlign w:val="center"/>
          </w:tcPr>
          <w:p>
            <w:pPr>
              <w:pStyle w:val="TableContents"/>
              <w:bidi w:val="0"/>
              <w:spacing w:before="0" w:after="283"/>
              <w:jc w:val="left"/>
              <w:rPr/>
            </w:pPr>
            <w:r>
              <w:rPr/>
              <w:t xml:space="preserve">2000 </w:t>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Ashanti </w:t>
            </w:r>
          </w:p>
        </w:tc>
        <w:tc>
          <w:tcPr>
            <w:tcW w:w="4009" w:type="dxa"/>
            <w:tcBorders/>
            <w:vAlign w:val="center"/>
          </w:tcPr>
          <w:p>
            <w:pPr>
              <w:pStyle w:val="TableContents"/>
              <w:bidi w:val="0"/>
              <w:spacing w:before="0" w:after="283"/>
              <w:jc w:val="left"/>
              <w:rPr/>
            </w:pPr>
            <w:r>
              <w:rPr/>
              <w:t xml:space="preserve">"Hölmö </w:t>
            </w:r>
          </w:p>
        </w:tc>
        <w:tc>
          <w:tcPr>
            <w:tcW w:w="2071" w:type="dxa"/>
            <w:tcBorders/>
            <w:vAlign w:val="center"/>
          </w:tcPr>
          <w:p>
            <w:pPr>
              <w:pStyle w:val="TableContents"/>
              <w:bidi w:val="0"/>
              <w:spacing w:before="0" w:after="283"/>
              <w:jc w:val="left"/>
              <w:rPr/>
            </w:pPr>
            <w:r>
              <w:rPr/>
              <w:t xml:space="preserve">2002 </w:t>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Nelly featuring Kelly Rowland </w:t>
            </w:r>
          </w:p>
        </w:tc>
        <w:tc>
          <w:tcPr>
            <w:tcW w:w="4009" w:type="dxa"/>
            <w:tcBorders/>
            <w:vAlign w:val="center"/>
          </w:tcPr>
          <w:p>
            <w:pPr>
              <w:pStyle w:val="TableContents"/>
              <w:bidi w:val="0"/>
              <w:spacing w:before="0" w:after="283"/>
              <w:jc w:val="left"/>
              <w:rPr/>
            </w:pPr>
            <w:r>
              <w:rPr/>
              <w:t xml:space="preserve">"Dilemma </w:t>
            </w:r>
          </w:p>
        </w:tc>
        <w:tc>
          <w:tcPr>
            <w:tcW w:w="3160" w:type="dxa"/>
            <w:gridSpan w:val="2"/>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Kanye West featuring Jamie Foxx </w:t>
            </w:r>
          </w:p>
        </w:tc>
        <w:tc>
          <w:tcPr>
            <w:tcW w:w="4009" w:type="dxa"/>
            <w:tcBorders/>
            <w:vAlign w:val="center"/>
          </w:tcPr>
          <w:p>
            <w:pPr>
              <w:pStyle w:val="TableContents"/>
              <w:bidi w:val="0"/>
              <w:spacing w:before="0" w:after="283"/>
              <w:jc w:val="left"/>
              <w:rPr/>
            </w:pPr>
            <w:r>
              <w:rPr/>
              <w:t xml:space="preserve">``Kullankaivaja'' </w:t>
            </w:r>
          </w:p>
        </w:tc>
        <w:tc>
          <w:tcPr>
            <w:tcW w:w="2071" w:type="dxa"/>
            <w:tcBorders/>
            <w:vAlign w:val="center"/>
          </w:tcPr>
          <w:p>
            <w:pPr>
              <w:pStyle w:val="TableContents"/>
              <w:bidi w:val="0"/>
              <w:spacing w:before="0" w:after="283"/>
              <w:jc w:val="left"/>
              <w:rPr/>
            </w:pPr>
            <w:r>
              <w:rPr/>
              <w:t xml:space="preserve">2005 </w:t>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Beyoncé </w:t>
            </w:r>
          </w:p>
        </w:tc>
        <w:tc>
          <w:tcPr>
            <w:tcW w:w="4009" w:type="dxa"/>
            <w:tcBorders/>
            <w:vAlign w:val="center"/>
          </w:tcPr>
          <w:p>
            <w:pPr>
              <w:pStyle w:val="TableContents"/>
              <w:bidi w:val="0"/>
              <w:spacing w:before="0" w:after="283"/>
              <w:jc w:val="left"/>
              <w:rPr/>
            </w:pPr>
            <w:r>
              <w:rPr/>
              <w:t xml:space="preserve">"Korvaamaton </w:t>
            </w:r>
          </w:p>
        </w:tc>
        <w:tc>
          <w:tcPr>
            <w:tcW w:w="2071" w:type="dxa"/>
            <w:tcBorders/>
            <w:vAlign w:val="center"/>
          </w:tcPr>
          <w:p>
            <w:pPr>
              <w:pStyle w:val="TableContents"/>
              <w:bidi w:val="0"/>
              <w:spacing w:before="0" w:after="283"/>
              <w:jc w:val="left"/>
              <w:rPr/>
            </w:pPr>
            <w:r>
              <w:rPr/>
              <w:t xml:space="preserve">2006 -- 07 </w:t>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Flo Rida featuring T-Pain </w:t>
            </w:r>
          </w:p>
        </w:tc>
        <w:tc>
          <w:tcPr>
            <w:tcW w:w="4009" w:type="dxa"/>
            <w:tcBorders/>
            <w:vAlign w:val="center"/>
          </w:tcPr>
          <w:p>
            <w:pPr>
              <w:pStyle w:val="TableContents"/>
              <w:bidi w:val="0"/>
              <w:spacing w:before="0" w:after="283"/>
              <w:jc w:val="left"/>
              <w:rPr/>
            </w:pPr>
            <w:r>
              <w:rPr/>
              <w:t xml:space="preserve">``Matalaa'' </w:t>
            </w:r>
          </w:p>
        </w:tc>
        <w:tc>
          <w:tcPr>
            <w:tcW w:w="2071" w:type="dxa"/>
            <w:tcBorders/>
            <w:vAlign w:val="center"/>
          </w:tcPr>
          <w:p>
            <w:pPr>
              <w:pStyle w:val="TableContents"/>
              <w:bidi w:val="0"/>
              <w:spacing w:before="0" w:after="283"/>
              <w:jc w:val="left"/>
              <w:rPr/>
            </w:pPr>
            <w:r>
              <w:rPr/>
              <w:t xml:space="preserve">2008 </w:t>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Rihanna featuring Calvin Harris </w:t>
            </w:r>
          </w:p>
        </w:tc>
        <w:tc>
          <w:tcPr>
            <w:tcW w:w="4009" w:type="dxa"/>
            <w:tcBorders/>
            <w:vAlign w:val="center"/>
          </w:tcPr>
          <w:p>
            <w:pPr>
              <w:pStyle w:val="TableContents"/>
              <w:bidi w:val="0"/>
              <w:spacing w:before="0" w:after="283"/>
              <w:jc w:val="left"/>
              <w:rPr/>
            </w:pPr>
            <w:r>
              <w:rPr/>
              <w:t xml:space="preserve">"Me löysimme rakkauden </w:t>
            </w:r>
          </w:p>
        </w:tc>
        <w:tc>
          <w:tcPr>
            <w:tcW w:w="2071" w:type="dxa"/>
            <w:tcBorders/>
            <w:vAlign w:val="center"/>
          </w:tcPr>
          <w:p>
            <w:pPr>
              <w:pStyle w:val="TableContents"/>
              <w:bidi w:val="0"/>
              <w:spacing w:before="0" w:after="283"/>
              <w:jc w:val="left"/>
              <w:rPr/>
            </w:pPr>
            <w:r>
              <w:rPr/>
              <w:t xml:space="preserve">2011 -- 12 </w:t>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Pharrell Williams </w:t>
            </w:r>
          </w:p>
        </w:tc>
        <w:tc>
          <w:tcPr>
            <w:tcW w:w="4009" w:type="dxa"/>
            <w:tcBorders/>
            <w:vAlign w:val="center"/>
          </w:tcPr>
          <w:p>
            <w:pPr>
              <w:pStyle w:val="TableContents"/>
              <w:bidi w:val="0"/>
              <w:spacing w:before="0" w:after="283"/>
              <w:jc w:val="left"/>
              <w:rPr/>
            </w:pPr>
            <w:r>
              <w:rPr/>
              <w:t xml:space="preserve">"Onnellinen </w:t>
            </w:r>
          </w:p>
        </w:tc>
        <w:tc>
          <w:tcPr>
            <w:tcW w:w="2071" w:type="dxa"/>
            <w:tcBorders/>
            <w:vAlign w:val="center"/>
          </w:tcPr>
          <w:p>
            <w:pPr>
              <w:pStyle w:val="TableContents"/>
              <w:bidi w:val="0"/>
              <w:spacing w:before="0" w:after="283"/>
              <w:jc w:val="left"/>
              <w:rPr/>
            </w:pPr>
            <w:r>
              <w:rPr/>
              <w:t xml:space="preserve">2014 </w:t>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Adele </w:t>
            </w:r>
          </w:p>
        </w:tc>
        <w:tc>
          <w:tcPr>
            <w:tcW w:w="4009" w:type="dxa"/>
            <w:tcBorders/>
            <w:vAlign w:val="center"/>
          </w:tcPr>
          <w:p>
            <w:pPr>
              <w:pStyle w:val="TableContents"/>
              <w:bidi w:val="0"/>
              <w:spacing w:before="0" w:after="283"/>
              <w:jc w:val="left"/>
              <w:rPr/>
            </w:pPr>
            <w:r>
              <w:rPr/>
              <w:t xml:space="preserve">"Hei </w:t>
            </w:r>
          </w:p>
        </w:tc>
        <w:tc>
          <w:tcPr>
            <w:tcW w:w="2071" w:type="dxa"/>
            <w:tcBorders/>
            <w:vAlign w:val="center"/>
          </w:tcPr>
          <w:p>
            <w:pPr>
              <w:pStyle w:val="TableContents"/>
              <w:bidi w:val="0"/>
              <w:spacing w:before="0" w:after="283"/>
              <w:jc w:val="left"/>
              <w:rPr/>
            </w:pPr>
            <w:r>
              <w:rPr/>
              <w:t xml:space="preserve">2015 -- 16 </w:t>
            </w:r>
          </w:p>
        </w:tc>
        <w:tc>
          <w:tcPr>
            <w:tcW w:w="1089" w:type="dxa"/>
            <w:tcBorders/>
          </w:tcPr>
          <w:p>
            <w:pPr>
              <w:pStyle w:val="TableContents"/>
              <w:bidi w:val="0"/>
              <w:spacing w:before="0" w:after="283"/>
              <w:jc w:val="left"/>
              <w:rPr>
                <w:sz w:val="4"/>
                <w:szCs w:val="4"/>
              </w:rPr>
            </w:pPr>
            <w:r>
              <w:rPr>
                <w:sz w:val="4"/>
                <w:szCs w:val="4"/>
              </w:rPr>
            </w:r>
          </w:p>
        </w:tc>
      </w:tr>
      <w:tr>
        <w:trPr/>
        <w:tc>
          <w:tcPr>
            <w:tcW w:w="3036" w:type="dxa"/>
            <w:tcBorders/>
            <w:vAlign w:val="center"/>
          </w:tcPr>
          <w:p>
            <w:pPr>
              <w:pStyle w:val="TableContents"/>
              <w:bidi w:val="0"/>
              <w:spacing w:before="0" w:after="283"/>
              <w:jc w:val="left"/>
              <w:rPr/>
            </w:pPr>
            <w:r>
              <w:rPr/>
              <w:t xml:space="preserve">Drake featuring Wizkid ja Kyla </w:t>
            </w:r>
          </w:p>
        </w:tc>
        <w:tc>
          <w:tcPr>
            <w:tcW w:w="4009" w:type="dxa"/>
            <w:tcBorders/>
            <w:vAlign w:val="center"/>
          </w:tcPr>
          <w:p>
            <w:pPr>
              <w:pStyle w:val="TableContents"/>
              <w:bidi w:val="0"/>
              <w:spacing w:before="0" w:after="283"/>
              <w:jc w:val="left"/>
              <w:rPr/>
            </w:pPr>
            <w:r>
              <w:rPr/>
              <w:t xml:space="preserve">"One Dance </w:t>
            </w:r>
          </w:p>
        </w:tc>
        <w:tc>
          <w:tcPr>
            <w:tcW w:w="2071" w:type="dxa"/>
            <w:tcBorders/>
            <w:vAlign w:val="center"/>
          </w:tcPr>
          <w:p>
            <w:pPr>
              <w:pStyle w:val="TableContents"/>
              <w:bidi w:val="0"/>
              <w:spacing w:before="0" w:after="283"/>
              <w:jc w:val="left"/>
              <w:rPr/>
            </w:pPr>
            <w:r>
              <w:rPr/>
              <w:t xml:space="preserve">2016 </w:t>
            </w:r>
          </w:p>
        </w:tc>
        <w:tc>
          <w:tcPr>
            <w:tcW w:w="108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kappale oli Billboard-listan kärjessä 14 viikkoa peräkkäin vuonna 2015?</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704"/>
        <w:gridCol w:w="4468"/>
        <w:gridCol w:w="4033"/>
      </w:tblGrid>
      <w:tr>
        <w:trPr/>
        <w:tc>
          <w:tcPr>
            <w:tcW w:w="1704" w:type="dxa"/>
            <w:tcBorders/>
            <w:vAlign w:val="center"/>
          </w:tcPr>
          <w:p>
            <w:pPr>
              <w:pStyle w:val="TableHeading"/>
              <w:suppressLineNumbers/>
              <w:bidi w:val="0"/>
              <w:spacing w:before="0" w:after="283"/>
              <w:jc w:val="center"/>
              <w:rPr/>
            </w:pPr>
            <w:r>
              <w:rPr/>
              <w:t xml:space="preserve">Kappaleiden määrä </w:t>
            </w:r>
          </w:p>
        </w:tc>
        <w:tc>
          <w:tcPr>
            <w:tcW w:w="4468" w:type="dxa"/>
            <w:tcBorders/>
            <w:vAlign w:val="center"/>
          </w:tcPr>
          <w:p>
            <w:pPr>
              <w:pStyle w:val="TableHeading"/>
              <w:suppressLineNumbers/>
              <w:bidi w:val="0"/>
              <w:spacing w:before="0" w:after="283"/>
              <w:jc w:val="center"/>
              <w:rPr/>
            </w:pPr>
            <w:r>
              <w:rPr/>
              <w:t xml:space="preserve">Taiteilija </w:t>
            </w:r>
          </w:p>
        </w:tc>
        <w:tc>
          <w:tcPr>
            <w:tcW w:w="4033" w:type="dxa"/>
            <w:tcBorders/>
            <w:vAlign w:val="center"/>
          </w:tcPr>
          <w:p>
            <w:pPr>
              <w:pStyle w:val="TableHeading"/>
              <w:suppressLineNumbers/>
              <w:bidi w:val="0"/>
              <w:spacing w:before="0" w:after="283"/>
              <w:jc w:val="center"/>
              <w:rPr/>
            </w:pPr>
            <w:r>
              <w:rPr/>
              <w:t xml:space="preserve">Kappaleet (ranking) </w:t>
            </w:r>
          </w:p>
        </w:tc>
      </w:tr>
      <w:tr>
        <w:trPr/>
        <w:tc>
          <w:tcPr>
            <w:tcW w:w="1704" w:type="dxa"/>
            <w:tcBorders/>
            <w:vAlign w:val="center"/>
          </w:tcPr>
          <w:p>
            <w:pPr>
              <w:pStyle w:val="TableContents"/>
              <w:bidi w:val="0"/>
              <w:spacing w:before="0" w:after="283"/>
              <w:jc w:val="left"/>
              <w:rPr>
                <w:sz w:val="4"/>
                <w:szCs w:val="4"/>
              </w:rPr>
            </w:pPr>
            <w:r>
              <w:rPr>
                <w:sz w:val="4"/>
                <w:szCs w:val="4"/>
              </w:rPr>
            </w:r>
          </w:p>
        </w:tc>
        <w:tc>
          <w:tcPr>
            <w:tcW w:w="4468" w:type="dxa"/>
            <w:tcBorders/>
            <w:vAlign w:val="center"/>
          </w:tcPr>
          <w:p>
            <w:pPr>
              <w:pStyle w:val="TableContents"/>
              <w:bidi w:val="0"/>
              <w:spacing w:before="0" w:after="283"/>
              <w:jc w:val="left"/>
              <w:rPr/>
            </w:pPr>
            <w:r>
              <w:rPr>
                <w:color w:val="A9A9A9"/>
              </w:rPr>
              <w:t xml:space="preserve">Lionel Richie </w:t>
            </w:r>
          </w:p>
        </w:tc>
        <w:tc>
          <w:tcPr>
            <w:tcW w:w="4033" w:type="dxa"/>
            <w:tcBorders/>
            <w:vAlign w:val="center"/>
          </w:tcPr>
          <w:p>
            <w:pPr>
              <w:pStyle w:val="TableContents"/>
              <w:bidi w:val="0"/>
              <w:spacing w:before="0" w:after="283"/>
              <w:jc w:val="left"/>
              <w:rPr/>
            </w:pPr>
            <w:r>
              <w:rPr/>
              <w:t xml:space="preserve">``Endless Love'' (18), ``Say You, Say Me'' (94), ``All Night Long'' (96) </w:t>
            </w:r>
          </w:p>
        </w:tc>
      </w:tr>
      <w:tr>
        <w:trPr/>
        <w:tc>
          <w:tcPr>
            <w:tcW w:w="1704" w:type="dxa"/>
            <w:tcBorders/>
            <w:vAlign w:val="center"/>
          </w:tcPr>
          <w:p>
            <w:pPr>
              <w:pStyle w:val="TableContents"/>
              <w:bidi w:val="0"/>
              <w:spacing w:before="0" w:after="283"/>
              <w:jc w:val="left"/>
              <w:rPr/>
            </w:pPr>
            <w:r>
              <w:rPr>
                <w:color w:val="2F4F4F"/>
              </w:rPr>
              <w:t xml:space="preserve">Boyz II </w:t>
            </w:r>
            <w:r>
              <w:rPr/>
              <w:t xml:space="preserve">Men </w:t>
            </w:r>
          </w:p>
        </w:tc>
        <w:tc>
          <w:tcPr>
            <w:tcW w:w="4468" w:type="dxa"/>
            <w:tcBorders/>
            <w:vAlign w:val="center"/>
          </w:tcPr>
          <w:p>
            <w:pPr>
              <w:pStyle w:val="TableContents"/>
              <w:bidi w:val="0"/>
              <w:spacing w:before="0" w:after="283"/>
              <w:jc w:val="left"/>
              <w:rPr/>
            </w:pPr>
            <w:r>
              <w:rPr/>
              <w:t xml:space="preserve">``I'll Make Love to You'' (22), ``One Sweet Day'' (38), ``End of the Road'' (55) </w:t>
            </w:r>
          </w:p>
        </w:tc>
        <w:tc>
          <w:tcPr>
            <w:tcW w:w="4033" w:type="dxa"/>
            <w:tcBorders/>
          </w:tcPr>
          <w:p>
            <w:pPr>
              <w:pStyle w:val="TableContents"/>
              <w:bidi w:val="0"/>
              <w:spacing w:before="0" w:after="283"/>
              <w:jc w:val="left"/>
              <w:rPr>
                <w:sz w:val="4"/>
                <w:szCs w:val="4"/>
              </w:rPr>
            </w:pPr>
            <w:r>
              <w:rPr>
                <w:sz w:val="4"/>
                <w:szCs w:val="4"/>
              </w:rPr>
            </w:r>
          </w:p>
        </w:tc>
      </w:tr>
      <w:tr>
        <w:trPr/>
        <w:tc>
          <w:tcPr>
            <w:tcW w:w="1704" w:type="dxa"/>
            <w:tcBorders/>
            <w:vAlign w:val="center"/>
          </w:tcPr>
          <w:p>
            <w:pPr>
              <w:pStyle w:val="TableContents"/>
              <w:bidi w:val="0"/>
              <w:spacing w:before="0" w:after="283"/>
              <w:jc w:val="left"/>
              <w:rPr/>
            </w:pPr>
            <w:r>
              <w:rPr>
                <w:color w:val="556B2F"/>
              </w:rPr>
              <w:t xml:space="preserve">Bee Gees </w:t>
            </w:r>
          </w:p>
        </w:tc>
        <w:tc>
          <w:tcPr>
            <w:tcW w:w="4468" w:type="dxa"/>
            <w:tcBorders/>
            <w:vAlign w:val="center"/>
          </w:tcPr>
          <w:p>
            <w:pPr>
              <w:pStyle w:val="TableContents"/>
              <w:bidi w:val="0"/>
              <w:spacing w:before="0" w:after="283"/>
              <w:jc w:val="left"/>
              <w:rPr/>
            </w:pPr>
            <w:r>
              <w:rPr/>
              <w:t xml:space="preserve">``How Deep Is Your Love'' (25), ``Night Fever'' (42), ``Stayin'' Alive'' (59) </w:t>
            </w:r>
          </w:p>
        </w:tc>
        <w:tc>
          <w:tcPr>
            <w:tcW w:w="4033" w:type="dxa"/>
            <w:tcBorders/>
          </w:tcPr>
          <w:p>
            <w:pPr>
              <w:pStyle w:val="TableContents"/>
              <w:bidi w:val="0"/>
              <w:spacing w:before="0" w:after="283"/>
              <w:jc w:val="left"/>
              <w:rPr>
                <w:sz w:val="4"/>
                <w:szCs w:val="4"/>
              </w:rPr>
            </w:pPr>
            <w:r>
              <w:rPr>
                <w:sz w:val="4"/>
                <w:szCs w:val="4"/>
              </w:rPr>
            </w:r>
          </w:p>
        </w:tc>
      </w:tr>
      <w:tr>
        <w:trPr/>
        <w:tc>
          <w:tcPr>
            <w:tcW w:w="1704" w:type="dxa"/>
            <w:tcBorders/>
            <w:vAlign w:val="center"/>
          </w:tcPr>
          <w:p>
            <w:pPr>
              <w:pStyle w:val="TableContents"/>
              <w:bidi w:val="0"/>
              <w:spacing w:before="0" w:after="283"/>
              <w:jc w:val="left"/>
              <w:rPr/>
            </w:pPr>
            <w:r>
              <w:rPr>
                <w:color w:val="6B8E23"/>
              </w:rPr>
              <w:t xml:space="preserve">Paul McCartney </w:t>
            </w:r>
          </w:p>
        </w:tc>
        <w:tc>
          <w:tcPr>
            <w:tcW w:w="4468" w:type="dxa"/>
            <w:tcBorders/>
            <w:vAlign w:val="center"/>
          </w:tcPr>
          <w:p>
            <w:pPr>
              <w:pStyle w:val="TableContents"/>
              <w:bidi w:val="0"/>
              <w:spacing w:before="0" w:after="283"/>
              <w:jc w:val="left"/>
              <w:rPr/>
            </w:pPr>
            <w:r>
              <w:rPr/>
              <w:t xml:space="preserve">``Silly Love Songs'' (40), ``Say Say Say Say'' (44), ``Ebony and Ivory'' (76) </w:t>
            </w:r>
          </w:p>
        </w:tc>
        <w:tc>
          <w:tcPr>
            <w:tcW w:w="4033" w:type="dxa"/>
            <w:tcBorders/>
          </w:tcPr>
          <w:p>
            <w:pPr>
              <w:pStyle w:val="TableContents"/>
              <w:bidi w:val="0"/>
              <w:spacing w:before="0" w:after="283"/>
              <w:jc w:val="left"/>
              <w:rPr>
                <w:sz w:val="4"/>
                <w:szCs w:val="4"/>
              </w:rPr>
            </w:pPr>
            <w:r>
              <w:rPr>
                <w:sz w:val="4"/>
                <w:szCs w:val="4"/>
              </w:rPr>
            </w:r>
          </w:p>
        </w:tc>
      </w:tr>
      <w:tr>
        <w:trPr/>
        <w:tc>
          <w:tcPr>
            <w:tcW w:w="1704" w:type="dxa"/>
            <w:tcBorders/>
            <w:vAlign w:val="center"/>
          </w:tcPr>
          <w:p>
            <w:pPr>
              <w:pStyle w:val="TableContents"/>
              <w:bidi w:val="0"/>
              <w:spacing w:before="0" w:after="283"/>
              <w:jc w:val="left"/>
              <w:rPr>
                <w:sz w:val="4"/>
                <w:szCs w:val="4"/>
              </w:rPr>
            </w:pPr>
            <w:r>
              <w:rPr>
                <w:sz w:val="4"/>
                <w:szCs w:val="4"/>
              </w:rPr>
            </w:r>
          </w:p>
        </w:tc>
        <w:tc>
          <w:tcPr>
            <w:tcW w:w="4468" w:type="dxa"/>
            <w:tcBorders/>
            <w:vAlign w:val="center"/>
          </w:tcPr>
          <w:p>
            <w:pPr>
              <w:pStyle w:val="TableContents"/>
              <w:bidi w:val="0"/>
              <w:spacing w:before="0" w:after="283"/>
              <w:jc w:val="left"/>
              <w:rPr/>
            </w:pPr>
            <w:r>
              <w:rPr/>
              <w:t xml:space="preserve">Bruno Mars </w:t>
            </w:r>
          </w:p>
        </w:tc>
        <w:tc>
          <w:tcPr>
            <w:tcW w:w="4033" w:type="dxa"/>
            <w:tcBorders/>
            <w:vAlign w:val="center"/>
          </w:tcPr>
          <w:p>
            <w:pPr>
              <w:pStyle w:val="TableContents"/>
              <w:bidi w:val="0"/>
              <w:spacing w:before="0" w:after="283"/>
              <w:jc w:val="left"/>
              <w:rPr/>
            </w:pPr>
            <w:r>
              <w:rPr/>
              <w:t xml:space="preserve">``Uptown Funk'' (4), ``Just the Way You Are'' (82) </w:t>
            </w:r>
          </w:p>
        </w:tc>
      </w:tr>
      <w:tr>
        <w:trPr/>
        <w:tc>
          <w:tcPr>
            <w:tcW w:w="1704" w:type="dxa"/>
            <w:tcBorders/>
            <w:vAlign w:val="center"/>
          </w:tcPr>
          <w:p>
            <w:pPr>
              <w:pStyle w:val="TableContents"/>
              <w:bidi w:val="0"/>
              <w:spacing w:before="0" w:after="283"/>
              <w:jc w:val="left"/>
              <w:rPr/>
            </w:pPr>
            <w:r>
              <w:rPr/>
              <w:t xml:space="preserve">The Black Eyed Peas </w:t>
            </w:r>
          </w:p>
        </w:tc>
        <w:tc>
          <w:tcPr>
            <w:tcW w:w="4468" w:type="dxa"/>
            <w:tcBorders/>
            <w:vAlign w:val="center"/>
          </w:tcPr>
          <w:p>
            <w:pPr>
              <w:pStyle w:val="TableContents"/>
              <w:bidi w:val="0"/>
              <w:spacing w:before="0" w:after="283"/>
              <w:jc w:val="left"/>
              <w:rPr/>
            </w:pPr>
            <w:r>
              <w:rPr/>
              <w:t xml:space="preserve">``I Gotta Feeling'' (7), ``Boom Boom Pow'' (56) </w:t>
            </w:r>
          </w:p>
        </w:tc>
        <w:tc>
          <w:tcPr>
            <w:tcW w:w="4033" w:type="dxa"/>
            <w:tcBorders/>
          </w:tcPr>
          <w:p>
            <w:pPr>
              <w:pStyle w:val="TableContents"/>
              <w:bidi w:val="0"/>
              <w:spacing w:before="0" w:after="283"/>
              <w:jc w:val="left"/>
              <w:rPr>
                <w:sz w:val="4"/>
                <w:szCs w:val="4"/>
              </w:rPr>
            </w:pPr>
            <w:r>
              <w:rPr>
                <w:sz w:val="4"/>
                <w:szCs w:val="4"/>
              </w:rPr>
            </w:r>
          </w:p>
        </w:tc>
      </w:tr>
      <w:tr>
        <w:trPr/>
        <w:tc>
          <w:tcPr>
            <w:tcW w:w="1704" w:type="dxa"/>
            <w:tcBorders/>
            <w:vAlign w:val="center"/>
          </w:tcPr>
          <w:p>
            <w:pPr>
              <w:pStyle w:val="TableContents"/>
              <w:bidi w:val="0"/>
              <w:spacing w:before="0" w:after="283"/>
              <w:jc w:val="left"/>
              <w:rPr/>
            </w:pPr>
            <w:r>
              <w:rPr/>
              <w:t xml:space="preserve">Ed Sheeran </w:t>
            </w:r>
          </w:p>
        </w:tc>
        <w:tc>
          <w:tcPr>
            <w:tcW w:w="4468" w:type="dxa"/>
            <w:tcBorders/>
            <w:vAlign w:val="center"/>
          </w:tcPr>
          <w:p>
            <w:pPr>
              <w:pStyle w:val="TableContents"/>
              <w:bidi w:val="0"/>
              <w:spacing w:before="0" w:after="283"/>
              <w:jc w:val="left"/>
              <w:rPr/>
            </w:pPr>
            <w:r>
              <w:rPr/>
              <w:t xml:space="preserve">``Shape of You'' (9), ``Perfect'' (91) </w:t>
            </w:r>
          </w:p>
        </w:tc>
        <w:tc>
          <w:tcPr>
            <w:tcW w:w="4033" w:type="dxa"/>
            <w:tcBorders/>
          </w:tcPr>
          <w:p>
            <w:pPr>
              <w:pStyle w:val="TableContents"/>
              <w:bidi w:val="0"/>
              <w:spacing w:before="0" w:after="283"/>
              <w:jc w:val="left"/>
              <w:rPr>
                <w:sz w:val="4"/>
                <w:szCs w:val="4"/>
              </w:rPr>
            </w:pPr>
            <w:r>
              <w:rPr>
                <w:sz w:val="4"/>
                <w:szCs w:val="4"/>
              </w:rPr>
            </w:r>
          </w:p>
        </w:tc>
      </w:tr>
      <w:tr>
        <w:trPr/>
        <w:tc>
          <w:tcPr>
            <w:tcW w:w="1704" w:type="dxa"/>
            <w:tcBorders/>
            <w:vAlign w:val="center"/>
          </w:tcPr>
          <w:p>
            <w:pPr>
              <w:pStyle w:val="TableContents"/>
              <w:bidi w:val="0"/>
              <w:spacing w:before="0" w:after="283"/>
              <w:jc w:val="left"/>
              <w:rPr/>
            </w:pPr>
            <w:r>
              <w:rPr/>
              <w:t xml:space="preserve">The Beatles </w:t>
            </w:r>
          </w:p>
        </w:tc>
        <w:tc>
          <w:tcPr>
            <w:tcW w:w="4468" w:type="dxa"/>
            <w:tcBorders/>
            <w:vAlign w:val="center"/>
          </w:tcPr>
          <w:p>
            <w:pPr>
              <w:pStyle w:val="TableContents"/>
              <w:bidi w:val="0"/>
              <w:spacing w:before="0" w:after="283"/>
              <w:jc w:val="left"/>
              <w:rPr/>
            </w:pPr>
            <w:r>
              <w:rPr/>
              <w:t xml:space="preserve">"Hei Jude" (12), "Haluan pitää kädestäsi kiinni" (48). </w:t>
            </w:r>
          </w:p>
        </w:tc>
        <w:tc>
          <w:tcPr>
            <w:tcW w:w="4033" w:type="dxa"/>
            <w:tcBorders/>
          </w:tcPr>
          <w:p>
            <w:pPr>
              <w:pStyle w:val="TableContents"/>
              <w:bidi w:val="0"/>
              <w:spacing w:before="0" w:after="283"/>
              <w:jc w:val="left"/>
              <w:rPr>
                <w:sz w:val="4"/>
                <w:szCs w:val="4"/>
              </w:rPr>
            </w:pPr>
            <w:r>
              <w:rPr>
                <w:sz w:val="4"/>
                <w:szCs w:val="4"/>
              </w:rPr>
            </w:r>
          </w:p>
        </w:tc>
      </w:tr>
      <w:tr>
        <w:trPr/>
        <w:tc>
          <w:tcPr>
            <w:tcW w:w="1704" w:type="dxa"/>
            <w:tcBorders/>
            <w:vAlign w:val="center"/>
          </w:tcPr>
          <w:p>
            <w:pPr>
              <w:pStyle w:val="TableContents"/>
              <w:bidi w:val="0"/>
              <w:spacing w:before="0" w:after="283"/>
              <w:jc w:val="left"/>
              <w:rPr/>
            </w:pPr>
            <w:r>
              <w:rPr/>
              <w:t xml:space="preserve">Mariah Carey </w:t>
            </w:r>
          </w:p>
        </w:tc>
        <w:tc>
          <w:tcPr>
            <w:tcW w:w="4468" w:type="dxa"/>
            <w:tcBorders/>
            <w:vAlign w:val="center"/>
          </w:tcPr>
          <w:p>
            <w:pPr>
              <w:pStyle w:val="TableContents"/>
              <w:bidi w:val="0"/>
              <w:spacing w:before="0" w:after="283"/>
              <w:jc w:val="left"/>
              <w:rPr/>
            </w:pPr>
            <w:r>
              <w:rPr/>
              <w:t xml:space="preserve">``Me kuulumme yhteen'' (14), ``One Sweet Day'' (38) </w:t>
            </w:r>
          </w:p>
        </w:tc>
        <w:tc>
          <w:tcPr>
            <w:tcW w:w="4033" w:type="dxa"/>
            <w:tcBorders/>
          </w:tcPr>
          <w:p>
            <w:pPr>
              <w:pStyle w:val="TableContents"/>
              <w:bidi w:val="0"/>
              <w:spacing w:before="0" w:after="283"/>
              <w:jc w:val="left"/>
              <w:rPr>
                <w:sz w:val="4"/>
                <w:szCs w:val="4"/>
              </w:rPr>
            </w:pPr>
            <w:r>
              <w:rPr>
                <w:sz w:val="4"/>
                <w:szCs w:val="4"/>
              </w:rPr>
            </w:r>
          </w:p>
        </w:tc>
      </w:tr>
      <w:tr>
        <w:trPr/>
        <w:tc>
          <w:tcPr>
            <w:tcW w:w="1704" w:type="dxa"/>
            <w:tcBorders/>
            <w:vAlign w:val="center"/>
          </w:tcPr>
          <w:p>
            <w:pPr>
              <w:pStyle w:val="TableContents"/>
              <w:bidi w:val="0"/>
              <w:spacing w:before="0" w:after="283"/>
              <w:jc w:val="left"/>
              <w:rPr/>
            </w:pPr>
            <w:r>
              <w:rPr/>
              <w:t xml:space="preserve">Diana Ross </w:t>
            </w:r>
          </w:p>
        </w:tc>
        <w:tc>
          <w:tcPr>
            <w:tcW w:w="4468" w:type="dxa"/>
            <w:tcBorders/>
            <w:vAlign w:val="center"/>
          </w:tcPr>
          <w:p>
            <w:pPr>
              <w:pStyle w:val="TableContents"/>
              <w:bidi w:val="0"/>
              <w:spacing w:before="0" w:after="283"/>
              <w:jc w:val="left"/>
              <w:rPr/>
            </w:pPr>
            <w:r>
              <w:rPr/>
              <w:t xml:space="preserve">"Loputon rakkaus" (18), "Upside Down" (80)... </w:t>
            </w:r>
          </w:p>
        </w:tc>
        <w:tc>
          <w:tcPr>
            <w:tcW w:w="4033" w:type="dxa"/>
            <w:tcBorders/>
          </w:tcPr>
          <w:p>
            <w:pPr>
              <w:pStyle w:val="TableContents"/>
              <w:bidi w:val="0"/>
              <w:spacing w:before="0" w:after="283"/>
              <w:jc w:val="left"/>
              <w:rPr>
                <w:sz w:val="4"/>
                <w:szCs w:val="4"/>
              </w:rPr>
            </w:pPr>
            <w:r>
              <w:rPr>
                <w:sz w:val="4"/>
                <w:szCs w:val="4"/>
              </w:rPr>
            </w:r>
          </w:p>
        </w:tc>
      </w:tr>
      <w:tr>
        <w:trPr/>
        <w:tc>
          <w:tcPr>
            <w:tcW w:w="1704" w:type="dxa"/>
            <w:tcBorders/>
            <w:vAlign w:val="center"/>
          </w:tcPr>
          <w:p>
            <w:pPr>
              <w:pStyle w:val="TableContents"/>
              <w:bidi w:val="0"/>
              <w:spacing w:before="0" w:after="283"/>
              <w:jc w:val="left"/>
              <w:rPr/>
            </w:pPr>
            <w:r>
              <w:rPr/>
              <w:t xml:space="preserve">Andy Gibb </w:t>
            </w:r>
          </w:p>
        </w:tc>
        <w:tc>
          <w:tcPr>
            <w:tcW w:w="4468" w:type="dxa"/>
            <w:tcBorders/>
            <w:vAlign w:val="center"/>
          </w:tcPr>
          <w:p>
            <w:pPr>
              <w:pStyle w:val="TableContents"/>
              <w:bidi w:val="0"/>
              <w:spacing w:before="0" w:after="283"/>
              <w:jc w:val="left"/>
              <w:rPr/>
            </w:pPr>
            <w:r>
              <w:rPr/>
              <w:t xml:space="preserve">``I Just Want to Be Your Everything'' (29), ``Shadow Dancing'' (49) </w:t>
            </w:r>
          </w:p>
        </w:tc>
        <w:tc>
          <w:tcPr>
            <w:tcW w:w="4033" w:type="dxa"/>
            <w:tcBorders/>
          </w:tcPr>
          <w:p>
            <w:pPr>
              <w:pStyle w:val="TableContents"/>
              <w:bidi w:val="0"/>
              <w:spacing w:before="0" w:after="283"/>
              <w:jc w:val="left"/>
              <w:rPr>
                <w:sz w:val="4"/>
                <w:szCs w:val="4"/>
              </w:rPr>
            </w:pPr>
            <w:r>
              <w:rPr>
                <w:sz w:val="4"/>
                <w:szCs w:val="4"/>
              </w:rPr>
            </w:r>
          </w:p>
        </w:tc>
      </w:tr>
      <w:tr>
        <w:trPr/>
        <w:tc>
          <w:tcPr>
            <w:tcW w:w="1704" w:type="dxa"/>
            <w:tcBorders/>
            <w:vAlign w:val="center"/>
          </w:tcPr>
          <w:p>
            <w:pPr>
              <w:pStyle w:val="TableContents"/>
              <w:bidi w:val="0"/>
              <w:spacing w:before="0" w:after="283"/>
              <w:jc w:val="left"/>
              <w:rPr/>
            </w:pPr>
            <w:r>
              <w:rPr/>
              <w:t xml:space="preserve">Marvin Gaye </w:t>
            </w:r>
          </w:p>
        </w:tc>
        <w:tc>
          <w:tcPr>
            <w:tcW w:w="4468" w:type="dxa"/>
            <w:tcBorders/>
            <w:vAlign w:val="center"/>
          </w:tcPr>
          <w:p>
            <w:pPr>
              <w:pStyle w:val="TableContents"/>
              <w:bidi w:val="0"/>
              <w:spacing w:before="0" w:after="283"/>
              <w:jc w:val="left"/>
              <w:rPr/>
            </w:pPr>
            <w:r>
              <w:rPr/>
              <w:t xml:space="preserve">``Let's Get It On'' (41), ``I Heard It Through the Grapevine'' (84) </w:t>
            </w:r>
          </w:p>
        </w:tc>
        <w:tc>
          <w:tcPr>
            <w:tcW w:w="4033" w:type="dxa"/>
            <w:tcBorders/>
          </w:tcPr>
          <w:p>
            <w:pPr>
              <w:pStyle w:val="TableContents"/>
              <w:bidi w:val="0"/>
              <w:spacing w:before="0" w:after="283"/>
              <w:jc w:val="left"/>
              <w:rPr>
                <w:sz w:val="4"/>
                <w:szCs w:val="4"/>
              </w:rPr>
            </w:pPr>
            <w:r>
              <w:rPr>
                <w:sz w:val="4"/>
                <w:szCs w:val="4"/>
              </w:rPr>
            </w:r>
          </w:p>
        </w:tc>
      </w:tr>
      <w:tr>
        <w:trPr/>
        <w:tc>
          <w:tcPr>
            <w:tcW w:w="1704" w:type="dxa"/>
            <w:tcBorders/>
            <w:vAlign w:val="center"/>
          </w:tcPr>
          <w:p>
            <w:pPr>
              <w:pStyle w:val="TableContents"/>
              <w:bidi w:val="0"/>
              <w:spacing w:before="0" w:after="283"/>
              <w:jc w:val="left"/>
              <w:rPr/>
            </w:pPr>
            <w:r>
              <w:rPr/>
              <w:t xml:space="preserve">Michael Jackson </w:t>
            </w:r>
          </w:p>
        </w:tc>
        <w:tc>
          <w:tcPr>
            <w:tcW w:w="4468" w:type="dxa"/>
            <w:tcBorders/>
            <w:vAlign w:val="center"/>
          </w:tcPr>
          <w:p>
            <w:pPr>
              <w:pStyle w:val="TableContents"/>
              <w:bidi w:val="0"/>
              <w:spacing w:before="0" w:after="283"/>
              <w:jc w:val="left"/>
              <w:rPr/>
            </w:pPr>
            <w:r>
              <w:rPr/>
              <w:t xml:space="preserve">``Say Say Say'' (44), ``Billie Jean'' (86). </w:t>
            </w:r>
          </w:p>
        </w:tc>
        <w:tc>
          <w:tcPr>
            <w:tcW w:w="4033" w:type="dxa"/>
            <w:tcBorders/>
          </w:tcPr>
          <w:p>
            <w:pPr>
              <w:pStyle w:val="TableContents"/>
              <w:bidi w:val="0"/>
              <w:spacing w:before="0" w:after="283"/>
              <w:jc w:val="left"/>
              <w:rPr>
                <w:sz w:val="4"/>
                <w:szCs w:val="4"/>
              </w:rPr>
            </w:pPr>
            <w:r>
              <w:rPr>
                <w:sz w:val="4"/>
                <w:szCs w:val="4"/>
              </w:rPr>
            </w:r>
          </w:p>
        </w:tc>
      </w:tr>
      <w:tr>
        <w:trPr/>
        <w:tc>
          <w:tcPr>
            <w:tcW w:w="1704" w:type="dxa"/>
            <w:tcBorders/>
            <w:vAlign w:val="center"/>
          </w:tcPr>
          <w:p>
            <w:pPr>
              <w:pStyle w:val="TableContents"/>
              <w:bidi w:val="0"/>
              <w:spacing w:before="0" w:after="283"/>
              <w:jc w:val="left"/>
              <w:rPr/>
            </w:pPr>
            <w:r>
              <w:rPr/>
              <w:t xml:space="preserve">Pharrell Williams </w:t>
            </w:r>
          </w:p>
        </w:tc>
        <w:tc>
          <w:tcPr>
            <w:tcW w:w="4468" w:type="dxa"/>
            <w:tcBorders/>
            <w:vAlign w:val="center"/>
          </w:tcPr>
          <w:p>
            <w:pPr>
              <w:pStyle w:val="TableContents"/>
              <w:bidi w:val="0"/>
              <w:spacing w:before="0" w:after="283"/>
              <w:jc w:val="left"/>
              <w:rPr/>
            </w:pPr>
            <w:r>
              <w:rPr/>
              <w:t xml:space="preserve">``Blurred Lines'' (51), ``Happy'' (79) </w:t>
            </w:r>
          </w:p>
        </w:tc>
        <w:tc>
          <w:tcPr>
            <w:tcW w:w="4033" w:type="dxa"/>
            <w:tcBorders/>
          </w:tcPr>
          <w:p>
            <w:pPr>
              <w:pStyle w:val="TableContents"/>
              <w:bidi w:val="0"/>
              <w:spacing w:before="0" w:after="283"/>
              <w:jc w:val="left"/>
              <w:rPr>
                <w:sz w:val="4"/>
                <w:szCs w:val="4"/>
              </w:rPr>
            </w:pPr>
            <w:r>
              <w:rPr>
                <w:sz w:val="4"/>
                <w:szCs w:val="4"/>
              </w:rPr>
            </w:r>
          </w:p>
        </w:tc>
      </w:tr>
      <w:tr>
        <w:trPr/>
        <w:tc>
          <w:tcPr>
            <w:tcW w:w="1704" w:type="dxa"/>
            <w:tcBorders/>
            <w:vAlign w:val="center"/>
          </w:tcPr>
          <w:p>
            <w:pPr>
              <w:pStyle w:val="TableContents"/>
              <w:bidi w:val="0"/>
              <w:spacing w:before="0" w:after="283"/>
              <w:jc w:val="left"/>
              <w:rPr/>
            </w:pPr>
            <w:r>
              <w:rPr/>
              <w:t xml:space="preserve">Elton John </w:t>
            </w:r>
          </w:p>
        </w:tc>
        <w:tc>
          <w:tcPr>
            <w:tcW w:w="4468" w:type="dxa"/>
            <w:tcBorders/>
            <w:vAlign w:val="center"/>
          </w:tcPr>
          <w:p>
            <w:pPr>
              <w:pStyle w:val="TableContents"/>
              <w:bidi w:val="0"/>
              <w:spacing w:before="0" w:after="283"/>
              <w:jc w:val="left"/>
              <w:rPr/>
            </w:pPr>
            <w:r>
              <w:rPr/>
              <w:t xml:space="preserve">``Candle In the Wind 1997'' (52), ``That's What Friends Are For'' (78). </w:t>
            </w:r>
          </w:p>
        </w:tc>
        <w:tc>
          <w:tcPr>
            <w:tcW w:w="4033" w:type="dxa"/>
            <w:tcBorders/>
          </w:tcPr>
          <w:p>
            <w:pPr>
              <w:pStyle w:val="TableContents"/>
              <w:bidi w:val="0"/>
              <w:spacing w:before="0" w:after="283"/>
              <w:jc w:val="left"/>
              <w:rPr>
                <w:sz w:val="4"/>
                <w:szCs w:val="4"/>
              </w:rPr>
            </w:pPr>
            <w:r>
              <w:rPr>
                <w:sz w:val="4"/>
                <w:szCs w:val="4"/>
              </w:rPr>
            </w:r>
          </w:p>
        </w:tc>
      </w:tr>
      <w:tr>
        <w:trPr/>
        <w:tc>
          <w:tcPr>
            <w:tcW w:w="1704" w:type="dxa"/>
            <w:tcBorders/>
            <w:vAlign w:val="center"/>
          </w:tcPr>
          <w:p>
            <w:pPr>
              <w:pStyle w:val="TableContents"/>
              <w:bidi w:val="0"/>
              <w:spacing w:before="0" w:after="283"/>
              <w:jc w:val="left"/>
              <w:rPr/>
            </w:pPr>
            <w:r>
              <w:rPr/>
              <w:t xml:space="preserve">Stevie Wonder </w:t>
            </w:r>
          </w:p>
        </w:tc>
        <w:tc>
          <w:tcPr>
            <w:tcW w:w="4468" w:type="dxa"/>
            <w:tcBorders/>
            <w:vAlign w:val="center"/>
          </w:tcPr>
          <w:p>
            <w:pPr>
              <w:pStyle w:val="TableContents"/>
              <w:bidi w:val="0"/>
              <w:spacing w:before="0" w:after="283"/>
              <w:jc w:val="left"/>
              <w:rPr/>
            </w:pPr>
            <w:r>
              <w:rPr/>
              <w:t xml:space="preserve">``Ebony and Ivory'' (76), ``That's What Friends Are For'' (78). </w:t>
            </w:r>
          </w:p>
        </w:tc>
        <w:tc>
          <w:tcPr>
            <w:tcW w:w="4033"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kappaleita top 100:ssa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Billboard Hot 100 -merkintöjä</w:t>
      </w:r>
    </w:p>
    <w:p>
      <w:pPr>
        <w:pStyle w:val="TextBody"/>
        <w:bidi w:val="0"/>
        <w:jc w:val="left"/>
        <w:rPr>
          <w:b/>
          <w:shd w:val="clear" w:fill="FFFF00"/>
        </w:rPr>
      </w:pPr>
      <w:r>
        <w:rPr>
          <w:b/>
          <w:shd w:val="clear" w:fill="FFFF00"/>
        </w:rPr>
        <w:t xml:space="preserve">Teksti numero 5</w:t>
      </w:r>
    </w:p>
    <w:tbl>
      <w:tblPr>
        <w:tblW w:w="3797" w:type="dxa"/>
        <w:jc w:val="left"/>
        <w:tblInd w:w="0" w:type="dxa"/>
        <w:tblLayout w:type="fixed"/>
        <w:tblCellMar>
          <w:top w:w="28" w:type="dxa"/>
          <w:left w:w="28" w:type="dxa"/>
          <w:bottom w:w="28" w:type="dxa"/>
          <w:right w:w="28" w:type="dxa"/>
        </w:tblCellMar>
      </w:tblPr>
      <w:tblGrid>
        <w:gridCol w:w="2011"/>
        <w:gridCol w:w="1786"/>
      </w:tblGrid>
      <w:tr>
        <w:trPr/>
        <w:tc>
          <w:tcPr>
            <w:tcW w:w="2011" w:type="dxa"/>
            <w:tcBorders/>
            <w:vAlign w:val="center"/>
          </w:tcPr>
          <w:p>
            <w:pPr>
              <w:pStyle w:val="TableHeading"/>
              <w:suppressLineNumbers/>
              <w:bidi w:val="0"/>
              <w:spacing w:before="0" w:after="283"/>
              <w:jc w:val="center"/>
              <w:rPr/>
            </w:pPr>
            <w:r>
              <w:rPr/>
              <w:t xml:space="preserve">Sinkkujen määrä </w:t>
            </w:r>
          </w:p>
        </w:tc>
        <w:tc>
          <w:tcPr>
            <w:tcW w:w="1786" w:type="dxa"/>
            <w:tcBorders/>
            <w:vAlign w:val="center"/>
          </w:tcPr>
          <w:p>
            <w:pPr>
              <w:pStyle w:val="TableHeading"/>
              <w:suppressLineNumbers/>
              <w:bidi w:val="0"/>
              <w:spacing w:before="0" w:after="283"/>
              <w:jc w:val="center"/>
              <w:rPr/>
            </w:pPr>
            <w:r>
              <w:rPr/>
              <w:t xml:space="preserve">Taiteilija </w:t>
            </w:r>
          </w:p>
        </w:tc>
      </w:tr>
      <w:tr>
        <w:trPr/>
        <w:tc>
          <w:tcPr>
            <w:tcW w:w="2011" w:type="dxa"/>
            <w:tcBorders/>
            <w:vAlign w:val="center"/>
          </w:tcPr>
          <w:p>
            <w:pPr>
              <w:pStyle w:val="TableContents"/>
              <w:bidi w:val="0"/>
              <w:spacing w:before="0" w:after="283"/>
              <w:jc w:val="left"/>
              <w:rPr/>
            </w:pPr>
            <w:r>
              <w:rPr/>
              <w:t xml:space="preserve">38 </w:t>
            </w:r>
          </w:p>
        </w:tc>
        <w:tc>
          <w:tcPr>
            <w:tcW w:w="1786" w:type="dxa"/>
            <w:tcBorders/>
            <w:vAlign w:val="center"/>
          </w:tcPr>
          <w:p>
            <w:pPr>
              <w:pStyle w:val="TableContents"/>
              <w:bidi w:val="0"/>
              <w:spacing w:before="0" w:after="283"/>
              <w:jc w:val="left"/>
              <w:rPr/>
            </w:pPr>
            <w:r>
              <w:rPr>
                <w:color w:val="A9A9A9"/>
              </w:rPr>
              <w:t xml:space="preserve">Madonn</w:t>
            </w:r>
            <w:r>
              <w:rPr/>
              <w:t xml:space="preserve">a </w:t>
            </w:r>
          </w:p>
        </w:tc>
      </w:tr>
      <w:tr>
        <w:trPr/>
        <w:tc>
          <w:tcPr>
            <w:tcW w:w="2011" w:type="dxa"/>
            <w:tcBorders/>
            <w:vAlign w:val="center"/>
          </w:tcPr>
          <w:p>
            <w:pPr>
              <w:pStyle w:val="TableContents"/>
              <w:bidi w:val="0"/>
              <w:spacing w:before="0" w:after="283"/>
              <w:jc w:val="left"/>
              <w:rPr/>
            </w:pPr>
            <w:r>
              <w:rPr/>
              <w:t xml:space="preserve">36 </w:t>
            </w:r>
          </w:p>
        </w:tc>
        <w:tc>
          <w:tcPr>
            <w:tcW w:w="1786" w:type="dxa"/>
            <w:tcBorders/>
            <w:vAlign w:val="center"/>
          </w:tcPr>
          <w:p>
            <w:pPr>
              <w:pStyle w:val="TableContents"/>
              <w:bidi w:val="0"/>
              <w:spacing w:before="0" w:after="283"/>
              <w:jc w:val="left"/>
              <w:rPr/>
            </w:pPr>
            <w:r>
              <w:rPr/>
              <w:t xml:space="preserve">Elvis Presley † </w:t>
            </w:r>
          </w:p>
        </w:tc>
      </w:tr>
      <w:tr>
        <w:trPr/>
        <w:tc>
          <w:tcPr>
            <w:tcW w:w="2011" w:type="dxa"/>
            <w:tcBorders/>
            <w:vAlign w:val="center"/>
          </w:tcPr>
          <w:p>
            <w:pPr>
              <w:pStyle w:val="TableContents"/>
              <w:bidi w:val="0"/>
              <w:spacing w:before="0" w:after="283"/>
              <w:jc w:val="left"/>
              <w:rPr/>
            </w:pPr>
            <w:r>
              <w:rPr/>
              <w:t xml:space="preserve">34 </w:t>
            </w:r>
          </w:p>
        </w:tc>
        <w:tc>
          <w:tcPr>
            <w:tcW w:w="1786" w:type="dxa"/>
            <w:tcBorders/>
            <w:vAlign w:val="center"/>
          </w:tcPr>
          <w:p>
            <w:pPr>
              <w:pStyle w:val="TableContents"/>
              <w:bidi w:val="0"/>
              <w:spacing w:before="0" w:after="283"/>
              <w:jc w:val="left"/>
              <w:rPr/>
            </w:pPr>
            <w:r>
              <w:rPr/>
              <w:t xml:space="preserve">The Beatles </w:t>
            </w:r>
          </w:p>
        </w:tc>
      </w:tr>
      <w:tr>
        <w:trPr/>
        <w:tc>
          <w:tcPr>
            <w:tcW w:w="2011" w:type="dxa"/>
            <w:tcBorders/>
            <w:vAlign w:val="center"/>
          </w:tcPr>
          <w:p>
            <w:pPr>
              <w:pStyle w:val="TableContents"/>
              <w:bidi w:val="0"/>
              <w:spacing w:before="0" w:after="283"/>
              <w:jc w:val="left"/>
              <w:rPr/>
            </w:pPr>
            <w:r>
              <w:rPr/>
              <w:t xml:space="preserve">31 </w:t>
            </w:r>
          </w:p>
        </w:tc>
        <w:tc>
          <w:tcPr>
            <w:tcW w:w="1786" w:type="dxa"/>
            <w:tcBorders/>
            <w:vAlign w:val="center"/>
          </w:tcPr>
          <w:p>
            <w:pPr>
              <w:pStyle w:val="TableContents"/>
              <w:bidi w:val="0"/>
              <w:spacing w:before="0" w:after="283"/>
              <w:jc w:val="left"/>
              <w:rPr/>
            </w:pPr>
            <w:r>
              <w:rPr/>
              <w:t xml:space="preserve">Rihanna </w:t>
            </w:r>
          </w:p>
        </w:tc>
      </w:tr>
      <w:tr>
        <w:trPr/>
        <w:tc>
          <w:tcPr>
            <w:tcW w:w="2011" w:type="dxa"/>
            <w:tcBorders/>
            <w:vAlign w:val="center"/>
          </w:tcPr>
          <w:p>
            <w:pPr>
              <w:pStyle w:val="TableContents"/>
              <w:bidi w:val="0"/>
              <w:spacing w:before="0" w:after="283"/>
              <w:jc w:val="left"/>
              <w:rPr/>
            </w:pPr>
            <w:r>
              <w:rPr/>
              <w:t xml:space="preserve">29 </w:t>
            </w:r>
          </w:p>
        </w:tc>
        <w:tc>
          <w:tcPr>
            <w:tcW w:w="1786" w:type="dxa"/>
            <w:tcBorders/>
            <w:vAlign w:val="center"/>
          </w:tcPr>
          <w:p>
            <w:pPr>
              <w:pStyle w:val="TableContents"/>
              <w:bidi w:val="0"/>
              <w:spacing w:before="0" w:after="283"/>
              <w:jc w:val="left"/>
              <w:rPr/>
            </w:pPr>
            <w:r>
              <w:rPr/>
              <w:t xml:space="preserve">Michael Jackson </w:t>
            </w:r>
          </w:p>
        </w:tc>
      </w:tr>
      <w:tr>
        <w:trPr/>
        <w:tc>
          <w:tcPr>
            <w:tcW w:w="2011" w:type="dxa"/>
            <w:tcBorders/>
            <w:vAlign w:val="center"/>
          </w:tcPr>
          <w:p>
            <w:pPr>
              <w:pStyle w:val="TableContents"/>
              <w:bidi w:val="0"/>
              <w:spacing w:before="0" w:after="283"/>
              <w:jc w:val="left"/>
              <w:rPr/>
            </w:pPr>
            <w:r>
              <w:rPr/>
              <w:t xml:space="preserve">28 </w:t>
            </w:r>
          </w:p>
        </w:tc>
        <w:tc>
          <w:tcPr>
            <w:tcW w:w="1786" w:type="dxa"/>
            <w:tcBorders/>
            <w:vAlign w:val="center"/>
          </w:tcPr>
          <w:p>
            <w:pPr>
              <w:pStyle w:val="TableContents"/>
              <w:bidi w:val="0"/>
              <w:spacing w:before="0" w:after="283"/>
              <w:jc w:val="left"/>
              <w:rPr/>
            </w:pPr>
            <w:r>
              <w:rPr/>
              <w:t xml:space="preserve">Stevie Wonder </w:t>
            </w:r>
          </w:p>
        </w:tc>
      </w:tr>
      <w:tr>
        <w:trPr/>
        <w:tc>
          <w:tcPr>
            <w:tcW w:w="2011" w:type="dxa"/>
            <w:tcBorders/>
            <w:vAlign w:val="center"/>
          </w:tcPr>
          <w:p>
            <w:pPr>
              <w:pStyle w:val="TableContents"/>
              <w:bidi w:val="0"/>
              <w:spacing w:before="0" w:after="283"/>
              <w:jc w:val="left"/>
              <w:rPr/>
            </w:pPr>
            <w:r>
              <w:rPr/>
              <w:t xml:space="preserve">Mariah Carey </w:t>
            </w:r>
          </w:p>
        </w:tc>
        <w:tc>
          <w:tcPr>
            <w:tcW w:w="1786" w:type="dxa"/>
            <w:tcBorders/>
          </w:tcPr>
          <w:p>
            <w:pPr>
              <w:pStyle w:val="TableContents"/>
              <w:bidi w:val="0"/>
              <w:spacing w:before="0" w:after="283"/>
              <w:jc w:val="left"/>
              <w:rPr>
                <w:sz w:val="4"/>
                <w:szCs w:val="4"/>
              </w:rPr>
            </w:pPr>
            <w:r>
              <w:rPr>
                <w:sz w:val="4"/>
                <w:szCs w:val="4"/>
              </w:rPr>
            </w:r>
          </w:p>
        </w:tc>
      </w:tr>
      <w:tr>
        <w:trPr/>
        <w:tc>
          <w:tcPr>
            <w:tcW w:w="2011" w:type="dxa"/>
            <w:tcBorders/>
            <w:vAlign w:val="center"/>
          </w:tcPr>
          <w:p>
            <w:pPr>
              <w:pStyle w:val="TableContents"/>
              <w:bidi w:val="0"/>
              <w:spacing w:before="0" w:after="283"/>
              <w:jc w:val="left"/>
              <w:rPr/>
            </w:pPr>
            <w:r>
              <w:rPr/>
              <w:t xml:space="preserve">27 </w:t>
            </w:r>
          </w:p>
        </w:tc>
        <w:tc>
          <w:tcPr>
            <w:tcW w:w="1786" w:type="dxa"/>
            <w:tcBorders/>
            <w:vAlign w:val="center"/>
          </w:tcPr>
          <w:p>
            <w:pPr>
              <w:pStyle w:val="TableContents"/>
              <w:bidi w:val="0"/>
              <w:spacing w:before="0" w:after="283"/>
              <w:jc w:val="left"/>
              <w:rPr/>
            </w:pPr>
            <w:r>
              <w:rPr/>
              <w:t xml:space="preserve">Elton John </w:t>
            </w:r>
          </w:p>
        </w:tc>
      </w:tr>
      <w:tr>
        <w:trPr/>
        <w:tc>
          <w:tcPr>
            <w:tcW w:w="2011" w:type="dxa"/>
            <w:tcBorders/>
            <w:vAlign w:val="center"/>
          </w:tcPr>
          <w:p>
            <w:pPr>
              <w:pStyle w:val="TableContents"/>
              <w:bidi w:val="0"/>
              <w:spacing w:before="0" w:after="283"/>
              <w:jc w:val="left"/>
              <w:rPr/>
            </w:pPr>
            <w:r>
              <w:rPr/>
              <w:t xml:space="preserve">Janet Jackson </w:t>
            </w:r>
          </w:p>
        </w:tc>
        <w:tc>
          <w:tcPr>
            <w:tcW w:w="1786" w:type="dxa"/>
            <w:tcBorders/>
          </w:tcPr>
          <w:p>
            <w:pPr>
              <w:pStyle w:val="TableContents"/>
              <w:bidi w:val="0"/>
              <w:spacing w:before="0" w:after="283"/>
              <w:jc w:val="left"/>
              <w:rPr>
                <w:sz w:val="4"/>
                <w:szCs w:val="4"/>
              </w:rPr>
            </w:pPr>
            <w:r>
              <w:rPr>
                <w:sz w:val="4"/>
                <w:szCs w:val="4"/>
              </w:rPr>
            </w:r>
          </w:p>
        </w:tc>
      </w:tr>
      <w:tr>
        <w:trPr/>
        <w:tc>
          <w:tcPr>
            <w:tcW w:w="2011" w:type="dxa"/>
            <w:tcBorders/>
            <w:vAlign w:val="center"/>
          </w:tcPr>
          <w:p>
            <w:pPr>
              <w:pStyle w:val="TableContents"/>
              <w:bidi w:val="0"/>
              <w:spacing w:before="0" w:after="283"/>
              <w:jc w:val="left"/>
              <w:rPr/>
            </w:pPr>
            <w:r>
              <w:rPr/>
              <w:t xml:space="preserve">24 </w:t>
            </w:r>
          </w:p>
        </w:tc>
        <w:tc>
          <w:tcPr>
            <w:tcW w:w="1786" w:type="dxa"/>
            <w:tcBorders/>
            <w:vAlign w:val="center"/>
          </w:tcPr>
          <w:p>
            <w:pPr>
              <w:pStyle w:val="TableContents"/>
              <w:bidi w:val="0"/>
              <w:spacing w:before="0" w:after="283"/>
              <w:jc w:val="left"/>
              <w:rPr/>
            </w:pPr>
            <w:r>
              <w:rPr/>
              <w:t xml:space="preserve">Drake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ollut eniten top ten -hittejä</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1556"/>
        <w:gridCol w:w="4557"/>
        <w:gridCol w:w="4092"/>
      </w:tblGrid>
      <w:tr>
        <w:trPr/>
        <w:tc>
          <w:tcPr>
            <w:tcW w:w="1556" w:type="dxa"/>
            <w:tcBorders/>
            <w:vAlign w:val="center"/>
          </w:tcPr>
          <w:p>
            <w:pPr>
              <w:pStyle w:val="TableHeading"/>
              <w:suppressLineNumbers/>
              <w:bidi w:val="0"/>
              <w:spacing w:before="0" w:after="283"/>
              <w:jc w:val="center"/>
              <w:rPr/>
            </w:pPr>
            <w:r>
              <w:rPr/>
              <w:t xml:space="preserve">Kappaleiden määrä </w:t>
            </w:r>
          </w:p>
        </w:tc>
        <w:tc>
          <w:tcPr>
            <w:tcW w:w="4557" w:type="dxa"/>
            <w:tcBorders/>
            <w:vAlign w:val="center"/>
          </w:tcPr>
          <w:p>
            <w:pPr>
              <w:pStyle w:val="TableHeading"/>
              <w:suppressLineNumbers/>
              <w:bidi w:val="0"/>
              <w:spacing w:before="0" w:after="283"/>
              <w:jc w:val="center"/>
              <w:rPr/>
            </w:pPr>
            <w:r>
              <w:rPr/>
              <w:t xml:space="preserve">Taiteilija </w:t>
            </w:r>
          </w:p>
        </w:tc>
        <w:tc>
          <w:tcPr>
            <w:tcW w:w="4092" w:type="dxa"/>
            <w:tcBorders/>
            <w:vAlign w:val="center"/>
          </w:tcPr>
          <w:p>
            <w:pPr>
              <w:pStyle w:val="TableHeading"/>
              <w:suppressLineNumbers/>
              <w:bidi w:val="0"/>
              <w:spacing w:before="0" w:after="283"/>
              <w:jc w:val="center"/>
              <w:rPr/>
            </w:pPr>
            <w:r>
              <w:rPr/>
              <w:t xml:space="preserve">Kappaleet (ranking) </w:t>
            </w:r>
          </w:p>
        </w:tc>
      </w:tr>
      <w:tr>
        <w:trPr/>
        <w:tc>
          <w:tcPr>
            <w:tcW w:w="1556" w:type="dxa"/>
            <w:tcBorders/>
            <w:vAlign w:val="center"/>
          </w:tcPr>
          <w:p>
            <w:pPr>
              <w:pStyle w:val="TableContents"/>
              <w:bidi w:val="0"/>
              <w:spacing w:before="0" w:after="283"/>
              <w:jc w:val="left"/>
              <w:rPr>
                <w:sz w:val="4"/>
                <w:szCs w:val="4"/>
              </w:rPr>
            </w:pPr>
            <w:r>
              <w:rPr>
                <w:sz w:val="4"/>
                <w:szCs w:val="4"/>
              </w:rPr>
            </w:r>
          </w:p>
        </w:tc>
        <w:tc>
          <w:tcPr>
            <w:tcW w:w="4557" w:type="dxa"/>
            <w:tcBorders/>
            <w:vAlign w:val="center"/>
          </w:tcPr>
          <w:p>
            <w:pPr>
              <w:pStyle w:val="TableContents"/>
              <w:bidi w:val="0"/>
              <w:spacing w:before="0" w:after="283"/>
              <w:jc w:val="left"/>
              <w:rPr/>
            </w:pPr>
            <w:r>
              <w:rPr>
                <w:color w:val="A9A9A9"/>
              </w:rPr>
              <w:t xml:space="preserve">Lionel Richie </w:t>
            </w:r>
          </w:p>
        </w:tc>
        <w:tc>
          <w:tcPr>
            <w:tcW w:w="4092" w:type="dxa"/>
            <w:tcBorders/>
            <w:vAlign w:val="center"/>
          </w:tcPr>
          <w:p>
            <w:pPr>
              <w:pStyle w:val="TableContents"/>
              <w:bidi w:val="0"/>
              <w:spacing w:before="0" w:after="283"/>
              <w:jc w:val="left"/>
              <w:rPr/>
            </w:pPr>
            <w:r>
              <w:rPr/>
              <w:t xml:space="preserve">"Loputon rakkaus" (16), "Sano sinä, sano minä" (89), "All Night Long" (91)... </w:t>
            </w:r>
          </w:p>
        </w:tc>
      </w:tr>
      <w:tr>
        <w:trPr/>
        <w:tc>
          <w:tcPr>
            <w:tcW w:w="1556" w:type="dxa"/>
            <w:tcBorders/>
            <w:vAlign w:val="center"/>
          </w:tcPr>
          <w:p>
            <w:pPr>
              <w:pStyle w:val="TableContents"/>
              <w:bidi w:val="0"/>
              <w:spacing w:before="0" w:after="283"/>
              <w:jc w:val="left"/>
              <w:rPr/>
            </w:pPr>
            <w:r>
              <w:rPr>
                <w:color w:val="DCDCDC"/>
              </w:rPr>
              <w:t xml:space="preserve">Boyz II </w:t>
            </w:r>
            <w:r>
              <w:rPr/>
              <w:t xml:space="preserve">Men </w:t>
            </w:r>
          </w:p>
        </w:tc>
        <w:tc>
          <w:tcPr>
            <w:tcW w:w="4557" w:type="dxa"/>
            <w:tcBorders/>
            <w:vAlign w:val="center"/>
          </w:tcPr>
          <w:p>
            <w:pPr>
              <w:pStyle w:val="TableContents"/>
              <w:bidi w:val="0"/>
              <w:spacing w:before="0" w:after="283"/>
              <w:jc w:val="left"/>
              <w:rPr/>
            </w:pPr>
            <w:r>
              <w:rPr/>
              <w:t xml:space="preserve">``I'll Make Love to You'' (20), ``One Sweet Day'' (35), ``End of the Road'' (52) </w:t>
            </w:r>
          </w:p>
        </w:tc>
        <w:tc>
          <w:tcPr>
            <w:tcW w:w="4092" w:type="dxa"/>
            <w:tcBorders/>
          </w:tcPr>
          <w:p>
            <w:pPr>
              <w:pStyle w:val="TableContents"/>
              <w:bidi w:val="0"/>
              <w:spacing w:before="0" w:after="283"/>
              <w:jc w:val="left"/>
              <w:rPr>
                <w:sz w:val="4"/>
                <w:szCs w:val="4"/>
              </w:rPr>
            </w:pPr>
            <w:r>
              <w:rPr>
                <w:sz w:val="4"/>
                <w:szCs w:val="4"/>
              </w:rPr>
            </w:r>
          </w:p>
        </w:tc>
      </w:tr>
      <w:tr>
        <w:trPr/>
        <w:tc>
          <w:tcPr>
            <w:tcW w:w="1556" w:type="dxa"/>
            <w:tcBorders/>
            <w:vAlign w:val="center"/>
          </w:tcPr>
          <w:p>
            <w:pPr>
              <w:pStyle w:val="TableContents"/>
              <w:bidi w:val="0"/>
              <w:spacing w:before="0" w:after="283"/>
              <w:jc w:val="left"/>
              <w:rPr/>
            </w:pPr>
            <w:r>
              <w:rPr>
                <w:color w:val="2F4F4F"/>
              </w:rPr>
              <w:t xml:space="preserve">Bee Gees </w:t>
            </w:r>
          </w:p>
        </w:tc>
        <w:tc>
          <w:tcPr>
            <w:tcW w:w="4557" w:type="dxa"/>
            <w:tcBorders/>
            <w:vAlign w:val="center"/>
          </w:tcPr>
          <w:p>
            <w:pPr>
              <w:pStyle w:val="TableContents"/>
              <w:bidi w:val="0"/>
              <w:spacing w:before="0" w:after="283"/>
              <w:jc w:val="left"/>
              <w:rPr/>
            </w:pPr>
            <w:r>
              <w:rPr/>
              <w:t xml:space="preserve">``How Deep Is Your Love'' (23), ``Night Fever'' (39), ``Stayin'' Alive'' (56) </w:t>
            </w:r>
          </w:p>
        </w:tc>
        <w:tc>
          <w:tcPr>
            <w:tcW w:w="4092" w:type="dxa"/>
            <w:tcBorders/>
          </w:tcPr>
          <w:p>
            <w:pPr>
              <w:pStyle w:val="TableContents"/>
              <w:bidi w:val="0"/>
              <w:spacing w:before="0" w:after="283"/>
              <w:jc w:val="left"/>
              <w:rPr>
                <w:sz w:val="4"/>
                <w:szCs w:val="4"/>
              </w:rPr>
            </w:pPr>
            <w:r>
              <w:rPr>
                <w:sz w:val="4"/>
                <w:szCs w:val="4"/>
              </w:rPr>
            </w:r>
          </w:p>
        </w:tc>
      </w:tr>
      <w:tr>
        <w:trPr/>
        <w:tc>
          <w:tcPr>
            <w:tcW w:w="1556" w:type="dxa"/>
            <w:tcBorders/>
            <w:vAlign w:val="center"/>
          </w:tcPr>
          <w:p>
            <w:pPr>
              <w:pStyle w:val="TableContents"/>
              <w:bidi w:val="0"/>
              <w:spacing w:before="0" w:after="283"/>
              <w:jc w:val="left"/>
              <w:rPr/>
            </w:pPr>
            <w:r>
              <w:rPr>
                <w:color w:val="556B2F"/>
              </w:rPr>
              <w:t xml:space="preserve">Paul McCartney </w:t>
            </w:r>
          </w:p>
        </w:tc>
        <w:tc>
          <w:tcPr>
            <w:tcW w:w="4557" w:type="dxa"/>
            <w:tcBorders/>
            <w:vAlign w:val="center"/>
          </w:tcPr>
          <w:p>
            <w:pPr>
              <w:pStyle w:val="TableContents"/>
              <w:bidi w:val="0"/>
              <w:spacing w:before="0" w:after="283"/>
              <w:jc w:val="left"/>
              <w:rPr/>
            </w:pPr>
            <w:r>
              <w:rPr/>
              <w:t xml:space="preserve">``Silly Love Songs'' (37), ``Say Say Say'' (41), ``Ebony and Ivory'' (73). </w:t>
            </w:r>
          </w:p>
        </w:tc>
        <w:tc>
          <w:tcPr>
            <w:tcW w:w="4092" w:type="dxa"/>
            <w:tcBorders/>
          </w:tcPr>
          <w:p>
            <w:pPr>
              <w:pStyle w:val="TableContents"/>
              <w:bidi w:val="0"/>
              <w:spacing w:before="0" w:after="283"/>
              <w:jc w:val="left"/>
              <w:rPr>
                <w:sz w:val="4"/>
                <w:szCs w:val="4"/>
              </w:rPr>
            </w:pPr>
            <w:r>
              <w:rPr>
                <w:sz w:val="4"/>
                <w:szCs w:val="4"/>
              </w:rPr>
            </w:r>
          </w:p>
        </w:tc>
      </w:tr>
      <w:tr>
        <w:trPr/>
        <w:tc>
          <w:tcPr>
            <w:tcW w:w="1556" w:type="dxa"/>
            <w:tcBorders/>
            <w:vAlign w:val="center"/>
          </w:tcPr>
          <w:p>
            <w:pPr>
              <w:pStyle w:val="TableContents"/>
              <w:bidi w:val="0"/>
              <w:spacing w:before="0" w:after="283"/>
              <w:jc w:val="left"/>
              <w:rPr>
                <w:sz w:val="4"/>
                <w:szCs w:val="4"/>
              </w:rPr>
            </w:pPr>
            <w:r>
              <w:rPr>
                <w:sz w:val="4"/>
                <w:szCs w:val="4"/>
              </w:rPr>
            </w:r>
          </w:p>
        </w:tc>
        <w:tc>
          <w:tcPr>
            <w:tcW w:w="4557" w:type="dxa"/>
            <w:tcBorders/>
            <w:vAlign w:val="center"/>
          </w:tcPr>
          <w:p>
            <w:pPr>
              <w:pStyle w:val="TableContents"/>
              <w:bidi w:val="0"/>
              <w:spacing w:before="0" w:after="283"/>
              <w:jc w:val="left"/>
              <w:rPr/>
            </w:pPr>
            <w:r>
              <w:rPr/>
              <w:t xml:space="preserve">The Black Eyed Peas </w:t>
            </w:r>
          </w:p>
        </w:tc>
        <w:tc>
          <w:tcPr>
            <w:tcW w:w="4092" w:type="dxa"/>
            <w:tcBorders/>
            <w:vAlign w:val="center"/>
          </w:tcPr>
          <w:p>
            <w:pPr>
              <w:pStyle w:val="TableContents"/>
              <w:bidi w:val="0"/>
              <w:spacing w:before="0" w:after="283"/>
              <w:jc w:val="left"/>
              <w:rPr/>
            </w:pPr>
            <w:r>
              <w:rPr/>
              <w:t xml:space="preserve">``I Gotta Feeling'' (6), ``Boom Boom Pow'' (53) </w:t>
            </w:r>
          </w:p>
        </w:tc>
      </w:tr>
      <w:tr>
        <w:trPr/>
        <w:tc>
          <w:tcPr>
            <w:tcW w:w="1556" w:type="dxa"/>
            <w:tcBorders/>
            <w:vAlign w:val="center"/>
          </w:tcPr>
          <w:p>
            <w:pPr>
              <w:pStyle w:val="TableContents"/>
              <w:bidi w:val="0"/>
              <w:spacing w:before="0" w:after="283"/>
              <w:jc w:val="left"/>
              <w:rPr/>
            </w:pPr>
            <w:r>
              <w:rPr/>
              <w:t xml:space="preserve">The Beatles </w:t>
            </w:r>
          </w:p>
        </w:tc>
        <w:tc>
          <w:tcPr>
            <w:tcW w:w="4557" w:type="dxa"/>
            <w:tcBorders/>
            <w:vAlign w:val="center"/>
          </w:tcPr>
          <w:p>
            <w:pPr>
              <w:pStyle w:val="TableContents"/>
              <w:bidi w:val="0"/>
              <w:spacing w:before="0" w:after="283"/>
              <w:jc w:val="left"/>
              <w:rPr/>
            </w:pPr>
            <w:r>
              <w:rPr/>
              <w:t xml:space="preserve">"Hei Jude" (10), "Haluan pitää kädestäsi kiinni" (45). </w:t>
            </w:r>
          </w:p>
        </w:tc>
        <w:tc>
          <w:tcPr>
            <w:tcW w:w="4092" w:type="dxa"/>
            <w:tcBorders/>
          </w:tcPr>
          <w:p>
            <w:pPr>
              <w:pStyle w:val="TableContents"/>
              <w:bidi w:val="0"/>
              <w:spacing w:before="0" w:after="283"/>
              <w:jc w:val="left"/>
              <w:rPr>
                <w:sz w:val="4"/>
                <w:szCs w:val="4"/>
              </w:rPr>
            </w:pPr>
            <w:r>
              <w:rPr>
                <w:sz w:val="4"/>
                <w:szCs w:val="4"/>
              </w:rPr>
            </w:r>
          </w:p>
        </w:tc>
      </w:tr>
      <w:tr>
        <w:trPr/>
        <w:tc>
          <w:tcPr>
            <w:tcW w:w="1556" w:type="dxa"/>
            <w:tcBorders/>
            <w:vAlign w:val="center"/>
          </w:tcPr>
          <w:p>
            <w:pPr>
              <w:pStyle w:val="TableContents"/>
              <w:bidi w:val="0"/>
              <w:spacing w:before="0" w:after="283"/>
              <w:jc w:val="left"/>
              <w:rPr/>
            </w:pPr>
            <w:r>
              <w:rPr/>
              <w:t xml:space="preserve">Mariah Carey </w:t>
            </w:r>
          </w:p>
        </w:tc>
        <w:tc>
          <w:tcPr>
            <w:tcW w:w="4557" w:type="dxa"/>
            <w:tcBorders/>
            <w:vAlign w:val="center"/>
          </w:tcPr>
          <w:p>
            <w:pPr>
              <w:pStyle w:val="TableContents"/>
              <w:bidi w:val="0"/>
              <w:spacing w:before="0" w:after="283"/>
              <w:jc w:val="left"/>
              <w:rPr/>
            </w:pPr>
            <w:r>
              <w:rPr/>
              <w:t xml:space="preserve">``Me kuulumme yhteen'' (11), ``One Sweet Day'' (35) </w:t>
            </w:r>
          </w:p>
        </w:tc>
        <w:tc>
          <w:tcPr>
            <w:tcW w:w="4092" w:type="dxa"/>
            <w:tcBorders/>
          </w:tcPr>
          <w:p>
            <w:pPr>
              <w:pStyle w:val="TableContents"/>
              <w:bidi w:val="0"/>
              <w:spacing w:before="0" w:after="283"/>
              <w:jc w:val="left"/>
              <w:rPr>
                <w:sz w:val="4"/>
                <w:szCs w:val="4"/>
              </w:rPr>
            </w:pPr>
            <w:r>
              <w:rPr>
                <w:sz w:val="4"/>
                <w:szCs w:val="4"/>
              </w:rPr>
            </w:r>
          </w:p>
        </w:tc>
      </w:tr>
      <w:tr>
        <w:trPr/>
        <w:tc>
          <w:tcPr>
            <w:tcW w:w="1556" w:type="dxa"/>
            <w:tcBorders/>
            <w:vAlign w:val="center"/>
          </w:tcPr>
          <w:p>
            <w:pPr>
              <w:pStyle w:val="TableContents"/>
              <w:bidi w:val="0"/>
              <w:spacing w:before="0" w:after="283"/>
              <w:jc w:val="left"/>
              <w:rPr/>
            </w:pPr>
            <w:r>
              <w:rPr/>
              <w:t xml:space="preserve">Bruno Mars </w:t>
            </w:r>
          </w:p>
        </w:tc>
        <w:tc>
          <w:tcPr>
            <w:tcW w:w="4557" w:type="dxa"/>
            <w:tcBorders/>
            <w:vAlign w:val="center"/>
          </w:tcPr>
          <w:p>
            <w:pPr>
              <w:pStyle w:val="TableContents"/>
              <w:bidi w:val="0"/>
              <w:spacing w:before="0" w:after="283"/>
              <w:jc w:val="left"/>
              <w:rPr/>
            </w:pPr>
            <w:r>
              <w:rPr/>
              <w:t xml:space="preserve">``Uptown Funk'' (12), ``Just the Way You Are'' (79) </w:t>
            </w:r>
          </w:p>
        </w:tc>
        <w:tc>
          <w:tcPr>
            <w:tcW w:w="4092" w:type="dxa"/>
            <w:tcBorders/>
          </w:tcPr>
          <w:p>
            <w:pPr>
              <w:pStyle w:val="TableContents"/>
              <w:bidi w:val="0"/>
              <w:spacing w:before="0" w:after="283"/>
              <w:jc w:val="left"/>
              <w:rPr>
                <w:sz w:val="4"/>
                <w:szCs w:val="4"/>
              </w:rPr>
            </w:pPr>
            <w:r>
              <w:rPr>
                <w:sz w:val="4"/>
                <w:szCs w:val="4"/>
              </w:rPr>
            </w:r>
          </w:p>
        </w:tc>
      </w:tr>
      <w:tr>
        <w:trPr/>
        <w:tc>
          <w:tcPr>
            <w:tcW w:w="1556" w:type="dxa"/>
            <w:tcBorders/>
            <w:vAlign w:val="center"/>
          </w:tcPr>
          <w:p>
            <w:pPr>
              <w:pStyle w:val="TableContents"/>
              <w:bidi w:val="0"/>
              <w:spacing w:before="0" w:after="283"/>
              <w:jc w:val="left"/>
              <w:rPr/>
            </w:pPr>
            <w:r>
              <w:rPr/>
              <w:t xml:space="preserve">Diana Ross </w:t>
            </w:r>
          </w:p>
        </w:tc>
        <w:tc>
          <w:tcPr>
            <w:tcW w:w="4557" w:type="dxa"/>
            <w:tcBorders/>
            <w:vAlign w:val="center"/>
          </w:tcPr>
          <w:p>
            <w:pPr>
              <w:pStyle w:val="TableContents"/>
              <w:bidi w:val="0"/>
              <w:spacing w:before="0" w:after="283"/>
              <w:jc w:val="left"/>
              <w:rPr/>
            </w:pPr>
            <w:r>
              <w:rPr/>
              <w:t xml:space="preserve">"Loputon rakkaus" (16), "Upside Down" (77)... </w:t>
            </w:r>
          </w:p>
        </w:tc>
        <w:tc>
          <w:tcPr>
            <w:tcW w:w="4092" w:type="dxa"/>
            <w:tcBorders/>
          </w:tcPr>
          <w:p>
            <w:pPr>
              <w:pStyle w:val="TableContents"/>
              <w:bidi w:val="0"/>
              <w:spacing w:before="0" w:after="283"/>
              <w:jc w:val="left"/>
              <w:rPr>
                <w:sz w:val="4"/>
                <w:szCs w:val="4"/>
              </w:rPr>
            </w:pPr>
            <w:r>
              <w:rPr>
                <w:sz w:val="4"/>
                <w:szCs w:val="4"/>
              </w:rPr>
            </w:r>
          </w:p>
        </w:tc>
      </w:tr>
      <w:tr>
        <w:trPr/>
        <w:tc>
          <w:tcPr>
            <w:tcW w:w="1556" w:type="dxa"/>
            <w:tcBorders/>
            <w:vAlign w:val="center"/>
          </w:tcPr>
          <w:p>
            <w:pPr>
              <w:pStyle w:val="TableContents"/>
              <w:bidi w:val="0"/>
              <w:spacing w:before="0" w:after="283"/>
              <w:jc w:val="left"/>
              <w:rPr/>
            </w:pPr>
            <w:r>
              <w:rPr/>
              <w:t xml:space="preserve">Andy Gibb </w:t>
            </w:r>
          </w:p>
        </w:tc>
        <w:tc>
          <w:tcPr>
            <w:tcW w:w="4557" w:type="dxa"/>
            <w:tcBorders/>
            <w:vAlign w:val="center"/>
          </w:tcPr>
          <w:p>
            <w:pPr>
              <w:pStyle w:val="TableContents"/>
              <w:bidi w:val="0"/>
              <w:spacing w:before="0" w:after="283"/>
              <w:jc w:val="left"/>
              <w:rPr/>
            </w:pPr>
            <w:r>
              <w:rPr/>
              <w:t xml:space="preserve">``I Just Want to Be Your Everything'' (27), ``Shadow Dancing'' (46)... </w:t>
            </w:r>
          </w:p>
        </w:tc>
        <w:tc>
          <w:tcPr>
            <w:tcW w:w="4092" w:type="dxa"/>
            <w:tcBorders/>
          </w:tcPr>
          <w:p>
            <w:pPr>
              <w:pStyle w:val="TableContents"/>
              <w:bidi w:val="0"/>
              <w:spacing w:before="0" w:after="283"/>
              <w:jc w:val="left"/>
              <w:rPr>
                <w:sz w:val="4"/>
                <w:szCs w:val="4"/>
              </w:rPr>
            </w:pPr>
            <w:r>
              <w:rPr>
                <w:sz w:val="4"/>
                <w:szCs w:val="4"/>
              </w:rPr>
            </w:r>
          </w:p>
        </w:tc>
      </w:tr>
      <w:tr>
        <w:trPr/>
        <w:tc>
          <w:tcPr>
            <w:tcW w:w="1556" w:type="dxa"/>
            <w:tcBorders/>
            <w:vAlign w:val="center"/>
          </w:tcPr>
          <w:p>
            <w:pPr>
              <w:pStyle w:val="TableContents"/>
              <w:bidi w:val="0"/>
              <w:spacing w:before="0" w:after="283"/>
              <w:jc w:val="left"/>
              <w:rPr/>
            </w:pPr>
            <w:r>
              <w:rPr/>
              <w:t xml:space="preserve">Marvin Gaye </w:t>
            </w:r>
          </w:p>
        </w:tc>
        <w:tc>
          <w:tcPr>
            <w:tcW w:w="4557" w:type="dxa"/>
            <w:tcBorders/>
            <w:vAlign w:val="center"/>
          </w:tcPr>
          <w:p>
            <w:pPr>
              <w:pStyle w:val="TableContents"/>
              <w:bidi w:val="0"/>
              <w:spacing w:before="0" w:after="283"/>
              <w:jc w:val="left"/>
              <w:rPr/>
            </w:pPr>
            <w:r>
              <w:rPr/>
              <w:t xml:space="preserve">``Let's Get It On'' (38), ``I Heard It Through the Grapevine'' (81) </w:t>
            </w:r>
          </w:p>
        </w:tc>
        <w:tc>
          <w:tcPr>
            <w:tcW w:w="4092" w:type="dxa"/>
            <w:tcBorders/>
          </w:tcPr>
          <w:p>
            <w:pPr>
              <w:pStyle w:val="TableContents"/>
              <w:bidi w:val="0"/>
              <w:spacing w:before="0" w:after="283"/>
              <w:jc w:val="left"/>
              <w:rPr>
                <w:sz w:val="4"/>
                <w:szCs w:val="4"/>
              </w:rPr>
            </w:pPr>
            <w:r>
              <w:rPr>
                <w:sz w:val="4"/>
                <w:szCs w:val="4"/>
              </w:rPr>
            </w:r>
          </w:p>
        </w:tc>
      </w:tr>
      <w:tr>
        <w:trPr/>
        <w:tc>
          <w:tcPr>
            <w:tcW w:w="1556" w:type="dxa"/>
            <w:tcBorders/>
            <w:vAlign w:val="center"/>
          </w:tcPr>
          <w:p>
            <w:pPr>
              <w:pStyle w:val="TableContents"/>
              <w:bidi w:val="0"/>
              <w:spacing w:before="0" w:after="283"/>
              <w:jc w:val="left"/>
              <w:rPr/>
            </w:pPr>
            <w:r>
              <w:rPr/>
              <w:t xml:space="preserve">Michael Jackson </w:t>
            </w:r>
          </w:p>
        </w:tc>
        <w:tc>
          <w:tcPr>
            <w:tcW w:w="4557" w:type="dxa"/>
            <w:tcBorders/>
            <w:vAlign w:val="center"/>
          </w:tcPr>
          <w:p>
            <w:pPr>
              <w:pStyle w:val="TableContents"/>
              <w:bidi w:val="0"/>
              <w:spacing w:before="0" w:after="283"/>
              <w:jc w:val="left"/>
              <w:rPr/>
            </w:pPr>
            <w:r>
              <w:rPr/>
              <w:t xml:space="preserve">"Say Say Say" (41), "Billy Jean" (83)... </w:t>
            </w:r>
          </w:p>
        </w:tc>
        <w:tc>
          <w:tcPr>
            <w:tcW w:w="4092" w:type="dxa"/>
            <w:tcBorders/>
          </w:tcPr>
          <w:p>
            <w:pPr>
              <w:pStyle w:val="TableContents"/>
              <w:bidi w:val="0"/>
              <w:spacing w:before="0" w:after="283"/>
              <w:jc w:val="left"/>
              <w:rPr>
                <w:sz w:val="4"/>
                <w:szCs w:val="4"/>
              </w:rPr>
            </w:pPr>
            <w:r>
              <w:rPr>
                <w:sz w:val="4"/>
                <w:szCs w:val="4"/>
              </w:rPr>
            </w:r>
          </w:p>
        </w:tc>
      </w:tr>
      <w:tr>
        <w:trPr/>
        <w:tc>
          <w:tcPr>
            <w:tcW w:w="1556" w:type="dxa"/>
            <w:tcBorders/>
            <w:vAlign w:val="center"/>
          </w:tcPr>
          <w:p>
            <w:pPr>
              <w:pStyle w:val="TableContents"/>
              <w:bidi w:val="0"/>
              <w:spacing w:before="0" w:after="283"/>
              <w:jc w:val="left"/>
              <w:rPr/>
            </w:pPr>
            <w:r>
              <w:rPr/>
              <w:t xml:space="preserve">Pharrell Williams </w:t>
            </w:r>
          </w:p>
        </w:tc>
        <w:tc>
          <w:tcPr>
            <w:tcW w:w="4557" w:type="dxa"/>
            <w:tcBorders/>
            <w:vAlign w:val="center"/>
          </w:tcPr>
          <w:p>
            <w:pPr>
              <w:pStyle w:val="TableContents"/>
              <w:bidi w:val="0"/>
              <w:spacing w:before="0" w:after="283"/>
              <w:jc w:val="left"/>
              <w:rPr/>
            </w:pPr>
            <w:r>
              <w:rPr/>
              <w:t xml:space="preserve">``Blurred Lines'' (48), ``Happy'' (76) </w:t>
            </w:r>
          </w:p>
        </w:tc>
        <w:tc>
          <w:tcPr>
            <w:tcW w:w="4092" w:type="dxa"/>
            <w:tcBorders/>
          </w:tcPr>
          <w:p>
            <w:pPr>
              <w:pStyle w:val="TableContents"/>
              <w:bidi w:val="0"/>
              <w:spacing w:before="0" w:after="283"/>
              <w:jc w:val="left"/>
              <w:rPr>
                <w:sz w:val="4"/>
                <w:szCs w:val="4"/>
              </w:rPr>
            </w:pPr>
            <w:r>
              <w:rPr>
                <w:sz w:val="4"/>
                <w:szCs w:val="4"/>
              </w:rPr>
            </w:r>
          </w:p>
        </w:tc>
      </w:tr>
      <w:tr>
        <w:trPr/>
        <w:tc>
          <w:tcPr>
            <w:tcW w:w="1556" w:type="dxa"/>
            <w:tcBorders/>
            <w:vAlign w:val="center"/>
          </w:tcPr>
          <w:p>
            <w:pPr>
              <w:pStyle w:val="TableContents"/>
              <w:bidi w:val="0"/>
              <w:spacing w:before="0" w:after="283"/>
              <w:jc w:val="left"/>
              <w:rPr/>
            </w:pPr>
            <w:r>
              <w:rPr/>
              <w:t xml:space="preserve">Elton John </w:t>
            </w:r>
          </w:p>
        </w:tc>
        <w:tc>
          <w:tcPr>
            <w:tcW w:w="4557" w:type="dxa"/>
            <w:tcBorders/>
            <w:vAlign w:val="center"/>
          </w:tcPr>
          <w:p>
            <w:pPr>
              <w:pStyle w:val="TableContents"/>
              <w:bidi w:val="0"/>
              <w:spacing w:before="0" w:after="283"/>
              <w:jc w:val="left"/>
              <w:rPr/>
            </w:pPr>
            <w:r>
              <w:rPr/>
              <w:t xml:space="preserve">``Candle In the Wind 1997'' (49), ``That's What Friends Are For'' (75). </w:t>
            </w:r>
          </w:p>
        </w:tc>
        <w:tc>
          <w:tcPr>
            <w:tcW w:w="4092" w:type="dxa"/>
            <w:tcBorders/>
          </w:tcPr>
          <w:p>
            <w:pPr>
              <w:pStyle w:val="TableContents"/>
              <w:bidi w:val="0"/>
              <w:spacing w:before="0" w:after="283"/>
              <w:jc w:val="left"/>
              <w:rPr>
                <w:sz w:val="4"/>
                <w:szCs w:val="4"/>
              </w:rPr>
            </w:pPr>
            <w:r>
              <w:rPr>
                <w:sz w:val="4"/>
                <w:szCs w:val="4"/>
              </w:rPr>
            </w:r>
          </w:p>
        </w:tc>
      </w:tr>
      <w:tr>
        <w:trPr/>
        <w:tc>
          <w:tcPr>
            <w:tcW w:w="1556" w:type="dxa"/>
            <w:tcBorders/>
            <w:vAlign w:val="center"/>
          </w:tcPr>
          <w:p>
            <w:pPr>
              <w:pStyle w:val="TableContents"/>
              <w:bidi w:val="0"/>
              <w:spacing w:before="0" w:after="283"/>
              <w:jc w:val="left"/>
              <w:rPr/>
            </w:pPr>
            <w:r>
              <w:rPr/>
              <w:t xml:space="preserve">Stevie Wonder </w:t>
            </w:r>
          </w:p>
        </w:tc>
        <w:tc>
          <w:tcPr>
            <w:tcW w:w="4557" w:type="dxa"/>
            <w:tcBorders/>
            <w:vAlign w:val="center"/>
          </w:tcPr>
          <w:p>
            <w:pPr>
              <w:pStyle w:val="TableContents"/>
              <w:bidi w:val="0"/>
              <w:spacing w:before="0" w:after="283"/>
              <w:jc w:val="left"/>
              <w:rPr/>
            </w:pPr>
            <w:r>
              <w:rPr/>
              <w:t xml:space="preserve">``Ebony and Ivory'' (73), ``That's What Friends Are For'' (75). </w:t>
            </w:r>
          </w:p>
        </w:tc>
        <w:tc>
          <w:tcPr>
            <w:tcW w:w="4092"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listahittejä kaikkien aikojen Billboard-hittejä</w:t>
      </w:r>
    </w:p>
    <w:p>
      <w:pPr>
        <w:pStyle w:val="TextBody"/>
        <w:bidi w:val="0"/>
        <w:jc w:val="left"/>
        <w:rPr>
          <w:b/>
          <w:u w:val="single"/>
          <w:shd w:val="clear" w:fill="FFFF00"/>
        </w:rPr>
      </w:pPr>
      <w:r>
        <w:rPr>
          <w:b/>
          <w:u w:val="single"/>
          <w:shd w:val="clear" w:fill="FFFF00"/>
        </w:rPr>
        <w:t xml:space="preserve">Asiakirjan numero 9157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Kushok Bakula Rimpocheen lentoasema </w:t>
      </w:r>
      <w:r>
        <w:rPr/>
        <w:t xml:space="preserve">(IATA: IXL, ICAO: VILH) on lentoasema Lehissä, Jammun ja Kashmirin osavaltiossa Intiassa. Se on yksi maailman korkeimmista kaupallisista lentoasemista, sillä se sijaitsee 3 256 metrin korkeudella keskivedenkorkeudesta. Lentoasema on nimetty 19. Kushok Bakula Rinpochen, intialaisen valtiomiehen ja munkin mukaan, jonka Spitukin luostari on lentokentän välittömässä läheisyydessä.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Intian korkein lentokenttä</w:t>
      </w:r>
    </w:p>
    <w:p>
      <w:pPr>
        <w:pStyle w:val="TextBody"/>
        <w:bidi w:val="0"/>
        <w:jc w:val="left"/>
        <w:rPr>
          <w:b/>
          <w:u w:val="single"/>
          <w:shd w:val="clear" w:fill="FFFF00"/>
        </w:rPr>
      </w:pPr>
      <w:r>
        <w:rPr>
          <w:b/>
          <w:u w:val="single"/>
          <w:shd w:val="clear" w:fill="FFFF00"/>
        </w:rPr>
        <w:t xml:space="preserve">Asiakirjan numero 9158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Pitkäaikainen asbestikuitujen hengittäminen voi aiheuttaa vakavia ja kuolemaan johtavia sairauksia, kuten keuhkosyöpää, mesotelioomaa ja asbestoosia (eräänlainen keuhkokuume). Huoli asbestiin liittyvistä sairauksista nykyaikana </w:t>
      </w:r>
      <w:r>
        <w:rPr>
          <w:color w:val="A9A9A9"/>
        </w:rPr>
        <w:t xml:space="preserve">alkoi 1900-luvulla </w:t>
      </w:r>
      <w:r>
        <w:rPr/>
        <w:t xml:space="preserve">ja </w:t>
      </w:r>
      <w:r>
        <w:rPr>
          <w:color w:val="DCDCDC"/>
        </w:rPr>
        <w:t xml:space="preserve">kiihtyi 1920- ja 1930-luvuilla</w:t>
      </w:r>
      <w:r>
        <w:rPr/>
        <w:t xml:space="preserve">. 1980- ja 1990-luvuilla asbestikauppaa ja -käyttöä rajoitettiin voimakkaasti, lopetettiin vaiheittain tai kiellettiin kokonaan yhä useammassa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asbestin tiedettiin olevan haitallista?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Asbestikuitujen hengittäminen voi aiheuttaa vakavia ja kuolemaan johtavia sairauksia, kuten keuhkosyöpää, mesotelioomaa ja asbestoosia (eräänlainen keuhkokuume). Huoli asbestiin liittyvistä sairauksista nykyaikana </w:t>
      </w:r>
      <w:r>
        <w:rPr>
          <w:color w:val="A9A9A9"/>
        </w:rPr>
        <w:t xml:space="preserve">alkoi 1900-luvulla ja kiihtyi 1920- ja 1930-luvuilla</w:t>
      </w:r>
      <w:r>
        <w:rPr/>
        <w:t xml:space="preserve">. 1980- ja 1990-luvuilla asbestikauppaa ja -käyttöä rajoitettiin voimakkaasti, lopetettiin vaiheittain tai kiellettiin kokonaan yhä useammassa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asbesti todettiin ensimmäisen kerran vaaralliseksi?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w:t>
      </w:r>
      <w:r>
        <w:rPr>
          <w:color w:val="A9A9A9"/>
        </w:rPr>
        <w:t xml:space="preserve">1899 </w:t>
      </w:r>
      <w:r>
        <w:rPr/>
        <w:t xml:space="preserve">tohtori Montague Murray totesi asbestin kielteiset terveysvaikutukset. Ensimmäinen dokumentoitu asbestiin liittyvä kuolemantapaus sattui vuonna 1906.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asbestin vaarat tulivat tunnetuksi?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asbestin vaarallisuus havaittiin?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Asbestia louhittiin jo yli 4000 vuotta sitten, mutta laajamittainen louhinta alkoi </w:t>
      </w:r>
      <w:r>
        <w:rPr>
          <w:color w:val="A9A9A9"/>
        </w:rPr>
        <w:t xml:space="preserve">1800-luvun lopulla</w:t>
      </w:r>
      <w:r>
        <w:rPr/>
        <w:t xml:space="preserve">, kun valmistajat ja rakentajat alkoivat käyttää asbestia sen toivottujen fyysisten ominaisuuksien vuoksi. Joitakin näistä ominaisuuksista ovat äänenvaimennus, keskimääräinen vetolujuus, kohtuuhintaisuus ja kestävyys tulta, lämpöä ja sähköä vastaan. Asbestia käytettiin esimerkiksi sähköeristeenä keittolevyjen johdotuksissa ja rakennusten eristyksessä. Kun asbestia käytetään sen palonkestävyyden tai lämmönkestävyyden vuoksi, kuidut sekoitetaan usein sementtiin tai kudotaan kankaiksi tai matoiksi. Näiden toivottujen ominaisuuksien ansiosta asbestia käytettiin hyvin laajalti. Asbestin käyttö jatkoi kasvuaan lähes koko 1900-luvun ajan, kunnes (tuomioistuinten ja lainsäätäjien välityksellä) yleisessä tiedossa olevat asbestipölyn terveyshaitat kielsivät asbestin käytön tavanomaisessa rakentamisessa ja paloeristeissä useimmissa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asbestia käytettiin rakennusmateriaalina?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Ensimmäinen asbestoosidiagnoosi tehtiin Yhdistyneessä kuningaskunnassa vuonna </w:t>
      </w:r>
      <w:r>
        <w:rPr>
          <w:color w:val="A9A9A9"/>
        </w:rPr>
        <w:t xml:space="preserve">1924</w:t>
      </w:r>
      <w:r>
        <w:rPr/>
        <w:t xml:space="preserve">. Nellie Kershaw työskenteli vuodesta 1917 lähtien Turner Brothers Asbestos -yrityksessä Manchesterissa Englannissa kehräten raakoja asbestikuituja langaksi. Hänen kuolemansa vuonna 1924 johti viralliseen tutkintaan. Patologi, tohtori William Edmund Cooke todisti, että hänen tekemänsä keuhkotutkimus osoitti, että keuhkoissa oli vanhoja arpia, jotka viittasivat aiempaan, parantuneeseen tuberkuloositulehdukseen, ja laajoja fibrooseja, joissa oli näkyvissä "erimuotoisia mineraaliaineksen hiukkasia, mutta suurimmalla osalla niistä on terävät kulmat". Vertailtuaan näitä hiukkasia hänen majesteettinsa tehtaanlääkärin, tohtori S.A. Henryn toimittamiin asbestipölynäytteisiin Cooke päätteli, että ne "olivat peräisin asbestista ja olivat ilman perusteltua epäilyä keuhkojen fibroosin ja siten kuoleman ensisijainen syy".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lääketieteen viranomaiset kirjasivat asbestoosin ensimmäisen kerran?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Ennen kieltoa asbestia käytettiin laajalti rakennusteollisuudessa tuhansissa materiaaleissa. Joitakin materiaaleja pidettiin vaarallisempina kuin toisia asbestin määrän ja materiaalin hauraan luonteen vuoksi. Ruiskupinnoitteita, putkieristeitä ja asbestieristyslevyjä (AIB) pidetään vaarallisimpina niiden suuren asbestipitoisuuden ja murenevan luonteen vuoksi. Monet vanhemmat, </w:t>
      </w:r>
      <w:r>
        <w:rPr>
          <w:color w:val="A9A9A9"/>
        </w:rPr>
        <w:t xml:space="preserve">ennen 1990-luvun loppua </w:t>
      </w:r>
      <w:r>
        <w:rPr/>
        <w:t xml:space="preserve">rakennetut rakennukset </w:t>
      </w:r>
      <w:r>
        <w:rPr/>
        <w:t xml:space="preserve">sisältävät asbestia. Yhdysvalloissa asbestikartoituksille on olemassa vähimmäisstandardit, jotka on kuvattu ASTM-standardissa E 2356 -- 04. Yhdistyneessä kuningaskunnassa Health and Safety Executive on julkaissut HSG264-nimisen ohjeen, jossa kuvataan, miten tutkimukset olisi suoritettava, vaikka muitakin menetelmiä voidaan käyttää, jos voidaan osoittaa, että säännökset on täytetty muilla keinoin. Yhdysvaltain ympäristönsuojeluvirasto (U.S. Environmental Protection Agency) sisällyttää joitakin mutta ei kaikkia asbestipilaantuneita tiloja Superfundin kansalliseen prioriteettiluetteloon (NPL). Asbestipitoisten rakennusten kunnostamiseen ja purkamiseen sovelletaan EPA:n NESHAP- ja OSHA-säännöksiä. Asbesti ei kuulu CERCLA:n mukaisen syyttömän ostajan puolustuksen piiriin. Yhdistyneessä kuningaskunnassa asbestin ja asbestia sisältävien aineiden poistaminen ja hävittäminen kuuluu vuoden 2006 asbestin valvontaa koskevien asetusten soveltamisalaan.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sbestiä esiintyy yleisesti ennen mitä vuotta rakennetuissa rakennuksissa ja rakenteissa.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Amfiboleja, kuten amosiittia (ruskea asbesti) ja krokidoliittia (sininen asbesti), käytettiin aiemmin monissa tuotteissa 1980-luvun alkuun asti. Tremoliittiasbesti oli saastuttaja monissa tai jopa kaikissa luonnossa esiintyvissä krysotiiliesiintymissä. Kaikkien amfiboliryhmään kuuluvien asbestityyppien käyttö kiellettiin suuressa osassa länsimaita </w:t>
      </w:r>
      <w:r>
        <w:rPr>
          <w:color w:val="A9A9A9"/>
        </w:rPr>
        <w:t xml:space="preserve">1980-luvun puoliväliin </w:t>
      </w:r>
      <w:r>
        <w:rPr/>
        <w:t xml:space="preserve">mennessä </w:t>
      </w:r>
      <w:r>
        <w:rPr/>
        <w:t xml:space="preserve">ja Japanissa vuoteen 1995 mennessä. Seuraavat tuotteet sisälsivät amfiboliasbestityyppejä: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Sinisenä ja ruskeana asbestina tunnetut asbestityypit kiellettiin Yhdistyneessä kuningaskunnassa minä vuonna?</w:t>
      </w:r>
    </w:p>
    <w:p>
      <w:pPr>
        <w:pStyle w:val="TextBody"/>
        <w:bidi w:val="0"/>
        <w:jc w:val="left"/>
        <w:rPr>
          <w:b/>
          <w:u w:val="single"/>
          <w:shd w:val="clear" w:fill="FFFF00"/>
        </w:rPr>
      </w:pPr>
      <w:r>
        <w:rPr>
          <w:b/>
          <w:u w:val="single"/>
          <w:shd w:val="clear" w:fill="FFFF00"/>
        </w:rPr>
        <w:t xml:space="preserve">Asiakirjan numero 9159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Alkuperäisen Legend of Zeldan (1986) tapaan pelaajille annetaan vain vähän ohjeita, ja he voivat tutkia avointa maailmaa vapaasti. Tehtäviin kuuluu kerätä monikäyttöisiä esineitä, jotka auttavat tavoitteiden saavuttamisessa, tai ratkaista arvoituksia ja sivutehtäviä palkintoja vastaan. Breath of the Wildin maailma on jäsentymätön ja suunniteltu palkitsemaan kokeilemista, ja tarinan voi viedä loppuun epälineaarisesti. Breath of the Wildin kehittäminen kesti viisi vuotta. Nintendo halusi keksiä pelisarjan uudelleen ja otti käyttöön muun muassa yksityiskohtaisen fysiikkamoottorin, teräväpiirtonäkymät ja ääninäyttelyn. Monolith Soft avusti maisemien suunnittelussa. Peli oli tarkoitus julkaista vuonna </w:t>
      </w:r>
      <w:r>
        <w:rPr>
          <w:color w:val="A9A9A9"/>
        </w:rPr>
        <w:t xml:space="preserve">2015 </w:t>
      </w:r>
      <w:r>
        <w:rPr/>
        <w:t xml:space="preserve">Wii U:n yksinoikeuspelinä, mutta sitä lykättiin kahdesti fysiikkamoottorin ongelmien vuoksi.</w:t>
      </w:r>
      <w:r>
        <w:rPr/>
        <w:t xml:space="preserve"> 3. maaliskuuta 2017 julkaistu Breath of the Wild oli Switchin julkaisupeli ja viimeinen Nintendon peli Wii U:lle. Myöhemmin vuonna 2017 julkaistiin kaksi ladattavaa sisältöpakettia.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breath of the wild julkistettiin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Legend of Zelda: Breath of the Wild on Nintendon kehittämä ja julkaisema toimintaseikkailupeli. Se on </w:t>
      </w:r>
      <w:r>
        <w:rPr/>
        <w:t xml:space="preserve">osa The Legend of Zelda -sarjaa, ja se julkaistiin </w:t>
      </w:r>
      <w:r>
        <w:rPr>
          <w:color w:val="A9A9A9"/>
        </w:rPr>
        <w:t xml:space="preserve">Nintendo </w:t>
      </w:r>
      <w:r>
        <w:rPr/>
        <w:t xml:space="preserve">Switch- ja </w:t>
      </w:r>
      <w:r>
        <w:rPr>
          <w:color w:val="DCDCDC"/>
        </w:rPr>
        <w:t xml:space="preserve">Wii U </w:t>
      </w:r>
      <w:r>
        <w:rPr/>
        <w:t xml:space="preserve">-konsoleille 3. maaliskuuta 2017. Tarina seuraa Linkiä, joka herää sadan vuoden horroksesta salaperäiseen ääneen, joka opastaa häntä kukistamaan Calamity Ganonin ennen kuin tämä ehtii tuhota Hyrulen kuningaskunnan.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konsoleilla voit pelata breath of the wildia?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Ennen täyttä kehitystä kehittäjät suunnittelivat alkuperäisen Zeldan kaltaisen pelattavan 2D-prototyypin kokeillakseen fysiikkapohjaisia pulmia. Lopullinen peli käyttää </w:t>
      </w:r>
      <w:r>
        <w:rPr>
          <w:color w:val="A9A9A9"/>
        </w:rPr>
        <w:t xml:space="preserve">muunneltua versiota Havok-fysiikkamoottorista</w:t>
      </w:r>
      <w:r>
        <w:rPr/>
        <w:t xml:space="preserve">. Vuoden 2017 Game Developers Conference -tapahtumassa ohjaaja Hidemaro Fujibayashi, tekninen johtaja Takuhiro Dohta ja art director Satoru Takizawa pitivät esityksen nimeltä ``Change and Constant -- Breaking Conventions with The Legend of Zelda: Breath of the Wild'', jonka aikana he esittelivät prototyyppiä. Aonuma kutsui Breath of the Wildin fysiikkamoottoria merkittäväksi kehitykseksi Zelda-sarjassa ja sanoi, että se ``perustaa kaiken maailmassa'' ja saa asiat toimimaan ``logisella ja realistisella tavalla'', jolloin pelaajat voivat lähestyä arvoituksia ja ongelmia eri tavoin. Hän kertoi lisää tämän järjestelmän kehittämisen vaikeudesta ja muisteli, kuinka hän eräänä päivänä kehitystyön aikana meni eräälle pelialueelle ja huomasi, että tuuli oli vienyt kaikki esineet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moottoria käytettiin breath of the wildissa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The Legend of Zelda: Breath of the Wild -pakkauksen pääpakkauskuva, joka kuvaa Linkiä katselemassa Hyrulen maisemia. </w:t>
      </w:r>
    </w:p>
    <w:tbl>
      <w:tblPr>
        <w:tblW w:w="6857" w:type="dxa"/>
        <w:jc w:val="left"/>
        <w:tblInd w:w="0" w:type="dxa"/>
        <w:tblLayout w:type="fixed"/>
        <w:tblCellMar>
          <w:top w:w="28" w:type="dxa"/>
          <w:left w:w="28" w:type="dxa"/>
          <w:bottom w:w="28" w:type="dxa"/>
          <w:right w:w="28" w:type="dxa"/>
        </w:tblCellMar>
      </w:tblPr>
      <w:tblGrid>
        <w:gridCol w:w="1801"/>
        <w:gridCol w:w="5056"/>
      </w:tblGrid>
      <w:tr>
        <w:trPr/>
        <w:tc>
          <w:tcPr>
            <w:tcW w:w="1801" w:type="dxa"/>
            <w:tcBorders/>
            <w:vAlign w:val="center"/>
          </w:tcPr>
          <w:p>
            <w:pPr>
              <w:pStyle w:val="TableHeading"/>
              <w:suppressLineNumbers/>
              <w:bidi w:val="0"/>
              <w:spacing w:before="0" w:after="283"/>
              <w:jc w:val="center"/>
              <w:rPr/>
            </w:pPr>
            <w:r>
              <w:rPr/>
              <w:t xml:space="preserve">Kehittäjä (s) </w:t>
            </w:r>
          </w:p>
        </w:tc>
        <w:tc>
          <w:tcPr>
            <w:tcW w:w="5056" w:type="dxa"/>
            <w:tcBorders/>
            <w:vAlign w:val="center"/>
          </w:tcPr>
          <w:p>
            <w:pPr>
              <w:pStyle w:val="TableContents"/>
              <w:bidi w:val="0"/>
              <w:spacing w:before="0" w:after="283"/>
              <w:jc w:val="left"/>
              <w:rPr/>
            </w:pPr>
            <w:r>
              <w:rPr/>
              <w:t xml:space="preserve">Nintendo EPD </w:t>
            </w:r>
          </w:p>
        </w:tc>
      </w:tr>
      <w:tr>
        <w:trPr/>
        <w:tc>
          <w:tcPr>
            <w:tcW w:w="1801" w:type="dxa"/>
            <w:tcBorders/>
            <w:vAlign w:val="center"/>
          </w:tcPr>
          <w:p>
            <w:pPr>
              <w:pStyle w:val="TableHeading"/>
              <w:suppressLineNumbers/>
              <w:bidi w:val="0"/>
              <w:spacing w:before="0" w:after="283"/>
              <w:jc w:val="center"/>
              <w:rPr/>
            </w:pPr>
            <w:r>
              <w:rPr/>
              <w:t xml:space="preserve">Kustantaja (s) </w:t>
            </w:r>
          </w:p>
        </w:tc>
        <w:tc>
          <w:tcPr>
            <w:tcW w:w="5056" w:type="dxa"/>
            <w:tcBorders/>
            <w:vAlign w:val="center"/>
          </w:tcPr>
          <w:p>
            <w:pPr>
              <w:pStyle w:val="TableContents"/>
              <w:bidi w:val="0"/>
              <w:spacing w:before="0" w:after="283"/>
              <w:jc w:val="left"/>
              <w:rPr/>
            </w:pPr>
            <w:r>
              <w:rPr/>
              <w:t xml:space="preserve">Nintendo </w:t>
            </w:r>
          </w:p>
        </w:tc>
      </w:tr>
      <w:tr>
        <w:trPr/>
        <w:tc>
          <w:tcPr>
            <w:tcW w:w="1801" w:type="dxa"/>
            <w:tcBorders/>
            <w:vAlign w:val="center"/>
          </w:tcPr>
          <w:p>
            <w:pPr>
              <w:pStyle w:val="TableHeading"/>
              <w:suppressLineNumbers/>
              <w:bidi w:val="0"/>
              <w:spacing w:before="0" w:after="283"/>
              <w:jc w:val="center"/>
              <w:rPr/>
            </w:pPr>
            <w:r>
              <w:rPr/>
              <w:t xml:space="preserve">Johtaja (s) </w:t>
            </w:r>
          </w:p>
        </w:tc>
        <w:tc>
          <w:tcPr>
            <w:tcW w:w="5056" w:type="dxa"/>
            <w:tcBorders/>
            <w:vAlign w:val="center"/>
          </w:tcPr>
          <w:p>
            <w:pPr>
              <w:pStyle w:val="TableContents"/>
              <w:bidi w:val="0"/>
              <w:spacing w:before="0" w:after="283"/>
              <w:jc w:val="left"/>
              <w:rPr/>
            </w:pPr>
            <w:r>
              <w:rPr/>
              <w:t xml:space="preserve">Hidemaro Fujibayashi </w:t>
            </w:r>
          </w:p>
        </w:tc>
      </w:tr>
      <w:tr>
        <w:trPr/>
        <w:tc>
          <w:tcPr>
            <w:tcW w:w="1801" w:type="dxa"/>
            <w:tcBorders/>
            <w:vAlign w:val="center"/>
          </w:tcPr>
          <w:p>
            <w:pPr>
              <w:pStyle w:val="TableHeading"/>
              <w:suppressLineNumbers/>
              <w:bidi w:val="0"/>
              <w:spacing w:before="0" w:after="283"/>
              <w:jc w:val="center"/>
              <w:rPr/>
            </w:pPr>
            <w:r>
              <w:rPr/>
              <w:t xml:space="preserve">Tuottaja (s) </w:t>
            </w:r>
          </w:p>
        </w:tc>
        <w:tc>
          <w:tcPr>
            <w:tcW w:w="5056" w:type="dxa"/>
            <w:tcBorders/>
            <w:vAlign w:val="center"/>
          </w:tcPr>
          <w:p>
            <w:pPr>
              <w:pStyle w:val="TableContents"/>
              <w:bidi w:val="0"/>
              <w:spacing w:before="0" w:after="283"/>
              <w:jc w:val="left"/>
              <w:rPr/>
            </w:pPr>
            <w:r>
              <w:rPr/>
              <w:t xml:space="preserve">Eiji Aonuma </w:t>
            </w:r>
          </w:p>
        </w:tc>
      </w:tr>
      <w:tr>
        <w:trPr/>
        <w:tc>
          <w:tcPr>
            <w:tcW w:w="1801" w:type="dxa"/>
            <w:tcBorders/>
            <w:vAlign w:val="center"/>
          </w:tcPr>
          <w:p>
            <w:pPr>
              <w:pStyle w:val="TableHeading"/>
              <w:suppressLineNumbers/>
              <w:bidi w:val="0"/>
              <w:spacing w:before="0" w:after="283"/>
              <w:jc w:val="center"/>
              <w:rPr/>
            </w:pPr>
            <w:r>
              <w:rPr/>
              <w:t xml:space="preserve">Ohjelmoija (s) </w:t>
            </w:r>
          </w:p>
        </w:tc>
        <w:tc>
          <w:tcPr>
            <w:tcW w:w="5056" w:type="dxa"/>
            <w:tcBorders/>
            <w:vAlign w:val="center"/>
          </w:tcPr>
          <w:p>
            <w:pPr>
              <w:pStyle w:val="TableContents"/>
              <w:bidi w:val="0"/>
              <w:spacing w:before="0" w:after="283"/>
              <w:jc w:val="left"/>
              <w:rPr/>
            </w:pPr>
            <w:r>
              <w:rPr/>
              <w:t xml:space="preserve">Takuhiro Dohta Kenji Matsutani Hiroshi Umemiya Hiroshi Umemiya </w:t>
            </w:r>
          </w:p>
        </w:tc>
      </w:tr>
      <w:tr>
        <w:trPr/>
        <w:tc>
          <w:tcPr>
            <w:tcW w:w="1801" w:type="dxa"/>
            <w:tcBorders/>
            <w:vAlign w:val="center"/>
          </w:tcPr>
          <w:p>
            <w:pPr>
              <w:pStyle w:val="TableHeading"/>
              <w:suppressLineNumbers/>
              <w:bidi w:val="0"/>
              <w:spacing w:before="0" w:after="283"/>
              <w:jc w:val="center"/>
              <w:rPr/>
            </w:pPr>
            <w:r>
              <w:rPr/>
              <w:t xml:space="preserve">Taiteilija (t) </w:t>
            </w:r>
          </w:p>
        </w:tc>
        <w:tc>
          <w:tcPr>
            <w:tcW w:w="5056" w:type="dxa"/>
            <w:tcBorders/>
            <w:vAlign w:val="center"/>
          </w:tcPr>
          <w:p>
            <w:pPr>
              <w:pStyle w:val="TableContents"/>
              <w:bidi w:val="0"/>
              <w:spacing w:before="0" w:after="283"/>
              <w:jc w:val="left"/>
              <w:rPr/>
            </w:pPr>
            <w:r>
              <w:rPr/>
              <w:t xml:space="preserve">Satoru Takizawa </w:t>
            </w:r>
          </w:p>
        </w:tc>
      </w:tr>
      <w:tr>
        <w:trPr/>
        <w:tc>
          <w:tcPr>
            <w:tcW w:w="1801" w:type="dxa"/>
            <w:tcBorders/>
            <w:vAlign w:val="center"/>
          </w:tcPr>
          <w:p>
            <w:pPr>
              <w:pStyle w:val="TableHeading"/>
              <w:suppressLineNumbers/>
              <w:bidi w:val="0"/>
              <w:spacing w:before="0" w:after="283"/>
              <w:jc w:val="center"/>
              <w:rPr/>
            </w:pPr>
            <w:r>
              <w:rPr/>
              <w:t xml:space="preserve">Kirjoittaja (s) </w:t>
            </w:r>
          </w:p>
        </w:tc>
        <w:tc>
          <w:tcPr>
            <w:tcW w:w="5056" w:type="dxa"/>
            <w:tcBorders/>
            <w:vAlign w:val="center"/>
          </w:tcPr>
          <w:p>
            <w:pPr>
              <w:pStyle w:val="TableContents"/>
              <w:bidi w:val="0"/>
              <w:spacing w:before="0" w:after="283"/>
              <w:jc w:val="left"/>
              <w:rPr/>
            </w:pPr>
            <w:r>
              <w:rPr/>
              <w:t xml:space="preserve">Akihito Toda </w:t>
            </w:r>
          </w:p>
        </w:tc>
      </w:tr>
      <w:tr>
        <w:trPr/>
        <w:tc>
          <w:tcPr>
            <w:tcW w:w="1801" w:type="dxa"/>
            <w:tcBorders/>
            <w:vAlign w:val="center"/>
          </w:tcPr>
          <w:p>
            <w:pPr>
              <w:pStyle w:val="TableHeading"/>
              <w:suppressLineNumbers/>
              <w:bidi w:val="0"/>
              <w:spacing w:before="0" w:after="283"/>
              <w:jc w:val="center"/>
              <w:rPr/>
            </w:pPr>
            <w:r>
              <w:rPr/>
              <w:t xml:space="preserve">Säveltäjä (s) </w:t>
            </w:r>
          </w:p>
        </w:tc>
        <w:tc>
          <w:tcPr>
            <w:tcW w:w="5056" w:type="dxa"/>
            <w:tcBorders/>
            <w:vAlign w:val="center"/>
          </w:tcPr>
          <w:p>
            <w:pPr>
              <w:pStyle w:val="TableContents"/>
              <w:bidi w:val="0"/>
              <w:spacing w:before="0" w:after="283"/>
              <w:jc w:val="left"/>
              <w:rPr/>
            </w:pPr>
            <w:r>
              <w:rPr/>
              <w:t xml:space="preserve">Manaka Kataoka Yasuaki Iwata </w:t>
            </w:r>
          </w:p>
        </w:tc>
      </w:tr>
      <w:tr>
        <w:trPr/>
        <w:tc>
          <w:tcPr>
            <w:tcW w:w="1801" w:type="dxa"/>
            <w:tcBorders/>
            <w:vAlign w:val="center"/>
          </w:tcPr>
          <w:p>
            <w:pPr>
              <w:pStyle w:val="TableHeading"/>
              <w:suppressLineNumbers/>
              <w:bidi w:val="0"/>
              <w:spacing w:before="0" w:after="283"/>
              <w:jc w:val="center"/>
              <w:rPr/>
            </w:pPr>
            <w:r>
              <w:rPr/>
              <w:t xml:space="preserve">Sarja </w:t>
            </w:r>
          </w:p>
        </w:tc>
        <w:tc>
          <w:tcPr>
            <w:tcW w:w="5056" w:type="dxa"/>
            <w:tcBorders/>
            <w:vAlign w:val="center"/>
          </w:tcPr>
          <w:p>
            <w:pPr>
              <w:pStyle w:val="TableContents"/>
              <w:bidi w:val="0"/>
              <w:spacing w:before="0" w:after="283"/>
              <w:jc w:val="left"/>
              <w:rPr/>
            </w:pPr>
            <w:r>
              <w:rPr/>
              <w:t xml:space="preserve">Zeldan legenda </w:t>
            </w:r>
          </w:p>
        </w:tc>
      </w:tr>
      <w:tr>
        <w:trPr/>
        <w:tc>
          <w:tcPr>
            <w:tcW w:w="1801" w:type="dxa"/>
            <w:tcBorders/>
            <w:vAlign w:val="center"/>
          </w:tcPr>
          <w:p>
            <w:pPr>
              <w:pStyle w:val="TableHeading"/>
              <w:suppressLineNumbers/>
              <w:bidi w:val="0"/>
              <w:spacing w:before="0" w:after="283"/>
              <w:jc w:val="center"/>
              <w:rPr/>
            </w:pPr>
            <w:r>
              <w:rPr/>
              <w:t xml:space="preserve">Alusta (s) </w:t>
            </w:r>
          </w:p>
        </w:tc>
        <w:tc>
          <w:tcPr>
            <w:tcW w:w="5056" w:type="dxa"/>
            <w:tcBorders/>
            <w:vAlign w:val="center"/>
          </w:tcPr>
          <w:p>
            <w:pPr>
              <w:pStyle w:val="TableContents"/>
              <w:bidi w:val="0"/>
              <w:spacing w:before="0" w:after="283"/>
              <w:jc w:val="left"/>
              <w:rPr/>
            </w:pPr>
            <w:r>
              <w:rPr/>
              <w:t xml:space="preserve">Nintendo Switch, Wii U </w:t>
            </w:r>
          </w:p>
        </w:tc>
      </w:tr>
      <w:tr>
        <w:trPr/>
        <w:tc>
          <w:tcPr>
            <w:tcW w:w="1801" w:type="dxa"/>
            <w:tcBorders/>
            <w:vAlign w:val="center"/>
          </w:tcPr>
          <w:p>
            <w:pPr>
              <w:pStyle w:val="TableHeading"/>
              <w:suppressLineNumbers/>
              <w:bidi w:val="0"/>
              <w:spacing w:before="0" w:after="283"/>
              <w:jc w:val="center"/>
              <w:rPr/>
            </w:pPr>
            <w:r>
              <w:rPr/>
              <w:t xml:space="preserve">Julkaisu </w:t>
            </w:r>
          </w:p>
        </w:tc>
        <w:tc>
          <w:tcPr>
            <w:tcW w:w="5056" w:type="dxa"/>
            <w:tcBorders/>
            <w:vAlign w:val="center"/>
          </w:tcPr>
          <w:p>
            <w:pPr>
              <w:pStyle w:val="TableContents"/>
              <w:numPr>
                <w:ilvl w:val="0"/>
                <w:numId w:val="139"/>
              </w:numPr>
              <w:tabs>
                <w:tab w:val="clear" w:pos="1134"/>
                <w:tab w:val="left" w:leader="none" w:pos="707"/>
              </w:tabs>
              <w:bidi w:val="0"/>
              <w:spacing w:before="0" w:after="283"/>
              <w:ind w:start="707" w:hanging="283"/>
              <w:jc w:val="left"/>
              <w:rPr/>
            </w:pPr>
            <w:r>
              <w:rPr/>
              <w:t xml:space="preserve">WW: </w:t>
            </w:r>
            <w:r>
              <w:rPr>
                <w:color w:val="A9A9A9"/>
              </w:rPr>
              <w:t xml:space="preserve">3. maaliskuuta </w:t>
            </w:r>
            <w:r>
              <w:rPr/>
              <w:t xml:space="preserve">2017 </w:t>
            </w:r>
          </w:p>
        </w:tc>
      </w:tr>
      <w:tr>
        <w:trPr/>
        <w:tc>
          <w:tcPr>
            <w:tcW w:w="1801" w:type="dxa"/>
            <w:tcBorders/>
            <w:vAlign w:val="center"/>
          </w:tcPr>
          <w:p>
            <w:pPr>
              <w:pStyle w:val="TableHeading"/>
              <w:suppressLineNumbers/>
              <w:bidi w:val="0"/>
              <w:spacing w:before="0" w:after="283"/>
              <w:jc w:val="center"/>
              <w:rPr/>
            </w:pPr>
            <w:r>
              <w:rPr/>
              <w:t xml:space="preserve">Genre (s) </w:t>
            </w:r>
          </w:p>
        </w:tc>
        <w:tc>
          <w:tcPr>
            <w:tcW w:w="5056" w:type="dxa"/>
            <w:tcBorders/>
            <w:vAlign w:val="center"/>
          </w:tcPr>
          <w:p>
            <w:pPr>
              <w:pStyle w:val="TableContents"/>
              <w:bidi w:val="0"/>
              <w:spacing w:before="0" w:after="283"/>
              <w:jc w:val="left"/>
              <w:rPr/>
            </w:pPr>
            <w:r>
              <w:rPr/>
              <w:t xml:space="preserve">Toimintaseikkailu </w:t>
            </w:r>
          </w:p>
        </w:tc>
      </w:tr>
      <w:tr>
        <w:trPr/>
        <w:tc>
          <w:tcPr>
            <w:tcW w:w="1801" w:type="dxa"/>
            <w:tcBorders/>
            <w:vAlign w:val="center"/>
          </w:tcPr>
          <w:p>
            <w:pPr>
              <w:pStyle w:val="TableHeading"/>
              <w:suppressLineNumbers/>
              <w:bidi w:val="0"/>
              <w:spacing w:before="0" w:after="283"/>
              <w:jc w:val="center"/>
              <w:rPr/>
            </w:pPr>
            <w:r>
              <w:rPr/>
              <w:t xml:space="preserve">Tila (s) </w:t>
            </w:r>
          </w:p>
        </w:tc>
        <w:tc>
          <w:tcPr>
            <w:tcW w:w="5056" w:type="dxa"/>
            <w:tcBorders/>
            <w:vAlign w:val="center"/>
          </w:tcPr>
          <w:p>
            <w:pPr>
              <w:pStyle w:val="TableContents"/>
              <w:bidi w:val="0"/>
              <w:spacing w:before="0" w:after="283"/>
              <w:jc w:val="left"/>
              <w:rPr/>
            </w:pPr>
            <w:r>
              <w:rPr/>
              <w:t xml:space="preserve">Yksinpeli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legend of zelda breath of the wild ilmestyi?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The Legend of Zelda: Breath of the Wild -pakkauksen pääpakkauskuva, joka kuvaa Linkiä katselemassa Hyrulen maisemia. </w:t>
      </w:r>
    </w:p>
    <w:tbl>
      <w:tblPr>
        <w:tblW w:w="4684" w:type="dxa"/>
        <w:jc w:val="left"/>
        <w:tblInd w:w="0" w:type="dxa"/>
        <w:tblLayout w:type="fixed"/>
        <w:tblCellMar>
          <w:top w:w="28" w:type="dxa"/>
          <w:left w:w="28" w:type="dxa"/>
          <w:bottom w:w="28" w:type="dxa"/>
          <w:right w:w="28" w:type="dxa"/>
        </w:tblCellMar>
      </w:tblPr>
      <w:tblGrid>
        <w:gridCol w:w="1801"/>
        <w:gridCol w:w="2883"/>
      </w:tblGrid>
      <w:tr>
        <w:trPr/>
        <w:tc>
          <w:tcPr>
            <w:tcW w:w="1801" w:type="dxa"/>
            <w:tcBorders/>
            <w:vAlign w:val="center"/>
          </w:tcPr>
          <w:p>
            <w:pPr>
              <w:pStyle w:val="TableHeading"/>
              <w:suppressLineNumbers/>
              <w:bidi w:val="0"/>
              <w:spacing w:before="0" w:after="283"/>
              <w:jc w:val="center"/>
              <w:rPr/>
            </w:pPr>
            <w:r>
              <w:rPr/>
              <w:t xml:space="preserve">Kehittäjä (s) </w:t>
            </w:r>
          </w:p>
        </w:tc>
        <w:tc>
          <w:tcPr>
            <w:tcW w:w="2883" w:type="dxa"/>
            <w:tcBorders/>
            <w:vAlign w:val="center"/>
          </w:tcPr>
          <w:p>
            <w:pPr>
              <w:pStyle w:val="TableContents"/>
              <w:bidi w:val="0"/>
              <w:spacing w:before="0" w:after="283"/>
              <w:jc w:val="left"/>
              <w:rPr/>
            </w:pPr>
            <w:r>
              <w:rPr/>
              <w:t xml:space="preserve">Nintendo EPD </w:t>
            </w:r>
          </w:p>
        </w:tc>
      </w:tr>
      <w:tr>
        <w:trPr/>
        <w:tc>
          <w:tcPr>
            <w:tcW w:w="1801" w:type="dxa"/>
            <w:tcBorders/>
            <w:vAlign w:val="center"/>
          </w:tcPr>
          <w:p>
            <w:pPr>
              <w:pStyle w:val="TableHeading"/>
              <w:suppressLineNumbers/>
              <w:bidi w:val="0"/>
              <w:spacing w:before="0" w:after="283"/>
              <w:jc w:val="center"/>
              <w:rPr/>
            </w:pPr>
            <w:r>
              <w:rPr/>
              <w:t xml:space="preserve">Kustantaja (s) </w:t>
            </w:r>
          </w:p>
        </w:tc>
        <w:tc>
          <w:tcPr>
            <w:tcW w:w="2883" w:type="dxa"/>
            <w:tcBorders/>
            <w:vAlign w:val="center"/>
          </w:tcPr>
          <w:p>
            <w:pPr>
              <w:pStyle w:val="TableContents"/>
              <w:bidi w:val="0"/>
              <w:spacing w:before="0" w:after="283"/>
              <w:jc w:val="left"/>
              <w:rPr/>
            </w:pPr>
            <w:r>
              <w:rPr/>
              <w:t xml:space="preserve">Nintendo </w:t>
            </w:r>
          </w:p>
        </w:tc>
      </w:tr>
      <w:tr>
        <w:trPr/>
        <w:tc>
          <w:tcPr>
            <w:tcW w:w="1801" w:type="dxa"/>
            <w:tcBorders/>
            <w:vAlign w:val="center"/>
          </w:tcPr>
          <w:p>
            <w:pPr>
              <w:pStyle w:val="TableHeading"/>
              <w:suppressLineNumbers/>
              <w:bidi w:val="0"/>
              <w:spacing w:before="0" w:after="283"/>
              <w:jc w:val="center"/>
              <w:rPr/>
            </w:pPr>
            <w:r>
              <w:rPr/>
              <w:t xml:space="preserve">Johtaja (s) </w:t>
            </w:r>
          </w:p>
        </w:tc>
        <w:tc>
          <w:tcPr>
            <w:tcW w:w="2883" w:type="dxa"/>
            <w:tcBorders/>
            <w:vAlign w:val="center"/>
          </w:tcPr>
          <w:p>
            <w:pPr>
              <w:pStyle w:val="TableContents"/>
              <w:bidi w:val="0"/>
              <w:spacing w:before="0" w:after="283"/>
              <w:jc w:val="left"/>
              <w:rPr/>
            </w:pPr>
            <w:r>
              <w:rPr/>
              <w:t xml:space="preserve">Hidemaro Fujibayashi </w:t>
            </w:r>
          </w:p>
        </w:tc>
      </w:tr>
      <w:tr>
        <w:trPr/>
        <w:tc>
          <w:tcPr>
            <w:tcW w:w="1801" w:type="dxa"/>
            <w:tcBorders/>
            <w:vAlign w:val="center"/>
          </w:tcPr>
          <w:p>
            <w:pPr>
              <w:pStyle w:val="TableHeading"/>
              <w:suppressLineNumbers/>
              <w:bidi w:val="0"/>
              <w:spacing w:before="0" w:after="283"/>
              <w:jc w:val="center"/>
              <w:rPr/>
            </w:pPr>
            <w:r>
              <w:rPr/>
              <w:t xml:space="preserve">Tuottaja (s) </w:t>
            </w:r>
          </w:p>
        </w:tc>
        <w:tc>
          <w:tcPr>
            <w:tcW w:w="2883" w:type="dxa"/>
            <w:tcBorders/>
            <w:vAlign w:val="center"/>
          </w:tcPr>
          <w:p>
            <w:pPr>
              <w:pStyle w:val="TableContents"/>
              <w:bidi w:val="0"/>
              <w:spacing w:before="0" w:after="283"/>
              <w:jc w:val="left"/>
              <w:rPr/>
            </w:pPr>
            <w:r>
              <w:rPr/>
              <w:t xml:space="preserve">Eiji Aonuma </w:t>
            </w:r>
          </w:p>
        </w:tc>
      </w:tr>
      <w:tr>
        <w:trPr/>
        <w:tc>
          <w:tcPr>
            <w:tcW w:w="1801" w:type="dxa"/>
            <w:tcBorders/>
            <w:vAlign w:val="center"/>
          </w:tcPr>
          <w:p>
            <w:pPr>
              <w:pStyle w:val="TableHeading"/>
              <w:suppressLineNumbers/>
              <w:bidi w:val="0"/>
              <w:spacing w:before="0" w:after="283"/>
              <w:jc w:val="center"/>
              <w:rPr/>
            </w:pPr>
            <w:r>
              <w:rPr/>
              <w:t xml:space="preserve">Ohjelmoija (s) </w:t>
            </w:r>
          </w:p>
        </w:tc>
        <w:tc>
          <w:tcPr>
            <w:tcW w:w="2883"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Takuhiro Dohta </w:t>
            </w:r>
          </w:p>
          <w:p>
            <w:pPr>
              <w:pStyle w:val="TableContents"/>
              <w:numPr>
                <w:ilvl w:val="0"/>
                <w:numId w:val="140"/>
              </w:numPr>
              <w:tabs>
                <w:tab w:val="clear" w:pos="1134"/>
                <w:tab w:val="left" w:leader="none" w:pos="707"/>
              </w:tabs>
              <w:bidi w:val="0"/>
              <w:spacing w:before="0" w:after="0"/>
              <w:ind w:start="707" w:hanging="283"/>
              <w:jc w:val="left"/>
              <w:rPr/>
            </w:pPr>
            <w:r>
              <w:rPr/>
              <w:t xml:space="preserve">Kenji Matsutani </w:t>
            </w:r>
          </w:p>
          <w:p>
            <w:pPr>
              <w:pStyle w:val="TableContents"/>
              <w:numPr>
                <w:ilvl w:val="0"/>
                <w:numId w:val="140"/>
              </w:numPr>
              <w:tabs>
                <w:tab w:val="clear" w:pos="1134"/>
                <w:tab w:val="left" w:leader="none" w:pos="707"/>
              </w:tabs>
              <w:bidi w:val="0"/>
              <w:spacing w:before="0" w:after="283"/>
              <w:ind w:start="707" w:hanging="283"/>
              <w:jc w:val="left"/>
              <w:rPr/>
            </w:pPr>
            <w:r>
              <w:rPr/>
              <w:t xml:space="preserve">Hiroshi Umemiya </w:t>
            </w:r>
          </w:p>
        </w:tc>
      </w:tr>
      <w:tr>
        <w:trPr/>
        <w:tc>
          <w:tcPr>
            <w:tcW w:w="1801" w:type="dxa"/>
            <w:tcBorders/>
            <w:vAlign w:val="center"/>
          </w:tcPr>
          <w:p>
            <w:pPr>
              <w:pStyle w:val="TableHeading"/>
              <w:suppressLineNumbers/>
              <w:bidi w:val="0"/>
              <w:spacing w:before="0" w:after="283"/>
              <w:jc w:val="center"/>
              <w:rPr/>
            </w:pPr>
            <w:r>
              <w:rPr/>
              <w:t xml:space="preserve">Taiteilija (t) </w:t>
            </w:r>
          </w:p>
        </w:tc>
        <w:tc>
          <w:tcPr>
            <w:tcW w:w="2883" w:type="dxa"/>
            <w:tcBorders/>
            <w:vAlign w:val="center"/>
          </w:tcPr>
          <w:p>
            <w:pPr>
              <w:pStyle w:val="TableContents"/>
              <w:bidi w:val="0"/>
              <w:spacing w:before="0" w:after="283"/>
              <w:jc w:val="left"/>
              <w:rPr/>
            </w:pPr>
            <w:r>
              <w:rPr/>
              <w:t xml:space="preserve">Satoru Takizawa </w:t>
            </w:r>
          </w:p>
        </w:tc>
      </w:tr>
      <w:tr>
        <w:trPr/>
        <w:tc>
          <w:tcPr>
            <w:tcW w:w="1801" w:type="dxa"/>
            <w:tcBorders/>
            <w:vAlign w:val="center"/>
          </w:tcPr>
          <w:p>
            <w:pPr>
              <w:pStyle w:val="TableHeading"/>
              <w:suppressLineNumbers/>
              <w:bidi w:val="0"/>
              <w:spacing w:before="0" w:after="283"/>
              <w:jc w:val="center"/>
              <w:rPr/>
            </w:pPr>
            <w:r>
              <w:rPr/>
              <w:t xml:space="preserve">Kirjoittaja (s) </w:t>
            </w:r>
          </w:p>
        </w:tc>
        <w:tc>
          <w:tcPr>
            <w:tcW w:w="2883" w:type="dxa"/>
            <w:tcBorders/>
            <w:vAlign w:val="center"/>
          </w:tcPr>
          <w:p>
            <w:pPr>
              <w:pStyle w:val="TableContents"/>
              <w:bidi w:val="0"/>
              <w:spacing w:before="0" w:after="283"/>
              <w:jc w:val="left"/>
              <w:rPr/>
            </w:pPr>
            <w:r>
              <w:rPr/>
              <w:t xml:space="preserve">Akihito Toda </w:t>
            </w:r>
          </w:p>
        </w:tc>
      </w:tr>
      <w:tr>
        <w:trPr/>
        <w:tc>
          <w:tcPr>
            <w:tcW w:w="1801" w:type="dxa"/>
            <w:tcBorders/>
            <w:vAlign w:val="center"/>
          </w:tcPr>
          <w:p>
            <w:pPr>
              <w:pStyle w:val="TableHeading"/>
              <w:suppressLineNumbers/>
              <w:bidi w:val="0"/>
              <w:spacing w:before="0" w:after="283"/>
              <w:jc w:val="center"/>
              <w:rPr/>
            </w:pPr>
            <w:r>
              <w:rPr/>
              <w:t xml:space="preserve">Säveltäjä (s) </w:t>
            </w:r>
          </w:p>
        </w:tc>
        <w:tc>
          <w:tcPr>
            <w:tcW w:w="2883"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Manaka Kataoka </w:t>
            </w:r>
          </w:p>
          <w:p>
            <w:pPr>
              <w:pStyle w:val="TableContents"/>
              <w:numPr>
                <w:ilvl w:val="0"/>
                <w:numId w:val="141"/>
              </w:numPr>
              <w:tabs>
                <w:tab w:val="clear" w:pos="1134"/>
                <w:tab w:val="left" w:leader="none" w:pos="707"/>
              </w:tabs>
              <w:bidi w:val="0"/>
              <w:spacing w:before="0" w:after="283"/>
              <w:ind w:start="707" w:hanging="283"/>
              <w:jc w:val="left"/>
              <w:rPr/>
            </w:pPr>
            <w:r>
              <w:rPr/>
              <w:t xml:space="preserve">Yasuaki Iwata </w:t>
            </w:r>
          </w:p>
        </w:tc>
      </w:tr>
      <w:tr>
        <w:trPr/>
        <w:tc>
          <w:tcPr>
            <w:tcW w:w="1801" w:type="dxa"/>
            <w:tcBorders/>
            <w:vAlign w:val="center"/>
          </w:tcPr>
          <w:p>
            <w:pPr>
              <w:pStyle w:val="TableHeading"/>
              <w:suppressLineNumbers/>
              <w:bidi w:val="0"/>
              <w:spacing w:before="0" w:after="283"/>
              <w:jc w:val="center"/>
              <w:rPr/>
            </w:pPr>
            <w:r>
              <w:rPr/>
              <w:t xml:space="preserve">Sarja </w:t>
            </w:r>
          </w:p>
        </w:tc>
        <w:tc>
          <w:tcPr>
            <w:tcW w:w="2883" w:type="dxa"/>
            <w:tcBorders/>
            <w:vAlign w:val="center"/>
          </w:tcPr>
          <w:p>
            <w:pPr>
              <w:pStyle w:val="TableContents"/>
              <w:bidi w:val="0"/>
              <w:spacing w:before="0" w:after="283"/>
              <w:jc w:val="left"/>
              <w:rPr/>
            </w:pPr>
            <w:r>
              <w:rPr/>
              <w:t xml:space="preserve">Zeldan legenda </w:t>
            </w:r>
          </w:p>
        </w:tc>
      </w:tr>
      <w:tr>
        <w:trPr/>
        <w:tc>
          <w:tcPr>
            <w:tcW w:w="1801" w:type="dxa"/>
            <w:tcBorders/>
            <w:vAlign w:val="center"/>
          </w:tcPr>
          <w:p>
            <w:pPr>
              <w:pStyle w:val="TableHeading"/>
              <w:suppressLineNumbers/>
              <w:bidi w:val="0"/>
              <w:spacing w:before="0" w:after="283"/>
              <w:jc w:val="center"/>
              <w:rPr/>
            </w:pPr>
            <w:r>
              <w:rPr/>
              <w:t xml:space="preserve">Alusta (s) </w:t>
            </w:r>
          </w:p>
        </w:tc>
        <w:tc>
          <w:tcPr>
            <w:tcW w:w="2883"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color w:val="A9A9A9"/>
              </w:rPr>
              <w:t xml:space="preserve">Nintendo </w:t>
            </w:r>
            <w:r>
              <w:rPr/>
              <w:t xml:space="preserve">Switch </w:t>
            </w:r>
          </w:p>
          <w:p>
            <w:pPr>
              <w:pStyle w:val="TableContents"/>
              <w:numPr>
                <w:ilvl w:val="0"/>
                <w:numId w:val="142"/>
              </w:numPr>
              <w:tabs>
                <w:tab w:val="clear" w:pos="1134"/>
                <w:tab w:val="left" w:leader="none" w:pos="707"/>
              </w:tabs>
              <w:bidi w:val="0"/>
              <w:spacing w:before="0" w:after="283"/>
              <w:ind w:start="707" w:hanging="283"/>
              <w:jc w:val="left"/>
              <w:rPr/>
            </w:pPr>
            <w:r>
              <w:rPr>
                <w:color w:val="DCDCDC"/>
              </w:rPr>
              <w:t xml:space="preserve">Wii </w:t>
            </w:r>
            <w:r>
              <w:rPr/>
              <w:t xml:space="preserve">U </w:t>
            </w:r>
          </w:p>
        </w:tc>
      </w:tr>
      <w:tr>
        <w:trPr/>
        <w:tc>
          <w:tcPr>
            <w:tcW w:w="1801" w:type="dxa"/>
            <w:tcBorders/>
            <w:vAlign w:val="center"/>
          </w:tcPr>
          <w:p>
            <w:pPr>
              <w:pStyle w:val="TableHeading"/>
              <w:suppressLineNumbers/>
              <w:bidi w:val="0"/>
              <w:spacing w:before="0" w:after="283"/>
              <w:jc w:val="center"/>
              <w:rPr/>
            </w:pPr>
            <w:r>
              <w:rPr/>
              <w:t xml:space="preserve">Julkaisu </w:t>
            </w:r>
          </w:p>
        </w:tc>
        <w:tc>
          <w:tcPr>
            <w:tcW w:w="2883" w:type="dxa"/>
            <w:tcBorders/>
            <w:vAlign w:val="center"/>
          </w:tcPr>
          <w:p>
            <w:pPr>
              <w:pStyle w:val="TableContents"/>
              <w:numPr>
                <w:ilvl w:val="0"/>
                <w:numId w:val="143"/>
              </w:numPr>
              <w:tabs>
                <w:tab w:val="clear" w:pos="1134"/>
                <w:tab w:val="left" w:leader="none" w:pos="707"/>
              </w:tabs>
              <w:bidi w:val="0"/>
              <w:spacing w:before="0" w:after="283"/>
              <w:ind w:start="707" w:hanging="283"/>
              <w:jc w:val="left"/>
              <w:rPr/>
            </w:pPr>
            <w:r>
              <w:rPr/>
              <w:t xml:space="preserve">WW: 3. maaliskuuta 2017 </w:t>
            </w:r>
          </w:p>
        </w:tc>
      </w:tr>
      <w:tr>
        <w:trPr/>
        <w:tc>
          <w:tcPr>
            <w:tcW w:w="1801" w:type="dxa"/>
            <w:tcBorders/>
            <w:vAlign w:val="center"/>
          </w:tcPr>
          <w:p>
            <w:pPr>
              <w:pStyle w:val="TableHeading"/>
              <w:suppressLineNumbers/>
              <w:bidi w:val="0"/>
              <w:spacing w:before="0" w:after="283"/>
              <w:jc w:val="center"/>
              <w:rPr/>
            </w:pPr>
            <w:r>
              <w:rPr/>
              <w:t xml:space="preserve">Genre (s) </w:t>
            </w:r>
          </w:p>
        </w:tc>
        <w:tc>
          <w:tcPr>
            <w:tcW w:w="2883" w:type="dxa"/>
            <w:tcBorders/>
            <w:vAlign w:val="center"/>
          </w:tcPr>
          <w:p>
            <w:pPr>
              <w:pStyle w:val="TableContents"/>
              <w:bidi w:val="0"/>
              <w:spacing w:before="0" w:after="283"/>
              <w:jc w:val="left"/>
              <w:rPr/>
            </w:pPr>
            <w:r>
              <w:rPr/>
              <w:t xml:space="preserve">Toimintaseikkailu </w:t>
            </w:r>
          </w:p>
        </w:tc>
      </w:tr>
      <w:tr>
        <w:trPr/>
        <w:tc>
          <w:tcPr>
            <w:tcW w:w="1801" w:type="dxa"/>
            <w:tcBorders/>
            <w:vAlign w:val="center"/>
          </w:tcPr>
          <w:p>
            <w:pPr>
              <w:pStyle w:val="TableHeading"/>
              <w:suppressLineNumbers/>
              <w:bidi w:val="0"/>
              <w:spacing w:before="0" w:after="283"/>
              <w:jc w:val="center"/>
              <w:rPr/>
            </w:pPr>
            <w:r>
              <w:rPr/>
              <w:t xml:space="preserve">Tila (s) </w:t>
            </w:r>
          </w:p>
        </w:tc>
        <w:tc>
          <w:tcPr>
            <w:tcW w:w="2883" w:type="dxa"/>
            <w:tcBorders/>
            <w:vAlign w:val="center"/>
          </w:tcPr>
          <w:p>
            <w:pPr>
              <w:pStyle w:val="TableContents"/>
              <w:bidi w:val="0"/>
              <w:spacing w:before="0" w:after="283"/>
              <w:jc w:val="left"/>
              <w:rPr/>
            </w:pPr>
            <w:r>
              <w:rPr>
                <w:color w:val="2F4F4F"/>
              </w:rPr>
              <w:t xml:space="preserve">Yksinpel</w:t>
            </w:r>
            <w:r>
              <w:rPr/>
              <w:t xml:space="preserve">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pelimoottoria breath of the wild käyttää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zelda breath of the wild kuinka monta pelaajaa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The Legend of Zelda: Breath of the Wild -pakkauksen pääpakkauskuva, joka kuvaa Linkiä Hyrulea katsomassa. </w:t>
      </w:r>
    </w:p>
    <w:tbl>
      <w:tblPr>
        <w:tblW w:w="4414" w:type="dxa"/>
        <w:jc w:val="left"/>
        <w:tblInd w:w="0" w:type="dxa"/>
        <w:tblLayout w:type="fixed"/>
        <w:tblCellMar>
          <w:top w:w="28" w:type="dxa"/>
          <w:left w:w="28" w:type="dxa"/>
          <w:bottom w:w="28" w:type="dxa"/>
          <w:right w:w="28" w:type="dxa"/>
        </w:tblCellMar>
      </w:tblPr>
      <w:tblGrid>
        <w:gridCol w:w="1801"/>
        <w:gridCol w:w="2613"/>
      </w:tblGrid>
      <w:tr>
        <w:trPr/>
        <w:tc>
          <w:tcPr>
            <w:tcW w:w="1801" w:type="dxa"/>
            <w:tcBorders/>
            <w:vAlign w:val="center"/>
          </w:tcPr>
          <w:p>
            <w:pPr>
              <w:pStyle w:val="TableHeading"/>
              <w:suppressLineNumbers/>
              <w:bidi w:val="0"/>
              <w:spacing w:before="0" w:after="283"/>
              <w:jc w:val="center"/>
              <w:rPr/>
            </w:pPr>
            <w:r>
              <w:rPr/>
              <w:t xml:space="preserve">Kehittäjä (s) </w:t>
            </w:r>
          </w:p>
        </w:tc>
        <w:tc>
          <w:tcPr>
            <w:tcW w:w="2613" w:type="dxa"/>
            <w:tcBorders/>
            <w:vAlign w:val="center"/>
          </w:tcPr>
          <w:p>
            <w:pPr>
              <w:pStyle w:val="TableContents"/>
              <w:bidi w:val="0"/>
              <w:spacing w:before="0" w:after="283"/>
              <w:jc w:val="left"/>
              <w:rPr/>
            </w:pPr>
            <w:r>
              <w:rPr/>
              <w:t xml:space="preserve">Nintendo EPD </w:t>
            </w:r>
          </w:p>
        </w:tc>
      </w:tr>
      <w:tr>
        <w:trPr/>
        <w:tc>
          <w:tcPr>
            <w:tcW w:w="1801" w:type="dxa"/>
            <w:tcBorders/>
            <w:vAlign w:val="center"/>
          </w:tcPr>
          <w:p>
            <w:pPr>
              <w:pStyle w:val="TableHeading"/>
              <w:suppressLineNumbers/>
              <w:bidi w:val="0"/>
              <w:spacing w:before="0" w:after="283"/>
              <w:jc w:val="center"/>
              <w:rPr/>
            </w:pPr>
            <w:r>
              <w:rPr/>
              <w:t xml:space="preserve">Kustantaja (s) </w:t>
            </w:r>
          </w:p>
        </w:tc>
        <w:tc>
          <w:tcPr>
            <w:tcW w:w="2613" w:type="dxa"/>
            <w:tcBorders/>
            <w:vAlign w:val="center"/>
          </w:tcPr>
          <w:p>
            <w:pPr>
              <w:pStyle w:val="TableContents"/>
              <w:bidi w:val="0"/>
              <w:spacing w:before="0" w:after="283"/>
              <w:jc w:val="left"/>
              <w:rPr/>
            </w:pPr>
            <w:r>
              <w:rPr/>
              <w:t xml:space="preserve">Nintendo </w:t>
            </w:r>
          </w:p>
        </w:tc>
      </w:tr>
      <w:tr>
        <w:trPr/>
        <w:tc>
          <w:tcPr>
            <w:tcW w:w="1801" w:type="dxa"/>
            <w:tcBorders/>
            <w:vAlign w:val="center"/>
          </w:tcPr>
          <w:p>
            <w:pPr>
              <w:pStyle w:val="TableHeading"/>
              <w:suppressLineNumbers/>
              <w:bidi w:val="0"/>
              <w:spacing w:before="0" w:after="283"/>
              <w:jc w:val="center"/>
              <w:rPr/>
            </w:pPr>
            <w:r>
              <w:rPr/>
              <w:t xml:space="preserve">Johtaja (s) </w:t>
            </w:r>
          </w:p>
        </w:tc>
        <w:tc>
          <w:tcPr>
            <w:tcW w:w="2613" w:type="dxa"/>
            <w:tcBorders/>
            <w:vAlign w:val="center"/>
          </w:tcPr>
          <w:p>
            <w:pPr>
              <w:pStyle w:val="TableContents"/>
              <w:bidi w:val="0"/>
              <w:spacing w:before="0" w:after="283"/>
              <w:jc w:val="left"/>
              <w:rPr/>
            </w:pPr>
            <w:r>
              <w:rPr/>
              <w:t xml:space="preserve">Hidemaro Fujibayashi </w:t>
            </w:r>
          </w:p>
        </w:tc>
      </w:tr>
      <w:tr>
        <w:trPr/>
        <w:tc>
          <w:tcPr>
            <w:tcW w:w="1801" w:type="dxa"/>
            <w:tcBorders/>
            <w:vAlign w:val="center"/>
          </w:tcPr>
          <w:p>
            <w:pPr>
              <w:pStyle w:val="TableHeading"/>
              <w:suppressLineNumbers/>
              <w:bidi w:val="0"/>
              <w:spacing w:before="0" w:after="283"/>
              <w:jc w:val="center"/>
              <w:rPr/>
            </w:pPr>
            <w:r>
              <w:rPr/>
              <w:t xml:space="preserve">Tuottaja (s) </w:t>
            </w:r>
          </w:p>
        </w:tc>
        <w:tc>
          <w:tcPr>
            <w:tcW w:w="2613" w:type="dxa"/>
            <w:tcBorders/>
            <w:vAlign w:val="center"/>
          </w:tcPr>
          <w:p>
            <w:pPr>
              <w:pStyle w:val="TableContents"/>
              <w:bidi w:val="0"/>
              <w:spacing w:before="0" w:after="283"/>
              <w:jc w:val="left"/>
              <w:rPr/>
            </w:pPr>
            <w:r>
              <w:rPr/>
              <w:t xml:space="preserve">Eiji Aonuma </w:t>
            </w:r>
          </w:p>
        </w:tc>
      </w:tr>
      <w:tr>
        <w:trPr/>
        <w:tc>
          <w:tcPr>
            <w:tcW w:w="1801" w:type="dxa"/>
            <w:tcBorders/>
            <w:vAlign w:val="center"/>
          </w:tcPr>
          <w:p>
            <w:pPr>
              <w:pStyle w:val="TableHeading"/>
              <w:suppressLineNumbers/>
              <w:bidi w:val="0"/>
              <w:spacing w:before="0" w:after="283"/>
              <w:jc w:val="center"/>
              <w:rPr/>
            </w:pPr>
            <w:r>
              <w:rPr/>
              <w:t xml:space="preserve">Ohjelmoija (s) </w:t>
            </w:r>
          </w:p>
        </w:tc>
        <w:tc>
          <w:tcPr>
            <w:tcW w:w="2613"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Takuhiro Dohta </w:t>
            </w:r>
          </w:p>
          <w:p>
            <w:pPr>
              <w:pStyle w:val="TableContents"/>
              <w:numPr>
                <w:ilvl w:val="0"/>
                <w:numId w:val="144"/>
              </w:numPr>
              <w:tabs>
                <w:tab w:val="clear" w:pos="1134"/>
                <w:tab w:val="left" w:leader="none" w:pos="707"/>
              </w:tabs>
              <w:bidi w:val="0"/>
              <w:spacing w:before="0" w:after="0"/>
              <w:ind w:start="707" w:hanging="283"/>
              <w:jc w:val="left"/>
              <w:rPr/>
            </w:pPr>
            <w:r>
              <w:rPr/>
              <w:t xml:space="preserve">Kenji Matsutani </w:t>
            </w:r>
          </w:p>
          <w:p>
            <w:pPr>
              <w:pStyle w:val="TableContents"/>
              <w:numPr>
                <w:ilvl w:val="0"/>
                <w:numId w:val="144"/>
              </w:numPr>
              <w:tabs>
                <w:tab w:val="clear" w:pos="1134"/>
                <w:tab w:val="left" w:leader="none" w:pos="707"/>
              </w:tabs>
              <w:bidi w:val="0"/>
              <w:spacing w:before="0" w:after="283"/>
              <w:ind w:start="707" w:hanging="283"/>
              <w:jc w:val="left"/>
              <w:rPr/>
            </w:pPr>
            <w:r>
              <w:rPr/>
              <w:t xml:space="preserve">Hiroshi Umemiya </w:t>
            </w:r>
          </w:p>
        </w:tc>
      </w:tr>
      <w:tr>
        <w:trPr/>
        <w:tc>
          <w:tcPr>
            <w:tcW w:w="1801" w:type="dxa"/>
            <w:tcBorders/>
            <w:vAlign w:val="center"/>
          </w:tcPr>
          <w:p>
            <w:pPr>
              <w:pStyle w:val="TableHeading"/>
              <w:suppressLineNumbers/>
              <w:bidi w:val="0"/>
              <w:spacing w:before="0" w:after="283"/>
              <w:jc w:val="center"/>
              <w:rPr/>
            </w:pPr>
            <w:r>
              <w:rPr/>
              <w:t xml:space="preserve">Taiteilija (t) </w:t>
            </w:r>
          </w:p>
        </w:tc>
        <w:tc>
          <w:tcPr>
            <w:tcW w:w="2613" w:type="dxa"/>
            <w:tcBorders/>
            <w:vAlign w:val="center"/>
          </w:tcPr>
          <w:p>
            <w:pPr>
              <w:pStyle w:val="TableContents"/>
              <w:bidi w:val="0"/>
              <w:spacing w:before="0" w:after="283"/>
              <w:jc w:val="left"/>
              <w:rPr/>
            </w:pPr>
            <w:r>
              <w:rPr/>
              <w:t xml:space="preserve">Satoru Takizawa </w:t>
            </w:r>
          </w:p>
        </w:tc>
      </w:tr>
      <w:tr>
        <w:trPr/>
        <w:tc>
          <w:tcPr>
            <w:tcW w:w="1801" w:type="dxa"/>
            <w:tcBorders/>
            <w:vAlign w:val="center"/>
          </w:tcPr>
          <w:p>
            <w:pPr>
              <w:pStyle w:val="TableHeading"/>
              <w:suppressLineNumbers/>
              <w:bidi w:val="0"/>
              <w:spacing w:before="0" w:after="283"/>
              <w:jc w:val="center"/>
              <w:rPr/>
            </w:pPr>
            <w:r>
              <w:rPr/>
              <w:t xml:space="preserve">Kirjoittaja (s) </w:t>
            </w:r>
          </w:p>
        </w:tc>
        <w:tc>
          <w:tcPr>
            <w:tcW w:w="2613" w:type="dxa"/>
            <w:tcBorders/>
            <w:vAlign w:val="center"/>
          </w:tcPr>
          <w:p>
            <w:pPr>
              <w:pStyle w:val="TableContents"/>
              <w:bidi w:val="0"/>
              <w:spacing w:before="0" w:after="283"/>
              <w:jc w:val="left"/>
              <w:rPr/>
            </w:pPr>
            <w:r>
              <w:rPr/>
              <w:t xml:space="preserve">Akihito Toda </w:t>
            </w:r>
          </w:p>
        </w:tc>
      </w:tr>
      <w:tr>
        <w:trPr/>
        <w:tc>
          <w:tcPr>
            <w:tcW w:w="1801" w:type="dxa"/>
            <w:tcBorders/>
            <w:vAlign w:val="center"/>
          </w:tcPr>
          <w:p>
            <w:pPr>
              <w:pStyle w:val="TableHeading"/>
              <w:suppressLineNumbers/>
              <w:bidi w:val="0"/>
              <w:spacing w:before="0" w:after="283"/>
              <w:jc w:val="center"/>
              <w:rPr/>
            </w:pPr>
            <w:r>
              <w:rPr/>
              <w:t xml:space="preserve">Säveltäjä (s) </w:t>
            </w:r>
          </w:p>
        </w:tc>
        <w:tc>
          <w:tcPr>
            <w:tcW w:w="2613"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Manaka Kataoka </w:t>
            </w:r>
          </w:p>
          <w:p>
            <w:pPr>
              <w:pStyle w:val="TableContents"/>
              <w:numPr>
                <w:ilvl w:val="0"/>
                <w:numId w:val="145"/>
              </w:numPr>
              <w:tabs>
                <w:tab w:val="clear" w:pos="1134"/>
                <w:tab w:val="left" w:leader="none" w:pos="707"/>
              </w:tabs>
              <w:bidi w:val="0"/>
              <w:spacing w:before="0" w:after="0"/>
              <w:ind w:start="707" w:hanging="283"/>
              <w:jc w:val="left"/>
              <w:rPr/>
            </w:pPr>
            <w:r>
              <w:rPr/>
              <w:t xml:space="preserve">Yasuaki Iwata </w:t>
            </w:r>
          </w:p>
          <w:p>
            <w:pPr>
              <w:pStyle w:val="TableContents"/>
              <w:numPr>
                <w:ilvl w:val="0"/>
                <w:numId w:val="145"/>
              </w:numPr>
              <w:tabs>
                <w:tab w:val="clear" w:pos="1134"/>
                <w:tab w:val="left" w:leader="none" w:pos="707"/>
              </w:tabs>
              <w:bidi w:val="0"/>
              <w:spacing w:before="0" w:after="283"/>
              <w:ind w:start="707" w:hanging="283"/>
              <w:jc w:val="left"/>
              <w:rPr/>
            </w:pPr>
            <w:r>
              <w:rPr/>
              <w:t xml:space="preserve">Hajime Wakai </w:t>
            </w:r>
          </w:p>
        </w:tc>
      </w:tr>
      <w:tr>
        <w:trPr/>
        <w:tc>
          <w:tcPr>
            <w:tcW w:w="1801" w:type="dxa"/>
            <w:tcBorders/>
            <w:vAlign w:val="center"/>
          </w:tcPr>
          <w:p>
            <w:pPr>
              <w:pStyle w:val="TableHeading"/>
              <w:suppressLineNumbers/>
              <w:bidi w:val="0"/>
              <w:spacing w:before="0" w:after="283"/>
              <w:jc w:val="center"/>
              <w:rPr/>
            </w:pPr>
            <w:r>
              <w:rPr/>
              <w:t xml:space="preserve">Sarja </w:t>
            </w:r>
          </w:p>
        </w:tc>
        <w:tc>
          <w:tcPr>
            <w:tcW w:w="2613" w:type="dxa"/>
            <w:tcBorders/>
            <w:vAlign w:val="center"/>
          </w:tcPr>
          <w:p>
            <w:pPr>
              <w:pStyle w:val="TableContents"/>
              <w:bidi w:val="0"/>
              <w:spacing w:before="0" w:after="283"/>
              <w:jc w:val="left"/>
              <w:rPr/>
            </w:pPr>
            <w:r>
              <w:rPr/>
              <w:t xml:space="preserve">Zeldan legenda </w:t>
            </w:r>
          </w:p>
        </w:tc>
      </w:tr>
      <w:tr>
        <w:trPr/>
        <w:tc>
          <w:tcPr>
            <w:tcW w:w="1801" w:type="dxa"/>
            <w:tcBorders/>
            <w:vAlign w:val="center"/>
          </w:tcPr>
          <w:p>
            <w:pPr>
              <w:pStyle w:val="TableHeading"/>
              <w:suppressLineNumbers/>
              <w:bidi w:val="0"/>
              <w:spacing w:before="0" w:after="283"/>
              <w:jc w:val="center"/>
              <w:rPr/>
            </w:pPr>
            <w:r>
              <w:rPr/>
              <w:t xml:space="preserve">Alusta (s) </w:t>
            </w:r>
          </w:p>
        </w:tc>
        <w:tc>
          <w:tcPr>
            <w:tcW w:w="2613"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Nintendo Switch </w:t>
            </w:r>
          </w:p>
          <w:p>
            <w:pPr>
              <w:pStyle w:val="TableContents"/>
              <w:numPr>
                <w:ilvl w:val="0"/>
                <w:numId w:val="146"/>
              </w:numPr>
              <w:tabs>
                <w:tab w:val="clear" w:pos="1134"/>
                <w:tab w:val="left" w:leader="none" w:pos="707"/>
              </w:tabs>
              <w:bidi w:val="0"/>
              <w:spacing w:before="0" w:after="283"/>
              <w:ind w:start="707" w:hanging="283"/>
              <w:jc w:val="left"/>
              <w:rPr/>
            </w:pPr>
            <w:r>
              <w:rPr/>
              <w:t xml:space="preserve">Wii U </w:t>
            </w:r>
          </w:p>
        </w:tc>
      </w:tr>
      <w:tr>
        <w:trPr/>
        <w:tc>
          <w:tcPr>
            <w:tcW w:w="1801" w:type="dxa"/>
            <w:tcBorders/>
            <w:vAlign w:val="center"/>
          </w:tcPr>
          <w:p>
            <w:pPr>
              <w:pStyle w:val="TableHeading"/>
              <w:suppressLineNumbers/>
              <w:bidi w:val="0"/>
              <w:spacing w:before="0" w:after="283"/>
              <w:jc w:val="center"/>
              <w:rPr/>
            </w:pPr>
            <w:r>
              <w:rPr/>
              <w:t xml:space="preserve">Julkaisu </w:t>
            </w:r>
          </w:p>
        </w:tc>
        <w:tc>
          <w:tcPr>
            <w:tcW w:w="2613" w:type="dxa"/>
            <w:tcBorders/>
            <w:vAlign w:val="center"/>
          </w:tcPr>
          <w:p>
            <w:pPr>
              <w:pStyle w:val="TableContents"/>
              <w:bidi w:val="0"/>
              <w:spacing w:before="0" w:after="283"/>
              <w:jc w:val="left"/>
              <w:rPr/>
            </w:pPr>
            <w:r>
              <w:rPr/>
              <w:t xml:space="preserve">maaliskuu 3, 2017 </w:t>
            </w:r>
          </w:p>
        </w:tc>
      </w:tr>
      <w:tr>
        <w:trPr/>
        <w:tc>
          <w:tcPr>
            <w:tcW w:w="1801" w:type="dxa"/>
            <w:tcBorders/>
            <w:vAlign w:val="center"/>
          </w:tcPr>
          <w:p>
            <w:pPr>
              <w:pStyle w:val="TableHeading"/>
              <w:suppressLineNumbers/>
              <w:bidi w:val="0"/>
              <w:spacing w:before="0" w:after="283"/>
              <w:jc w:val="center"/>
              <w:rPr/>
            </w:pPr>
            <w:r>
              <w:rPr/>
              <w:t xml:space="preserve">Genre (s) </w:t>
            </w:r>
          </w:p>
        </w:tc>
        <w:tc>
          <w:tcPr>
            <w:tcW w:w="2613" w:type="dxa"/>
            <w:tcBorders/>
            <w:vAlign w:val="center"/>
          </w:tcPr>
          <w:p>
            <w:pPr>
              <w:pStyle w:val="TableContents"/>
              <w:bidi w:val="0"/>
              <w:spacing w:before="0" w:after="283"/>
              <w:jc w:val="left"/>
              <w:rPr/>
            </w:pPr>
            <w:r>
              <w:rPr/>
              <w:t xml:space="preserve">Toimintaseikkailu </w:t>
            </w:r>
          </w:p>
        </w:tc>
      </w:tr>
      <w:tr>
        <w:trPr/>
        <w:tc>
          <w:tcPr>
            <w:tcW w:w="1801" w:type="dxa"/>
            <w:tcBorders/>
            <w:vAlign w:val="center"/>
          </w:tcPr>
          <w:p>
            <w:pPr>
              <w:pStyle w:val="TableHeading"/>
              <w:suppressLineNumbers/>
              <w:bidi w:val="0"/>
              <w:spacing w:before="0" w:after="283"/>
              <w:jc w:val="center"/>
              <w:rPr/>
            </w:pPr>
            <w:r>
              <w:rPr/>
              <w:t xml:space="preserve">Tila (s) </w:t>
            </w:r>
          </w:p>
        </w:tc>
        <w:tc>
          <w:tcPr>
            <w:tcW w:w="2613" w:type="dxa"/>
            <w:tcBorders/>
            <w:vAlign w:val="center"/>
          </w:tcPr>
          <w:p>
            <w:pPr>
              <w:pStyle w:val="TableContents"/>
              <w:bidi w:val="0"/>
              <w:spacing w:before="0" w:after="283"/>
              <w:jc w:val="left"/>
              <w:rPr/>
            </w:pPr>
            <w:r>
              <w:rPr>
                <w:color w:val="A9A9A9"/>
              </w:rPr>
              <w:t xml:space="preserve">Yksinpel</w:t>
            </w:r>
            <w:r>
              <w:rPr/>
              <w:t xml:space="preserve">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pelaajaa zelda breath of the wild</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The Legend of Zelda: Breath of the Wild on </w:t>
      </w:r>
      <w:r>
        <w:rPr/>
        <w:t xml:space="preserve">Nintendon kehittämä ja julkaisema </w:t>
      </w:r>
      <w:r>
        <w:rPr>
          <w:color w:val="A9A9A9"/>
        </w:rPr>
        <w:t xml:space="preserve">toimintaseikkailupeli.</w:t>
      </w:r>
      <w:r>
        <w:rPr/>
        <w:t xml:space="preserve"> Se on Legend of Zelda -pelisarjan kymmenes peli, ja se julkaistiin Nintendo Switch- ja Wii U -konsoleille 3. maaliskuuta 2017. Tarina seuraa Linkiä, joka herää sadan vuoden horroksesta salaperäiseen ääneen, joka opastaa häntä kukistamaan Calamity Ganonin ennen kuin se ehtii tuhota Hyrulen kuningaskunnan. Peliä pelataan avoimen maailman ympäristössä. Pelaajille annetaan vain vähän ohjeita, ja he voivat tutkia peliä vapaasti: tavallisiin tehtäviin kuuluu kerätä monikäyttöisiä esineitä, jotka auttavat eri tavoitteiden saavuttamisessa, tai ratkaista arvoituksia ja sivutehtäviä palkintojen saamiseksi. Breath of the Wildin maailma on jäsentymätön, ja se on suunniteltu palkitsemaan kokeilemista, ja se mahdollistaa tarinan etenemisen epälineaarisesti.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peli on zelda breath of the wild?</w:t>
      </w:r>
    </w:p>
    <w:p>
      <w:pPr>
        <w:pStyle w:val="TextBody"/>
        <w:bidi w:val="0"/>
        <w:jc w:val="left"/>
        <w:rPr>
          <w:b/>
          <w:u w:val="single"/>
          <w:shd w:val="clear" w:fill="FFFF00"/>
        </w:rPr>
      </w:pPr>
      <w:r>
        <w:rPr>
          <w:b/>
          <w:u w:val="single"/>
          <w:shd w:val="clear" w:fill="FFFF00"/>
        </w:rPr>
        <w:t xml:space="preserve">Asiakirjan numero 9160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Techno on elektronisen tanssimusiikin muoto, joka syntyi </w:t>
      </w:r>
      <w:r>
        <w:rPr>
          <w:color w:val="A9A9A9"/>
        </w:rPr>
        <w:t xml:space="preserve">Detroitissa, Michiganissa</w:t>
      </w:r>
      <w:r>
        <w:rPr/>
        <w:t xml:space="preserve">, Yhdysvalloissa 1980-luvun puolivälissä ja lopussa. Ensimmäisen kerran sanaa techno käytettiin tiettyä musiikkityyppiä kuvaavana vuonna 1988. Nykyään on olemassa monia teknon tyylejä, mutta detroitilaisen teknon katsotaan muodostaneen perustan, jolle on rakennettu useita alalajeja.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teknomusiikki sai alkunsa 1980-luvulla?</w:t>
      </w:r>
    </w:p>
    <w:p>
      <w:pPr>
        <w:pStyle w:val="TextBody"/>
        <w:bidi w:val="0"/>
        <w:jc w:val="left"/>
        <w:rPr>
          <w:b/>
          <w:u w:val="single"/>
          <w:shd w:val="clear" w:fill="FFFF00"/>
        </w:rPr>
      </w:pPr>
      <w:r>
        <w:rPr>
          <w:b/>
          <w:u w:val="single"/>
          <w:shd w:val="clear" w:fill="FFFF00"/>
        </w:rPr>
        <w:t xml:space="preserve">Asiakirjan numero 9161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Imeväiskuolleisuus (kuolleita/1000 elävänä syntynyttä) -- vuoden 2016 arviot. </w:t>
      </w:r>
    </w:p>
    <w:tbl>
      <w:tblPr>
        <w:tblW w:w="6528" w:type="dxa"/>
        <w:jc w:val="left"/>
        <w:tblInd w:w="0" w:type="dxa"/>
        <w:tblLayout w:type="fixed"/>
        <w:tblCellMar>
          <w:top w:w="28" w:type="dxa"/>
          <w:left w:w="28" w:type="dxa"/>
          <w:bottom w:w="28" w:type="dxa"/>
          <w:right w:w="28" w:type="dxa"/>
        </w:tblCellMar>
      </w:tblPr>
      <w:tblGrid>
        <w:gridCol w:w="3556"/>
        <w:gridCol w:w="2131"/>
        <w:gridCol w:w="841"/>
      </w:tblGrid>
      <w:tr>
        <w:trPr/>
        <w:tc>
          <w:tcPr>
            <w:tcW w:w="3556" w:type="dxa"/>
            <w:tcBorders/>
            <w:vAlign w:val="center"/>
          </w:tcPr>
          <w:p>
            <w:pPr>
              <w:pStyle w:val="TableHeading"/>
              <w:suppressLineNumbers/>
              <w:bidi w:val="0"/>
              <w:spacing w:before="0" w:after="283"/>
              <w:jc w:val="center"/>
              <w:rPr/>
            </w:pPr>
            <w:r>
              <w:rPr/>
              <w:t xml:space="preserve">Maa tai alue </w:t>
            </w:r>
          </w:p>
        </w:tc>
        <w:tc>
          <w:tcPr>
            <w:tcW w:w="2131" w:type="dxa"/>
            <w:tcBorders/>
            <w:vAlign w:val="center"/>
          </w:tcPr>
          <w:p>
            <w:pPr>
              <w:pStyle w:val="TableHeading"/>
              <w:suppressLineNumbers/>
              <w:bidi w:val="0"/>
              <w:spacing w:before="0" w:after="283"/>
              <w:jc w:val="center"/>
              <w:rPr/>
            </w:pPr>
            <w:r>
              <w:rPr/>
              <w:t xml:space="preserve">CIA:n vuoden 2016 arviot </w:t>
            </w:r>
          </w:p>
        </w:tc>
        <w:tc>
          <w:tcPr>
            <w:tcW w:w="841" w:type="dxa"/>
            <w:tcBorders/>
            <w:vAlign w:val="center"/>
          </w:tcPr>
          <w:p>
            <w:pPr>
              <w:pStyle w:val="TableHeading"/>
              <w:suppressLineNumbers/>
              <w:bidi w:val="0"/>
              <w:spacing w:before="0" w:after="283"/>
              <w:jc w:val="center"/>
              <w:rPr/>
            </w:pPr>
            <w:r>
              <w:rPr/>
              <w:t xml:space="preserve">-&gt; YK </w:t>
            </w:r>
          </w:p>
        </w:tc>
      </w:tr>
      <w:tr>
        <w:trPr/>
        <w:tc>
          <w:tcPr>
            <w:tcW w:w="3556" w:type="dxa"/>
            <w:tcBorders/>
            <w:vAlign w:val="center"/>
          </w:tcPr>
          <w:p>
            <w:pPr>
              <w:pStyle w:val="TableContents"/>
              <w:bidi w:val="0"/>
              <w:spacing w:before="0" w:after="283"/>
              <w:jc w:val="left"/>
              <w:rPr/>
            </w:pPr>
            <w:r>
              <w:rPr>
                <w:color w:val="A9A9A9"/>
              </w:rPr>
              <w:t xml:space="preserve">Afganista</w:t>
            </w:r>
            <w:r>
              <w:rPr/>
              <w:t xml:space="preserve">n </w:t>
            </w:r>
          </w:p>
        </w:tc>
        <w:tc>
          <w:tcPr>
            <w:tcW w:w="2131" w:type="dxa"/>
            <w:tcBorders/>
            <w:vAlign w:val="center"/>
          </w:tcPr>
          <w:p>
            <w:pPr>
              <w:pStyle w:val="TableContents"/>
              <w:bidi w:val="0"/>
              <w:spacing w:before="0" w:after="283"/>
              <w:jc w:val="left"/>
              <w:rPr/>
            </w:pPr>
            <w:r>
              <w:rPr/>
              <w:t xml:space="preserve">112.8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Albania </w:t>
            </w:r>
          </w:p>
        </w:tc>
        <w:tc>
          <w:tcPr>
            <w:tcW w:w="2131" w:type="dxa"/>
            <w:tcBorders/>
            <w:vAlign w:val="center"/>
          </w:tcPr>
          <w:p>
            <w:pPr>
              <w:pStyle w:val="TableContents"/>
              <w:bidi w:val="0"/>
              <w:spacing w:before="0" w:after="283"/>
              <w:jc w:val="left"/>
              <w:rPr/>
            </w:pPr>
            <w:r>
              <w:rPr/>
              <w:t xml:space="preserve">12.3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Algeria </w:t>
            </w:r>
          </w:p>
        </w:tc>
        <w:tc>
          <w:tcPr>
            <w:tcW w:w="2131" w:type="dxa"/>
            <w:tcBorders/>
            <w:vAlign w:val="center"/>
          </w:tcPr>
          <w:p>
            <w:pPr>
              <w:pStyle w:val="TableContents"/>
              <w:bidi w:val="0"/>
              <w:spacing w:before="0" w:after="283"/>
              <w:jc w:val="left"/>
              <w:rPr/>
            </w:pPr>
            <w:r>
              <w:rPr/>
              <w:t xml:space="preserve">20.3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Amerikan Samoa </w:t>
            </w:r>
          </w:p>
        </w:tc>
        <w:tc>
          <w:tcPr>
            <w:tcW w:w="2131" w:type="dxa"/>
            <w:tcBorders/>
            <w:vAlign w:val="center"/>
          </w:tcPr>
          <w:p>
            <w:pPr>
              <w:pStyle w:val="TableContents"/>
              <w:bidi w:val="0"/>
              <w:spacing w:before="0" w:after="283"/>
              <w:jc w:val="left"/>
              <w:rPr/>
            </w:pPr>
            <w:r>
              <w:rPr/>
              <w:t xml:space="preserve">8.5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Andorra </w:t>
            </w:r>
          </w:p>
        </w:tc>
        <w:tc>
          <w:tcPr>
            <w:tcW w:w="2131" w:type="dxa"/>
            <w:tcBorders/>
            <w:vAlign w:val="center"/>
          </w:tcPr>
          <w:p>
            <w:pPr>
              <w:pStyle w:val="TableContents"/>
              <w:bidi w:val="0"/>
              <w:spacing w:before="0" w:after="283"/>
              <w:jc w:val="left"/>
              <w:rPr/>
            </w:pPr>
            <w:r>
              <w:rPr/>
              <w:t xml:space="preserve">3.6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Angola </w:t>
            </w:r>
          </w:p>
        </w:tc>
        <w:tc>
          <w:tcPr>
            <w:tcW w:w="2131" w:type="dxa"/>
            <w:tcBorders/>
            <w:vAlign w:val="center"/>
          </w:tcPr>
          <w:p>
            <w:pPr>
              <w:pStyle w:val="TableContents"/>
              <w:bidi w:val="0"/>
              <w:spacing w:before="0" w:after="283"/>
              <w:jc w:val="left"/>
              <w:rPr/>
            </w:pPr>
            <w:r>
              <w:rPr/>
              <w:t xml:space="preserve">76.5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Anguilla </w:t>
            </w:r>
          </w:p>
        </w:tc>
        <w:tc>
          <w:tcPr>
            <w:tcW w:w="2131" w:type="dxa"/>
            <w:tcBorders/>
            <w:vAlign w:val="center"/>
          </w:tcPr>
          <w:p>
            <w:pPr>
              <w:pStyle w:val="TableContents"/>
              <w:bidi w:val="0"/>
              <w:spacing w:before="0" w:after="283"/>
              <w:jc w:val="left"/>
              <w:rPr/>
            </w:pPr>
            <w:r>
              <w:rPr/>
              <w:t xml:space="preserve">3.4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Antigua ja Barbuda </w:t>
            </w:r>
          </w:p>
        </w:tc>
        <w:tc>
          <w:tcPr>
            <w:tcW w:w="2131" w:type="dxa"/>
            <w:tcBorders/>
            <w:vAlign w:val="center"/>
          </w:tcPr>
          <w:p>
            <w:pPr>
              <w:pStyle w:val="TableContents"/>
              <w:bidi w:val="0"/>
              <w:spacing w:before="0" w:after="283"/>
              <w:jc w:val="left"/>
              <w:rPr/>
            </w:pPr>
            <w:r>
              <w:rPr/>
              <w:t xml:space="preserve">12.5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Argentiina </w:t>
            </w:r>
          </w:p>
        </w:tc>
        <w:tc>
          <w:tcPr>
            <w:tcW w:w="2131" w:type="dxa"/>
            <w:tcBorders/>
            <w:vAlign w:val="center"/>
          </w:tcPr>
          <w:p>
            <w:pPr>
              <w:pStyle w:val="TableContents"/>
              <w:bidi w:val="0"/>
              <w:spacing w:before="0" w:after="283"/>
              <w:jc w:val="left"/>
              <w:rPr/>
            </w:pPr>
            <w:r>
              <w:rPr/>
              <w:t xml:space="preserve">10.1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Armenia </w:t>
            </w:r>
          </w:p>
        </w:tc>
        <w:tc>
          <w:tcPr>
            <w:tcW w:w="2131" w:type="dxa"/>
            <w:tcBorders/>
            <w:vAlign w:val="center"/>
          </w:tcPr>
          <w:p>
            <w:pPr>
              <w:pStyle w:val="TableContents"/>
              <w:bidi w:val="0"/>
              <w:spacing w:before="0" w:after="283"/>
              <w:jc w:val="left"/>
              <w:rPr/>
            </w:pPr>
            <w:r>
              <w:rPr/>
              <w:t xml:space="preserve">13.1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Aruba </w:t>
            </w:r>
          </w:p>
        </w:tc>
        <w:tc>
          <w:tcPr>
            <w:tcW w:w="2131" w:type="dxa"/>
            <w:tcBorders/>
            <w:vAlign w:val="center"/>
          </w:tcPr>
          <w:p>
            <w:pPr>
              <w:pStyle w:val="TableContents"/>
              <w:bidi w:val="0"/>
              <w:spacing w:before="0" w:after="283"/>
              <w:jc w:val="left"/>
              <w:rPr/>
            </w:pPr>
            <w:r>
              <w:rPr/>
              <w:t xml:space="preserve">11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Australia </w:t>
            </w:r>
          </w:p>
        </w:tc>
        <w:tc>
          <w:tcPr>
            <w:tcW w:w="2131" w:type="dxa"/>
            <w:tcBorders/>
            <w:vAlign w:val="center"/>
          </w:tcPr>
          <w:p>
            <w:pPr>
              <w:pStyle w:val="TableContents"/>
              <w:bidi w:val="0"/>
              <w:spacing w:before="0" w:after="283"/>
              <w:jc w:val="left"/>
              <w:rPr/>
            </w:pPr>
            <w:r>
              <w:rPr/>
              <w:t xml:space="preserve">4.3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Itävalta </w:t>
            </w:r>
          </w:p>
        </w:tc>
        <w:tc>
          <w:tcPr>
            <w:tcW w:w="2131" w:type="dxa"/>
            <w:tcBorders/>
            <w:vAlign w:val="center"/>
          </w:tcPr>
          <w:p>
            <w:pPr>
              <w:pStyle w:val="TableContents"/>
              <w:bidi w:val="0"/>
              <w:spacing w:before="0" w:after="283"/>
              <w:jc w:val="left"/>
              <w:rPr/>
            </w:pPr>
            <w:r>
              <w:rPr/>
              <w:t xml:space="preserve">3.4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Azerbaidžan </w:t>
            </w:r>
          </w:p>
        </w:tc>
        <w:tc>
          <w:tcPr>
            <w:tcW w:w="2131" w:type="dxa"/>
            <w:tcBorders/>
            <w:vAlign w:val="center"/>
          </w:tcPr>
          <w:p>
            <w:pPr>
              <w:pStyle w:val="TableContents"/>
              <w:bidi w:val="0"/>
              <w:spacing w:before="0" w:after="283"/>
              <w:jc w:val="left"/>
              <w:rPr/>
            </w:pPr>
            <w:r>
              <w:rPr/>
              <w:t xml:space="preserve">24.7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Bahama, Bahama </w:t>
            </w:r>
          </w:p>
        </w:tc>
        <w:tc>
          <w:tcPr>
            <w:tcW w:w="2131" w:type="dxa"/>
            <w:tcBorders/>
            <w:vAlign w:val="center"/>
          </w:tcPr>
          <w:p>
            <w:pPr>
              <w:pStyle w:val="TableContents"/>
              <w:bidi w:val="0"/>
              <w:spacing w:before="0" w:after="283"/>
              <w:jc w:val="left"/>
              <w:rPr/>
            </w:pPr>
            <w:r>
              <w:rPr/>
              <w:t xml:space="preserve">11.7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Bahrain </w:t>
            </w:r>
          </w:p>
        </w:tc>
        <w:tc>
          <w:tcPr>
            <w:tcW w:w="2131" w:type="dxa"/>
            <w:tcBorders/>
            <w:vAlign w:val="center"/>
          </w:tcPr>
          <w:p>
            <w:pPr>
              <w:pStyle w:val="TableContents"/>
              <w:bidi w:val="0"/>
              <w:spacing w:before="0" w:after="283"/>
              <w:jc w:val="left"/>
              <w:rPr/>
            </w:pPr>
            <w:r>
              <w:rPr/>
              <w:t xml:space="preserve">9.2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Bangladesh </w:t>
            </w:r>
          </w:p>
        </w:tc>
        <w:tc>
          <w:tcPr>
            <w:tcW w:w="2131" w:type="dxa"/>
            <w:tcBorders/>
            <w:vAlign w:val="center"/>
          </w:tcPr>
          <w:p>
            <w:pPr>
              <w:pStyle w:val="TableContents"/>
              <w:bidi w:val="0"/>
              <w:spacing w:before="0" w:after="283"/>
              <w:jc w:val="left"/>
              <w:rPr/>
            </w:pPr>
            <w:r>
              <w:rPr/>
              <w:t xml:space="preserve">32.9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Barbados </w:t>
            </w:r>
          </w:p>
        </w:tc>
        <w:tc>
          <w:tcPr>
            <w:tcW w:w="2131" w:type="dxa"/>
            <w:tcBorders/>
            <w:vAlign w:val="center"/>
          </w:tcPr>
          <w:p>
            <w:pPr>
              <w:pStyle w:val="TableContents"/>
              <w:bidi w:val="0"/>
              <w:spacing w:before="0" w:after="283"/>
              <w:jc w:val="left"/>
              <w:rPr/>
            </w:pPr>
            <w:r>
              <w:rPr/>
              <w:t xml:space="preserve">10.5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Valko-Venäjä </w:t>
            </w:r>
          </w:p>
        </w:tc>
        <w:tc>
          <w:tcPr>
            <w:tcW w:w="2131" w:type="dxa"/>
            <w:tcBorders/>
            <w:vAlign w:val="center"/>
          </w:tcPr>
          <w:p>
            <w:pPr>
              <w:pStyle w:val="TableContents"/>
              <w:bidi w:val="0"/>
              <w:spacing w:before="0" w:after="283"/>
              <w:jc w:val="left"/>
              <w:rPr/>
            </w:pPr>
            <w:r>
              <w:rPr/>
              <w:t xml:space="preserve">3.6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Belgia </w:t>
            </w:r>
          </w:p>
        </w:tc>
        <w:tc>
          <w:tcPr>
            <w:tcW w:w="2131" w:type="dxa"/>
            <w:tcBorders/>
            <w:vAlign w:val="center"/>
          </w:tcPr>
          <w:p>
            <w:pPr>
              <w:pStyle w:val="TableContents"/>
              <w:bidi w:val="0"/>
              <w:spacing w:before="0" w:after="283"/>
              <w:jc w:val="left"/>
              <w:rPr/>
            </w:pPr>
            <w:r>
              <w:rPr/>
              <w:t xml:space="preserve">3.4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Belize </w:t>
            </w:r>
          </w:p>
        </w:tc>
        <w:tc>
          <w:tcPr>
            <w:tcW w:w="2131" w:type="dxa"/>
            <w:tcBorders/>
            <w:vAlign w:val="center"/>
          </w:tcPr>
          <w:p>
            <w:pPr>
              <w:pStyle w:val="TableContents"/>
              <w:bidi w:val="0"/>
              <w:spacing w:before="0" w:after="283"/>
              <w:jc w:val="left"/>
              <w:rPr/>
            </w:pPr>
            <w:r>
              <w:rPr/>
              <w:t xml:space="preserve">19.3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Benin </w:t>
            </w:r>
          </w:p>
        </w:tc>
        <w:tc>
          <w:tcPr>
            <w:tcW w:w="2131" w:type="dxa"/>
            <w:tcBorders/>
            <w:vAlign w:val="center"/>
          </w:tcPr>
          <w:p>
            <w:pPr>
              <w:pStyle w:val="TableContents"/>
              <w:bidi w:val="0"/>
              <w:spacing w:before="0" w:after="283"/>
              <w:jc w:val="left"/>
              <w:rPr/>
            </w:pPr>
            <w:r>
              <w:rPr/>
              <w:t xml:space="preserve">54.2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Bermuda </w:t>
            </w:r>
          </w:p>
        </w:tc>
        <w:tc>
          <w:tcPr>
            <w:tcW w:w="2131" w:type="dxa"/>
            <w:tcBorders/>
            <w:vAlign w:val="center"/>
          </w:tcPr>
          <w:p>
            <w:pPr>
              <w:pStyle w:val="TableContents"/>
              <w:bidi w:val="0"/>
              <w:spacing w:before="0" w:after="283"/>
              <w:jc w:val="left"/>
              <w:rPr/>
            </w:pPr>
            <w:r>
              <w:rPr/>
              <w:t xml:space="preserve">2.5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Bhutan </w:t>
            </w:r>
          </w:p>
        </w:tc>
        <w:tc>
          <w:tcPr>
            <w:tcW w:w="2131" w:type="dxa"/>
            <w:tcBorders/>
            <w:vAlign w:val="center"/>
          </w:tcPr>
          <w:p>
            <w:pPr>
              <w:pStyle w:val="TableContents"/>
              <w:bidi w:val="0"/>
              <w:spacing w:before="0" w:after="283"/>
              <w:jc w:val="left"/>
              <w:rPr/>
            </w:pPr>
            <w:r>
              <w:rPr/>
              <w:t xml:space="preserve">33.9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Bolivia </w:t>
            </w:r>
          </w:p>
        </w:tc>
        <w:tc>
          <w:tcPr>
            <w:tcW w:w="2131" w:type="dxa"/>
            <w:tcBorders/>
            <w:vAlign w:val="center"/>
          </w:tcPr>
          <w:p>
            <w:pPr>
              <w:pStyle w:val="TableContents"/>
              <w:bidi w:val="0"/>
              <w:spacing w:before="0" w:after="283"/>
              <w:jc w:val="left"/>
              <w:rPr/>
            </w:pPr>
            <w:r>
              <w:rPr/>
              <w:t xml:space="preserve">36.4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Bosnia ja Hertsegovina </w:t>
            </w:r>
          </w:p>
        </w:tc>
        <w:tc>
          <w:tcPr>
            <w:tcW w:w="2131" w:type="dxa"/>
            <w:tcBorders/>
            <w:vAlign w:val="center"/>
          </w:tcPr>
          <w:p>
            <w:pPr>
              <w:pStyle w:val="TableContents"/>
              <w:bidi w:val="0"/>
              <w:spacing w:before="0" w:after="283"/>
              <w:jc w:val="left"/>
              <w:rPr/>
            </w:pPr>
            <w:r>
              <w:rPr/>
              <w:t xml:space="preserve">5.6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Botswana </w:t>
            </w:r>
          </w:p>
        </w:tc>
        <w:tc>
          <w:tcPr>
            <w:tcW w:w="2131" w:type="dxa"/>
            <w:tcBorders/>
            <w:vAlign w:val="center"/>
          </w:tcPr>
          <w:p>
            <w:pPr>
              <w:pStyle w:val="TableContents"/>
              <w:bidi w:val="0"/>
              <w:spacing w:before="0" w:after="283"/>
              <w:jc w:val="left"/>
              <w:rPr/>
            </w:pPr>
            <w:r>
              <w:rPr/>
              <w:t xml:space="preserve">8.6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Brasilia </w:t>
            </w:r>
          </w:p>
        </w:tc>
        <w:tc>
          <w:tcPr>
            <w:tcW w:w="2131" w:type="dxa"/>
            <w:tcBorders/>
            <w:vAlign w:val="center"/>
          </w:tcPr>
          <w:p>
            <w:pPr>
              <w:pStyle w:val="TableContents"/>
              <w:bidi w:val="0"/>
              <w:spacing w:before="0" w:after="283"/>
              <w:jc w:val="left"/>
              <w:rPr/>
            </w:pPr>
            <w:r>
              <w:rPr/>
              <w:t xml:space="preserve">12.8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Brittiläiset Neitsytsaaret </w:t>
            </w:r>
          </w:p>
        </w:tc>
        <w:tc>
          <w:tcPr>
            <w:tcW w:w="2131" w:type="dxa"/>
            <w:tcBorders/>
            <w:vAlign w:val="center"/>
          </w:tcPr>
          <w:p>
            <w:pPr>
              <w:pStyle w:val="TableContents"/>
              <w:bidi w:val="0"/>
              <w:spacing w:before="0" w:after="283"/>
              <w:jc w:val="left"/>
              <w:rPr/>
            </w:pPr>
            <w:r>
              <w:rPr/>
              <w:t xml:space="preserve">12.6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Brunei </w:t>
            </w:r>
          </w:p>
        </w:tc>
        <w:tc>
          <w:tcPr>
            <w:tcW w:w="2131" w:type="dxa"/>
            <w:tcBorders/>
            <w:vAlign w:val="center"/>
          </w:tcPr>
          <w:p>
            <w:pPr>
              <w:pStyle w:val="TableContents"/>
              <w:bidi w:val="0"/>
              <w:spacing w:before="0" w:after="283"/>
              <w:jc w:val="left"/>
              <w:rPr/>
            </w:pPr>
            <w:r>
              <w:rPr/>
              <w:t xml:space="preserve">9.9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Bulgaria </w:t>
            </w:r>
          </w:p>
        </w:tc>
        <w:tc>
          <w:tcPr>
            <w:tcW w:w="2131" w:type="dxa"/>
            <w:tcBorders/>
            <w:vAlign w:val="center"/>
          </w:tcPr>
          <w:p>
            <w:pPr>
              <w:pStyle w:val="TableContents"/>
              <w:bidi w:val="0"/>
              <w:spacing w:before="0" w:after="283"/>
              <w:jc w:val="left"/>
              <w:rPr/>
            </w:pPr>
            <w:r>
              <w:rPr/>
              <w:t xml:space="preserve">8.5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Burkina Faso </w:t>
            </w:r>
          </w:p>
        </w:tc>
        <w:tc>
          <w:tcPr>
            <w:tcW w:w="2131" w:type="dxa"/>
            <w:tcBorders/>
            <w:vAlign w:val="center"/>
          </w:tcPr>
          <w:p>
            <w:pPr>
              <w:pStyle w:val="TableContents"/>
              <w:bidi w:val="0"/>
              <w:spacing w:before="0" w:after="283"/>
              <w:jc w:val="left"/>
              <w:rPr/>
            </w:pPr>
            <w:r>
              <w:rPr/>
              <w:t xml:space="preserve">73.8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Burma </w:t>
            </w:r>
          </w:p>
        </w:tc>
        <w:tc>
          <w:tcPr>
            <w:tcW w:w="2131" w:type="dxa"/>
            <w:tcBorders/>
            <w:vAlign w:val="center"/>
          </w:tcPr>
          <w:p>
            <w:pPr>
              <w:pStyle w:val="TableContents"/>
              <w:bidi w:val="0"/>
              <w:spacing w:before="0" w:after="283"/>
              <w:jc w:val="left"/>
              <w:rPr/>
            </w:pPr>
            <w:r>
              <w:rPr/>
              <w:t xml:space="preserve">42.2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Burundi </w:t>
            </w:r>
          </w:p>
        </w:tc>
        <w:tc>
          <w:tcPr>
            <w:tcW w:w="2131" w:type="dxa"/>
            <w:tcBorders/>
            <w:vAlign w:val="center"/>
          </w:tcPr>
          <w:p>
            <w:pPr>
              <w:pStyle w:val="TableContents"/>
              <w:bidi w:val="0"/>
              <w:spacing w:before="0" w:after="283"/>
              <w:jc w:val="left"/>
              <w:rPr/>
            </w:pPr>
            <w:r>
              <w:rPr/>
              <w:t xml:space="preserve">60.4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Kap Verde </w:t>
            </w:r>
          </w:p>
        </w:tc>
        <w:tc>
          <w:tcPr>
            <w:tcW w:w="2131" w:type="dxa"/>
            <w:tcBorders/>
            <w:vAlign w:val="center"/>
          </w:tcPr>
          <w:p>
            <w:pPr>
              <w:pStyle w:val="TableContents"/>
              <w:bidi w:val="0"/>
              <w:spacing w:before="0" w:after="283"/>
              <w:jc w:val="left"/>
              <w:rPr/>
            </w:pPr>
            <w:r>
              <w:rPr/>
              <w:t xml:space="preserve">22.7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Kambodža </w:t>
            </w:r>
          </w:p>
        </w:tc>
        <w:tc>
          <w:tcPr>
            <w:tcW w:w="2131" w:type="dxa"/>
            <w:tcBorders/>
            <w:vAlign w:val="center"/>
          </w:tcPr>
          <w:p>
            <w:pPr>
              <w:pStyle w:val="TableContents"/>
              <w:bidi w:val="0"/>
              <w:spacing w:before="0" w:after="283"/>
              <w:jc w:val="left"/>
              <w:rPr/>
            </w:pPr>
            <w:r>
              <w:rPr/>
              <w:t xml:space="preserve">48.7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Kamerun </w:t>
            </w:r>
          </w:p>
        </w:tc>
        <w:tc>
          <w:tcPr>
            <w:tcW w:w="2131" w:type="dxa"/>
            <w:tcBorders/>
            <w:vAlign w:val="center"/>
          </w:tcPr>
          <w:p>
            <w:pPr>
              <w:pStyle w:val="TableContents"/>
              <w:bidi w:val="0"/>
              <w:spacing w:before="0" w:after="283"/>
              <w:jc w:val="left"/>
              <w:rPr/>
            </w:pPr>
            <w:r>
              <w:rPr/>
              <w:t xml:space="preserve">52.2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Kanada </w:t>
            </w:r>
          </w:p>
        </w:tc>
        <w:tc>
          <w:tcPr>
            <w:tcW w:w="2131" w:type="dxa"/>
            <w:tcBorders/>
            <w:vAlign w:val="center"/>
          </w:tcPr>
          <w:p>
            <w:pPr>
              <w:pStyle w:val="TableContents"/>
              <w:bidi w:val="0"/>
              <w:spacing w:before="0" w:after="283"/>
              <w:jc w:val="left"/>
              <w:rPr/>
            </w:pPr>
            <w:r>
              <w:rPr/>
              <w:t xml:space="preserve">4.6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Caymansaaret </w:t>
            </w:r>
          </w:p>
        </w:tc>
        <w:tc>
          <w:tcPr>
            <w:tcW w:w="2131" w:type="dxa"/>
            <w:tcBorders/>
            <w:vAlign w:val="center"/>
          </w:tcPr>
          <w:p>
            <w:pPr>
              <w:pStyle w:val="TableContents"/>
              <w:bidi w:val="0"/>
              <w:spacing w:before="0" w:after="283"/>
              <w:jc w:val="left"/>
              <w:rPr/>
            </w:pPr>
            <w:r>
              <w:rPr/>
              <w:t xml:space="preserve">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Keski-Afrikan tasavalta </w:t>
            </w:r>
          </w:p>
        </w:tc>
        <w:tc>
          <w:tcPr>
            <w:tcW w:w="2131" w:type="dxa"/>
            <w:tcBorders/>
            <w:vAlign w:val="center"/>
          </w:tcPr>
          <w:p>
            <w:pPr>
              <w:pStyle w:val="TableContents"/>
              <w:bidi w:val="0"/>
              <w:spacing w:before="0" w:after="283"/>
              <w:jc w:val="left"/>
              <w:rPr/>
            </w:pPr>
            <w:r>
              <w:rPr/>
              <w:t xml:space="preserve">88.4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Chad </w:t>
            </w:r>
          </w:p>
        </w:tc>
        <w:tc>
          <w:tcPr>
            <w:tcW w:w="2131" w:type="dxa"/>
            <w:tcBorders/>
            <w:vAlign w:val="center"/>
          </w:tcPr>
          <w:p>
            <w:pPr>
              <w:pStyle w:val="TableContents"/>
              <w:bidi w:val="0"/>
              <w:spacing w:before="0" w:after="283"/>
              <w:jc w:val="left"/>
              <w:rPr/>
            </w:pPr>
            <w:r>
              <w:rPr/>
              <w:t xml:space="preserve">87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Chile </w:t>
            </w:r>
          </w:p>
        </w:tc>
        <w:tc>
          <w:tcPr>
            <w:tcW w:w="2131" w:type="dxa"/>
            <w:tcBorders/>
            <w:vAlign w:val="center"/>
          </w:tcPr>
          <w:p>
            <w:pPr>
              <w:pStyle w:val="TableContents"/>
              <w:bidi w:val="0"/>
              <w:spacing w:before="0" w:after="283"/>
              <w:jc w:val="left"/>
              <w:rPr/>
            </w:pPr>
            <w:r>
              <w:rPr/>
              <w:t xml:space="preserve">6.7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Kiina </w:t>
            </w:r>
          </w:p>
        </w:tc>
        <w:tc>
          <w:tcPr>
            <w:tcW w:w="2131" w:type="dxa"/>
            <w:tcBorders/>
            <w:vAlign w:val="center"/>
          </w:tcPr>
          <w:p>
            <w:pPr>
              <w:pStyle w:val="TableContents"/>
              <w:bidi w:val="0"/>
              <w:spacing w:before="0" w:after="283"/>
              <w:jc w:val="left"/>
              <w:rPr/>
            </w:pPr>
            <w:r>
              <w:rPr/>
              <w:t xml:space="preserve">12.2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Kolumbia </w:t>
            </w:r>
          </w:p>
        </w:tc>
        <w:tc>
          <w:tcPr>
            <w:tcW w:w="2131" w:type="dxa"/>
            <w:tcBorders/>
            <w:vAlign w:val="center"/>
          </w:tcPr>
          <w:p>
            <w:pPr>
              <w:pStyle w:val="TableContents"/>
              <w:bidi w:val="0"/>
              <w:spacing w:before="0" w:after="283"/>
              <w:jc w:val="left"/>
              <w:rPr/>
            </w:pPr>
            <w:r>
              <w:rPr/>
              <w:t xml:space="preserve">14.1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Komorit </w:t>
            </w:r>
          </w:p>
        </w:tc>
        <w:tc>
          <w:tcPr>
            <w:tcW w:w="2131" w:type="dxa"/>
            <w:tcBorders/>
            <w:vAlign w:val="center"/>
          </w:tcPr>
          <w:p>
            <w:pPr>
              <w:pStyle w:val="TableContents"/>
              <w:bidi w:val="0"/>
              <w:spacing w:before="0" w:after="283"/>
              <w:jc w:val="left"/>
              <w:rPr/>
            </w:pPr>
            <w:r>
              <w:rPr/>
              <w:t xml:space="preserve">61.8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Kongon demokraattinen tasavalta </w:t>
            </w:r>
          </w:p>
        </w:tc>
        <w:tc>
          <w:tcPr>
            <w:tcW w:w="2131" w:type="dxa"/>
            <w:tcBorders/>
            <w:vAlign w:val="center"/>
          </w:tcPr>
          <w:p>
            <w:pPr>
              <w:pStyle w:val="TableContents"/>
              <w:bidi w:val="0"/>
              <w:spacing w:before="0" w:after="283"/>
              <w:jc w:val="left"/>
              <w:rPr/>
            </w:pPr>
            <w:r>
              <w:rPr/>
              <w:t xml:space="preserve">69.8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Kongon tasavalta </w:t>
            </w:r>
          </w:p>
        </w:tc>
        <w:tc>
          <w:tcPr>
            <w:tcW w:w="2131" w:type="dxa"/>
            <w:tcBorders/>
            <w:vAlign w:val="center"/>
          </w:tcPr>
          <w:p>
            <w:pPr>
              <w:pStyle w:val="TableContents"/>
              <w:bidi w:val="0"/>
              <w:spacing w:before="0" w:after="283"/>
              <w:jc w:val="left"/>
              <w:rPr/>
            </w:pPr>
            <w:r>
              <w:rPr/>
              <w:t xml:space="preserve">56.4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Cookinsaaret </w:t>
            </w:r>
          </w:p>
        </w:tc>
        <w:tc>
          <w:tcPr>
            <w:tcW w:w="2131" w:type="dxa"/>
            <w:tcBorders/>
            <w:vAlign w:val="center"/>
          </w:tcPr>
          <w:p>
            <w:pPr>
              <w:pStyle w:val="TableContents"/>
              <w:bidi w:val="0"/>
              <w:spacing w:before="0" w:after="283"/>
              <w:jc w:val="left"/>
              <w:rPr/>
            </w:pPr>
            <w:r>
              <w:rPr/>
              <w:t xml:space="preserve">13.5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Costa Rica </w:t>
            </w:r>
          </w:p>
        </w:tc>
        <w:tc>
          <w:tcPr>
            <w:tcW w:w="2131" w:type="dxa"/>
            <w:tcBorders/>
            <w:vAlign w:val="center"/>
          </w:tcPr>
          <w:p>
            <w:pPr>
              <w:pStyle w:val="TableContents"/>
              <w:bidi w:val="0"/>
              <w:spacing w:before="0" w:after="283"/>
              <w:jc w:val="left"/>
              <w:rPr/>
            </w:pPr>
            <w:r>
              <w:rPr/>
              <w:t xml:space="preserve">8.3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Norsunluurannikko </w:t>
            </w:r>
          </w:p>
        </w:tc>
        <w:tc>
          <w:tcPr>
            <w:tcW w:w="2131" w:type="dxa"/>
            <w:tcBorders/>
            <w:vAlign w:val="center"/>
          </w:tcPr>
          <w:p>
            <w:pPr>
              <w:pStyle w:val="TableContents"/>
              <w:bidi w:val="0"/>
              <w:spacing w:before="0" w:after="283"/>
              <w:jc w:val="left"/>
              <w:rPr/>
            </w:pPr>
            <w:r>
              <w:rPr/>
              <w:t xml:space="preserve">57.2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Kroatia </w:t>
            </w:r>
          </w:p>
        </w:tc>
        <w:tc>
          <w:tcPr>
            <w:tcW w:w="2131" w:type="dxa"/>
            <w:tcBorders/>
            <w:vAlign w:val="center"/>
          </w:tcPr>
          <w:p>
            <w:pPr>
              <w:pStyle w:val="TableContents"/>
              <w:bidi w:val="0"/>
              <w:spacing w:before="0" w:after="283"/>
              <w:jc w:val="left"/>
              <w:rPr/>
            </w:pPr>
            <w:r>
              <w:rPr/>
              <w:t xml:space="preserve">9.5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Kuuba </w:t>
            </w:r>
          </w:p>
        </w:tc>
        <w:tc>
          <w:tcPr>
            <w:tcW w:w="2131" w:type="dxa"/>
            <w:tcBorders/>
            <w:vAlign w:val="center"/>
          </w:tcPr>
          <w:p>
            <w:pPr>
              <w:pStyle w:val="TableContents"/>
              <w:bidi w:val="0"/>
              <w:spacing w:before="0" w:after="283"/>
              <w:jc w:val="left"/>
              <w:rPr/>
            </w:pPr>
            <w:r>
              <w:rPr/>
              <w:t xml:space="preserve">4.5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Kypros </w:t>
            </w:r>
          </w:p>
        </w:tc>
        <w:tc>
          <w:tcPr>
            <w:tcW w:w="2131" w:type="dxa"/>
            <w:tcBorders/>
            <w:vAlign w:val="center"/>
          </w:tcPr>
          <w:p>
            <w:pPr>
              <w:pStyle w:val="TableContents"/>
              <w:bidi w:val="0"/>
              <w:spacing w:before="0" w:after="283"/>
              <w:jc w:val="left"/>
              <w:rPr/>
            </w:pPr>
            <w:r>
              <w:rPr/>
              <w:t xml:space="preserve">8.1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Tšekin tasavalta </w:t>
            </w:r>
          </w:p>
        </w:tc>
        <w:tc>
          <w:tcPr>
            <w:tcW w:w="2131" w:type="dxa"/>
            <w:tcBorders/>
            <w:vAlign w:val="center"/>
          </w:tcPr>
          <w:p>
            <w:pPr>
              <w:pStyle w:val="TableContents"/>
              <w:bidi w:val="0"/>
              <w:spacing w:before="0" w:after="283"/>
              <w:jc w:val="left"/>
              <w:rPr/>
            </w:pPr>
            <w:r>
              <w:rPr/>
              <w:t xml:space="preserve">2.6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Tanska </w:t>
            </w:r>
          </w:p>
        </w:tc>
        <w:tc>
          <w:tcPr>
            <w:tcW w:w="21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Djibouti </w:t>
            </w:r>
          </w:p>
        </w:tc>
        <w:tc>
          <w:tcPr>
            <w:tcW w:w="2131" w:type="dxa"/>
            <w:tcBorders/>
            <w:vAlign w:val="center"/>
          </w:tcPr>
          <w:p>
            <w:pPr>
              <w:pStyle w:val="TableContents"/>
              <w:bidi w:val="0"/>
              <w:spacing w:before="0" w:after="283"/>
              <w:jc w:val="left"/>
              <w:rPr/>
            </w:pPr>
            <w:r>
              <w:rPr/>
              <w:t xml:space="preserve">47.2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Dominica </w:t>
            </w:r>
          </w:p>
        </w:tc>
        <w:tc>
          <w:tcPr>
            <w:tcW w:w="2131" w:type="dxa"/>
            <w:tcBorders/>
            <w:vAlign w:val="center"/>
          </w:tcPr>
          <w:p>
            <w:pPr>
              <w:pStyle w:val="TableContents"/>
              <w:bidi w:val="0"/>
              <w:spacing w:before="0" w:after="283"/>
              <w:jc w:val="left"/>
              <w:rPr/>
            </w:pPr>
            <w:r>
              <w:rPr/>
              <w:t xml:space="preserve">10.9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Dominikaaninen tasavalta </w:t>
            </w:r>
          </w:p>
        </w:tc>
        <w:tc>
          <w:tcPr>
            <w:tcW w:w="2131" w:type="dxa"/>
            <w:tcBorders/>
            <w:vAlign w:val="center"/>
          </w:tcPr>
          <w:p>
            <w:pPr>
              <w:pStyle w:val="TableContents"/>
              <w:bidi w:val="0"/>
              <w:spacing w:before="0" w:after="283"/>
              <w:jc w:val="left"/>
              <w:rPr/>
            </w:pPr>
            <w:r>
              <w:rPr/>
              <w:t xml:space="preserve">18.1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Ecuador </w:t>
            </w:r>
          </w:p>
        </w:tc>
        <w:tc>
          <w:tcPr>
            <w:tcW w:w="2131" w:type="dxa"/>
            <w:tcBorders/>
            <w:vAlign w:val="center"/>
          </w:tcPr>
          <w:p>
            <w:pPr>
              <w:pStyle w:val="TableContents"/>
              <w:bidi w:val="0"/>
              <w:spacing w:before="0" w:after="283"/>
              <w:jc w:val="left"/>
              <w:rPr/>
            </w:pPr>
            <w:r>
              <w:rPr/>
              <w:t xml:space="preserve">16.9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Egypti </w:t>
            </w:r>
          </w:p>
        </w:tc>
        <w:tc>
          <w:tcPr>
            <w:tcW w:w="2131" w:type="dxa"/>
            <w:tcBorders/>
            <w:vAlign w:val="center"/>
          </w:tcPr>
          <w:p>
            <w:pPr>
              <w:pStyle w:val="TableContents"/>
              <w:bidi w:val="0"/>
              <w:spacing w:before="0" w:after="283"/>
              <w:jc w:val="left"/>
              <w:rPr/>
            </w:pPr>
            <w:r>
              <w:rPr/>
              <w:t xml:space="preserve">19.7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El Salvador </w:t>
            </w:r>
          </w:p>
        </w:tc>
        <w:tc>
          <w:tcPr>
            <w:tcW w:w="2131" w:type="dxa"/>
            <w:tcBorders/>
            <w:vAlign w:val="center"/>
          </w:tcPr>
          <w:p>
            <w:pPr>
              <w:pStyle w:val="TableContents"/>
              <w:bidi w:val="0"/>
              <w:spacing w:before="0" w:after="283"/>
              <w:jc w:val="left"/>
              <w:rPr/>
            </w:pPr>
            <w:r>
              <w:rPr/>
              <w:t xml:space="preserve">17.3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Päiväntasaajan Guinea </w:t>
            </w:r>
          </w:p>
        </w:tc>
        <w:tc>
          <w:tcPr>
            <w:tcW w:w="2131" w:type="dxa"/>
            <w:tcBorders/>
            <w:vAlign w:val="center"/>
          </w:tcPr>
          <w:p>
            <w:pPr>
              <w:pStyle w:val="TableContents"/>
              <w:bidi w:val="0"/>
              <w:spacing w:before="0" w:after="283"/>
              <w:jc w:val="left"/>
              <w:rPr/>
            </w:pPr>
            <w:r>
              <w:rPr/>
              <w:t xml:space="preserve">67.2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Eritrea </w:t>
            </w:r>
          </w:p>
        </w:tc>
        <w:tc>
          <w:tcPr>
            <w:tcW w:w="2131" w:type="dxa"/>
            <w:tcBorders/>
            <w:vAlign w:val="center"/>
          </w:tcPr>
          <w:p>
            <w:pPr>
              <w:pStyle w:val="TableContents"/>
              <w:bidi w:val="0"/>
              <w:spacing w:before="0" w:after="283"/>
              <w:jc w:val="left"/>
              <w:rPr/>
            </w:pPr>
            <w:r>
              <w:rPr/>
              <w:t xml:space="preserve">45.6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Viro </w:t>
            </w:r>
          </w:p>
        </w:tc>
        <w:tc>
          <w:tcPr>
            <w:tcW w:w="2131" w:type="dxa"/>
            <w:tcBorders/>
            <w:vAlign w:val="center"/>
          </w:tcPr>
          <w:p>
            <w:pPr>
              <w:pStyle w:val="TableContents"/>
              <w:bidi w:val="0"/>
              <w:spacing w:before="0" w:after="283"/>
              <w:jc w:val="left"/>
              <w:rPr/>
            </w:pPr>
            <w:r>
              <w:rPr/>
              <w:t xml:space="preserve">3.8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Etiopia </w:t>
            </w:r>
          </w:p>
        </w:tc>
        <w:tc>
          <w:tcPr>
            <w:tcW w:w="2131" w:type="dxa"/>
            <w:tcBorders/>
            <w:vAlign w:val="center"/>
          </w:tcPr>
          <w:p>
            <w:pPr>
              <w:pStyle w:val="TableContents"/>
              <w:bidi w:val="0"/>
              <w:spacing w:before="0" w:after="283"/>
              <w:jc w:val="left"/>
              <w:rPr/>
            </w:pPr>
            <w:r>
              <w:rPr/>
              <w:t xml:space="preserve">51.1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Euroopan unioni </w:t>
            </w:r>
          </w:p>
        </w:tc>
        <w:tc>
          <w:tcPr>
            <w:tcW w:w="21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Färsaaret </w:t>
            </w:r>
          </w:p>
        </w:tc>
        <w:tc>
          <w:tcPr>
            <w:tcW w:w="2131" w:type="dxa"/>
            <w:tcBorders/>
            <w:vAlign w:val="center"/>
          </w:tcPr>
          <w:p>
            <w:pPr>
              <w:pStyle w:val="TableContents"/>
              <w:bidi w:val="0"/>
              <w:spacing w:before="0" w:after="283"/>
              <w:jc w:val="left"/>
              <w:rPr/>
            </w:pPr>
            <w:r>
              <w:rPr/>
              <w:t xml:space="preserve">5.5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Fidži </w:t>
            </w:r>
          </w:p>
        </w:tc>
        <w:tc>
          <w:tcPr>
            <w:tcW w:w="2131" w:type="dxa"/>
            <w:tcBorders/>
            <w:vAlign w:val="center"/>
          </w:tcPr>
          <w:p>
            <w:pPr>
              <w:pStyle w:val="TableContents"/>
              <w:bidi w:val="0"/>
              <w:spacing w:before="0" w:after="283"/>
              <w:jc w:val="left"/>
              <w:rPr/>
            </w:pPr>
            <w:r>
              <w:rPr/>
              <w:t xml:space="preserve">9.7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Suomi </w:t>
            </w:r>
          </w:p>
        </w:tc>
        <w:tc>
          <w:tcPr>
            <w:tcW w:w="2131" w:type="dxa"/>
            <w:tcBorders/>
            <w:vAlign w:val="center"/>
          </w:tcPr>
          <w:p>
            <w:pPr>
              <w:pStyle w:val="TableContents"/>
              <w:bidi w:val="0"/>
              <w:spacing w:before="0" w:after="283"/>
              <w:jc w:val="left"/>
              <w:rPr/>
            </w:pPr>
            <w:r>
              <w:rPr/>
              <w:t xml:space="preserve">2.5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Ranska </w:t>
            </w:r>
          </w:p>
        </w:tc>
        <w:tc>
          <w:tcPr>
            <w:tcW w:w="2131" w:type="dxa"/>
            <w:tcBorders/>
            <w:vAlign w:val="center"/>
          </w:tcPr>
          <w:p>
            <w:pPr>
              <w:pStyle w:val="TableContents"/>
              <w:bidi w:val="0"/>
              <w:spacing w:before="0" w:after="283"/>
              <w:jc w:val="left"/>
              <w:rPr/>
            </w:pPr>
            <w:r>
              <w:rPr/>
              <w:t xml:space="preserve">3.3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Ranskan Polynesia </w:t>
            </w:r>
          </w:p>
        </w:tc>
        <w:tc>
          <w:tcPr>
            <w:tcW w:w="2131" w:type="dxa"/>
            <w:tcBorders/>
            <w:vAlign w:val="center"/>
          </w:tcPr>
          <w:p>
            <w:pPr>
              <w:pStyle w:val="TableContents"/>
              <w:bidi w:val="0"/>
              <w:spacing w:before="0" w:after="283"/>
              <w:jc w:val="left"/>
              <w:rPr/>
            </w:pPr>
            <w:r>
              <w:rPr/>
              <w:t xml:space="preserve">4.7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Gabon </w:t>
            </w:r>
          </w:p>
        </w:tc>
        <w:tc>
          <w:tcPr>
            <w:tcW w:w="2131" w:type="dxa"/>
            <w:tcBorders/>
            <w:vAlign w:val="center"/>
          </w:tcPr>
          <w:p>
            <w:pPr>
              <w:pStyle w:val="TableContents"/>
              <w:bidi w:val="0"/>
              <w:spacing w:before="0" w:after="283"/>
              <w:jc w:val="left"/>
              <w:rPr/>
            </w:pPr>
            <w:r>
              <w:rPr/>
              <w:t xml:space="preserve">45.1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Gambia, Gambia </w:t>
            </w:r>
          </w:p>
        </w:tc>
        <w:tc>
          <w:tcPr>
            <w:tcW w:w="2131" w:type="dxa"/>
            <w:tcBorders/>
            <w:vAlign w:val="center"/>
          </w:tcPr>
          <w:p>
            <w:pPr>
              <w:pStyle w:val="TableContents"/>
              <w:bidi w:val="0"/>
              <w:spacing w:before="0" w:after="283"/>
              <w:jc w:val="left"/>
              <w:rPr/>
            </w:pPr>
            <w:r>
              <w:rPr/>
              <w:t xml:space="preserve">62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Gazan alue </w:t>
            </w:r>
          </w:p>
        </w:tc>
        <w:tc>
          <w:tcPr>
            <w:tcW w:w="2131" w:type="dxa"/>
            <w:tcBorders/>
            <w:vAlign w:val="center"/>
          </w:tcPr>
          <w:p>
            <w:pPr>
              <w:pStyle w:val="TableContents"/>
              <w:bidi w:val="0"/>
              <w:spacing w:before="0" w:after="283"/>
              <w:jc w:val="left"/>
              <w:rPr/>
            </w:pPr>
            <w:r>
              <w:rPr/>
              <w:t xml:space="preserve">17.1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Georgia </w:t>
            </w:r>
          </w:p>
        </w:tc>
        <w:tc>
          <w:tcPr>
            <w:tcW w:w="2131" w:type="dxa"/>
            <w:tcBorders/>
            <w:vAlign w:val="center"/>
          </w:tcPr>
          <w:p>
            <w:pPr>
              <w:pStyle w:val="TableContents"/>
              <w:bidi w:val="0"/>
              <w:spacing w:before="0" w:after="283"/>
              <w:jc w:val="left"/>
              <w:rPr/>
            </w:pPr>
            <w:r>
              <w:rPr/>
              <w:t xml:space="preserve">15.6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Saksa </w:t>
            </w:r>
          </w:p>
        </w:tc>
        <w:tc>
          <w:tcPr>
            <w:tcW w:w="2131" w:type="dxa"/>
            <w:tcBorders/>
            <w:vAlign w:val="center"/>
          </w:tcPr>
          <w:p>
            <w:pPr>
              <w:pStyle w:val="TableContents"/>
              <w:bidi w:val="0"/>
              <w:spacing w:before="0" w:after="283"/>
              <w:jc w:val="left"/>
              <w:rPr/>
            </w:pPr>
            <w:r>
              <w:rPr/>
              <w:t xml:space="preserve">3.4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Ghana </w:t>
            </w:r>
          </w:p>
        </w:tc>
        <w:tc>
          <w:tcPr>
            <w:tcW w:w="2131" w:type="dxa"/>
            <w:tcBorders/>
            <w:vAlign w:val="center"/>
          </w:tcPr>
          <w:p>
            <w:pPr>
              <w:pStyle w:val="TableContents"/>
              <w:bidi w:val="0"/>
              <w:spacing w:before="0" w:after="283"/>
              <w:jc w:val="left"/>
              <w:rPr/>
            </w:pPr>
            <w:r>
              <w:rPr/>
              <w:t xml:space="preserve">36.3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Gibraltar </w:t>
            </w:r>
          </w:p>
        </w:tc>
        <w:tc>
          <w:tcPr>
            <w:tcW w:w="2131" w:type="dxa"/>
            <w:tcBorders/>
            <w:vAlign w:val="center"/>
          </w:tcPr>
          <w:p>
            <w:pPr>
              <w:pStyle w:val="TableContents"/>
              <w:bidi w:val="0"/>
              <w:spacing w:before="0" w:after="283"/>
              <w:jc w:val="left"/>
              <w:rPr/>
            </w:pPr>
            <w:r>
              <w:rPr/>
              <w:t xml:space="preserve">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Kreikka </w:t>
            </w:r>
          </w:p>
        </w:tc>
        <w:tc>
          <w:tcPr>
            <w:tcW w:w="2131" w:type="dxa"/>
            <w:tcBorders/>
            <w:vAlign w:val="center"/>
          </w:tcPr>
          <w:p>
            <w:pPr>
              <w:pStyle w:val="TableContents"/>
              <w:bidi w:val="0"/>
              <w:spacing w:before="0" w:after="283"/>
              <w:jc w:val="left"/>
              <w:rPr/>
            </w:pPr>
            <w:r>
              <w:rPr/>
              <w:t xml:space="preserve">4.6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Grönlanti </w:t>
            </w:r>
          </w:p>
        </w:tc>
        <w:tc>
          <w:tcPr>
            <w:tcW w:w="2131" w:type="dxa"/>
            <w:tcBorders/>
            <w:vAlign w:val="center"/>
          </w:tcPr>
          <w:p>
            <w:pPr>
              <w:pStyle w:val="TableContents"/>
              <w:bidi w:val="0"/>
              <w:spacing w:before="0" w:after="283"/>
              <w:jc w:val="left"/>
              <w:rPr/>
            </w:pPr>
            <w:r>
              <w:rPr/>
              <w:t xml:space="preserve">9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Grenada </w:t>
            </w:r>
          </w:p>
        </w:tc>
        <w:tc>
          <w:tcPr>
            <w:tcW w:w="2131" w:type="dxa"/>
            <w:tcBorders/>
            <w:vAlign w:val="center"/>
          </w:tcPr>
          <w:p>
            <w:pPr>
              <w:pStyle w:val="TableContents"/>
              <w:bidi w:val="0"/>
              <w:spacing w:before="0" w:after="283"/>
              <w:jc w:val="left"/>
              <w:rPr/>
            </w:pPr>
            <w:r>
              <w:rPr/>
              <w:t xml:space="preserve">9.9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Guam </w:t>
            </w:r>
          </w:p>
        </w:tc>
        <w:tc>
          <w:tcPr>
            <w:tcW w:w="2131" w:type="dxa"/>
            <w:tcBorders/>
            <w:vAlign w:val="center"/>
          </w:tcPr>
          <w:p>
            <w:pPr>
              <w:pStyle w:val="TableContents"/>
              <w:bidi w:val="0"/>
              <w:spacing w:before="0" w:after="283"/>
              <w:jc w:val="left"/>
              <w:rPr/>
            </w:pPr>
            <w:r>
              <w:rPr/>
              <w:t xml:space="preserve">5.3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Guatemala </w:t>
            </w:r>
          </w:p>
        </w:tc>
        <w:tc>
          <w:tcPr>
            <w:tcW w:w="2131" w:type="dxa"/>
            <w:tcBorders/>
            <w:vAlign w:val="center"/>
          </w:tcPr>
          <w:p>
            <w:pPr>
              <w:pStyle w:val="TableContents"/>
              <w:bidi w:val="0"/>
              <w:spacing w:before="0" w:after="283"/>
              <w:jc w:val="left"/>
              <w:rPr/>
            </w:pPr>
            <w:r>
              <w:rPr/>
              <w:t xml:space="preserve">22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Guernsey </w:t>
            </w:r>
          </w:p>
        </w:tc>
        <w:tc>
          <w:tcPr>
            <w:tcW w:w="2131" w:type="dxa"/>
            <w:tcBorders/>
            <w:vAlign w:val="center"/>
          </w:tcPr>
          <w:p>
            <w:pPr>
              <w:pStyle w:val="TableContents"/>
              <w:bidi w:val="0"/>
              <w:spacing w:before="0" w:after="283"/>
              <w:jc w:val="left"/>
              <w:rPr/>
            </w:pPr>
            <w:r>
              <w:rPr/>
              <w:t xml:space="preserve">3.4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Guinea-Bissau </w:t>
            </w:r>
          </w:p>
        </w:tc>
        <w:tc>
          <w:tcPr>
            <w:tcW w:w="2131" w:type="dxa"/>
            <w:tcBorders/>
            <w:vAlign w:val="center"/>
          </w:tcPr>
          <w:p>
            <w:pPr>
              <w:pStyle w:val="TableContents"/>
              <w:bidi w:val="0"/>
              <w:spacing w:before="0" w:after="283"/>
              <w:jc w:val="left"/>
              <w:rPr/>
            </w:pPr>
            <w:r>
              <w:rPr/>
              <w:t xml:space="preserve">87.5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Guinea </w:t>
            </w:r>
          </w:p>
        </w:tc>
        <w:tc>
          <w:tcPr>
            <w:tcW w:w="2131" w:type="dxa"/>
            <w:tcBorders/>
            <w:vAlign w:val="center"/>
          </w:tcPr>
          <w:p>
            <w:pPr>
              <w:pStyle w:val="TableContents"/>
              <w:bidi w:val="0"/>
              <w:spacing w:before="0" w:after="283"/>
              <w:jc w:val="left"/>
              <w:rPr/>
            </w:pPr>
            <w:r>
              <w:rPr/>
              <w:t xml:space="preserve">51.7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Guyana </w:t>
            </w:r>
          </w:p>
        </w:tc>
        <w:tc>
          <w:tcPr>
            <w:tcW w:w="2131" w:type="dxa"/>
            <w:tcBorders/>
            <w:vAlign w:val="center"/>
          </w:tcPr>
          <w:p>
            <w:pPr>
              <w:pStyle w:val="TableContents"/>
              <w:bidi w:val="0"/>
              <w:spacing w:before="0" w:after="283"/>
              <w:jc w:val="left"/>
              <w:rPr/>
            </w:pPr>
            <w:r>
              <w:rPr/>
              <w:t xml:space="preserve">31.5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Haiti </w:t>
            </w:r>
          </w:p>
        </w:tc>
        <w:tc>
          <w:tcPr>
            <w:tcW w:w="2131" w:type="dxa"/>
            <w:tcBorders/>
            <w:vAlign w:val="center"/>
          </w:tcPr>
          <w:p>
            <w:pPr>
              <w:pStyle w:val="TableContents"/>
              <w:bidi w:val="0"/>
              <w:spacing w:before="0" w:after="283"/>
              <w:jc w:val="left"/>
              <w:rPr/>
            </w:pPr>
            <w:r>
              <w:rPr/>
              <w:t xml:space="preserve">48.2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Honduras </w:t>
            </w:r>
          </w:p>
        </w:tc>
        <w:tc>
          <w:tcPr>
            <w:tcW w:w="2131" w:type="dxa"/>
            <w:tcBorders/>
            <w:vAlign w:val="center"/>
          </w:tcPr>
          <w:p>
            <w:pPr>
              <w:pStyle w:val="TableContents"/>
              <w:bidi w:val="0"/>
              <w:spacing w:before="0" w:after="283"/>
              <w:jc w:val="left"/>
              <w:rPr/>
            </w:pPr>
            <w:r>
              <w:rPr/>
              <w:t xml:space="preserve">17.7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Hong Kong </w:t>
            </w:r>
          </w:p>
        </w:tc>
        <w:tc>
          <w:tcPr>
            <w:tcW w:w="2131" w:type="dxa"/>
            <w:tcBorders/>
            <w:vAlign w:val="center"/>
          </w:tcPr>
          <w:p>
            <w:pPr>
              <w:pStyle w:val="TableContents"/>
              <w:bidi w:val="0"/>
              <w:spacing w:before="0" w:after="283"/>
              <w:jc w:val="left"/>
              <w:rPr/>
            </w:pPr>
            <w:r>
              <w:rPr/>
              <w:t xml:space="preserve">2.7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Unkari </w:t>
            </w:r>
          </w:p>
        </w:tc>
        <w:tc>
          <w:tcPr>
            <w:tcW w:w="213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Islanti </w:t>
            </w:r>
          </w:p>
        </w:tc>
        <w:tc>
          <w:tcPr>
            <w:tcW w:w="2131" w:type="dxa"/>
            <w:tcBorders/>
            <w:vAlign w:val="center"/>
          </w:tcPr>
          <w:p>
            <w:pPr>
              <w:pStyle w:val="TableContents"/>
              <w:bidi w:val="0"/>
              <w:spacing w:before="0" w:after="283"/>
              <w:jc w:val="left"/>
              <w:rPr/>
            </w:pPr>
            <w:r>
              <w:rPr/>
              <w:t xml:space="preserve">2.1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Intia </w:t>
            </w:r>
          </w:p>
        </w:tc>
        <w:tc>
          <w:tcPr>
            <w:tcW w:w="2131" w:type="dxa"/>
            <w:tcBorders/>
            <w:vAlign w:val="center"/>
          </w:tcPr>
          <w:p>
            <w:pPr>
              <w:pStyle w:val="TableContents"/>
              <w:bidi w:val="0"/>
              <w:spacing w:before="0" w:after="283"/>
              <w:jc w:val="left"/>
              <w:rPr/>
            </w:pPr>
            <w:r>
              <w:rPr/>
              <w:t xml:space="preserve">40.5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Indonesia </w:t>
            </w:r>
          </w:p>
        </w:tc>
        <w:tc>
          <w:tcPr>
            <w:tcW w:w="2131" w:type="dxa"/>
            <w:tcBorders/>
            <w:vAlign w:val="center"/>
          </w:tcPr>
          <w:p>
            <w:pPr>
              <w:pStyle w:val="TableContents"/>
              <w:bidi w:val="0"/>
              <w:spacing w:before="0" w:after="283"/>
              <w:jc w:val="left"/>
              <w:rPr/>
            </w:pPr>
            <w:r>
              <w:rPr/>
              <w:t xml:space="preserve">23.5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Iran </w:t>
            </w:r>
          </w:p>
        </w:tc>
        <w:tc>
          <w:tcPr>
            <w:tcW w:w="2131" w:type="dxa"/>
            <w:tcBorders/>
            <w:vAlign w:val="center"/>
          </w:tcPr>
          <w:p>
            <w:pPr>
              <w:pStyle w:val="TableContents"/>
              <w:bidi w:val="0"/>
              <w:spacing w:before="0" w:after="283"/>
              <w:jc w:val="left"/>
              <w:rPr/>
            </w:pPr>
            <w:r>
              <w:rPr/>
              <w:t xml:space="preserve">37.1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Irak </w:t>
            </w:r>
          </w:p>
        </w:tc>
        <w:tc>
          <w:tcPr>
            <w:tcW w:w="2131" w:type="dxa"/>
            <w:tcBorders/>
            <w:vAlign w:val="center"/>
          </w:tcPr>
          <w:p>
            <w:pPr>
              <w:pStyle w:val="TableContents"/>
              <w:bidi w:val="0"/>
              <w:spacing w:before="0" w:after="283"/>
              <w:jc w:val="left"/>
              <w:rPr/>
            </w:pPr>
            <w:r>
              <w:rPr/>
              <w:t xml:space="preserve">37.5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Irlanti </w:t>
            </w:r>
          </w:p>
        </w:tc>
        <w:tc>
          <w:tcPr>
            <w:tcW w:w="2131" w:type="dxa"/>
            <w:tcBorders/>
            <w:vAlign w:val="center"/>
          </w:tcPr>
          <w:p>
            <w:pPr>
              <w:pStyle w:val="TableContents"/>
              <w:bidi w:val="0"/>
              <w:spacing w:before="0" w:after="283"/>
              <w:jc w:val="left"/>
              <w:rPr/>
            </w:pPr>
            <w:r>
              <w:rPr/>
              <w:t xml:space="preserve">3.7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Mansaari </w:t>
            </w:r>
          </w:p>
        </w:tc>
        <w:tc>
          <w:tcPr>
            <w:tcW w:w="2131" w:type="dxa"/>
            <w:tcBorders/>
            <w:vAlign w:val="center"/>
          </w:tcPr>
          <w:p>
            <w:pPr>
              <w:pStyle w:val="TableContents"/>
              <w:bidi w:val="0"/>
              <w:spacing w:before="0" w:after="283"/>
              <w:jc w:val="left"/>
              <w:rPr/>
            </w:pPr>
            <w:r>
              <w:rPr/>
              <w:t xml:space="preserve">4.1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Israel </w:t>
            </w:r>
          </w:p>
        </w:tc>
        <w:tc>
          <w:tcPr>
            <w:tcW w:w="2131" w:type="dxa"/>
            <w:tcBorders/>
            <w:vAlign w:val="center"/>
          </w:tcPr>
          <w:p>
            <w:pPr>
              <w:pStyle w:val="TableContents"/>
              <w:bidi w:val="0"/>
              <w:spacing w:before="0" w:after="283"/>
              <w:jc w:val="left"/>
              <w:rPr/>
            </w:pPr>
            <w:r>
              <w:rPr/>
              <w:t xml:space="preserve">3.5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Italia </w:t>
            </w:r>
          </w:p>
        </w:tc>
        <w:tc>
          <w:tcPr>
            <w:tcW w:w="2131" w:type="dxa"/>
            <w:tcBorders/>
            <w:vAlign w:val="center"/>
          </w:tcPr>
          <w:p>
            <w:pPr>
              <w:pStyle w:val="TableContents"/>
              <w:bidi w:val="0"/>
              <w:spacing w:before="0" w:after="283"/>
              <w:jc w:val="left"/>
              <w:rPr/>
            </w:pPr>
            <w:r>
              <w:rPr/>
              <w:t xml:space="preserve">3.3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Jamaika </w:t>
            </w:r>
          </w:p>
        </w:tc>
        <w:tc>
          <w:tcPr>
            <w:tcW w:w="2131" w:type="dxa"/>
            <w:tcBorders/>
            <w:vAlign w:val="center"/>
          </w:tcPr>
          <w:p>
            <w:pPr>
              <w:pStyle w:val="TableContents"/>
              <w:bidi w:val="0"/>
              <w:spacing w:before="0" w:after="283"/>
              <w:jc w:val="left"/>
              <w:rPr/>
            </w:pPr>
            <w:r>
              <w:rPr/>
              <w:t xml:space="preserve">13.1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Japani </w:t>
            </w:r>
          </w:p>
        </w:tc>
        <w:tc>
          <w:tcPr>
            <w:tcW w:w="21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Jersey </w:t>
            </w:r>
          </w:p>
        </w:tc>
        <w:tc>
          <w:tcPr>
            <w:tcW w:w="2131" w:type="dxa"/>
            <w:tcBorders/>
            <w:vAlign w:val="center"/>
          </w:tcPr>
          <w:p>
            <w:pPr>
              <w:pStyle w:val="TableContents"/>
              <w:bidi w:val="0"/>
              <w:spacing w:before="0" w:after="283"/>
              <w:jc w:val="left"/>
              <w:rPr/>
            </w:pPr>
            <w:r>
              <w:rPr/>
              <w:t xml:space="preserve">3.8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Jordan </w:t>
            </w:r>
          </w:p>
        </w:tc>
        <w:tc>
          <w:tcPr>
            <w:tcW w:w="2131" w:type="dxa"/>
            <w:tcBorders/>
            <w:vAlign w:val="center"/>
          </w:tcPr>
          <w:p>
            <w:pPr>
              <w:pStyle w:val="TableContents"/>
              <w:bidi w:val="0"/>
              <w:spacing w:before="0" w:after="283"/>
              <w:jc w:val="left"/>
              <w:rPr/>
            </w:pPr>
            <w:r>
              <w:rPr/>
              <w:t xml:space="preserve">14.7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Kazakstan </w:t>
            </w:r>
          </w:p>
        </w:tc>
        <w:tc>
          <w:tcPr>
            <w:tcW w:w="2131" w:type="dxa"/>
            <w:tcBorders/>
            <w:vAlign w:val="center"/>
          </w:tcPr>
          <w:p>
            <w:pPr>
              <w:pStyle w:val="TableContents"/>
              <w:bidi w:val="0"/>
              <w:spacing w:before="0" w:after="283"/>
              <w:jc w:val="left"/>
              <w:rPr/>
            </w:pPr>
            <w:r>
              <w:rPr/>
              <w:t xml:space="preserve">20.3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Kenia </w:t>
            </w:r>
          </w:p>
        </w:tc>
        <w:tc>
          <w:tcPr>
            <w:tcW w:w="2131" w:type="dxa"/>
            <w:tcBorders/>
            <w:vAlign w:val="center"/>
          </w:tcPr>
          <w:p>
            <w:pPr>
              <w:pStyle w:val="TableContents"/>
              <w:bidi w:val="0"/>
              <w:spacing w:before="0" w:after="283"/>
              <w:jc w:val="left"/>
              <w:rPr/>
            </w:pPr>
            <w:r>
              <w:rPr/>
              <w:t xml:space="preserve">38.3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Kiribati </w:t>
            </w:r>
          </w:p>
        </w:tc>
        <w:tc>
          <w:tcPr>
            <w:tcW w:w="2131" w:type="dxa"/>
            <w:tcBorders/>
            <w:vAlign w:val="center"/>
          </w:tcPr>
          <w:p>
            <w:pPr>
              <w:pStyle w:val="TableContents"/>
              <w:bidi w:val="0"/>
              <w:spacing w:before="0" w:after="283"/>
              <w:jc w:val="left"/>
              <w:rPr/>
            </w:pPr>
            <w:r>
              <w:rPr/>
              <w:t xml:space="preserve">33.2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Korea, Pohjois-Korea </w:t>
            </w:r>
          </w:p>
        </w:tc>
        <w:tc>
          <w:tcPr>
            <w:tcW w:w="2131" w:type="dxa"/>
            <w:tcBorders/>
            <w:vAlign w:val="center"/>
          </w:tcPr>
          <w:p>
            <w:pPr>
              <w:pStyle w:val="TableContents"/>
              <w:bidi w:val="0"/>
              <w:spacing w:before="0" w:after="283"/>
              <w:jc w:val="left"/>
              <w:rPr/>
            </w:pPr>
            <w:r>
              <w:rPr/>
              <w:t xml:space="preserve">22.9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Korea, Etelä-Korea </w:t>
            </w:r>
          </w:p>
        </w:tc>
        <w:tc>
          <w:tcPr>
            <w:tcW w:w="21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Kuwait </w:t>
            </w:r>
          </w:p>
        </w:tc>
        <w:tc>
          <w:tcPr>
            <w:tcW w:w="2131" w:type="dxa"/>
            <w:tcBorders/>
            <w:vAlign w:val="center"/>
          </w:tcPr>
          <w:p>
            <w:pPr>
              <w:pStyle w:val="TableContents"/>
              <w:bidi w:val="0"/>
              <w:spacing w:before="0" w:after="283"/>
              <w:jc w:val="left"/>
              <w:rPr/>
            </w:pPr>
            <w:r>
              <w:rPr/>
              <w:t xml:space="preserve">7.1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Kirgisia </w:t>
            </w:r>
          </w:p>
        </w:tc>
        <w:tc>
          <w:tcPr>
            <w:tcW w:w="2131" w:type="dxa"/>
            <w:tcBorders/>
            <w:vAlign w:val="center"/>
          </w:tcPr>
          <w:p>
            <w:pPr>
              <w:pStyle w:val="TableContents"/>
              <w:bidi w:val="0"/>
              <w:spacing w:before="0" w:after="283"/>
              <w:jc w:val="left"/>
              <w:rPr/>
            </w:pPr>
            <w:r>
              <w:rPr/>
              <w:t xml:space="preserve">26.8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Laos </w:t>
            </w:r>
          </w:p>
        </w:tc>
        <w:tc>
          <w:tcPr>
            <w:tcW w:w="2131" w:type="dxa"/>
            <w:tcBorders/>
            <w:vAlign w:val="center"/>
          </w:tcPr>
          <w:p>
            <w:pPr>
              <w:pStyle w:val="TableContents"/>
              <w:bidi w:val="0"/>
              <w:spacing w:before="0" w:after="283"/>
              <w:jc w:val="left"/>
              <w:rPr/>
            </w:pPr>
            <w:r>
              <w:rPr/>
              <w:t xml:space="preserve">51.4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Latvia </w:t>
            </w:r>
          </w:p>
        </w:tc>
        <w:tc>
          <w:tcPr>
            <w:tcW w:w="2131" w:type="dxa"/>
            <w:tcBorders/>
            <w:vAlign w:val="center"/>
          </w:tcPr>
          <w:p>
            <w:pPr>
              <w:pStyle w:val="TableContents"/>
              <w:bidi w:val="0"/>
              <w:spacing w:before="0" w:after="283"/>
              <w:jc w:val="left"/>
              <w:rPr/>
            </w:pPr>
            <w:r>
              <w:rPr/>
              <w:t xml:space="preserve">5.3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Libanon </w:t>
            </w:r>
          </w:p>
        </w:tc>
        <w:tc>
          <w:tcPr>
            <w:tcW w:w="2131" w:type="dxa"/>
            <w:tcBorders/>
            <w:vAlign w:val="center"/>
          </w:tcPr>
          <w:p>
            <w:pPr>
              <w:pStyle w:val="TableContents"/>
              <w:bidi w:val="0"/>
              <w:spacing w:before="0" w:after="283"/>
              <w:jc w:val="left"/>
              <w:rPr/>
            </w:pPr>
            <w:r>
              <w:rPr/>
              <w:t xml:space="preserve">7.6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Lesotho </w:t>
            </w:r>
          </w:p>
        </w:tc>
        <w:tc>
          <w:tcPr>
            <w:tcW w:w="2131" w:type="dxa"/>
            <w:tcBorders/>
            <w:vAlign w:val="center"/>
          </w:tcPr>
          <w:p>
            <w:pPr>
              <w:pStyle w:val="TableContents"/>
              <w:bidi w:val="0"/>
              <w:spacing w:before="0" w:after="283"/>
              <w:jc w:val="left"/>
              <w:rPr/>
            </w:pPr>
            <w:r>
              <w:rPr/>
              <w:t xml:space="preserve">47.6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Liberia </w:t>
            </w:r>
          </w:p>
        </w:tc>
        <w:tc>
          <w:tcPr>
            <w:tcW w:w="2131" w:type="dxa"/>
            <w:tcBorders/>
            <w:vAlign w:val="center"/>
          </w:tcPr>
          <w:p>
            <w:pPr>
              <w:pStyle w:val="TableContents"/>
              <w:bidi w:val="0"/>
              <w:spacing w:before="0" w:after="283"/>
              <w:jc w:val="left"/>
              <w:rPr/>
            </w:pPr>
            <w:r>
              <w:rPr/>
              <w:t xml:space="preserve">65.8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Libya </w:t>
            </w:r>
          </w:p>
        </w:tc>
        <w:tc>
          <w:tcPr>
            <w:tcW w:w="2131" w:type="dxa"/>
            <w:tcBorders/>
            <w:vAlign w:val="center"/>
          </w:tcPr>
          <w:p>
            <w:pPr>
              <w:pStyle w:val="TableContents"/>
              <w:bidi w:val="0"/>
              <w:spacing w:before="0" w:after="283"/>
              <w:jc w:val="left"/>
              <w:rPr/>
            </w:pPr>
            <w:r>
              <w:rPr/>
              <w:t xml:space="preserve">11.1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Liechtenstein </w:t>
            </w:r>
          </w:p>
        </w:tc>
        <w:tc>
          <w:tcPr>
            <w:tcW w:w="2131" w:type="dxa"/>
            <w:tcBorders/>
            <w:vAlign w:val="center"/>
          </w:tcPr>
          <w:p>
            <w:pPr>
              <w:pStyle w:val="TableContents"/>
              <w:bidi w:val="0"/>
              <w:spacing w:before="0" w:after="283"/>
              <w:jc w:val="left"/>
              <w:rPr/>
            </w:pPr>
            <w:r>
              <w:rPr/>
              <w:t xml:space="preserve">4.3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Liettua </w:t>
            </w:r>
          </w:p>
        </w:tc>
        <w:tc>
          <w:tcPr>
            <w:tcW w:w="2131" w:type="dxa"/>
            <w:tcBorders/>
            <w:vAlign w:val="center"/>
          </w:tcPr>
          <w:p>
            <w:pPr>
              <w:pStyle w:val="TableContents"/>
              <w:bidi w:val="0"/>
              <w:spacing w:before="0" w:after="283"/>
              <w:jc w:val="left"/>
              <w:rPr/>
            </w:pPr>
            <w:r>
              <w:rPr/>
              <w:t xml:space="preserve">3.8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Luxemburg </w:t>
            </w:r>
          </w:p>
        </w:tc>
        <w:tc>
          <w:tcPr>
            <w:tcW w:w="2131" w:type="dxa"/>
            <w:tcBorders/>
            <w:vAlign w:val="center"/>
          </w:tcPr>
          <w:p>
            <w:pPr>
              <w:pStyle w:val="TableContents"/>
              <w:bidi w:val="0"/>
              <w:spacing w:before="0" w:after="283"/>
              <w:jc w:val="left"/>
              <w:rPr/>
            </w:pPr>
            <w:r>
              <w:rPr/>
              <w:t xml:space="preserve">3.4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Macao </w:t>
            </w:r>
          </w:p>
        </w:tc>
        <w:tc>
          <w:tcPr>
            <w:tcW w:w="2131" w:type="dxa"/>
            <w:tcBorders/>
            <w:vAlign w:val="center"/>
          </w:tcPr>
          <w:p>
            <w:pPr>
              <w:pStyle w:val="TableContents"/>
              <w:bidi w:val="0"/>
              <w:spacing w:before="0" w:after="283"/>
              <w:jc w:val="left"/>
              <w:rPr/>
            </w:pPr>
            <w:r>
              <w:rPr/>
              <w:t xml:space="preserve">3.1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Makedonia </w:t>
            </w:r>
          </w:p>
        </w:tc>
        <w:tc>
          <w:tcPr>
            <w:tcW w:w="2131" w:type="dxa"/>
            <w:tcBorders/>
            <w:vAlign w:val="center"/>
          </w:tcPr>
          <w:p>
            <w:pPr>
              <w:pStyle w:val="TableContents"/>
              <w:bidi w:val="0"/>
              <w:spacing w:before="0" w:after="283"/>
              <w:jc w:val="left"/>
              <w:rPr/>
            </w:pPr>
            <w:r>
              <w:rPr/>
              <w:t xml:space="preserve">7.5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Madagaskar </w:t>
            </w:r>
          </w:p>
        </w:tc>
        <w:tc>
          <w:tcPr>
            <w:tcW w:w="2131" w:type="dxa"/>
            <w:tcBorders/>
            <w:vAlign w:val="center"/>
          </w:tcPr>
          <w:p>
            <w:pPr>
              <w:pStyle w:val="TableContents"/>
              <w:bidi w:val="0"/>
              <w:spacing w:before="0" w:after="283"/>
              <w:jc w:val="left"/>
              <w:rPr/>
            </w:pPr>
            <w:r>
              <w:rPr/>
              <w:t xml:space="preserve">42.4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Malawi </w:t>
            </w:r>
          </w:p>
        </w:tc>
        <w:tc>
          <w:tcPr>
            <w:tcW w:w="2131" w:type="dxa"/>
            <w:tcBorders/>
            <w:vAlign w:val="center"/>
          </w:tcPr>
          <w:p>
            <w:pPr>
              <w:pStyle w:val="TableContents"/>
              <w:bidi w:val="0"/>
              <w:spacing w:before="0" w:after="283"/>
              <w:jc w:val="left"/>
              <w:rPr/>
            </w:pPr>
            <w:r>
              <w:rPr/>
              <w:t xml:space="preserve">44.8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Malesia </w:t>
            </w:r>
          </w:p>
        </w:tc>
        <w:tc>
          <w:tcPr>
            <w:tcW w:w="2131" w:type="dxa"/>
            <w:tcBorders/>
            <w:vAlign w:val="center"/>
          </w:tcPr>
          <w:p>
            <w:pPr>
              <w:pStyle w:val="TableContents"/>
              <w:bidi w:val="0"/>
              <w:spacing w:before="0" w:after="283"/>
              <w:jc w:val="left"/>
              <w:rPr/>
            </w:pPr>
            <w:r>
              <w:rPr/>
              <w:t xml:space="preserve">12.9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Malediivit </w:t>
            </w:r>
          </w:p>
        </w:tc>
        <w:tc>
          <w:tcPr>
            <w:tcW w:w="2131" w:type="dxa"/>
            <w:tcBorders/>
            <w:vAlign w:val="center"/>
          </w:tcPr>
          <w:p>
            <w:pPr>
              <w:pStyle w:val="TableContents"/>
              <w:bidi w:val="0"/>
              <w:spacing w:before="0" w:after="283"/>
              <w:jc w:val="left"/>
              <w:rPr/>
            </w:pPr>
            <w:r>
              <w:rPr/>
              <w:t xml:space="preserve">22.9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Mali </w:t>
            </w:r>
          </w:p>
        </w:tc>
        <w:tc>
          <w:tcPr>
            <w:tcW w:w="2131" w:type="dxa"/>
            <w:tcBorders/>
            <w:vAlign w:val="center"/>
          </w:tcPr>
          <w:p>
            <w:pPr>
              <w:pStyle w:val="TableContents"/>
              <w:bidi w:val="0"/>
              <w:spacing w:before="0" w:after="283"/>
              <w:jc w:val="left"/>
              <w:rPr/>
            </w:pPr>
            <w:r>
              <w:rPr/>
              <w:t xml:space="preserve">100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Malta </w:t>
            </w:r>
          </w:p>
        </w:tc>
        <w:tc>
          <w:tcPr>
            <w:tcW w:w="2131" w:type="dxa"/>
            <w:tcBorders/>
            <w:vAlign w:val="center"/>
          </w:tcPr>
          <w:p>
            <w:pPr>
              <w:pStyle w:val="TableContents"/>
              <w:bidi w:val="0"/>
              <w:spacing w:before="0" w:after="283"/>
              <w:jc w:val="left"/>
              <w:rPr/>
            </w:pPr>
            <w:r>
              <w:rPr/>
              <w:t xml:space="preserve">3.5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Marshallinsaaret </w:t>
            </w:r>
          </w:p>
        </w:tc>
        <w:tc>
          <w:tcPr>
            <w:tcW w:w="2131" w:type="dxa"/>
            <w:tcBorders/>
            <w:vAlign w:val="center"/>
          </w:tcPr>
          <w:p>
            <w:pPr>
              <w:pStyle w:val="TableContents"/>
              <w:bidi w:val="0"/>
              <w:spacing w:before="0" w:after="283"/>
              <w:jc w:val="left"/>
              <w:rPr/>
            </w:pPr>
            <w:r>
              <w:rPr/>
              <w:t xml:space="preserve">20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Mauritania </w:t>
            </w:r>
          </w:p>
        </w:tc>
        <w:tc>
          <w:tcPr>
            <w:tcW w:w="2131" w:type="dxa"/>
            <w:tcBorders/>
            <w:vAlign w:val="center"/>
          </w:tcPr>
          <w:p>
            <w:pPr>
              <w:pStyle w:val="TableContents"/>
              <w:bidi w:val="0"/>
              <w:spacing w:before="0" w:after="283"/>
              <w:jc w:val="left"/>
              <w:rPr/>
            </w:pPr>
            <w:r>
              <w:rPr/>
              <w:t xml:space="preserve">53.3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Mauritius </w:t>
            </w:r>
          </w:p>
        </w:tc>
        <w:tc>
          <w:tcPr>
            <w:tcW w:w="2131" w:type="dxa"/>
            <w:tcBorders/>
            <w:vAlign w:val="center"/>
          </w:tcPr>
          <w:p>
            <w:pPr>
              <w:pStyle w:val="TableContents"/>
              <w:bidi w:val="0"/>
              <w:spacing w:before="0" w:after="283"/>
              <w:jc w:val="left"/>
              <w:rPr/>
            </w:pPr>
            <w:r>
              <w:rPr/>
              <w:t xml:space="preserve">10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Meksiko </w:t>
            </w:r>
          </w:p>
        </w:tc>
        <w:tc>
          <w:tcPr>
            <w:tcW w:w="2131" w:type="dxa"/>
            <w:tcBorders/>
            <w:vAlign w:val="center"/>
          </w:tcPr>
          <w:p>
            <w:pPr>
              <w:pStyle w:val="TableContents"/>
              <w:bidi w:val="0"/>
              <w:spacing w:before="0" w:after="283"/>
              <w:jc w:val="left"/>
              <w:rPr/>
            </w:pPr>
            <w:r>
              <w:rPr/>
              <w:t xml:space="preserve">11.9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Mikronesia, liittovaltio </w:t>
            </w:r>
          </w:p>
        </w:tc>
        <w:tc>
          <w:tcPr>
            <w:tcW w:w="2131" w:type="dxa"/>
            <w:tcBorders/>
            <w:vAlign w:val="center"/>
          </w:tcPr>
          <w:p>
            <w:pPr>
              <w:pStyle w:val="TableContents"/>
              <w:bidi w:val="0"/>
              <w:spacing w:before="0" w:after="283"/>
              <w:jc w:val="left"/>
              <w:rPr/>
            </w:pPr>
            <w:r>
              <w:rPr/>
              <w:t xml:space="preserve">20.5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Moldova </w:t>
            </w:r>
          </w:p>
        </w:tc>
        <w:tc>
          <w:tcPr>
            <w:tcW w:w="2131" w:type="dxa"/>
            <w:tcBorders/>
            <w:vAlign w:val="center"/>
          </w:tcPr>
          <w:p>
            <w:pPr>
              <w:pStyle w:val="TableContents"/>
              <w:bidi w:val="0"/>
              <w:spacing w:before="0" w:after="283"/>
              <w:jc w:val="left"/>
              <w:rPr/>
            </w:pPr>
            <w:r>
              <w:rPr/>
              <w:t xml:space="preserve">12.3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Monaco </w:t>
            </w:r>
          </w:p>
        </w:tc>
        <w:tc>
          <w:tcPr>
            <w:tcW w:w="2131" w:type="dxa"/>
            <w:tcBorders/>
            <w:vAlign w:val="center"/>
          </w:tcPr>
          <w:p>
            <w:pPr>
              <w:pStyle w:val="TableContents"/>
              <w:bidi w:val="0"/>
              <w:spacing w:before="0" w:after="283"/>
              <w:jc w:val="left"/>
              <w:rPr/>
            </w:pPr>
            <w:r>
              <w:rPr/>
              <w:t xml:space="preserve">1.8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Mongolia </w:t>
            </w:r>
          </w:p>
        </w:tc>
        <w:tc>
          <w:tcPr>
            <w:tcW w:w="2131" w:type="dxa"/>
            <w:tcBorders/>
            <w:vAlign w:val="center"/>
          </w:tcPr>
          <w:p>
            <w:pPr>
              <w:pStyle w:val="TableContents"/>
              <w:bidi w:val="0"/>
              <w:spacing w:before="0" w:after="283"/>
              <w:jc w:val="left"/>
              <w:rPr/>
            </w:pPr>
            <w:r>
              <w:rPr/>
              <w:t xml:space="preserve">21.8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Montserrat </w:t>
            </w:r>
          </w:p>
        </w:tc>
        <w:tc>
          <w:tcPr>
            <w:tcW w:w="2131" w:type="dxa"/>
            <w:tcBorders/>
            <w:vAlign w:val="center"/>
          </w:tcPr>
          <w:p>
            <w:pPr>
              <w:pStyle w:val="TableContents"/>
              <w:bidi w:val="0"/>
              <w:spacing w:before="0" w:after="283"/>
              <w:jc w:val="left"/>
              <w:rPr/>
            </w:pPr>
            <w:r>
              <w:rPr/>
              <w:t xml:space="preserve">12.7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Marokko </w:t>
            </w:r>
          </w:p>
        </w:tc>
        <w:tc>
          <w:tcPr>
            <w:tcW w:w="2131" w:type="dxa"/>
            <w:tcBorders/>
            <w:vAlign w:val="center"/>
          </w:tcPr>
          <w:p>
            <w:pPr>
              <w:pStyle w:val="TableContents"/>
              <w:bidi w:val="0"/>
              <w:spacing w:before="0" w:after="283"/>
              <w:jc w:val="left"/>
              <w:rPr/>
            </w:pPr>
            <w:r>
              <w:rPr/>
              <w:t xml:space="preserve">22.7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Mosambik </w:t>
            </w:r>
          </w:p>
        </w:tc>
        <w:tc>
          <w:tcPr>
            <w:tcW w:w="2131" w:type="dxa"/>
            <w:tcBorders/>
            <w:vAlign w:val="center"/>
          </w:tcPr>
          <w:p>
            <w:pPr>
              <w:pStyle w:val="TableContents"/>
              <w:bidi w:val="0"/>
              <w:spacing w:before="0" w:after="283"/>
              <w:jc w:val="left"/>
              <w:rPr/>
            </w:pPr>
            <w:r>
              <w:rPr/>
              <w:t xml:space="preserve">67.9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Namibia </w:t>
            </w:r>
          </w:p>
        </w:tc>
        <w:tc>
          <w:tcPr>
            <w:tcW w:w="2131" w:type="dxa"/>
            <w:tcBorders/>
            <w:vAlign w:val="center"/>
          </w:tcPr>
          <w:p>
            <w:pPr>
              <w:pStyle w:val="TableContents"/>
              <w:bidi w:val="0"/>
              <w:spacing w:before="0" w:after="283"/>
              <w:jc w:val="left"/>
              <w:rPr/>
            </w:pPr>
            <w:r>
              <w:rPr/>
              <w:t xml:space="preserve">36.4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Nauru </w:t>
            </w:r>
          </w:p>
        </w:tc>
        <w:tc>
          <w:tcPr>
            <w:tcW w:w="2131" w:type="dxa"/>
            <w:tcBorders/>
            <w:vAlign w:val="center"/>
          </w:tcPr>
          <w:p>
            <w:pPr>
              <w:pStyle w:val="TableContents"/>
              <w:bidi w:val="0"/>
              <w:spacing w:before="0" w:after="283"/>
              <w:jc w:val="left"/>
              <w:rPr/>
            </w:pPr>
            <w:r>
              <w:rPr/>
              <w:t xml:space="preserve">7.9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Nepal </w:t>
            </w:r>
          </w:p>
        </w:tc>
        <w:tc>
          <w:tcPr>
            <w:tcW w:w="2131" w:type="dxa"/>
            <w:tcBorders/>
            <w:vAlign w:val="center"/>
          </w:tcPr>
          <w:p>
            <w:pPr>
              <w:pStyle w:val="TableContents"/>
              <w:bidi w:val="0"/>
              <w:spacing w:before="0" w:after="283"/>
              <w:jc w:val="left"/>
              <w:rPr/>
            </w:pPr>
            <w:r>
              <w:rPr/>
              <w:t xml:space="preserve">28.9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Alankomaat </w:t>
            </w:r>
          </w:p>
        </w:tc>
        <w:tc>
          <w:tcPr>
            <w:tcW w:w="2131" w:type="dxa"/>
            <w:tcBorders/>
            <w:vAlign w:val="center"/>
          </w:tcPr>
          <w:p>
            <w:pPr>
              <w:pStyle w:val="TableContents"/>
              <w:bidi w:val="0"/>
              <w:spacing w:before="0" w:after="283"/>
              <w:jc w:val="left"/>
              <w:rPr/>
            </w:pPr>
            <w:r>
              <w:rPr/>
              <w:t xml:space="preserve">3.6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Uusi-Kaledonia </w:t>
            </w:r>
          </w:p>
        </w:tc>
        <w:tc>
          <w:tcPr>
            <w:tcW w:w="2131" w:type="dxa"/>
            <w:tcBorders/>
            <w:vAlign w:val="center"/>
          </w:tcPr>
          <w:p>
            <w:pPr>
              <w:pStyle w:val="TableContents"/>
              <w:bidi w:val="0"/>
              <w:spacing w:before="0" w:after="283"/>
              <w:jc w:val="left"/>
              <w:rPr/>
            </w:pPr>
            <w:r>
              <w:rPr/>
              <w:t xml:space="preserve">5.3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Uusi-Seelanti </w:t>
            </w:r>
          </w:p>
        </w:tc>
        <w:tc>
          <w:tcPr>
            <w:tcW w:w="2131" w:type="dxa"/>
            <w:tcBorders/>
            <w:vAlign w:val="center"/>
          </w:tcPr>
          <w:p>
            <w:pPr>
              <w:pStyle w:val="TableContents"/>
              <w:bidi w:val="0"/>
              <w:spacing w:before="0" w:after="283"/>
              <w:jc w:val="left"/>
              <w:rPr/>
            </w:pPr>
            <w:r>
              <w:rPr/>
              <w:t xml:space="preserve">4.5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Nicaragua </w:t>
            </w:r>
          </w:p>
        </w:tc>
        <w:tc>
          <w:tcPr>
            <w:tcW w:w="2131" w:type="dxa"/>
            <w:tcBorders/>
            <w:vAlign w:val="center"/>
          </w:tcPr>
          <w:p>
            <w:pPr>
              <w:pStyle w:val="TableContents"/>
              <w:bidi w:val="0"/>
              <w:spacing w:before="0" w:after="283"/>
              <w:jc w:val="left"/>
              <w:rPr/>
            </w:pPr>
            <w:r>
              <w:rPr/>
              <w:t xml:space="preserve">19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Nigeria </w:t>
            </w:r>
          </w:p>
        </w:tc>
        <w:tc>
          <w:tcPr>
            <w:tcW w:w="2131" w:type="dxa"/>
            <w:tcBorders/>
            <w:vAlign w:val="center"/>
          </w:tcPr>
          <w:p>
            <w:pPr>
              <w:pStyle w:val="TableContents"/>
              <w:bidi w:val="0"/>
              <w:spacing w:before="0" w:after="283"/>
              <w:jc w:val="left"/>
              <w:rPr/>
            </w:pPr>
            <w:r>
              <w:rPr/>
              <w:t xml:space="preserve">71.2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Niger </w:t>
            </w:r>
          </w:p>
        </w:tc>
        <w:tc>
          <w:tcPr>
            <w:tcW w:w="2131" w:type="dxa"/>
            <w:tcBorders/>
            <w:vAlign w:val="center"/>
          </w:tcPr>
          <w:p>
            <w:pPr>
              <w:pStyle w:val="TableContents"/>
              <w:bidi w:val="0"/>
              <w:spacing w:before="0" w:after="283"/>
              <w:jc w:val="left"/>
              <w:rPr/>
            </w:pPr>
            <w:r>
              <w:rPr/>
              <w:t xml:space="preserve">82.8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Pohjois-Mariaanit </w:t>
            </w:r>
          </w:p>
        </w:tc>
        <w:tc>
          <w:tcPr>
            <w:tcW w:w="2131" w:type="dxa"/>
            <w:tcBorders/>
            <w:vAlign w:val="center"/>
          </w:tcPr>
          <w:p>
            <w:pPr>
              <w:pStyle w:val="TableContents"/>
              <w:bidi w:val="0"/>
              <w:spacing w:before="0" w:after="283"/>
              <w:jc w:val="left"/>
              <w:rPr/>
            </w:pPr>
            <w:r>
              <w:rPr/>
              <w:t xml:space="preserve">5.3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Norja </w:t>
            </w:r>
          </w:p>
        </w:tc>
        <w:tc>
          <w:tcPr>
            <w:tcW w:w="2131" w:type="dxa"/>
            <w:tcBorders/>
            <w:vAlign w:val="center"/>
          </w:tcPr>
          <w:p>
            <w:pPr>
              <w:pStyle w:val="TableContents"/>
              <w:bidi w:val="0"/>
              <w:spacing w:before="0" w:after="283"/>
              <w:jc w:val="left"/>
              <w:rPr/>
            </w:pPr>
            <w:r>
              <w:rPr/>
              <w:t xml:space="preserve">2.5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Oman </w:t>
            </w:r>
          </w:p>
        </w:tc>
        <w:tc>
          <w:tcPr>
            <w:tcW w:w="2131" w:type="dxa"/>
            <w:tcBorders/>
            <w:vAlign w:val="center"/>
          </w:tcPr>
          <w:p>
            <w:pPr>
              <w:pStyle w:val="TableContents"/>
              <w:bidi w:val="0"/>
              <w:spacing w:before="0" w:after="283"/>
              <w:jc w:val="left"/>
              <w:rPr/>
            </w:pPr>
            <w:r>
              <w:rPr/>
              <w:t xml:space="preserve">13.2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Pakistan </w:t>
            </w:r>
          </w:p>
        </w:tc>
        <w:tc>
          <w:tcPr>
            <w:tcW w:w="2131" w:type="dxa"/>
            <w:tcBorders/>
            <w:vAlign w:val="center"/>
          </w:tcPr>
          <w:p>
            <w:pPr>
              <w:pStyle w:val="TableContents"/>
              <w:bidi w:val="0"/>
              <w:spacing w:before="0" w:after="283"/>
              <w:jc w:val="left"/>
              <w:rPr/>
            </w:pPr>
            <w:r>
              <w:rPr/>
              <w:t xml:space="preserve">53.9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Palau </w:t>
            </w:r>
          </w:p>
        </w:tc>
        <w:tc>
          <w:tcPr>
            <w:tcW w:w="2131" w:type="dxa"/>
            <w:tcBorders/>
            <w:vAlign w:val="center"/>
          </w:tcPr>
          <w:p>
            <w:pPr>
              <w:pStyle w:val="TableContents"/>
              <w:bidi w:val="0"/>
              <w:spacing w:before="0" w:after="283"/>
              <w:jc w:val="left"/>
              <w:rPr/>
            </w:pPr>
            <w:r>
              <w:rPr/>
              <w:t xml:space="preserve">10.9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Panama </w:t>
            </w:r>
          </w:p>
        </w:tc>
        <w:tc>
          <w:tcPr>
            <w:tcW w:w="2131" w:type="dxa"/>
            <w:tcBorders/>
            <w:vAlign w:val="center"/>
          </w:tcPr>
          <w:p>
            <w:pPr>
              <w:pStyle w:val="TableContents"/>
              <w:bidi w:val="0"/>
              <w:spacing w:before="0" w:after="283"/>
              <w:jc w:val="left"/>
              <w:rPr/>
            </w:pPr>
            <w:r>
              <w:rPr/>
              <w:t xml:space="preserve">10.1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Papua-Uusi-Guinea </w:t>
            </w:r>
          </w:p>
        </w:tc>
        <w:tc>
          <w:tcPr>
            <w:tcW w:w="2131" w:type="dxa"/>
            <w:tcBorders/>
            <w:vAlign w:val="center"/>
          </w:tcPr>
          <w:p>
            <w:pPr>
              <w:pStyle w:val="TableContents"/>
              <w:bidi w:val="0"/>
              <w:spacing w:before="0" w:after="283"/>
              <w:jc w:val="left"/>
              <w:rPr/>
            </w:pPr>
            <w:r>
              <w:rPr/>
              <w:t xml:space="preserve">37.4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Paraguay </w:t>
            </w:r>
          </w:p>
        </w:tc>
        <w:tc>
          <w:tcPr>
            <w:tcW w:w="2131" w:type="dxa"/>
            <w:tcBorders/>
            <w:vAlign w:val="center"/>
          </w:tcPr>
          <w:p>
            <w:pPr>
              <w:pStyle w:val="TableContents"/>
              <w:bidi w:val="0"/>
              <w:spacing w:before="0" w:after="283"/>
              <w:jc w:val="left"/>
              <w:rPr/>
            </w:pPr>
            <w:r>
              <w:rPr/>
              <w:t xml:space="preserve">19.4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Peru </w:t>
            </w:r>
          </w:p>
        </w:tc>
        <w:tc>
          <w:tcPr>
            <w:tcW w:w="2131" w:type="dxa"/>
            <w:tcBorders/>
            <w:vAlign w:val="center"/>
          </w:tcPr>
          <w:p>
            <w:pPr>
              <w:pStyle w:val="TableContents"/>
              <w:bidi w:val="0"/>
              <w:spacing w:before="0" w:after="283"/>
              <w:jc w:val="left"/>
              <w:rPr/>
            </w:pPr>
            <w:r>
              <w:rPr/>
              <w:t xml:space="preserve">19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Filippiinit </w:t>
            </w:r>
          </w:p>
        </w:tc>
        <w:tc>
          <w:tcPr>
            <w:tcW w:w="2131" w:type="dxa"/>
            <w:tcBorders/>
            <w:vAlign w:val="center"/>
          </w:tcPr>
          <w:p>
            <w:pPr>
              <w:pStyle w:val="TableContents"/>
              <w:bidi w:val="0"/>
              <w:spacing w:before="0" w:after="283"/>
              <w:jc w:val="left"/>
              <w:rPr/>
            </w:pPr>
            <w:r>
              <w:rPr/>
              <w:t xml:space="preserve">21.9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Puola </w:t>
            </w:r>
          </w:p>
        </w:tc>
        <w:tc>
          <w:tcPr>
            <w:tcW w:w="2131" w:type="dxa"/>
            <w:tcBorders/>
            <w:vAlign w:val="center"/>
          </w:tcPr>
          <w:p>
            <w:pPr>
              <w:pStyle w:val="TableContents"/>
              <w:bidi w:val="0"/>
              <w:spacing w:before="0" w:after="283"/>
              <w:jc w:val="left"/>
              <w:rPr/>
            </w:pPr>
            <w:r>
              <w:rPr/>
              <w:t xml:space="preserve">4.5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Portugali </w:t>
            </w:r>
          </w:p>
        </w:tc>
        <w:tc>
          <w:tcPr>
            <w:tcW w:w="2131" w:type="dxa"/>
            <w:tcBorders/>
            <w:vAlign w:val="center"/>
          </w:tcPr>
          <w:p>
            <w:pPr>
              <w:pStyle w:val="TableContents"/>
              <w:bidi w:val="0"/>
              <w:spacing w:before="0" w:after="283"/>
              <w:jc w:val="left"/>
              <w:rPr/>
            </w:pPr>
            <w:r>
              <w:rPr/>
              <w:t xml:space="preserve">4.4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Puerto Rico </w:t>
            </w:r>
          </w:p>
        </w:tc>
        <w:tc>
          <w:tcPr>
            <w:tcW w:w="2131" w:type="dxa"/>
            <w:tcBorders/>
            <w:vAlign w:val="center"/>
          </w:tcPr>
          <w:p>
            <w:pPr>
              <w:pStyle w:val="TableContents"/>
              <w:bidi w:val="0"/>
              <w:spacing w:before="0" w:after="283"/>
              <w:jc w:val="left"/>
              <w:rPr/>
            </w:pPr>
            <w:r>
              <w:rPr/>
              <w:t xml:space="preserve">7.4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Qatar </w:t>
            </w:r>
          </w:p>
        </w:tc>
        <w:tc>
          <w:tcPr>
            <w:tcW w:w="2131" w:type="dxa"/>
            <w:tcBorders/>
            <w:vAlign w:val="center"/>
          </w:tcPr>
          <w:p>
            <w:pPr>
              <w:pStyle w:val="TableContents"/>
              <w:bidi w:val="0"/>
              <w:spacing w:before="0" w:after="283"/>
              <w:jc w:val="left"/>
              <w:rPr/>
            </w:pPr>
            <w:r>
              <w:rPr/>
              <w:t xml:space="preserve">6.2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Romania </w:t>
            </w:r>
          </w:p>
        </w:tc>
        <w:tc>
          <w:tcPr>
            <w:tcW w:w="2131" w:type="dxa"/>
            <w:tcBorders/>
            <w:vAlign w:val="center"/>
          </w:tcPr>
          <w:p>
            <w:pPr>
              <w:pStyle w:val="TableContents"/>
              <w:bidi w:val="0"/>
              <w:spacing w:before="0" w:after="283"/>
              <w:jc w:val="left"/>
              <w:rPr/>
            </w:pPr>
            <w:r>
              <w:rPr/>
              <w:t xml:space="preserve">9.6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Venäjä </w:t>
            </w:r>
          </w:p>
        </w:tc>
        <w:tc>
          <w:tcPr>
            <w:tcW w:w="2131" w:type="dxa"/>
            <w:tcBorders/>
            <w:vAlign w:val="center"/>
          </w:tcPr>
          <w:p>
            <w:pPr>
              <w:pStyle w:val="TableContents"/>
              <w:bidi w:val="0"/>
              <w:spacing w:before="0" w:after="283"/>
              <w:jc w:val="left"/>
              <w:rPr/>
            </w:pPr>
            <w:r>
              <w:rPr/>
              <w:t xml:space="preserve">6.9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Ruanda </w:t>
            </w:r>
          </w:p>
        </w:tc>
        <w:tc>
          <w:tcPr>
            <w:tcW w:w="2131" w:type="dxa"/>
            <w:tcBorders/>
            <w:vAlign w:val="center"/>
          </w:tcPr>
          <w:p>
            <w:pPr>
              <w:pStyle w:val="TableContents"/>
              <w:bidi w:val="0"/>
              <w:spacing w:before="0" w:after="283"/>
              <w:jc w:val="left"/>
              <w:rPr/>
            </w:pPr>
            <w:r>
              <w:rPr/>
              <w:t xml:space="preserve">56.8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Saint Helena </w:t>
            </w:r>
          </w:p>
        </w:tc>
        <w:tc>
          <w:tcPr>
            <w:tcW w:w="2131" w:type="dxa"/>
            <w:tcBorders/>
            <w:vAlign w:val="center"/>
          </w:tcPr>
          <w:p>
            <w:pPr>
              <w:pStyle w:val="TableContents"/>
              <w:bidi w:val="0"/>
              <w:spacing w:before="0" w:after="283"/>
              <w:jc w:val="left"/>
              <w:rPr/>
            </w:pPr>
            <w:r>
              <w:rPr/>
              <w:t xml:space="preserve">13.7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Saint Kitts ja Nevis </w:t>
            </w:r>
          </w:p>
        </w:tc>
        <w:tc>
          <w:tcPr>
            <w:tcW w:w="2131" w:type="dxa"/>
            <w:tcBorders/>
            <w:vAlign w:val="center"/>
          </w:tcPr>
          <w:p>
            <w:pPr>
              <w:pStyle w:val="TableContents"/>
              <w:bidi w:val="0"/>
              <w:spacing w:before="0" w:after="283"/>
              <w:jc w:val="left"/>
              <w:rPr/>
            </w:pPr>
            <w:r>
              <w:rPr/>
              <w:t xml:space="preserve">8.6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Saint Lucia </w:t>
            </w:r>
          </w:p>
        </w:tc>
        <w:tc>
          <w:tcPr>
            <w:tcW w:w="2131" w:type="dxa"/>
            <w:tcBorders/>
            <w:vAlign w:val="center"/>
          </w:tcPr>
          <w:p>
            <w:pPr>
              <w:pStyle w:val="TableContents"/>
              <w:bidi w:val="0"/>
              <w:spacing w:before="0" w:after="283"/>
              <w:jc w:val="left"/>
              <w:rPr/>
            </w:pPr>
            <w:r>
              <w:rPr/>
              <w:t xml:space="preserve">11.2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Saint Pierre ja Miquelon </w:t>
            </w:r>
          </w:p>
        </w:tc>
        <w:tc>
          <w:tcPr>
            <w:tcW w:w="2131" w:type="dxa"/>
            <w:tcBorders/>
            <w:vAlign w:val="center"/>
          </w:tcPr>
          <w:p>
            <w:pPr>
              <w:pStyle w:val="TableContents"/>
              <w:bidi w:val="0"/>
              <w:spacing w:before="0" w:after="283"/>
              <w:jc w:val="left"/>
              <w:rPr/>
            </w:pPr>
            <w:r>
              <w:rPr/>
              <w:t xml:space="preserve">6.6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Saint Vincent ja Grenadiinit </w:t>
            </w:r>
          </w:p>
        </w:tc>
        <w:tc>
          <w:tcPr>
            <w:tcW w:w="2131" w:type="dxa"/>
            <w:tcBorders/>
            <w:vAlign w:val="center"/>
          </w:tcPr>
          <w:p>
            <w:pPr>
              <w:pStyle w:val="TableContents"/>
              <w:bidi w:val="0"/>
              <w:spacing w:before="0" w:after="283"/>
              <w:jc w:val="left"/>
              <w:rPr/>
            </w:pPr>
            <w:r>
              <w:rPr/>
              <w:t xml:space="preserve">12.3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Samoa </w:t>
            </w:r>
          </w:p>
        </w:tc>
        <w:tc>
          <w:tcPr>
            <w:tcW w:w="2131" w:type="dxa"/>
            <w:tcBorders/>
            <w:vAlign w:val="center"/>
          </w:tcPr>
          <w:p>
            <w:pPr>
              <w:pStyle w:val="TableContents"/>
              <w:bidi w:val="0"/>
              <w:spacing w:before="0" w:after="283"/>
              <w:jc w:val="left"/>
              <w:rPr/>
            </w:pPr>
            <w:r>
              <w:rPr/>
              <w:t xml:space="preserve">19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San Marino </w:t>
            </w:r>
          </w:p>
        </w:tc>
        <w:tc>
          <w:tcPr>
            <w:tcW w:w="2131" w:type="dxa"/>
            <w:tcBorders/>
            <w:vAlign w:val="center"/>
          </w:tcPr>
          <w:p>
            <w:pPr>
              <w:pStyle w:val="TableContents"/>
              <w:bidi w:val="0"/>
              <w:spacing w:before="0" w:after="283"/>
              <w:jc w:val="left"/>
              <w:rPr/>
            </w:pPr>
            <w:r>
              <w:rPr/>
              <w:t xml:space="preserve">4.4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Sao Tome ja Principe </w:t>
            </w:r>
          </w:p>
        </w:tc>
        <w:tc>
          <w:tcPr>
            <w:tcW w:w="2131" w:type="dxa"/>
            <w:tcBorders/>
            <w:vAlign w:val="center"/>
          </w:tcPr>
          <w:p>
            <w:pPr>
              <w:pStyle w:val="TableContents"/>
              <w:bidi w:val="0"/>
              <w:spacing w:before="0" w:after="283"/>
              <w:jc w:val="left"/>
              <w:rPr/>
            </w:pPr>
            <w:r>
              <w:rPr/>
              <w:t xml:space="preserve">46.6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Saudi-Arabia </w:t>
            </w:r>
          </w:p>
        </w:tc>
        <w:tc>
          <w:tcPr>
            <w:tcW w:w="2131" w:type="dxa"/>
            <w:tcBorders/>
            <w:vAlign w:val="center"/>
          </w:tcPr>
          <w:p>
            <w:pPr>
              <w:pStyle w:val="TableContents"/>
              <w:bidi w:val="0"/>
              <w:spacing w:before="0" w:after="283"/>
              <w:jc w:val="left"/>
              <w:rPr/>
            </w:pPr>
            <w:r>
              <w:rPr/>
              <w:t xml:space="preserve">13.6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Senegal </w:t>
            </w:r>
          </w:p>
        </w:tc>
        <w:tc>
          <w:tcPr>
            <w:tcW w:w="2131" w:type="dxa"/>
            <w:tcBorders/>
            <w:vAlign w:val="center"/>
          </w:tcPr>
          <w:p>
            <w:pPr>
              <w:pStyle w:val="TableContents"/>
              <w:bidi w:val="0"/>
              <w:spacing w:before="0" w:after="283"/>
              <w:jc w:val="left"/>
              <w:rPr/>
            </w:pPr>
            <w:r>
              <w:rPr/>
              <w:t xml:space="preserve">50.3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Serbia </w:t>
            </w:r>
          </w:p>
        </w:tc>
        <w:tc>
          <w:tcPr>
            <w:tcW w:w="2131" w:type="dxa"/>
            <w:tcBorders/>
            <w:vAlign w:val="center"/>
          </w:tcPr>
          <w:p>
            <w:pPr>
              <w:pStyle w:val="TableContents"/>
              <w:bidi w:val="0"/>
              <w:spacing w:before="0" w:after="283"/>
              <w:jc w:val="left"/>
              <w:rPr/>
            </w:pPr>
            <w:r>
              <w:rPr/>
              <w:t xml:space="preserve">5.9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Seychellit </w:t>
            </w:r>
          </w:p>
        </w:tc>
        <w:tc>
          <w:tcPr>
            <w:tcW w:w="2131" w:type="dxa"/>
            <w:tcBorders/>
            <w:vAlign w:val="center"/>
          </w:tcPr>
          <w:p>
            <w:pPr>
              <w:pStyle w:val="TableContents"/>
              <w:bidi w:val="0"/>
              <w:spacing w:before="0" w:after="283"/>
              <w:jc w:val="left"/>
              <w:rPr/>
            </w:pPr>
            <w:r>
              <w:rPr/>
              <w:t xml:space="preserve">10.2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Sierra Leone </w:t>
            </w:r>
          </w:p>
        </w:tc>
        <w:tc>
          <w:tcPr>
            <w:tcW w:w="2131" w:type="dxa"/>
            <w:tcBorders/>
            <w:vAlign w:val="center"/>
          </w:tcPr>
          <w:p>
            <w:pPr>
              <w:pStyle w:val="TableContents"/>
              <w:bidi w:val="0"/>
              <w:spacing w:before="0" w:after="283"/>
              <w:jc w:val="left"/>
              <w:rPr/>
            </w:pPr>
            <w:r>
              <w:rPr/>
              <w:t xml:space="preserve">70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Singapore </w:t>
            </w:r>
          </w:p>
        </w:tc>
        <w:tc>
          <w:tcPr>
            <w:tcW w:w="2131" w:type="dxa"/>
            <w:tcBorders/>
            <w:vAlign w:val="center"/>
          </w:tcPr>
          <w:p>
            <w:pPr>
              <w:pStyle w:val="TableContents"/>
              <w:bidi w:val="0"/>
              <w:spacing w:before="0" w:after="283"/>
              <w:jc w:val="left"/>
              <w:rPr/>
            </w:pPr>
            <w:r>
              <w:rPr/>
              <w:t xml:space="preserve">2.4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Slovakia </w:t>
            </w:r>
          </w:p>
        </w:tc>
        <w:tc>
          <w:tcPr>
            <w:tcW w:w="2131" w:type="dxa"/>
            <w:tcBorders/>
            <w:vAlign w:val="center"/>
          </w:tcPr>
          <w:p>
            <w:pPr>
              <w:pStyle w:val="TableContents"/>
              <w:bidi w:val="0"/>
              <w:spacing w:before="0" w:after="283"/>
              <w:jc w:val="left"/>
              <w:rPr/>
            </w:pPr>
            <w:r>
              <w:rPr/>
              <w:t xml:space="preserve">5.2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Slovenia </w:t>
            </w:r>
          </w:p>
        </w:tc>
        <w:tc>
          <w:tcPr>
            <w:tcW w:w="21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Salomonsaaret </w:t>
            </w:r>
          </w:p>
        </w:tc>
        <w:tc>
          <w:tcPr>
            <w:tcW w:w="2131" w:type="dxa"/>
            <w:tcBorders/>
            <w:vAlign w:val="center"/>
          </w:tcPr>
          <w:p>
            <w:pPr>
              <w:pStyle w:val="TableContents"/>
              <w:bidi w:val="0"/>
              <w:spacing w:before="0" w:after="283"/>
              <w:jc w:val="left"/>
              <w:rPr/>
            </w:pPr>
            <w:r>
              <w:rPr/>
              <w:t xml:space="preserve">15.2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Somalia </w:t>
            </w:r>
          </w:p>
        </w:tc>
        <w:tc>
          <w:tcPr>
            <w:tcW w:w="2131" w:type="dxa"/>
            <w:tcBorders/>
            <w:vAlign w:val="center"/>
          </w:tcPr>
          <w:p>
            <w:pPr>
              <w:pStyle w:val="TableContents"/>
              <w:bidi w:val="0"/>
              <w:spacing w:before="0" w:after="283"/>
              <w:jc w:val="left"/>
              <w:rPr/>
            </w:pPr>
            <w:r>
              <w:rPr/>
              <w:t xml:space="preserve">96.6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Etelä-Afrikka </w:t>
            </w:r>
          </w:p>
        </w:tc>
        <w:tc>
          <w:tcPr>
            <w:tcW w:w="2131" w:type="dxa"/>
            <w:tcBorders/>
            <w:vAlign w:val="center"/>
          </w:tcPr>
          <w:p>
            <w:pPr>
              <w:pStyle w:val="TableContents"/>
              <w:bidi w:val="0"/>
              <w:spacing w:before="0" w:after="283"/>
              <w:jc w:val="left"/>
              <w:rPr/>
            </w:pPr>
            <w:r>
              <w:rPr/>
              <w:t xml:space="preserve">32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Etelä-Sudan </w:t>
            </w:r>
          </w:p>
        </w:tc>
        <w:tc>
          <w:tcPr>
            <w:tcW w:w="2131" w:type="dxa"/>
            <w:tcBorders/>
            <w:vAlign w:val="center"/>
          </w:tcPr>
          <w:p>
            <w:pPr>
              <w:pStyle w:val="TableContents"/>
              <w:bidi w:val="0"/>
              <w:spacing w:before="0" w:after="283"/>
              <w:jc w:val="left"/>
              <w:rPr/>
            </w:pPr>
            <w:r>
              <w:rPr/>
              <w:t xml:space="preserve">64.6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Espanja </w:t>
            </w:r>
          </w:p>
        </w:tc>
        <w:tc>
          <w:tcPr>
            <w:tcW w:w="2131" w:type="dxa"/>
            <w:tcBorders/>
            <w:vAlign w:val="center"/>
          </w:tcPr>
          <w:p>
            <w:pPr>
              <w:pStyle w:val="TableContents"/>
              <w:bidi w:val="0"/>
              <w:spacing w:before="0" w:after="283"/>
              <w:jc w:val="left"/>
              <w:rPr/>
            </w:pPr>
            <w:r>
              <w:rPr/>
              <w:t xml:space="preserve">3.3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Sri Lanka </w:t>
            </w:r>
          </w:p>
        </w:tc>
        <w:tc>
          <w:tcPr>
            <w:tcW w:w="2131" w:type="dxa"/>
            <w:tcBorders/>
            <w:vAlign w:val="center"/>
          </w:tcPr>
          <w:p>
            <w:pPr>
              <w:pStyle w:val="TableContents"/>
              <w:bidi w:val="0"/>
              <w:spacing w:before="0" w:after="283"/>
              <w:jc w:val="left"/>
              <w:rPr/>
            </w:pPr>
            <w:r>
              <w:rPr/>
              <w:t xml:space="preserve">8.6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Sudan </w:t>
            </w:r>
          </w:p>
        </w:tc>
        <w:tc>
          <w:tcPr>
            <w:tcW w:w="2131" w:type="dxa"/>
            <w:tcBorders/>
            <w:vAlign w:val="center"/>
          </w:tcPr>
          <w:p>
            <w:pPr>
              <w:pStyle w:val="TableContents"/>
              <w:bidi w:val="0"/>
              <w:spacing w:before="0" w:after="283"/>
              <w:jc w:val="left"/>
              <w:rPr/>
            </w:pPr>
            <w:r>
              <w:rPr/>
              <w:t xml:space="preserve">50.2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Suriname </w:t>
            </w:r>
          </w:p>
        </w:tc>
        <w:tc>
          <w:tcPr>
            <w:tcW w:w="2131" w:type="dxa"/>
            <w:tcBorders/>
            <w:vAlign w:val="center"/>
          </w:tcPr>
          <w:p>
            <w:pPr>
              <w:pStyle w:val="TableContents"/>
              <w:bidi w:val="0"/>
              <w:spacing w:before="0" w:after="283"/>
              <w:jc w:val="left"/>
              <w:rPr/>
            </w:pPr>
            <w:r>
              <w:rPr/>
              <w:t xml:space="preserve">25.3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Huippuvuoret </w:t>
            </w:r>
          </w:p>
        </w:tc>
        <w:tc>
          <w:tcPr>
            <w:tcW w:w="2131" w:type="dxa"/>
            <w:tcBorders/>
            <w:vAlign w:val="center"/>
          </w:tcPr>
          <w:p>
            <w:pPr>
              <w:pStyle w:val="TableContents"/>
              <w:bidi w:val="0"/>
              <w:spacing w:before="0" w:after="283"/>
              <w:jc w:val="left"/>
              <w:rPr/>
            </w:pPr>
            <w:r>
              <w:rPr/>
              <w:t xml:space="preserve">NA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Swazimaa </w:t>
            </w:r>
          </w:p>
        </w:tc>
        <w:tc>
          <w:tcPr>
            <w:tcW w:w="2131" w:type="dxa"/>
            <w:tcBorders/>
            <w:vAlign w:val="center"/>
          </w:tcPr>
          <w:p>
            <w:pPr>
              <w:pStyle w:val="TableContents"/>
              <w:bidi w:val="0"/>
              <w:spacing w:before="0" w:after="283"/>
              <w:jc w:val="left"/>
              <w:rPr/>
            </w:pPr>
            <w:r>
              <w:rPr/>
              <w:t xml:space="preserve">50.4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Ruotsi </w:t>
            </w:r>
          </w:p>
        </w:tc>
        <w:tc>
          <w:tcPr>
            <w:tcW w:w="2131" w:type="dxa"/>
            <w:tcBorders/>
            <w:vAlign w:val="center"/>
          </w:tcPr>
          <w:p>
            <w:pPr>
              <w:pStyle w:val="TableContents"/>
              <w:bidi w:val="0"/>
              <w:spacing w:before="0" w:after="283"/>
              <w:jc w:val="left"/>
              <w:rPr/>
            </w:pPr>
            <w:r>
              <w:rPr/>
              <w:t xml:space="preserve">2.6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Sveitsi </w:t>
            </w:r>
          </w:p>
        </w:tc>
        <w:tc>
          <w:tcPr>
            <w:tcW w:w="2131" w:type="dxa"/>
            <w:tcBorders/>
            <w:vAlign w:val="center"/>
          </w:tcPr>
          <w:p>
            <w:pPr>
              <w:pStyle w:val="TableContents"/>
              <w:bidi w:val="0"/>
              <w:spacing w:before="0" w:after="283"/>
              <w:jc w:val="left"/>
              <w:rPr/>
            </w:pPr>
            <w:r>
              <w:rPr/>
              <w:t xml:space="preserve">3.6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Syyria </w:t>
            </w:r>
          </w:p>
        </w:tc>
        <w:tc>
          <w:tcPr>
            <w:tcW w:w="2131" w:type="dxa"/>
            <w:tcBorders/>
            <w:vAlign w:val="center"/>
          </w:tcPr>
          <w:p>
            <w:pPr>
              <w:pStyle w:val="TableContents"/>
              <w:bidi w:val="0"/>
              <w:spacing w:before="0" w:after="283"/>
              <w:jc w:val="left"/>
              <w:rPr/>
            </w:pPr>
            <w:r>
              <w:rPr/>
              <w:t xml:space="preserve">15.2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Taiwan </w:t>
            </w:r>
          </w:p>
        </w:tc>
        <w:tc>
          <w:tcPr>
            <w:tcW w:w="2131" w:type="dxa"/>
            <w:tcBorders/>
            <w:vAlign w:val="center"/>
          </w:tcPr>
          <w:p>
            <w:pPr>
              <w:pStyle w:val="TableContents"/>
              <w:bidi w:val="0"/>
              <w:spacing w:before="0" w:after="283"/>
              <w:jc w:val="left"/>
              <w:rPr/>
            </w:pPr>
            <w:r>
              <w:rPr/>
              <w:t xml:space="preserve">4.4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Tadžikistan </w:t>
            </w:r>
          </w:p>
        </w:tc>
        <w:tc>
          <w:tcPr>
            <w:tcW w:w="2131" w:type="dxa"/>
            <w:tcBorders/>
            <w:vAlign w:val="center"/>
          </w:tcPr>
          <w:p>
            <w:pPr>
              <w:pStyle w:val="TableContents"/>
              <w:bidi w:val="0"/>
              <w:spacing w:before="0" w:after="283"/>
              <w:jc w:val="left"/>
              <w:rPr/>
            </w:pPr>
            <w:r>
              <w:rPr/>
              <w:t xml:space="preserve">32.8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Tansania </w:t>
            </w:r>
          </w:p>
        </w:tc>
        <w:tc>
          <w:tcPr>
            <w:tcW w:w="2131" w:type="dxa"/>
            <w:tcBorders/>
            <w:vAlign w:val="center"/>
          </w:tcPr>
          <w:p>
            <w:pPr>
              <w:pStyle w:val="TableContents"/>
              <w:bidi w:val="0"/>
              <w:spacing w:before="0" w:after="283"/>
              <w:jc w:val="left"/>
              <w:rPr/>
            </w:pPr>
            <w:r>
              <w:rPr/>
              <w:t xml:space="preserve">41.2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Thaimaa </w:t>
            </w:r>
          </w:p>
        </w:tc>
        <w:tc>
          <w:tcPr>
            <w:tcW w:w="2131" w:type="dxa"/>
            <w:tcBorders/>
            <w:vAlign w:val="center"/>
          </w:tcPr>
          <w:p>
            <w:pPr>
              <w:pStyle w:val="TableContents"/>
              <w:bidi w:val="0"/>
              <w:spacing w:before="0" w:after="283"/>
              <w:jc w:val="left"/>
              <w:rPr/>
            </w:pPr>
            <w:r>
              <w:rPr/>
              <w:t xml:space="preserve">9.4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Itä-Timor </w:t>
            </w:r>
          </w:p>
        </w:tc>
        <w:tc>
          <w:tcPr>
            <w:tcW w:w="2131" w:type="dxa"/>
            <w:tcBorders/>
            <w:vAlign w:val="center"/>
          </w:tcPr>
          <w:p>
            <w:pPr>
              <w:pStyle w:val="TableContents"/>
              <w:bidi w:val="0"/>
              <w:spacing w:before="0" w:after="283"/>
              <w:jc w:val="left"/>
              <w:rPr/>
            </w:pPr>
            <w:r>
              <w:rPr/>
              <w:t xml:space="preserve">36.3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Togo </w:t>
            </w:r>
          </w:p>
        </w:tc>
        <w:tc>
          <w:tcPr>
            <w:tcW w:w="2131" w:type="dxa"/>
            <w:tcBorders/>
            <w:vAlign w:val="center"/>
          </w:tcPr>
          <w:p>
            <w:pPr>
              <w:pStyle w:val="TableContents"/>
              <w:bidi w:val="0"/>
              <w:spacing w:before="0" w:after="283"/>
              <w:jc w:val="left"/>
              <w:rPr/>
            </w:pPr>
            <w:r>
              <w:rPr/>
              <w:t xml:space="preserve">43.7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Tonga </w:t>
            </w:r>
          </w:p>
        </w:tc>
        <w:tc>
          <w:tcPr>
            <w:tcW w:w="2131" w:type="dxa"/>
            <w:tcBorders/>
            <w:vAlign w:val="center"/>
          </w:tcPr>
          <w:p>
            <w:pPr>
              <w:pStyle w:val="TableContents"/>
              <w:bidi w:val="0"/>
              <w:spacing w:before="0" w:after="283"/>
              <w:jc w:val="left"/>
              <w:rPr/>
            </w:pPr>
            <w:r>
              <w:rPr/>
              <w:t xml:space="preserve">11.6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Trinidad ja Tobago </w:t>
            </w:r>
          </w:p>
        </w:tc>
        <w:tc>
          <w:tcPr>
            <w:tcW w:w="2131" w:type="dxa"/>
            <w:tcBorders/>
            <w:vAlign w:val="center"/>
          </w:tcPr>
          <w:p>
            <w:pPr>
              <w:pStyle w:val="TableContents"/>
              <w:bidi w:val="0"/>
              <w:spacing w:before="0" w:after="283"/>
              <w:jc w:val="left"/>
              <w:rPr/>
            </w:pPr>
            <w:r>
              <w:rPr/>
              <w:t xml:space="preserve">23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Tunisia </w:t>
            </w:r>
          </w:p>
        </w:tc>
        <w:tc>
          <w:tcPr>
            <w:tcW w:w="2131" w:type="dxa"/>
            <w:tcBorders/>
            <w:vAlign w:val="center"/>
          </w:tcPr>
          <w:p>
            <w:pPr>
              <w:pStyle w:val="TableContents"/>
              <w:bidi w:val="0"/>
              <w:spacing w:before="0" w:after="283"/>
              <w:jc w:val="left"/>
              <w:rPr/>
            </w:pPr>
            <w:r>
              <w:rPr/>
              <w:t xml:space="preserve">21.6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Turkki </w:t>
            </w:r>
          </w:p>
        </w:tc>
        <w:tc>
          <w:tcPr>
            <w:tcW w:w="2131" w:type="dxa"/>
            <w:tcBorders/>
            <w:vAlign w:val="center"/>
          </w:tcPr>
          <w:p>
            <w:pPr>
              <w:pStyle w:val="TableContents"/>
              <w:bidi w:val="0"/>
              <w:spacing w:before="0" w:after="283"/>
              <w:jc w:val="left"/>
              <w:rPr/>
            </w:pPr>
            <w:r>
              <w:rPr/>
              <w:t xml:space="preserve">18.2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Turkmenistan </w:t>
            </w:r>
          </w:p>
        </w:tc>
        <w:tc>
          <w:tcPr>
            <w:tcW w:w="2131" w:type="dxa"/>
            <w:tcBorders/>
            <w:vAlign w:val="center"/>
          </w:tcPr>
          <w:p>
            <w:pPr>
              <w:pStyle w:val="TableContents"/>
              <w:bidi w:val="0"/>
              <w:spacing w:before="0" w:after="283"/>
              <w:jc w:val="left"/>
              <w:rPr/>
            </w:pPr>
            <w:r>
              <w:rPr/>
              <w:t xml:space="preserve">35.5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Turks- ja Caicossaaret </w:t>
            </w:r>
          </w:p>
        </w:tc>
        <w:tc>
          <w:tcPr>
            <w:tcW w:w="2131" w:type="dxa"/>
            <w:tcBorders/>
            <w:vAlign w:val="center"/>
          </w:tcPr>
          <w:p>
            <w:pPr>
              <w:pStyle w:val="TableContents"/>
              <w:bidi w:val="0"/>
              <w:spacing w:before="0" w:after="283"/>
              <w:jc w:val="left"/>
              <w:rPr/>
            </w:pPr>
            <w:r>
              <w:rPr/>
              <w:t xml:space="preserve">10.4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Tuvalu </w:t>
            </w:r>
          </w:p>
        </w:tc>
        <w:tc>
          <w:tcPr>
            <w:tcW w:w="2131" w:type="dxa"/>
            <w:tcBorders/>
            <w:vAlign w:val="center"/>
          </w:tcPr>
          <w:p>
            <w:pPr>
              <w:pStyle w:val="TableContents"/>
              <w:bidi w:val="0"/>
              <w:spacing w:before="0" w:after="283"/>
              <w:jc w:val="left"/>
              <w:rPr/>
            </w:pPr>
            <w:r>
              <w:rPr/>
              <w:t xml:space="preserve">29.9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Uganda </w:t>
            </w:r>
          </w:p>
        </w:tc>
        <w:tc>
          <w:tcPr>
            <w:tcW w:w="2131" w:type="dxa"/>
            <w:tcBorders/>
            <w:vAlign w:val="center"/>
          </w:tcPr>
          <w:p>
            <w:pPr>
              <w:pStyle w:val="TableContents"/>
              <w:bidi w:val="0"/>
              <w:spacing w:before="0" w:after="283"/>
              <w:jc w:val="left"/>
              <w:rPr/>
            </w:pPr>
            <w:r>
              <w:rPr/>
              <w:t xml:space="preserve">57.6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Ukraina </w:t>
            </w:r>
          </w:p>
        </w:tc>
        <w:tc>
          <w:tcPr>
            <w:tcW w:w="2131" w:type="dxa"/>
            <w:tcBorders/>
            <w:vAlign w:val="center"/>
          </w:tcPr>
          <w:p>
            <w:pPr>
              <w:pStyle w:val="TableContents"/>
              <w:bidi w:val="0"/>
              <w:spacing w:before="0" w:after="283"/>
              <w:jc w:val="left"/>
              <w:rPr/>
            </w:pPr>
            <w:r>
              <w:rPr/>
              <w:t xml:space="preserve">8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Yhdistyneet arabiemiirikunnat </w:t>
            </w:r>
          </w:p>
        </w:tc>
        <w:tc>
          <w:tcPr>
            <w:tcW w:w="2131" w:type="dxa"/>
            <w:tcBorders/>
            <w:vAlign w:val="center"/>
          </w:tcPr>
          <w:p>
            <w:pPr>
              <w:pStyle w:val="TableContents"/>
              <w:bidi w:val="0"/>
              <w:spacing w:before="0" w:after="283"/>
              <w:jc w:val="left"/>
              <w:rPr/>
            </w:pPr>
            <w:r>
              <w:rPr/>
              <w:t xml:space="preserve">10.3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Yhdistynyt kuningaskunta </w:t>
            </w:r>
          </w:p>
        </w:tc>
        <w:tc>
          <w:tcPr>
            <w:tcW w:w="2131" w:type="dxa"/>
            <w:tcBorders/>
            <w:vAlign w:val="center"/>
          </w:tcPr>
          <w:p>
            <w:pPr>
              <w:pStyle w:val="TableContents"/>
              <w:bidi w:val="0"/>
              <w:spacing w:before="0" w:after="283"/>
              <w:jc w:val="left"/>
              <w:rPr/>
            </w:pPr>
            <w:r>
              <w:rPr/>
              <w:t xml:space="preserve">4.3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Yhdysvallat </w:t>
            </w:r>
          </w:p>
        </w:tc>
        <w:tc>
          <w:tcPr>
            <w:tcW w:w="2131" w:type="dxa"/>
            <w:tcBorders/>
            <w:vAlign w:val="center"/>
          </w:tcPr>
          <w:p>
            <w:pPr>
              <w:pStyle w:val="TableContents"/>
              <w:bidi w:val="0"/>
              <w:spacing w:before="0" w:after="283"/>
              <w:jc w:val="left"/>
              <w:rPr/>
            </w:pPr>
            <w:r>
              <w:rPr/>
              <w:t xml:space="preserve">5.8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Uruguay </w:t>
            </w:r>
          </w:p>
        </w:tc>
        <w:tc>
          <w:tcPr>
            <w:tcW w:w="2131" w:type="dxa"/>
            <w:tcBorders/>
            <w:vAlign w:val="center"/>
          </w:tcPr>
          <w:p>
            <w:pPr>
              <w:pStyle w:val="TableContents"/>
              <w:bidi w:val="0"/>
              <w:spacing w:before="0" w:after="283"/>
              <w:jc w:val="left"/>
              <w:rPr/>
            </w:pPr>
            <w:r>
              <w:rPr/>
              <w:t xml:space="preserve">8.5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Uzbekistan </w:t>
            </w:r>
          </w:p>
        </w:tc>
        <w:tc>
          <w:tcPr>
            <w:tcW w:w="2131" w:type="dxa"/>
            <w:tcBorders/>
            <w:vAlign w:val="center"/>
          </w:tcPr>
          <w:p>
            <w:pPr>
              <w:pStyle w:val="TableContents"/>
              <w:bidi w:val="0"/>
              <w:spacing w:before="0" w:after="283"/>
              <w:jc w:val="left"/>
              <w:rPr/>
            </w:pPr>
            <w:r>
              <w:rPr/>
              <w:t xml:space="preserve">18.6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Vanuatu </w:t>
            </w:r>
          </w:p>
        </w:tc>
        <w:tc>
          <w:tcPr>
            <w:tcW w:w="2131" w:type="dxa"/>
            <w:tcBorders/>
            <w:vAlign w:val="center"/>
          </w:tcPr>
          <w:p>
            <w:pPr>
              <w:pStyle w:val="TableContents"/>
              <w:bidi w:val="0"/>
              <w:spacing w:before="0" w:after="283"/>
              <w:jc w:val="left"/>
              <w:rPr/>
            </w:pPr>
            <w:r>
              <w:rPr/>
              <w:t xml:space="preserve">15.1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Venezuela </w:t>
            </w:r>
          </w:p>
        </w:tc>
        <w:tc>
          <w:tcPr>
            <w:tcW w:w="2131" w:type="dxa"/>
            <w:tcBorders/>
            <w:vAlign w:val="center"/>
          </w:tcPr>
          <w:p>
            <w:pPr>
              <w:pStyle w:val="TableContents"/>
              <w:bidi w:val="0"/>
              <w:spacing w:before="0" w:after="283"/>
              <w:jc w:val="left"/>
              <w:rPr/>
            </w:pPr>
            <w:r>
              <w:rPr/>
              <w:t xml:space="preserve">12.5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Vietnam </w:t>
            </w:r>
          </w:p>
        </w:tc>
        <w:tc>
          <w:tcPr>
            <w:tcW w:w="2131" w:type="dxa"/>
            <w:tcBorders/>
            <w:vAlign w:val="center"/>
          </w:tcPr>
          <w:p>
            <w:pPr>
              <w:pStyle w:val="TableContents"/>
              <w:bidi w:val="0"/>
              <w:spacing w:before="0" w:after="283"/>
              <w:jc w:val="left"/>
              <w:rPr/>
            </w:pPr>
            <w:r>
              <w:rPr/>
              <w:t xml:space="preserve">17.8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Yhdysvaltain Neitsytsaaret </w:t>
            </w:r>
          </w:p>
        </w:tc>
        <w:tc>
          <w:tcPr>
            <w:tcW w:w="2131" w:type="dxa"/>
            <w:tcBorders/>
            <w:vAlign w:val="center"/>
          </w:tcPr>
          <w:p>
            <w:pPr>
              <w:pStyle w:val="TableContents"/>
              <w:bidi w:val="0"/>
              <w:spacing w:before="0" w:after="283"/>
              <w:jc w:val="left"/>
              <w:rPr/>
            </w:pPr>
            <w:r>
              <w:rPr/>
              <w:t xml:space="preserve">6.5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Wallis ja Futuna </w:t>
            </w:r>
          </w:p>
        </w:tc>
        <w:tc>
          <w:tcPr>
            <w:tcW w:w="2131" w:type="dxa"/>
            <w:tcBorders/>
            <w:vAlign w:val="center"/>
          </w:tcPr>
          <w:p>
            <w:pPr>
              <w:pStyle w:val="TableContents"/>
              <w:bidi w:val="0"/>
              <w:spacing w:before="0" w:after="283"/>
              <w:jc w:val="left"/>
              <w:rPr/>
            </w:pPr>
            <w:r>
              <w:rPr/>
              <w:t xml:space="preserve">4.4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Länsiranta </w:t>
            </w:r>
          </w:p>
        </w:tc>
        <w:tc>
          <w:tcPr>
            <w:tcW w:w="2131" w:type="dxa"/>
            <w:tcBorders/>
            <w:vAlign w:val="center"/>
          </w:tcPr>
          <w:p>
            <w:pPr>
              <w:pStyle w:val="TableContents"/>
              <w:bidi w:val="0"/>
              <w:spacing w:before="0" w:after="283"/>
              <w:jc w:val="left"/>
              <w:rPr/>
            </w:pPr>
            <w:r>
              <w:rPr/>
              <w:t xml:space="preserve">14.6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Länsi-Sahara </w:t>
            </w:r>
          </w:p>
        </w:tc>
        <w:tc>
          <w:tcPr>
            <w:tcW w:w="2131" w:type="dxa"/>
            <w:tcBorders/>
            <w:vAlign w:val="center"/>
          </w:tcPr>
          <w:p>
            <w:pPr>
              <w:pStyle w:val="TableContents"/>
              <w:bidi w:val="0"/>
              <w:spacing w:before="0" w:after="283"/>
              <w:jc w:val="left"/>
              <w:rPr/>
            </w:pPr>
            <w:r>
              <w:rPr/>
              <w:t xml:space="preserve">53.3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Jemen </w:t>
            </w:r>
          </w:p>
        </w:tc>
        <w:tc>
          <w:tcPr>
            <w:tcW w:w="2131" w:type="dxa"/>
            <w:tcBorders/>
            <w:vAlign w:val="center"/>
          </w:tcPr>
          <w:p>
            <w:pPr>
              <w:pStyle w:val="TableContents"/>
              <w:bidi w:val="0"/>
              <w:spacing w:before="0" w:after="283"/>
              <w:jc w:val="left"/>
              <w:rPr/>
            </w:pPr>
            <w:r>
              <w:rPr/>
              <w:t xml:space="preserve">47.4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Sambia </w:t>
            </w:r>
          </w:p>
        </w:tc>
        <w:tc>
          <w:tcPr>
            <w:tcW w:w="2131" w:type="dxa"/>
            <w:tcBorders/>
            <w:vAlign w:val="center"/>
          </w:tcPr>
          <w:p>
            <w:pPr>
              <w:pStyle w:val="TableContents"/>
              <w:bidi w:val="0"/>
              <w:spacing w:before="0" w:after="283"/>
              <w:jc w:val="left"/>
              <w:rPr/>
            </w:pPr>
            <w:r>
              <w:rPr/>
              <w:t xml:space="preserve">62.9 </w:t>
            </w:r>
          </w:p>
        </w:tc>
        <w:tc>
          <w:tcPr>
            <w:tcW w:w="841" w:type="dxa"/>
            <w:tcBorders/>
            <w:vAlign w:val="center"/>
          </w:tcPr>
          <w:p>
            <w:pPr>
              <w:pStyle w:val="TableContents"/>
              <w:bidi w:val="0"/>
              <w:spacing w:before="0" w:after="283"/>
              <w:jc w:val="left"/>
              <w:rPr/>
            </w:pPr>
            <w:r>
              <w:rPr/>
              <w:t xml:space="preserve">-&gt; </w:t>
            </w:r>
          </w:p>
        </w:tc>
      </w:tr>
      <w:tr>
        <w:trPr/>
        <w:tc>
          <w:tcPr>
            <w:tcW w:w="3556" w:type="dxa"/>
            <w:tcBorders/>
            <w:vAlign w:val="center"/>
          </w:tcPr>
          <w:p>
            <w:pPr>
              <w:pStyle w:val="TableContents"/>
              <w:bidi w:val="0"/>
              <w:spacing w:before="0" w:after="283"/>
              <w:jc w:val="left"/>
              <w:rPr/>
            </w:pPr>
            <w:r>
              <w:rPr/>
              <w:t xml:space="preserve">Zimbabwe </w:t>
            </w:r>
          </w:p>
        </w:tc>
        <w:tc>
          <w:tcPr>
            <w:tcW w:w="2131" w:type="dxa"/>
            <w:tcBorders/>
            <w:vAlign w:val="center"/>
          </w:tcPr>
          <w:p>
            <w:pPr>
              <w:pStyle w:val="TableContents"/>
              <w:bidi w:val="0"/>
              <w:spacing w:before="0" w:after="283"/>
              <w:jc w:val="left"/>
              <w:rPr/>
            </w:pPr>
            <w:r>
              <w:rPr/>
              <w:t xml:space="preserve">25.9 </w:t>
            </w:r>
          </w:p>
        </w:tc>
        <w:tc>
          <w:tcPr>
            <w:tcW w:w="841" w:type="dxa"/>
            <w:tcBorders/>
            <w:vAlign w:val="center"/>
          </w:tcPr>
          <w:p>
            <w:pPr>
              <w:pStyle w:val="TableContents"/>
              <w:bidi w:val="0"/>
              <w:spacing w:before="0" w:after="283"/>
              <w:jc w:val="left"/>
              <w:rPr/>
            </w:pPr>
            <w:r>
              <w:rPr/>
              <w:t xml:space="preserve">-&gt;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korkeimmat lapsikuolleisuusluvut?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5 Yhdysvallat 6,5 </w:t>
      </w:r>
      <w:r>
        <w:rPr>
          <w:color w:val="A9A9A9"/>
        </w:rPr>
        <w:t xml:space="preserve">6,5 6,</w:t>
      </w:r>
      <w:r>
        <w:rPr/>
        <w:t xml:space="preserve">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lapsikuolleisuus Yhdysvalloissa?</w:t>
      </w:r>
    </w:p>
    <w:p>
      <w:pPr>
        <w:pStyle w:val="TextBody"/>
        <w:bidi w:val="0"/>
        <w:jc w:val="left"/>
        <w:rPr>
          <w:b/>
          <w:shd w:val="clear" w:fill="FFFF00"/>
        </w:rPr>
      </w:pPr>
      <w:r>
        <w:rPr>
          <w:b/>
          <w:shd w:val="clear" w:fill="FFFF00"/>
        </w:rPr>
        <w:t xml:space="preserve">Teksti numero 2</w:t>
      </w:r>
    </w:p>
    <w:tbl>
      <w:tblPr>
        <w:tblW w:w="8839" w:type="dxa"/>
        <w:jc w:val="left"/>
        <w:tblInd w:w="0" w:type="dxa"/>
        <w:tblLayout w:type="fixed"/>
        <w:tblCellMar>
          <w:top w:w="28" w:type="dxa"/>
          <w:left w:w="28" w:type="dxa"/>
          <w:bottom w:w="28" w:type="dxa"/>
          <w:right w:w="28" w:type="dxa"/>
        </w:tblCellMar>
      </w:tblPr>
      <w:tblGrid>
        <w:gridCol w:w="751"/>
        <w:gridCol w:w="1771"/>
        <w:gridCol w:w="2716"/>
        <w:gridCol w:w="3601"/>
      </w:tblGrid>
      <w:tr>
        <w:trPr/>
        <w:tc>
          <w:tcPr>
            <w:tcW w:w="751" w:type="dxa"/>
            <w:tcBorders/>
            <w:vAlign w:val="center"/>
          </w:tcPr>
          <w:p>
            <w:pPr>
              <w:pStyle w:val="TableHeading"/>
              <w:suppressLineNumbers/>
              <w:bidi w:val="0"/>
              <w:spacing w:before="0" w:after="283"/>
              <w:jc w:val="center"/>
              <w:rPr/>
            </w:pPr>
            <w:r>
              <w:rPr/>
              <w:t xml:space="preserve">Sijoitus </w:t>
            </w:r>
          </w:p>
        </w:tc>
        <w:tc>
          <w:tcPr>
            <w:tcW w:w="1771" w:type="dxa"/>
            <w:tcBorders/>
            <w:vAlign w:val="center"/>
          </w:tcPr>
          <w:p>
            <w:pPr>
              <w:pStyle w:val="TableHeading"/>
              <w:suppressLineNumbers/>
              <w:bidi w:val="0"/>
              <w:spacing w:before="0" w:after="283"/>
              <w:jc w:val="center"/>
              <w:rPr/>
            </w:pPr>
            <w:r>
              <w:rPr/>
              <w:t xml:space="preserve">Maa </w:t>
            </w:r>
          </w:p>
        </w:tc>
        <w:tc>
          <w:tcPr>
            <w:tcW w:w="2716" w:type="dxa"/>
            <w:tcBorders/>
            <w:vAlign w:val="center"/>
          </w:tcPr>
          <w:p>
            <w:pPr>
              <w:pStyle w:val="TableHeading"/>
              <w:suppressLineNumbers/>
              <w:bidi w:val="0"/>
              <w:spacing w:before="0" w:after="283"/>
              <w:jc w:val="center"/>
              <w:rPr/>
            </w:pPr>
            <w:r>
              <w:rPr/>
              <w:t xml:space="preserve">Alle viiden vuoden kuolleisuus </w:t>
            </w:r>
          </w:p>
        </w:tc>
        <w:tc>
          <w:tcPr>
            <w:tcW w:w="3601" w:type="dxa"/>
            <w:tcBorders/>
            <w:vAlign w:val="center"/>
          </w:tcPr>
          <w:p>
            <w:pPr>
              <w:pStyle w:val="TableHeading"/>
              <w:suppressLineNumbers/>
              <w:bidi w:val="0"/>
              <w:spacing w:before="0" w:after="283"/>
              <w:jc w:val="center"/>
              <w:rPr/>
            </w:pPr>
            <w:r>
              <w:rPr/>
              <w:t xml:space="preserve">Suhteellinen alle viisivuotiaiden kuolleisuus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t xml:space="preserve">Turkki </w:t>
            </w:r>
          </w:p>
        </w:tc>
        <w:tc>
          <w:tcPr>
            <w:tcW w:w="2716" w:type="dxa"/>
            <w:tcBorders/>
            <w:vAlign w:val="center"/>
          </w:tcPr>
          <w:p>
            <w:pPr>
              <w:pStyle w:val="TableContents"/>
              <w:bidi w:val="0"/>
              <w:spacing w:before="0" w:after="283"/>
              <w:jc w:val="left"/>
              <w:rPr/>
            </w:pPr>
            <w:r>
              <w:rPr/>
              <w:t xml:space="preserve">13.5 </w:t>
            </w:r>
          </w:p>
        </w:tc>
        <w:tc>
          <w:tcPr>
            <w:tcW w:w="3601" w:type="dxa"/>
            <w:tcBorders/>
            <w:vAlign w:val="center"/>
          </w:tcPr>
          <w:p>
            <w:pPr>
              <w:pStyle w:val="TableContents"/>
              <w:bidi w:val="0"/>
              <w:spacing w:before="0" w:after="283"/>
              <w:jc w:val="left"/>
              <w:rPr/>
            </w:pPr>
            <w:r>
              <w:rPr/>
              <w:t xml:space="preserve">13.5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t xml:space="preserve">Meksiko </w:t>
            </w:r>
          </w:p>
        </w:tc>
        <w:tc>
          <w:tcPr>
            <w:tcW w:w="2716" w:type="dxa"/>
            <w:tcBorders/>
            <w:vAlign w:val="center"/>
          </w:tcPr>
          <w:p>
            <w:pPr>
              <w:pStyle w:val="TableContents"/>
              <w:bidi w:val="0"/>
              <w:spacing w:before="0" w:after="283"/>
              <w:jc w:val="left"/>
              <w:rPr/>
            </w:pPr>
            <w:r>
              <w:rPr/>
              <w:t xml:space="preserve">13.2 </w:t>
            </w:r>
          </w:p>
        </w:tc>
        <w:tc>
          <w:tcPr>
            <w:tcW w:w="3601" w:type="dxa"/>
            <w:tcBorders/>
            <w:vAlign w:val="center"/>
          </w:tcPr>
          <w:p>
            <w:pPr>
              <w:pStyle w:val="TableContents"/>
              <w:bidi w:val="0"/>
              <w:spacing w:before="0" w:after="283"/>
              <w:jc w:val="left"/>
              <w:rPr/>
            </w:pPr>
            <w:r>
              <w:rPr/>
              <w:t xml:space="preserve">13.2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t xml:space="preserve">Argentiina </w:t>
            </w:r>
          </w:p>
        </w:tc>
        <w:tc>
          <w:tcPr>
            <w:tcW w:w="2716" w:type="dxa"/>
            <w:tcBorders/>
            <w:vAlign w:val="center"/>
          </w:tcPr>
          <w:p>
            <w:pPr>
              <w:pStyle w:val="TableContents"/>
              <w:bidi w:val="0"/>
              <w:spacing w:before="0" w:after="283"/>
              <w:jc w:val="left"/>
              <w:rPr/>
            </w:pPr>
            <w:r>
              <w:rPr/>
              <w:t xml:space="preserve">10.6 </w:t>
            </w:r>
          </w:p>
        </w:tc>
        <w:tc>
          <w:tcPr>
            <w:tcW w:w="3601" w:type="dxa"/>
            <w:tcBorders/>
            <w:vAlign w:val="center"/>
          </w:tcPr>
          <w:p>
            <w:pPr>
              <w:pStyle w:val="TableContents"/>
              <w:bidi w:val="0"/>
              <w:spacing w:before="0" w:after="283"/>
              <w:jc w:val="left"/>
              <w:rPr/>
            </w:pPr>
            <w:r>
              <w:rPr/>
              <w:t xml:space="preserve">10.6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t xml:space="preserve">Slovakia </w:t>
            </w:r>
          </w:p>
        </w:tc>
        <w:tc>
          <w:tcPr>
            <w:tcW w:w="2716" w:type="dxa"/>
            <w:tcBorders/>
            <w:vAlign w:val="center"/>
          </w:tcPr>
          <w:p>
            <w:pPr>
              <w:pStyle w:val="TableContents"/>
              <w:bidi w:val="0"/>
              <w:spacing w:before="0" w:after="283"/>
              <w:jc w:val="left"/>
              <w:rPr/>
            </w:pPr>
            <w:r>
              <w:rPr/>
              <w:t xml:space="preserve">7.3 </w:t>
            </w:r>
          </w:p>
        </w:tc>
        <w:tc>
          <w:tcPr>
            <w:tcW w:w="3601" w:type="dxa"/>
            <w:tcBorders/>
            <w:vAlign w:val="center"/>
          </w:tcPr>
          <w:p>
            <w:pPr>
              <w:pStyle w:val="TableContents"/>
              <w:bidi w:val="0"/>
              <w:spacing w:before="0" w:after="283"/>
              <w:jc w:val="left"/>
              <w:rPr/>
            </w:pPr>
            <w:r>
              <w:rPr/>
              <w:t xml:space="preserve">7.3 </w:t>
            </w:r>
          </w:p>
        </w:tc>
      </w:tr>
      <w:tr>
        <w:trPr/>
        <w:tc>
          <w:tcPr>
            <w:tcW w:w="751" w:type="dxa"/>
            <w:tcBorders/>
            <w:vAlign w:val="center"/>
          </w:tcPr>
          <w:p>
            <w:pPr>
              <w:pStyle w:val="TableContents"/>
              <w:bidi w:val="0"/>
              <w:spacing w:before="0" w:after="283"/>
              <w:jc w:val="left"/>
              <w:rPr/>
            </w:pPr>
            <w:r>
              <w:rPr/>
              <w:t xml:space="preserve">5 </w:t>
            </w:r>
          </w:p>
        </w:tc>
        <w:tc>
          <w:tcPr>
            <w:tcW w:w="1771"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6.5 </w:t>
            </w:r>
          </w:p>
        </w:tc>
        <w:tc>
          <w:tcPr>
            <w:tcW w:w="3601" w:type="dxa"/>
            <w:tcBorders/>
            <w:vAlign w:val="center"/>
          </w:tcPr>
          <w:p>
            <w:pPr>
              <w:pStyle w:val="TableContents"/>
              <w:bidi w:val="0"/>
              <w:spacing w:before="0" w:after="283"/>
              <w:jc w:val="left"/>
              <w:rPr/>
            </w:pPr>
            <w:r>
              <w:rPr/>
              <w:t xml:space="preserve">6.5 </w:t>
            </w:r>
          </w:p>
        </w:tc>
      </w:tr>
      <w:tr>
        <w:trPr/>
        <w:tc>
          <w:tcPr>
            <w:tcW w:w="751" w:type="dxa"/>
            <w:tcBorders/>
            <w:vAlign w:val="center"/>
          </w:tcPr>
          <w:p>
            <w:pPr>
              <w:pStyle w:val="TableContents"/>
              <w:bidi w:val="0"/>
              <w:spacing w:before="0" w:after="283"/>
              <w:jc w:val="left"/>
              <w:rPr/>
            </w:pPr>
            <w:r>
              <w:rPr/>
              <w:t xml:space="preserve">6 </w:t>
            </w:r>
          </w:p>
        </w:tc>
        <w:tc>
          <w:tcPr>
            <w:tcW w:w="1771" w:type="dxa"/>
            <w:tcBorders/>
            <w:vAlign w:val="center"/>
          </w:tcPr>
          <w:p>
            <w:pPr>
              <w:pStyle w:val="TableContents"/>
              <w:bidi w:val="0"/>
              <w:spacing w:before="0" w:after="283"/>
              <w:jc w:val="left"/>
              <w:rPr/>
            </w:pPr>
            <w:r>
              <w:rPr/>
              <w:t xml:space="preserve">Unkari </w:t>
            </w:r>
          </w:p>
        </w:tc>
        <w:tc>
          <w:tcPr>
            <w:tcW w:w="2716" w:type="dxa"/>
            <w:tcBorders/>
            <w:vAlign w:val="center"/>
          </w:tcPr>
          <w:p>
            <w:pPr>
              <w:pStyle w:val="TableContents"/>
              <w:bidi w:val="0"/>
              <w:spacing w:before="0" w:after="283"/>
              <w:jc w:val="left"/>
              <w:rPr/>
            </w:pPr>
            <w:r>
              <w:rPr/>
              <w:t xml:space="preserve">5.9 </w:t>
            </w:r>
          </w:p>
        </w:tc>
        <w:tc>
          <w:tcPr>
            <w:tcW w:w="3601" w:type="dxa"/>
            <w:tcBorders/>
            <w:vAlign w:val="center"/>
          </w:tcPr>
          <w:p>
            <w:pPr>
              <w:pStyle w:val="TableContents"/>
              <w:bidi w:val="0"/>
              <w:spacing w:before="0" w:after="283"/>
              <w:jc w:val="left"/>
              <w:rPr/>
            </w:pPr>
            <w:r>
              <w:rPr/>
              <w:t xml:space="preserve">5.9 </w:t>
            </w:r>
          </w:p>
        </w:tc>
      </w:tr>
      <w:tr>
        <w:trPr/>
        <w:tc>
          <w:tcPr>
            <w:tcW w:w="751" w:type="dxa"/>
            <w:tcBorders/>
            <w:vAlign w:val="center"/>
          </w:tcPr>
          <w:p>
            <w:pPr>
              <w:pStyle w:val="TableContents"/>
              <w:bidi w:val="0"/>
              <w:spacing w:before="0" w:after="283"/>
              <w:jc w:val="left"/>
              <w:rPr/>
            </w:pPr>
            <w:r>
              <w:rPr/>
              <w:t xml:space="preserve">7 </w:t>
            </w:r>
          </w:p>
        </w:tc>
        <w:tc>
          <w:tcPr>
            <w:tcW w:w="1771" w:type="dxa"/>
            <w:tcBorders/>
            <w:vAlign w:val="center"/>
          </w:tcPr>
          <w:p>
            <w:pPr>
              <w:pStyle w:val="TableContents"/>
              <w:bidi w:val="0"/>
              <w:spacing w:before="0" w:after="283"/>
              <w:jc w:val="left"/>
              <w:rPr/>
            </w:pPr>
            <w:r>
              <w:rPr/>
              <w:t xml:space="preserve">Uusi-Seelanti </w:t>
            </w:r>
          </w:p>
        </w:tc>
        <w:tc>
          <w:tcPr>
            <w:tcW w:w="2716" w:type="dxa"/>
            <w:tcBorders/>
            <w:vAlign w:val="center"/>
          </w:tcPr>
          <w:p>
            <w:pPr>
              <w:pStyle w:val="TableContents"/>
              <w:bidi w:val="0"/>
              <w:spacing w:before="0" w:after="283"/>
              <w:jc w:val="left"/>
              <w:rPr/>
            </w:pPr>
            <w:r>
              <w:rPr/>
              <w:t xml:space="preserve">5.7 </w:t>
            </w:r>
          </w:p>
        </w:tc>
        <w:tc>
          <w:tcPr>
            <w:tcW w:w="3601" w:type="dxa"/>
            <w:tcBorders/>
            <w:vAlign w:val="center"/>
          </w:tcPr>
          <w:p>
            <w:pPr>
              <w:pStyle w:val="TableContents"/>
              <w:bidi w:val="0"/>
              <w:spacing w:before="0" w:after="283"/>
              <w:jc w:val="left"/>
              <w:rPr/>
            </w:pPr>
            <w:r>
              <w:rPr/>
              <w:t xml:space="preserve">5.7 </w:t>
            </w:r>
          </w:p>
        </w:tc>
      </w:tr>
      <w:tr>
        <w:trPr/>
        <w:tc>
          <w:tcPr>
            <w:tcW w:w="751" w:type="dxa"/>
            <w:tcBorders/>
            <w:vAlign w:val="center"/>
          </w:tcPr>
          <w:p>
            <w:pPr>
              <w:pStyle w:val="TableContents"/>
              <w:bidi w:val="0"/>
              <w:spacing w:before="0" w:after="283"/>
              <w:jc w:val="left"/>
              <w:rPr/>
            </w:pPr>
            <w:r>
              <w:rPr/>
              <w:t xml:space="preserve">8 </w:t>
            </w:r>
          </w:p>
        </w:tc>
        <w:tc>
          <w:tcPr>
            <w:tcW w:w="1771" w:type="dxa"/>
            <w:tcBorders/>
            <w:vAlign w:val="center"/>
          </w:tcPr>
          <w:p>
            <w:pPr>
              <w:pStyle w:val="TableContents"/>
              <w:bidi w:val="0"/>
              <w:spacing w:before="0" w:after="283"/>
              <w:jc w:val="left"/>
              <w:rPr/>
            </w:pPr>
            <w:r>
              <w:rPr/>
              <w:t xml:space="preserve">Puola </w:t>
            </w:r>
          </w:p>
        </w:tc>
        <w:tc>
          <w:tcPr>
            <w:tcW w:w="2716" w:type="dxa"/>
            <w:tcBorders/>
            <w:vAlign w:val="center"/>
          </w:tcPr>
          <w:p>
            <w:pPr>
              <w:pStyle w:val="TableContents"/>
              <w:bidi w:val="0"/>
              <w:spacing w:before="0" w:after="283"/>
              <w:jc w:val="left"/>
              <w:rPr/>
            </w:pPr>
            <w:r>
              <w:rPr/>
              <w:t xml:space="preserve">5.2 </w:t>
            </w:r>
          </w:p>
        </w:tc>
        <w:tc>
          <w:tcPr>
            <w:tcW w:w="3601" w:type="dxa"/>
            <w:tcBorders/>
            <w:vAlign w:val="center"/>
          </w:tcPr>
          <w:p>
            <w:pPr>
              <w:pStyle w:val="TableContents"/>
              <w:bidi w:val="0"/>
              <w:spacing w:before="0" w:after="283"/>
              <w:jc w:val="left"/>
              <w:rPr/>
            </w:pPr>
            <w:r>
              <w:rPr/>
              <w:t xml:space="preserve">5.2 </w:t>
            </w:r>
          </w:p>
        </w:tc>
      </w:tr>
      <w:tr>
        <w:trPr/>
        <w:tc>
          <w:tcPr>
            <w:tcW w:w="751" w:type="dxa"/>
            <w:tcBorders/>
            <w:vAlign w:val="center"/>
          </w:tcPr>
          <w:p>
            <w:pPr>
              <w:pStyle w:val="TableContents"/>
              <w:bidi w:val="0"/>
              <w:spacing w:before="0" w:after="283"/>
              <w:jc w:val="left"/>
              <w:rPr/>
            </w:pPr>
            <w:r>
              <w:rPr/>
              <w:t xml:space="preserve">9 </w:t>
            </w:r>
          </w:p>
        </w:tc>
        <w:tc>
          <w:tcPr>
            <w:tcW w:w="1771" w:type="dxa"/>
            <w:tcBorders/>
            <w:vAlign w:val="center"/>
          </w:tcPr>
          <w:p>
            <w:pPr>
              <w:pStyle w:val="TableContents"/>
              <w:bidi w:val="0"/>
              <w:spacing w:before="0" w:after="283"/>
              <w:jc w:val="left"/>
              <w:rPr/>
            </w:pPr>
            <w:r>
              <w:rPr/>
              <w:t xml:space="preserve">Kanada </w:t>
            </w:r>
          </w:p>
        </w:tc>
        <w:tc>
          <w:tcPr>
            <w:tcW w:w="2716" w:type="dxa"/>
            <w:tcBorders/>
            <w:vAlign w:val="center"/>
          </w:tcPr>
          <w:p>
            <w:pPr>
              <w:pStyle w:val="TableContents"/>
              <w:bidi w:val="0"/>
              <w:spacing w:before="0" w:after="283"/>
              <w:jc w:val="left"/>
              <w:rPr/>
            </w:pPr>
            <w:r>
              <w:rPr/>
              <w:t xml:space="preserve">4.9 </w:t>
            </w:r>
          </w:p>
        </w:tc>
        <w:tc>
          <w:tcPr>
            <w:tcW w:w="3601" w:type="dxa"/>
            <w:tcBorders/>
            <w:vAlign w:val="center"/>
          </w:tcPr>
          <w:p>
            <w:pPr>
              <w:pStyle w:val="TableContents"/>
              <w:bidi w:val="0"/>
              <w:spacing w:before="0" w:after="283"/>
              <w:jc w:val="left"/>
              <w:rPr/>
            </w:pPr>
            <w:r>
              <w:rPr/>
              <w:t xml:space="preserve">4.9 </w:t>
            </w:r>
          </w:p>
        </w:tc>
      </w:tr>
      <w:tr>
        <w:trPr/>
        <w:tc>
          <w:tcPr>
            <w:tcW w:w="751" w:type="dxa"/>
            <w:tcBorders/>
            <w:vAlign w:val="center"/>
          </w:tcPr>
          <w:p>
            <w:pPr>
              <w:pStyle w:val="TableContents"/>
              <w:bidi w:val="0"/>
              <w:spacing w:before="0" w:after="283"/>
              <w:jc w:val="left"/>
              <w:rPr/>
            </w:pPr>
            <w:r>
              <w:rPr/>
              <w:t xml:space="preserve">10 </w:t>
            </w:r>
          </w:p>
        </w:tc>
        <w:tc>
          <w:tcPr>
            <w:tcW w:w="1771" w:type="dxa"/>
            <w:tcBorders/>
            <w:vAlign w:val="center"/>
          </w:tcPr>
          <w:p>
            <w:pPr>
              <w:pStyle w:val="TableContents"/>
              <w:bidi w:val="0"/>
              <w:spacing w:before="0" w:after="283"/>
              <w:jc w:val="left"/>
              <w:rPr/>
            </w:pPr>
            <w:r>
              <w:rPr/>
              <w:t xml:space="preserve">Kreikka </w:t>
            </w:r>
          </w:p>
        </w:tc>
        <w:tc>
          <w:tcPr>
            <w:tcW w:w="2716" w:type="dxa"/>
            <w:tcBorders/>
            <w:vAlign w:val="center"/>
          </w:tcPr>
          <w:p>
            <w:pPr>
              <w:pStyle w:val="TableContents"/>
              <w:bidi w:val="0"/>
              <w:spacing w:before="0" w:after="283"/>
              <w:jc w:val="left"/>
              <w:rPr/>
            </w:pPr>
            <w:r>
              <w:rPr/>
              <w:t xml:space="preserve">4.6 </w:t>
            </w:r>
          </w:p>
        </w:tc>
        <w:tc>
          <w:tcPr>
            <w:tcW w:w="3601" w:type="dxa"/>
            <w:tcBorders/>
            <w:vAlign w:val="center"/>
          </w:tcPr>
          <w:p>
            <w:pPr>
              <w:pStyle w:val="TableContents"/>
              <w:bidi w:val="0"/>
              <w:spacing w:before="0" w:after="283"/>
              <w:jc w:val="left"/>
              <w:rPr/>
            </w:pPr>
            <w:r>
              <w:rPr/>
              <w:t xml:space="preserve">4.6 </w:t>
            </w:r>
          </w:p>
        </w:tc>
      </w:tr>
      <w:tr>
        <w:trPr/>
        <w:tc>
          <w:tcPr>
            <w:tcW w:w="751" w:type="dxa"/>
            <w:tcBorders/>
            <w:vAlign w:val="center"/>
          </w:tcPr>
          <w:p>
            <w:pPr>
              <w:pStyle w:val="TableContents"/>
              <w:bidi w:val="0"/>
              <w:spacing w:before="0" w:after="283"/>
              <w:jc w:val="left"/>
              <w:rPr/>
            </w:pPr>
            <w:r>
              <w:rPr/>
              <w:t xml:space="preserve">11 </w:t>
            </w:r>
          </w:p>
        </w:tc>
        <w:tc>
          <w:tcPr>
            <w:tcW w:w="1771" w:type="dxa"/>
            <w:tcBorders/>
            <w:vAlign w:val="center"/>
          </w:tcPr>
          <w:p>
            <w:pPr>
              <w:pStyle w:val="TableContents"/>
              <w:bidi w:val="0"/>
              <w:spacing w:before="0" w:after="283"/>
              <w:jc w:val="left"/>
              <w:rPr/>
            </w:pPr>
            <w:r>
              <w:rPr/>
              <w:t xml:space="preserve">Ranska </w:t>
            </w:r>
          </w:p>
        </w:tc>
        <w:tc>
          <w:tcPr>
            <w:tcW w:w="2716" w:type="dxa"/>
            <w:tcBorders/>
            <w:vAlign w:val="center"/>
          </w:tcPr>
          <w:p>
            <w:pPr>
              <w:pStyle w:val="TableContents"/>
              <w:bidi w:val="0"/>
              <w:spacing w:before="0" w:after="283"/>
              <w:jc w:val="left"/>
              <w:rPr/>
            </w:pPr>
            <w:r>
              <w:rPr/>
              <w:t xml:space="preserve">4.3 </w:t>
            </w:r>
          </w:p>
        </w:tc>
        <w:tc>
          <w:tcPr>
            <w:tcW w:w="3601" w:type="dxa"/>
            <w:tcBorders/>
            <w:vAlign w:val="center"/>
          </w:tcPr>
          <w:p>
            <w:pPr>
              <w:pStyle w:val="TableContents"/>
              <w:bidi w:val="0"/>
              <w:spacing w:before="0" w:after="283"/>
              <w:jc w:val="left"/>
              <w:rPr/>
            </w:pPr>
            <w:r>
              <w:rPr/>
              <w:t xml:space="preserve">4.3 </w:t>
            </w:r>
          </w:p>
        </w:tc>
      </w:tr>
      <w:tr>
        <w:trPr/>
        <w:tc>
          <w:tcPr>
            <w:tcW w:w="751" w:type="dxa"/>
            <w:tcBorders/>
            <w:vAlign w:val="center"/>
          </w:tcPr>
          <w:p>
            <w:pPr>
              <w:pStyle w:val="TableContents"/>
              <w:bidi w:val="0"/>
              <w:spacing w:before="0" w:after="283"/>
              <w:jc w:val="left"/>
              <w:rPr/>
            </w:pPr>
            <w:r>
              <w:rPr/>
              <w:t xml:space="preserve">12 </w:t>
            </w:r>
          </w:p>
        </w:tc>
        <w:tc>
          <w:tcPr>
            <w:tcW w:w="1771" w:type="dxa"/>
            <w:tcBorders/>
            <w:vAlign w:val="center"/>
          </w:tcPr>
          <w:p>
            <w:pPr>
              <w:pStyle w:val="TableContents"/>
              <w:bidi w:val="0"/>
              <w:spacing w:before="0" w:after="283"/>
              <w:jc w:val="left"/>
              <w:rPr/>
            </w:pPr>
            <w:r>
              <w:rPr/>
              <w:t xml:space="preserve">Yhdistynyt kuningaskunta </w:t>
            </w:r>
          </w:p>
        </w:tc>
        <w:tc>
          <w:tcPr>
            <w:tcW w:w="2716" w:type="dxa"/>
            <w:tcBorders/>
            <w:vAlign w:val="center"/>
          </w:tcPr>
          <w:p>
            <w:pPr>
              <w:pStyle w:val="TableContents"/>
              <w:bidi w:val="0"/>
              <w:spacing w:before="0" w:after="283"/>
              <w:jc w:val="left"/>
              <w:rPr/>
            </w:pPr>
            <w:r>
              <w:rPr>
                <w:color w:val="DCDCDC"/>
              </w:rPr>
              <w:t xml:space="preserve">4.</w:t>
            </w:r>
            <w:r>
              <w:rPr/>
              <w:t xml:space="preserve">2 </w:t>
            </w:r>
          </w:p>
        </w:tc>
        <w:tc>
          <w:tcPr>
            <w:tcW w:w="3601" w:type="dxa"/>
            <w:tcBorders/>
            <w:vAlign w:val="center"/>
          </w:tcPr>
          <w:p>
            <w:pPr>
              <w:pStyle w:val="TableContents"/>
              <w:bidi w:val="0"/>
              <w:spacing w:before="0" w:after="283"/>
              <w:jc w:val="left"/>
              <w:rPr/>
            </w:pPr>
            <w:r>
              <w:rPr/>
              <w:t xml:space="preserve">4.2 </w:t>
            </w:r>
          </w:p>
        </w:tc>
      </w:tr>
      <w:tr>
        <w:trPr/>
        <w:tc>
          <w:tcPr>
            <w:tcW w:w="751" w:type="dxa"/>
            <w:tcBorders/>
            <w:vAlign w:val="center"/>
          </w:tcPr>
          <w:p>
            <w:pPr>
              <w:pStyle w:val="TableContents"/>
              <w:bidi w:val="0"/>
              <w:spacing w:before="0" w:after="283"/>
              <w:jc w:val="left"/>
              <w:rPr/>
            </w:pPr>
            <w:r>
              <w:rPr/>
              <w:t xml:space="preserve">13 </w:t>
            </w:r>
          </w:p>
        </w:tc>
        <w:tc>
          <w:tcPr>
            <w:tcW w:w="1771" w:type="dxa"/>
            <w:tcBorders/>
            <w:vAlign w:val="center"/>
          </w:tcPr>
          <w:p>
            <w:pPr>
              <w:pStyle w:val="TableContents"/>
              <w:bidi w:val="0"/>
              <w:spacing w:before="0" w:after="283"/>
              <w:jc w:val="left"/>
              <w:rPr/>
            </w:pPr>
            <w:r>
              <w:rPr/>
              <w:t xml:space="preserve">Espanja </w:t>
            </w:r>
          </w:p>
        </w:tc>
        <w:tc>
          <w:tcPr>
            <w:tcW w:w="2716" w:type="dxa"/>
            <w:tcBorders/>
            <w:vAlign w:val="center"/>
          </w:tcPr>
          <w:p>
            <w:pPr>
              <w:pStyle w:val="TableContents"/>
              <w:bidi w:val="0"/>
              <w:spacing w:before="0" w:after="283"/>
              <w:jc w:val="left"/>
              <w:rPr/>
            </w:pPr>
            <w:r>
              <w:rPr/>
              <w:t xml:space="preserve">4.1 </w:t>
            </w:r>
          </w:p>
        </w:tc>
        <w:tc>
          <w:tcPr>
            <w:tcW w:w="3601" w:type="dxa"/>
            <w:tcBorders/>
            <w:vAlign w:val="center"/>
          </w:tcPr>
          <w:p>
            <w:pPr>
              <w:pStyle w:val="TableContents"/>
              <w:bidi w:val="0"/>
              <w:spacing w:before="0" w:after="283"/>
              <w:jc w:val="left"/>
              <w:rPr/>
            </w:pPr>
            <w:r>
              <w:rPr/>
              <w:t xml:space="preserve">4.1 </w:t>
            </w:r>
          </w:p>
        </w:tc>
      </w:tr>
      <w:tr>
        <w:trPr/>
        <w:tc>
          <w:tcPr>
            <w:tcW w:w="751" w:type="dxa"/>
            <w:tcBorders/>
            <w:vAlign w:val="center"/>
          </w:tcPr>
          <w:p>
            <w:pPr>
              <w:pStyle w:val="TableContents"/>
              <w:bidi w:val="0"/>
              <w:spacing w:before="0" w:after="283"/>
              <w:jc w:val="left"/>
              <w:rPr/>
            </w:pPr>
            <w:r>
              <w:rPr/>
              <w:t xml:space="preserve">14 </w:t>
            </w:r>
          </w:p>
        </w:tc>
        <w:tc>
          <w:tcPr>
            <w:tcW w:w="1771" w:type="dxa"/>
            <w:tcBorders/>
            <w:vAlign w:val="center"/>
          </w:tcPr>
          <w:p>
            <w:pPr>
              <w:pStyle w:val="TableContents"/>
              <w:bidi w:val="0"/>
              <w:spacing w:before="0" w:after="283"/>
              <w:jc w:val="left"/>
              <w:rPr/>
            </w:pPr>
            <w:r>
              <w:rPr/>
              <w:t xml:space="preserve">Belgia </w:t>
            </w:r>
          </w:p>
        </w:tc>
        <w:tc>
          <w:tcPr>
            <w:tcW w:w="2716" w:type="dxa"/>
            <w:tcBorders/>
            <w:vAlign w:val="center"/>
          </w:tcPr>
          <w:p>
            <w:pPr>
              <w:pStyle w:val="TableContents"/>
              <w:bidi w:val="0"/>
              <w:spacing w:before="0" w:after="283"/>
              <w:jc w:val="left"/>
              <w:rPr/>
            </w:pPr>
            <w:r>
              <w:rPr/>
              <w:t xml:space="preserve">4.1 </w:t>
            </w:r>
          </w:p>
        </w:tc>
        <w:tc>
          <w:tcPr>
            <w:tcW w:w="3601" w:type="dxa"/>
            <w:tcBorders/>
            <w:vAlign w:val="center"/>
          </w:tcPr>
          <w:p>
            <w:pPr>
              <w:pStyle w:val="TableContents"/>
              <w:bidi w:val="0"/>
              <w:spacing w:before="0" w:after="283"/>
              <w:jc w:val="left"/>
              <w:rPr/>
            </w:pPr>
            <w:r>
              <w:rPr/>
              <w:t xml:space="preserve">4.1 </w:t>
            </w:r>
          </w:p>
        </w:tc>
      </w:tr>
      <w:tr>
        <w:trPr/>
        <w:tc>
          <w:tcPr>
            <w:tcW w:w="751" w:type="dxa"/>
            <w:tcBorders/>
            <w:vAlign w:val="center"/>
          </w:tcPr>
          <w:p>
            <w:pPr>
              <w:pStyle w:val="TableContents"/>
              <w:bidi w:val="0"/>
              <w:spacing w:before="0" w:after="283"/>
              <w:jc w:val="left"/>
              <w:rPr/>
            </w:pPr>
            <w:r>
              <w:rPr/>
              <w:t xml:space="preserve">15 </w:t>
            </w:r>
          </w:p>
        </w:tc>
        <w:tc>
          <w:tcPr>
            <w:tcW w:w="1771" w:type="dxa"/>
            <w:tcBorders/>
            <w:vAlign w:val="center"/>
          </w:tcPr>
          <w:p>
            <w:pPr>
              <w:pStyle w:val="TableContents"/>
              <w:bidi w:val="0"/>
              <w:spacing w:before="0" w:after="283"/>
              <w:jc w:val="left"/>
              <w:rPr/>
            </w:pPr>
            <w:r>
              <w:rPr/>
              <w:t xml:space="preserve">Israel </w:t>
            </w:r>
          </w:p>
        </w:tc>
        <w:tc>
          <w:tcPr>
            <w:tcW w:w="2716" w:type="dxa"/>
            <w:tcBorders/>
            <w:vAlign w:val="center"/>
          </w:tcPr>
          <w:p>
            <w:pPr>
              <w:pStyle w:val="TableContents"/>
              <w:bidi w:val="0"/>
              <w:spacing w:before="0" w:after="283"/>
              <w:jc w:val="left"/>
              <w:rPr/>
            </w:pPr>
            <w:r>
              <w:rPr/>
              <w:t xml:space="preserve">4.0 </w:t>
            </w:r>
          </w:p>
        </w:tc>
        <w:tc>
          <w:tcPr>
            <w:tcW w:w="360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16 </w:t>
            </w:r>
          </w:p>
        </w:tc>
        <w:tc>
          <w:tcPr>
            <w:tcW w:w="1771" w:type="dxa"/>
            <w:tcBorders/>
            <w:vAlign w:val="center"/>
          </w:tcPr>
          <w:p>
            <w:pPr>
              <w:pStyle w:val="TableContents"/>
              <w:bidi w:val="0"/>
              <w:spacing w:before="0" w:after="283"/>
              <w:jc w:val="left"/>
              <w:rPr/>
            </w:pPr>
            <w:r>
              <w:rPr/>
              <w:t xml:space="preserve">Sveitsi </w:t>
            </w:r>
          </w:p>
        </w:tc>
        <w:tc>
          <w:tcPr>
            <w:tcW w:w="2716" w:type="dxa"/>
            <w:tcBorders/>
            <w:vAlign w:val="center"/>
          </w:tcPr>
          <w:p>
            <w:pPr>
              <w:pStyle w:val="TableContents"/>
              <w:bidi w:val="0"/>
              <w:spacing w:before="0" w:after="283"/>
              <w:jc w:val="left"/>
              <w:rPr/>
            </w:pPr>
            <w:r>
              <w:rPr/>
              <w:t xml:space="preserve">3.9 </w:t>
            </w:r>
          </w:p>
        </w:tc>
        <w:tc>
          <w:tcPr>
            <w:tcW w:w="3601" w:type="dxa"/>
            <w:tcBorders/>
            <w:vAlign w:val="center"/>
          </w:tcPr>
          <w:p>
            <w:pPr>
              <w:pStyle w:val="TableContents"/>
              <w:bidi w:val="0"/>
              <w:spacing w:before="0" w:after="283"/>
              <w:jc w:val="left"/>
              <w:rPr/>
            </w:pPr>
            <w:r>
              <w:rPr/>
              <w:t xml:space="preserve">3.9 </w:t>
            </w:r>
          </w:p>
        </w:tc>
      </w:tr>
      <w:tr>
        <w:trPr/>
        <w:tc>
          <w:tcPr>
            <w:tcW w:w="751" w:type="dxa"/>
            <w:tcBorders/>
            <w:vAlign w:val="center"/>
          </w:tcPr>
          <w:p>
            <w:pPr>
              <w:pStyle w:val="TableContents"/>
              <w:bidi w:val="0"/>
              <w:spacing w:before="0" w:after="283"/>
              <w:jc w:val="left"/>
              <w:rPr/>
            </w:pPr>
            <w:r>
              <w:rPr/>
              <w:t xml:space="preserve">17 </w:t>
            </w:r>
          </w:p>
        </w:tc>
        <w:tc>
          <w:tcPr>
            <w:tcW w:w="1771" w:type="dxa"/>
            <w:tcBorders/>
            <w:vAlign w:val="center"/>
          </w:tcPr>
          <w:p>
            <w:pPr>
              <w:pStyle w:val="TableContents"/>
              <w:bidi w:val="0"/>
              <w:spacing w:before="0" w:after="283"/>
              <w:jc w:val="left"/>
              <w:rPr/>
            </w:pPr>
            <w:r>
              <w:rPr/>
              <w:t xml:space="preserve">Australia </w:t>
            </w:r>
          </w:p>
        </w:tc>
        <w:tc>
          <w:tcPr>
            <w:tcW w:w="2716" w:type="dxa"/>
            <w:tcBorders/>
            <w:vAlign w:val="center"/>
          </w:tcPr>
          <w:p>
            <w:pPr>
              <w:pStyle w:val="TableContents"/>
              <w:bidi w:val="0"/>
              <w:spacing w:before="0" w:after="283"/>
              <w:jc w:val="left"/>
              <w:rPr/>
            </w:pPr>
            <w:r>
              <w:rPr/>
              <w:t xml:space="preserve">3.8 </w:t>
            </w:r>
          </w:p>
        </w:tc>
        <w:tc>
          <w:tcPr>
            <w:tcW w:w="3601" w:type="dxa"/>
            <w:tcBorders/>
            <w:vAlign w:val="center"/>
          </w:tcPr>
          <w:p>
            <w:pPr>
              <w:pStyle w:val="TableContents"/>
              <w:bidi w:val="0"/>
              <w:spacing w:before="0" w:after="283"/>
              <w:jc w:val="left"/>
              <w:rPr/>
            </w:pPr>
            <w:r>
              <w:rPr/>
              <w:t xml:space="preserve">3.8 </w:t>
            </w:r>
          </w:p>
        </w:tc>
      </w:tr>
      <w:tr>
        <w:trPr/>
        <w:tc>
          <w:tcPr>
            <w:tcW w:w="751" w:type="dxa"/>
            <w:tcBorders/>
            <w:vAlign w:val="center"/>
          </w:tcPr>
          <w:p>
            <w:pPr>
              <w:pStyle w:val="TableContents"/>
              <w:bidi w:val="0"/>
              <w:spacing w:before="0" w:after="283"/>
              <w:jc w:val="left"/>
              <w:rPr/>
            </w:pPr>
            <w:r>
              <w:rPr/>
              <w:t xml:space="preserve">18 </w:t>
            </w:r>
          </w:p>
        </w:tc>
        <w:tc>
          <w:tcPr>
            <w:tcW w:w="1771" w:type="dxa"/>
            <w:tcBorders/>
            <w:vAlign w:val="center"/>
          </w:tcPr>
          <w:p>
            <w:pPr>
              <w:pStyle w:val="TableContents"/>
              <w:bidi w:val="0"/>
              <w:spacing w:before="0" w:after="283"/>
              <w:jc w:val="left"/>
              <w:rPr/>
            </w:pPr>
            <w:r>
              <w:rPr/>
              <w:t xml:space="preserve">Alankomaat </w:t>
            </w:r>
          </w:p>
        </w:tc>
        <w:tc>
          <w:tcPr>
            <w:tcW w:w="2716" w:type="dxa"/>
            <w:tcBorders/>
            <w:vAlign w:val="center"/>
          </w:tcPr>
          <w:p>
            <w:pPr>
              <w:pStyle w:val="TableContents"/>
              <w:bidi w:val="0"/>
              <w:spacing w:before="0" w:after="283"/>
              <w:jc w:val="left"/>
              <w:rPr/>
            </w:pPr>
            <w:r>
              <w:rPr/>
              <w:t xml:space="preserve">3.8 </w:t>
            </w:r>
          </w:p>
        </w:tc>
        <w:tc>
          <w:tcPr>
            <w:tcW w:w="3601" w:type="dxa"/>
            <w:tcBorders/>
            <w:vAlign w:val="center"/>
          </w:tcPr>
          <w:p>
            <w:pPr>
              <w:pStyle w:val="TableContents"/>
              <w:bidi w:val="0"/>
              <w:spacing w:before="0" w:after="283"/>
              <w:jc w:val="left"/>
              <w:rPr/>
            </w:pPr>
            <w:r>
              <w:rPr/>
              <w:t xml:space="preserve">3.8 </w:t>
            </w:r>
          </w:p>
        </w:tc>
      </w:tr>
      <w:tr>
        <w:trPr/>
        <w:tc>
          <w:tcPr>
            <w:tcW w:w="751" w:type="dxa"/>
            <w:tcBorders/>
            <w:vAlign w:val="center"/>
          </w:tcPr>
          <w:p>
            <w:pPr>
              <w:pStyle w:val="TableContents"/>
              <w:bidi w:val="0"/>
              <w:spacing w:before="0" w:after="283"/>
              <w:jc w:val="left"/>
              <w:rPr/>
            </w:pPr>
            <w:r>
              <w:rPr/>
              <w:t xml:space="preserve">19 </w:t>
            </w:r>
          </w:p>
        </w:tc>
        <w:tc>
          <w:tcPr>
            <w:tcW w:w="1771" w:type="dxa"/>
            <w:tcBorders/>
            <w:vAlign w:val="center"/>
          </w:tcPr>
          <w:p>
            <w:pPr>
              <w:pStyle w:val="TableContents"/>
              <w:bidi w:val="0"/>
              <w:spacing w:before="0" w:after="283"/>
              <w:jc w:val="left"/>
              <w:rPr/>
            </w:pPr>
            <w:r>
              <w:rPr/>
              <w:t xml:space="preserve">Saksa </w:t>
            </w:r>
          </w:p>
        </w:tc>
        <w:tc>
          <w:tcPr>
            <w:tcW w:w="2716" w:type="dxa"/>
            <w:tcBorders/>
            <w:vAlign w:val="center"/>
          </w:tcPr>
          <w:p>
            <w:pPr>
              <w:pStyle w:val="TableContents"/>
              <w:bidi w:val="0"/>
              <w:spacing w:before="0" w:after="283"/>
              <w:jc w:val="left"/>
              <w:rPr/>
            </w:pPr>
            <w:r>
              <w:rPr/>
              <w:t xml:space="preserve">3.7 </w:t>
            </w:r>
          </w:p>
        </w:tc>
        <w:tc>
          <w:tcPr>
            <w:tcW w:w="3601" w:type="dxa"/>
            <w:tcBorders/>
            <w:vAlign w:val="center"/>
          </w:tcPr>
          <w:p>
            <w:pPr>
              <w:pStyle w:val="TableContents"/>
              <w:bidi w:val="0"/>
              <w:spacing w:before="0" w:after="283"/>
              <w:jc w:val="left"/>
              <w:rPr/>
            </w:pPr>
            <w:r>
              <w:rPr/>
              <w:t xml:space="preserve">3.7 </w:t>
            </w:r>
          </w:p>
        </w:tc>
      </w:tr>
      <w:tr>
        <w:trPr/>
        <w:tc>
          <w:tcPr>
            <w:tcW w:w="751" w:type="dxa"/>
            <w:tcBorders/>
            <w:vAlign w:val="center"/>
          </w:tcPr>
          <w:p>
            <w:pPr>
              <w:pStyle w:val="TableContents"/>
              <w:bidi w:val="0"/>
              <w:spacing w:before="0" w:after="283"/>
              <w:jc w:val="left"/>
              <w:rPr/>
            </w:pPr>
            <w:r>
              <w:rPr/>
              <w:t xml:space="preserve">20 </w:t>
            </w:r>
          </w:p>
        </w:tc>
        <w:tc>
          <w:tcPr>
            <w:tcW w:w="1771" w:type="dxa"/>
            <w:tcBorders/>
            <w:vAlign w:val="center"/>
          </w:tcPr>
          <w:p>
            <w:pPr>
              <w:pStyle w:val="TableContents"/>
              <w:bidi w:val="0"/>
              <w:spacing w:before="0" w:after="283"/>
              <w:jc w:val="left"/>
              <w:rPr/>
            </w:pPr>
            <w:r>
              <w:rPr/>
              <w:t xml:space="preserve">Portugali </w:t>
            </w:r>
          </w:p>
        </w:tc>
        <w:tc>
          <w:tcPr>
            <w:tcW w:w="2716" w:type="dxa"/>
            <w:tcBorders/>
            <w:vAlign w:val="center"/>
          </w:tcPr>
          <w:p>
            <w:pPr>
              <w:pStyle w:val="TableContents"/>
              <w:bidi w:val="0"/>
              <w:spacing w:before="0" w:after="283"/>
              <w:jc w:val="left"/>
              <w:rPr/>
            </w:pPr>
            <w:r>
              <w:rPr/>
              <w:t xml:space="preserve">3.6 </w:t>
            </w:r>
          </w:p>
        </w:tc>
        <w:tc>
          <w:tcPr>
            <w:tcW w:w="3601" w:type="dxa"/>
            <w:tcBorders/>
            <w:vAlign w:val="center"/>
          </w:tcPr>
          <w:p>
            <w:pPr>
              <w:pStyle w:val="TableContents"/>
              <w:bidi w:val="0"/>
              <w:spacing w:before="0" w:after="283"/>
              <w:jc w:val="left"/>
              <w:rPr/>
            </w:pPr>
            <w:r>
              <w:rPr/>
              <w:t xml:space="preserve">3.6 </w:t>
            </w:r>
          </w:p>
        </w:tc>
      </w:tr>
      <w:tr>
        <w:trPr/>
        <w:tc>
          <w:tcPr>
            <w:tcW w:w="751" w:type="dxa"/>
            <w:tcBorders/>
            <w:vAlign w:val="center"/>
          </w:tcPr>
          <w:p>
            <w:pPr>
              <w:pStyle w:val="TableContents"/>
              <w:bidi w:val="0"/>
              <w:spacing w:before="0" w:after="283"/>
              <w:jc w:val="left"/>
              <w:rPr/>
            </w:pPr>
            <w:r>
              <w:rPr/>
              <w:t xml:space="preserve">21 </w:t>
            </w:r>
          </w:p>
        </w:tc>
        <w:tc>
          <w:tcPr>
            <w:tcW w:w="1771" w:type="dxa"/>
            <w:tcBorders/>
            <w:vAlign w:val="center"/>
          </w:tcPr>
          <w:p>
            <w:pPr>
              <w:pStyle w:val="TableContents"/>
              <w:bidi w:val="0"/>
              <w:spacing w:before="0" w:after="283"/>
              <w:jc w:val="left"/>
              <w:rPr/>
            </w:pPr>
            <w:r>
              <w:rPr/>
              <w:t xml:space="preserve">Irlanti </w:t>
            </w:r>
          </w:p>
        </w:tc>
        <w:tc>
          <w:tcPr>
            <w:tcW w:w="2716" w:type="dxa"/>
            <w:tcBorders/>
            <w:vAlign w:val="center"/>
          </w:tcPr>
          <w:p>
            <w:pPr>
              <w:pStyle w:val="TableContents"/>
              <w:bidi w:val="0"/>
              <w:spacing w:before="0" w:after="283"/>
              <w:jc w:val="left"/>
              <w:rPr/>
            </w:pPr>
            <w:r>
              <w:rPr/>
              <w:t xml:space="preserve">3.6 </w:t>
            </w:r>
          </w:p>
        </w:tc>
        <w:tc>
          <w:tcPr>
            <w:tcW w:w="3601" w:type="dxa"/>
            <w:tcBorders/>
            <w:vAlign w:val="center"/>
          </w:tcPr>
          <w:p>
            <w:pPr>
              <w:pStyle w:val="TableContents"/>
              <w:bidi w:val="0"/>
              <w:spacing w:before="0" w:after="283"/>
              <w:jc w:val="left"/>
              <w:rPr/>
            </w:pPr>
            <w:r>
              <w:rPr/>
              <w:t xml:space="preserve">3.6 </w:t>
            </w:r>
          </w:p>
        </w:tc>
      </w:tr>
      <w:tr>
        <w:trPr/>
        <w:tc>
          <w:tcPr>
            <w:tcW w:w="751" w:type="dxa"/>
            <w:tcBorders/>
            <w:vAlign w:val="center"/>
          </w:tcPr>
          <w:p>
            <w:pPr>
              <w:pStyle w:val="TableContents"/>
              <w:bidi w:val="0"/>
              <w:spacing w:before="0" w:after="283"/>
              <w:jc w:val="left"/>
              <w:rPr/>
            </w:pPr>
            <w:r>
              <w:rPr/>
              <w:t xml:space="preserve">22 </w:t>
            </w:r>
          </w:p>
        </w:tc>
        <w:tc>
          <w:tcPr>
            <w:tcW w:w="1771" w:type="dxa"/>
            <w:tcBorders/>
            <w:vAlign w:val="center"/>
          </w:tcPr>
          <w:p>
            <w:pPr>
              <w:pStyle w:val="TableContents"/>
              <w:bidi w:val="0"/>
              <w:spacing w:before="0" w:after="283"/>
              <w:jc w:val="left"/>
              <w:rPr/>
            </w:pPr>
            <w:r>
              <w:rPr/>
              <w:t xml:space="preserve">Italia </w:t>
            </w:r>
          </w:p>
        </w:tc>
        <w:tc>
          <w:tcPr>
            <w:tcW w:w="2716" w:type="dxa"/>
            <w:tcBorders/>
            <w:vAlign w:val="center"/>
          </w:tcPr>
          <w:p>
            <w:pPr>
              <w:pStyle w:val="TableContents"/>
              <w:bidi w:val="0"/>
              <w:spacing w:before="0" w:after="283"/>
              <w:jc w:val="left"/>
              <w:rPr/>
            </w:pPr>
            <w:r>
              <w:rPr/>
              <w:t xml:space="preserve">3.5 </w:t>
            </w:r>
          </w:p>
        </w:tc>
        <w:tc>
          <w:tcPr>
            <w:tcW w:w="3601" w:type="dxa"/>
            <w:tcBorders/>
            <w:vAlign w:val="center"/>
          </w:tcPr>
          <w:p>
            <w:pPr>
              <w:pStyle w:val="TableContents"/>
              <w:bidi w:val="0"/>
              <w:spacing w:before="0" w:after="283"/>
              <w:jc w:val="left"/>
              <w:rPr/>
            </w:pPr>
            <w:r>
              <w:rPr/>
              <w:t xml:space="preserve">3.5 </w:t>
            </w:r>
          </w:p>
        </w:tc>
      </w:tr>
      <w:tr>
        <w:trPr/>
        <w:tc>
          <w:tcPr>
            <w:tcW w:w="751" w:type="dxa"/>
            <w:tcBorders/>
            <w:vAlign w:val="center"/>
          </w:tcPr>
          <w:p>
            <w:pPr>
              <w:pStyle w:val="TableContents"/>
              <w:bidi w:val="0"/>
              <w:spacing w:before="0" w:after="283"/>
              <w:jc w:val="left"/>
              <w:rPr/>
            </w:pPr>
            <w:r>
              <w:rPr/>
              <w:t xml:space="preserve">23 </w:t>
            </w:r>
          </w:p>
        </w:tc>
        <w:tc>
          <w:tcPr>
            <w:tcW w:w="1771" w:type="dxa"/>
            <w:tcBorders/>
            <w:vAlign w:val="center"/>
          </w:tcPr>
          <w:p>
            <w:pPr>
              <w:pStyle w:val="TableContents"/>
              <w:bidi w:val="0"/>
              <w:spacing w:before="0" w:after="283"/>
              <w:jc w:val="left"/>
              <w:rPr/>
            </w:pPr>
            <w:r>
              <w:rPr/>
              <w:t xml:space="preserve">Tanska </w:t>
            </w:r>
          </w:p>
        </w:tc>
        <w:tc>
          <w:tcPr>
            <w:tcW w:w="2716" w:type="dxa"/>
            <w:tcBorders/>
            <w:vAlign w:val="center"/>
          </w:tcPr>
          <w:p>
            <w:pPr>
              <w:pStyle w:val="TableContents"/>
              <w:bidi w:val="0"/>
              <w:spacing w:before="0" w:after="283"/>
              <w:jc w:val="left"/>
              <w:rPr/>
            </w:pPr>
            <w:r>
              <w:rPr/>
              <w:t xml:space="preserve">3.5 </w:t>
            </w:r>
          </w:p>
        </w:tc>
        <w:tc>
          <w:tcPr>
            <w:tcW w:w="3601" w:type="dxa"/>
            <w:tcBorders/>
            <w:vAlign w:val="center"/>
          </w:tcPr>
          <w:p>
            <w:pPr>
              <w:pStyle w:val="TableContents"/>
              <w:bidi w:val="0"/>
              <w:spacing w:before="0" w:after="283"/>
              <w:jc w:val="left"/>
              <w:rPr/>
            </w:pPr>
            <w:r>
              <w:rPr/>
              <w:t xml:space="preserve">3.5 </w:t>
            </w:r>
          </w:p>
        </w:tc>
      </w:tr>
      <w:tr>
        <w:trPr/>
        <w:tc>
          <w:tcPr>
            <w:tcW w:w="751" w:type="dxa"/>
            <w:tcBorders/>
            <w:vAlign w:val="center"/>
          </w:tcPr>
          <w:p>
            <w:pPr>
              <w:pStyle w:val="TableContents"/>
              <w:bidi w:val="0"/>
              <w:spacing w:before="0" w:after="283"/>
              <w:jc w:val="left"/>
              <w:rPr/>
            </w:pPr>
            <w:r>
              <w:rPr/>
              <w:t xml:space="preserve">24 </w:t>
            </w:r>
          </w:p>
        </w:tc>
        <w:tc>
          <w:tcPr>
            <w:tcW w:w="1771" w:type="dxa"/>
            <w:tcBorders/>
            <w:vAlign w:val="center"/>
          </w:tcPr>
          <w:p>
            <w:pPr>
              <w:pStyle w:val="TableContents"/>
              <w:bidi w:val="0"/>
              <w:spacing w:before="0" w:after="283"/>
              <w:jc w:val="left"/>
              <w:rPr/>
            </w:pPr>
            <w:r>
              <w:rPr/>
              <w:t xml:space="preserve">Itävalta </w:t>
            </w:r>
          </w:p>
        </w:tc>
        <w:tc>
          <w:tcPr>
            <w:tcW w:w="2716" w:type="dxa"/>
            <w:tcBorders/>
            <w:vAlign w:val="center"/>
          </w:tcPr>
          <w:p>
            <w:pPr>
              <w:pStyle w:val="TableContents"/>
              <w:bidi w:val="0"/>
              <w:spacing w:before="0" w:after="283"/>
              <w:jc w:val="left"/>
              <w:rPr/>
            </w:pPr>
            <w:r>
              <w:rPr/>
              <w:t xml:space="preserve">3.5 </w:t>
            </w:r>
          </w:p>
        </w:tc>
        <w:tc>
          <w:tcPr>
            <w:tcW w:w="3601" w:type="dxa"/>
            <w:tcBorders/>
            <w:vAlign w:val="center"/>
          </w:tcPr>
          <w:p>
            <w:pPr>
              <w:pStyle w:val="TableContents"/>
              <w:bidi w:val="0"/>
              <w:spacing w:before="0" w:after="283"/>
              <w:jc w:val="left"/>
              <w:rPr/>
            </w:pPr>
            <w:r>
              <w:rPr/>
              <w:t xml:space="preserve">3.5 </w:t>
            </w:r>
          </w:p>
        </w:tc>
      </w:tr>
      <w:tr>
        <w:trPr/>
        <w:tc>
          <w:tcPr>
            <w:tcW w:w="751" w:type="dxa"/>
            <w:tcBorders/>
            <w:vAlign w:val="center"/>
          </w:tcPr>
          <w:p>
            <w:pPr>
              <w:pStyle w:val="TableContents"/>
              <w:bidi w:val="0"/>
              <w:spacing w:before="0" w:after="283"/>
              <w:jc w:val="left"/>
              <w:rPr/>
            </w:pPr>
            <w:r>
              <w:rPr/>
              <w:t xml:space="preserve">25 </w:t>
            </w:r>
          </w:p>
        </w:tc>
        <w:tc>
          <w:tcPr>
            <w:tcW w:w="1771" w:type="dxa"/>
            <w:tcBorders/>
            <w:vAlign w:val="center"/>
          </w:tcPr>
          <w:p>
            <w:pPr>
              <w:pStyle w:val="TableContents"/>
              <w:bidi w:val="0"/>
              <w:spacing w:before="0" w:after="283"/>
              <w:jc w:val="left"/>
              <w:rPr/>
            </w:pPr>
            <w:r>
              <w:rPr/>
              <w:t xml:space="preserve">Tšekin tasavalta </w:t>
            </w:r>
          </w:p>
        </w:tc>
        <w:tc>
          <w:tcPr>
            <w:tcW w:w="2716" w:type="dxa"/>
            <w:tcBorders/>
            <w:vAlign w:val="center"/>
          </w:tcPr>
          <w:p>
            <w:pPr>
              <w:pStyle w:val="TableContents"/>
              <w:bidi w:val="0"/>
              <w:spacing w:before="0" w:after="283"/>
              <w:jc w:val="left"/>
              <w:rPr/>
            </w:pPr>
            <w:r>
              <w:rPr/>
              <w:t xml:space="preserve">3.4 </w:t>
            </w:r>
          </w:p>
        </w:tc>
        <w:tc>
          <w:tcPr>
            <w:tcW w:w="3601" w:type="dxa"/>
            <w:tcBorders/>
            <w:vAlign w:val="center"/>
          </w:tcPr>
          <w:p>
            <w:pPr>
              <w:pStyle w:val="TableContents"/>
              <w:bidi w:val="0"/>
              <w:spacing w:before="0" w:after="283"/>
              <w:jc w:val="left"/>
              <w:rPr/>
            </w:pPr>
            <w:r>
              <w:rPr/>
              <w:t xml:space="preserve">3.4 </w:t>
            </w:r>
          </w:p>
        </w:tc>
      </w:tr>
      <w:tr>
        <w:trPr/>
        <w:tc>
          <w:tcPr>
            <w:tcW w:w="751" w:type="dxa"/>
            <w:tcBorders/>
            <w:vAlign w:val="center"/>
          </w:tcPr>
          <w:p>
            <w:pPr>
              <w:pStyle w:val="TableContents"/>
              <w:bidi w:val="0"/>
              <w:spacing w:before="0" w:after="283"/>
              <w:jc w:val="left"/>
              <w:rPr/>
            </w:pPr>
            <w:r>
              <w:rPr/>
              <w:t xml:space="preserve">26 </w:t>
            </w:r>
          </w:p>
        </w:tc>
        <w:tc>
          <w:tcPr>
            <w:tcW w:w="1771" w:type="dxa"/>
            <w:tcBorders/>
            <w:vAlign w:val="center"/>
          </w:tcPr>
          <w:p>
            <w:pPr>
              <w:pStyle w:val="TableContents"/>
              <w:bidi w:val="0"/>
              <w:spacing w:before="0" w:after="283"/>
              <w:jc w:val="left"/>
              <w:rPr/>
            </w:pPr>
            <w:r>
              <w:rPr/>
              <w:t xml:space="preserve">Etelä-Korea </w:t>
            </w:r>
          </w:p>
        </w:tc>
        <w:tc>
          <w:tcPr>
            <w:tcW w:w="2716" w:type="dxa"/>
            <w:tcBorders/>
            <w:vAlign w:val="center"/>
          </w:tcPr>
          <w:p>
            <w:pPr>
              <w:pStyle w:val="TableContents"/>
              <w:bidi w:val="0"/>
              <w:spacing w:before="0" w:after="283"/>
              <w:jc w:val="left"/>
              <w:rPr/>
            </w:pPr>
            <w:r>
              <w:rPr/>
              <w:t xml:space="preserve">3.4 </w:t>
            </w:r>
          </w:p>
        </w:tc>
        <w:tc>
          <w:tcPr>
            <w:tcW w:w="3601" w:type="dxa"/>
            <w:tcBorders/>
            <w:vAlign w:val="center"/>
          </w:tcPr>
          <w:p>
            <w:pPr>
              <w:pStyle w:val="TableContents"/>
              <w:bidi w:val="0"/>
              <w:spacing w:before="0" w:after="283"/>
              <w:jc w:val="left"/>
              <w:rPr/>
            </w:pPr>
            <w:r>
              <w:rPr/>
              <w:t xml:space="preserve">3.4 </w:t>
            </w:r>
          </w:p>
        </w:tc>
      </w:tr>
      <w:tr>
        <w:trPr/>
        <w:tc>
          <w:tcPr>
            <w:tcW w:w="751" w:type="dxa"/>
            <w:tcBorders/>
            <w:vAlign w:val="center"/>
          </w:tcPr>
          <w:p>
            <w:pPr>
              <w:pStyle w:val="TableContents"/>
              <w:bidi w:val="0"/>
              <w:spacing w:before="0" w:after="283"/>
              <w:jc w:val="left"/>
              <w:rPr/>
            </w:pPr>
            <w:r>
              <w:rPr/>
              <w:t xml:space="preserve">27 </w:t>
            </w:r>
          </w:p>
        </w:tc>
        <w:tc>
          <w:tcPr>
            <w:tcW w:w="1771" w:type="dxa"/>
            <w:tcBorders/>
            <w:vAlign w:val="center"/>
          </w:tcPr>
          <w:p>
            <w:pPr>
              <w:pStyle w:val="TableContents"/>
              <w:bidi w:val="0"/>
              <w:spacing w:before="0" w:after="283"/>
              <w:jc w:val="left"/>
              <w:rPr/>
            </w:pPr>
            <w:r>
              <w:rPr/>
              <w:t xml:space="preserve">Ruotsi </w:t>
            </w:r>
          </w:p>
        </w:tc>
        <w:tc>
          <w:tcPr>
            <w:tcW w:w="2716" w:type="dxa"/>
            <w:tcBorders/>
            <w:vAlign w:val="center"/>
          </w:tcPr>
          <w:p>
            <w:pPr>
              <w:pStyle w:val="TableContents"/>
              <w:bidi w:val="0"/>
              <w:spacing w:before="0" w:after="283"/>
              <w:jc w:val="left"/>
              <w:rPr/>
            </w:pPr>
            <w:r>
              <w:rPr/>
              <w:t xml:space="preserve">3.0 </w:t>
            </w:r>
          </w:p>
        </w:tc>
        <w:tc>
          <w:tcPr>
            <w:tcW w:w="360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28 </w:t>
            </w:r>
          </w:p>
        </w:tc>
        <w:tc>
          <w:tcPr>
            <w:tcW w:w="1771" w:type="dxa"/>
            <w:tcBorders/>
            <w:vAlign w:val="center"/>
          </w:tcPr>
          <w:p>
            <w:pPr>
              <w:pStyle w:val="TableContents"/>
              <w:bidi w:val="0"/>
              <w:spacing w:before="0" w:after="283"/>
              <w:jc w:val="left"/>
              <w:rPr/>
            </w:pPr>
            <w:r>
              <w:rPr/>
              <w:t xml:space="preserve">Viro </w:t>
            </w:r>
          </w:p>
        </w:tc>
        <w:tc>
          <w:tcPr>
            <w:tcW w:w="2716" w:type="dxa"/>
            <w:tcBorders/>
            <w:vAlign w:val="center"/>
          </w:tcPr>
          <w:p>
            <w:pPr>
              <w:pStyle w:val="TableContents"/>
              <w:bidi w:val="0"/>
              <w:spacing w:before="0" w:after="283"/>
              <w:jc w:val="left"/>
              <w:rPr/>
            </w:pPr>
            <w:r>
              <w:rPr/>
              <w:t xml:space="preserve">2.9 </w:t>
            </w:r>
          </w:p>
        </w:tc>
        <w:tc>
          <w:tcPr>
            <w:tcW w:w="3601" w:type="dxa"/>
            <w:tcBorders/>
            <w:vAlign w:val="center"/>
          </w:tcPr>
          <w:p>
            <w:pPr>
              <w:pStyle w:val="TableContents"/>
              <w:bidi w:val="0"/>
              <w:spacing w:before="0" w:after="283"/>
              <w:jc w:val="left"/>
              <w:rPr/>
            </w:pPr>
            <w:r>
              <w:rPr/>
              <w:t xml:space="preserve">2.9 </w:t>
            </w:r>
          </w:p>
        </w:tc>
      </w:tr>
      <w:tr>
        <w:trPr/>
        <w:tc>
          <w:tcPr>
            <w:tcW w:w="751" w:type="dxa"/>
            <w:tcBorders/>
            <w:vAlign w:val="center"/>
          </w:tcPr>
          <w:p>
            <w:pPr>
              <w:pStyle w:val="TableContents"/>
              <w:bidi w:val="0"/>
              <w:spacing w:before="0" w:after="283"/>
              <w:jc w:val="left"/>
              <w:rPr/>
            </w:pPr>
            <w:r>
              <w:rPr/>
              <w:t xml:space="preserve">29 </w:t>
            </w:r>
          </w:p>
        </w:tc>
        <w:tc>
          <w:tcPr>
            <w:tcW w:w="1771" w:type="dxa"/>
            <w:tcBorders/>
            <w:vAlign w:val="center"/>
          </w:tcPr>
          <w:p>
            <w:pPr>
              <w:pStyle w:val="TableContents"/>
              <w:bidi w:val="0"/>
              <w:spacing w:before="0" w:after="283"/>
              <w:jc w:val="left"/>
              <w:rPr/>
            </w:pPr>
            <w:r>
              <w:rPr/>
              <w:t xml:space="preserve">Japani </w:t>
            </w:r>
          </w:p>
        </w:tc>
        <w:tc>
          <w:tcPr>
            <w:tcW w:w="2716" w:type="dxa"/>
            <w:tcBorders/>
            <w:vAlign w:val="center"/>
          </w:tcPr>
          <w:p>
            <w:pPr>
              <w:pStyle w:val="TableContents"/>
              <w:bidi w:val="0"/>
              <w:spacing w:before="0" w:after="283"/>
              <w:jc w:val="left"/>
              <w:rPr/>
            </w:pPr>
            <w:r>
              <w:rPr/>
              <w:t xml:space="preserve">2.7 </w:t>
            </w:r>
          </w:p>
        </w:tc>
        <w:tc>
          <w:tcPr>
            <w:tcW w:w="3601" w:type="dxa"/>
            <w:tcBorders/>
            <w:vAlign w:val="center"/>
          </w:tcPr>
          <w:p>
            <w:pPr>
              <w:pStyle w:val="TableContents"/>
              <w:bidi w:val="0"/>
              <w:spacing w:before="0" w:after="283"/>
              <w:jc w:val="left"/>
              <w:rPr/>
            </w:pPr>
            <w:r>
              <w:rPr/>
              <w:t xml:space="preserve">2.7 </w:t>
            </w:r>
          </w:p>
        </w:tc>
      </w:tr>
      <w:tr>
        <w:trPr/>
        <w:tc>
          <w:tcPr>
            <w:tcW w:w="751" w:type="dxa"/>
            <w:tcBorders/>
            <w:vAlign w:val="center"/>
          </w:tcPr>
          <w:p>
            <w:pPr>
              <w:pStyle w:val="TableContents"/>
              <w:bidi w:val="0"/>
              <w:spacing w:before="0" w:after="283"/>
              <w:jc w:val="left"/>
              <w:rPr/>
            </w:pPr>
            <w:r>
              <w:rPr/>
              <w:t xml:space="preserve">30 </w:t>
            </w:r>
          </w:p>
        </w:tc>
        <w:tc>
          <w:tcPr>
            <w:tcW w:w="1771" w:type="dxa"/>
            <w:tcBorders/>
            <w:vAlign w:val="center"/>
          </w:tcPr>
          <w:p>
            <w:pPr>
              <w:pStyle w:val="TableContents"/>
              <w:bidi w:val="0"/>
              <w:spacing w:before="0" w:after="283"/>
              <w:jc w:val="left"/>
              <w:rPr/>
            </w:pPr>
            <w:r>
              <w:rPr/>
              <w:t xml:space="preserve">Slovenia </w:t>
            </w:r>
          </w:p>
        </w:tc>
        <w:tc>
          <w:tcPr>
            <w:tcW w:w="2716" w:type="dxa"/>
            <w:tcBorders/>
            <w:vAlign w:val="center"/>
          </w:tcPr>
          <w:p>
            <w:pPr>
              <w:pStyle w:val="TableContents"/>
              <w:bidi w:val="0"/>
              <w:spacing w:before="0" w:after="283"/>
              <w:jc w:val="left"/>
              <w:rPr/>
            </w:pPr>
            <w:r>
              <w:rPr/>
              <w:t xml:space="preserve">2.6 </w:t>
            </w:r>
          </w:p>
        </w:tc>
        <w:tc>
          <w:tcPr>
            <w:tcW w:w="3601" w:type="dxa"/>
            <w:tcBorders/>
            <w:vAlign w:val="center"/>
          </w:tcPr>
          <w:p>
            <w:pPr>
              <w:pStyle w:val="TableContents"/>
              <w:bidi w:val="0"/>
              <w:spacing w:before="0" w:after="283"/>
              <w:jc w:val="left"/>
              <w:rPr/>
            </w:pPr>
            <w:r>
              <w:rPr/>
              <w:t xml:space="preserve">2.6 </w:t>
            </w:r>
          </w:p>
        </w:tc>
      </w:tr>
      <w:tr>
        <w:trPr/>
        <w:tc>
          <w:tcPr>
            <w:tcW w:w="751" w:type="dxa"/>
            <w:tcBorders/>
            <w:vAlign w:val="center"/>
          </w:tcPr>
          <w:p>
            <w:pPr>
              <w:pStyle w:val="TableContents"/>
              <w:bidi w:val="0"/>
              <w:spacing w:before="0" w:after="283"/>
              <w:jc w:val="left"/>
              <w:rPr/>
            </w:pPr>
            <w:r>
              <w:rPr/>
              <w:t xml:space="preserve">31 </w:t>
            </w:r>
          </w:p>
        </w:tc>
        <w:tc>
          <w:tcPr>
            <w:tcW w:w="1771" w:type="dxa"/>
            <w:tcBorders/>
            <w:vAlign w:val="center"/>
          </w:tcPr>
          <w:p>
            <w:pPr>
              <w:pStyle w:val="TableContents"/>
              <w:bidi w:val="0"/>
              <w:spacing w:before="0" w:after="283"/>
              <w:jc w:val="left"/>
              <w:rPr/>
            </w:pPr>
            <w:r>
              <w:rPr/>
              <w:t xml:space="preserve">Norja </w:t>
            </w:r>
          </w:p>
        </w:tc>
        <w:tc>
          <w:tcPr>
            <w:tcW w:w="2716" w:type="dxa"/>
            <w:tcBorders/>
            <w:vAlign w:val="center"/>
          </w:tcPr>
          <w:p>
            <w:pPr>
              <w:pStyle w:val="TableContents"/>
              <w:bidi w:val="0"/>
              <w:spacing w:before="0" w:after="283"/>
              <w:jc w:val="left"/>
              <w:rPr/>
            </w:pPr>
            <w:r>
              <w:rPr/>
              <w:t xml:space="preserve">2.6 </w:t>
            </w:r>
          </w:p>
        </w:tc>
        <w:tc>
          <w:tcPr>
            <w:tcW w:w="3601" w:type="dxa"/>
            <w:tcBorders/>
            <w:vAlign w:val="center"/>
          </w:tcPr>
          <w:p>
            <w:pPr>
              <w:pStyle w:val="TableContents"/>
              <w:bidi w:val="0"/>
              <w:spacing w:before="0" w:after="283"/>
              <w:jc w:val="left"/>
              <w:rPr/>
            </w:pPr>
            <w:r>
              <w:rPr/>
              <w:t xml:space="preserve">2.6 </w:t>
            </w:r>
          </w:p>
        </w:tc>
      </w:tr>
      <w:tr>
        <w:trPr/>
        <w:tc>
          <w:tcPr>
            <w:tcW w:w="751" w:type="dxa"/>
            <w:tcBorders/>
            <w:vAlign w:val="center"/>
          </w:tcPr>
          <w:p>
            <w:pPr>
              <w:pStyle w:val="TableContents"/>
              <w:bidi w:val="0"/>
              <w:spacing w:before="0" w:after="283"/>
              <w:jc w:val="left"/>
              <w:rPr/>
            </w:pPr>
            <w:r>
              <w:rPr/>
              <w:t xml:space="preserve">32 </w:t>
            </w:r>
          </w:p>
        </w:tc>
        <w:tc>
          <w:tcPr>
            <w:tcW w:w="1771" w:type="dxa"/>
            <w:tcBorders/>
            <w:vAlign w:val="center"/>
          </w:tcPr>
          <w:p>
            <w:pPr>
              <w:pStyle w:val="TableContents"/>
              <w:bidi w:val="0"/>
              <w:spacing w:before="0" w:after="283"/>
              <w:jc w:val="left"/>
              <w:rPr/>
            </w:pPr>
            <w:r>
              <w:rPr/>
              <w:t xml:space="preserve">Suomi </w:t>
            </w:r>
          </w:p>
        </w:tc>
        <w:tc>
          <w:tcPr>
            <w:tcW w:w="2716" w:type="dxa"/>
            <w:tcBorders/>
            <w:vAlign w:val="center"/>
          </w:tcPr>
          <w:p>
            <w:pPr>
              <w:pStyle w:val="TableContents"/>
              <w:bidi w:val="0"/>
              <w:spacing w:before="0" w:after="283"/>
              <w:jc w:val="left"/>
              <w:rPr/>
            </w:pPr>
            <w:r>
              <w:rPr/>
              <w:t xml:space="preserve">2.3 </w:t>
            </w:r>
          </w:p>
        </w:tc>
        <w:tc>
          <w:tcPr>
            <w:tcW w:w="3601" w:type="dxa"/>
            <w:tcBorders/>
            <w:vAlign w:val="center"/>
          </w:tcPr>
          <w:p>
            <w:pPr>
              <w:pStyle w:val="TableContents"/>
              <w:bidi w:val="0"/>
              <w:spacing w:before="0" w:after="283"/>
              <w:jc w:val="left"/>
              <w:rPr/>
            </w:pPr>
            <w:r>
              <w:rPr/>
              <w:t xml:space="preserve">2.3 </w:t>
            </w:r>
          </w:p>
        </w:tc>
      </w:tr>
      <w:tr>
        <w:trPr/>
        <w:tc>
          <w:tcPr>
            <w:tcW w:w="751" w:type="dxa"/>
            <w:tcBorders/>
            <w:vAlign w:val="center"/>
          </w:tcPr>
          <w:p>
            <w:pPr>
              <w:pStyle w:val="TableContents"/>
              <w:bidi w:val="0"/>
              <w:spacing w:before="0" w:after="283"/>
              <w:jc w:val="left"/>
              <w:rPr/>
            </w:pPr>
            <w:r>
              <w:rPr/>
              <w:t xml:space="preserve">33 </w:t>
            </w:r>
          </w:p>
        </w:tc>
        <w:tc>
          <w:tcPr>
            <w:tcW w:w="1771" w:type="dxa"/>
            <w:tcBorders/>
            <w:vAlign w:val="center"/>
          </w:tcPr>
          <w:p>
            <w:pPr>
              <w:pStyle w:val="TableContents"/>
              <w:bidi w:val="0"/>
              <w:spacing w:before="0" w:after="283"/>
              <w:jc w:val="left"/>
              <w:rPr/>
            </w:pPr>
            <w:r>
              <w:rPr/>
              <w:t xml:space="preserve">Islanti </w:t>
            </w:r>
          </w:p>
        </w:tc>
        <w:tc>
          <w:tcPr>
            <w:tcW w:w="2716" w:type="dxa"/>
            <w:tcBorders/>
            <w:vAlign w:val="center"/>
          </w:tcPr>
          <w:p>
            <w:pPr>
              <w:pStyle w:val="TableContents"/>
              <w:bidi w:val="0"/>
              <w:spacing w:before="0" w:after="283"/>
              <w:jc w:val="left"/>
              <w:rPr/>
            </w:pPr>
            <w:r>
              <w:rPr/>
              <w:t xml:space="preserve">2.0 </w:t>
            </w:r>
          </w:p>
        </w:tc>
        <w:tc>
          <w:tcPr>
            <w:tcW w:w="360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34 </w:t>
            </w:r>
          </w:p>
        </w:tc>
        <w:tc>
          <w:tcPr>
            <w:tcW w:w="1771" w:type="dxa"/>
            <w:tcBorders/>
            <w:vAlign w:val="center"/>
          </w:tcPr>
          <w:p>
            <w:pPr>
              <w:pStyle w:val="TableContents"/>
              <w:bidi w:val="0"/>
              <w:spacing w:before="0" w:after="283"/>
              <w:jc w:val="left"/>
              <w:rPr/>
            </w:pPr>
            <w:r>
              <w:rPr/>
              <w:t xml:space="preserve">Luxemburg </w:t>
            </w:r>
          </w:p>
        </w:tc>
        <w:tc>
          <w:tcPr>
            <w:tcW w:w="2716" w:type="dxa"/>
            <w:tcBorders/>
            <w:vAlign w:val="center"/>
          </w:tcPr>
          <w:p>
            <w:pPr>
              <w:pStyle w:val="TableContents"/>
              <w:bidi w:val="0"/>
              <w:spacing w:before="0" w:after="283"/>
              <w:jc w:val="left"/>
              <w:rPr/>
            </w:pPr>
            <w:r>
              <w:rPr/>
              <w:t xml:space="preserve">1.9 </w:t>
            </w:r>
          </w:p>
        </w:tc>
        <w:tc>
          <w:tcPr>
            <w:tcW w:w="3601" w:type="dxa"/>
            <w:tcBorders/>
            <w:vAlign w:val="center"/>
          </w:tcPr>
          <w:p>
            <w:pPr>
              <w:pStyle w:val="TableContents"/>
              <w:bidi w:val="0"/>
              <w:spacing w:before="0" w:after="283"/>
              <w:jc w:val="left"/>
              <w:rPr/>
            </w:pPr>
            <w:r>
              <w:rPr/>
              <w:t xml:space="preserve">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Yhdysvallat sijoittuu lapsikuolleisuusluvussaan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imeväiskuolleisuus Yhdistyneessä kuningaskunnassa?</w:t>
      </w:r>
    </w:p>
    <w:p>
      <w:pPr>
        <w:pStyle w:val="TextBody"/>
        <w:bidi w:val="0"/>
        <w:jc w:val="left"/>
        <w:rPr>
          <w:b/>
          <w:u w:val="single"/>
          <w:shd w:val="clear" w:fill="FFFF00"/>
        </w:rPr>
      </w:pPr>
      <w:r>
        <w:rPr>
          <w:b/>
          <w:u w:val="single"/>
          <w:shd w:val="clear" w:fill="FFFF00"/>
        </w:rPr>
        <w:t xml:space="preserve">Asiakirjan numero 9162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Komentorivi, joka tunnetaan myös nimellä cmd.exe tai cmd (sen suoritettavan tiedostonimen mukaan), on </w:t>
      </w:r>
      <w:r>
        <w:rPr>
          <w:color w:val="A9A9A9"/>
        </w:rPr>
        <w:t xml:space="preserve">komentorivitulkki </w:t>
      </w:r>
      <w:r>
        <w:rPr/>
        <w:t xml:space="preserve">Windows NT-, Windows CE-, OS/2- ja eComStation-käyttöjärjestelmissä. Se on vastine COMMAND.COM:lle DOS- ja Windows 9x -järjestelmissä (joissa sitä kutsutaan myös nimellä ``MS-DOS Prompt''), ja se vastaa Unixin kaltaisissa järjestelmissä käytettäviä Unix-kuoria. Windows NT:n Command Promptin alkuperäisen version kehitti Therese Stowell.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komentokehotteen käyttö windowsissa</w:t>
      </w:r>
    </w:p>
    <w:p>
      <w:pPr>
        <w:pStyle w:val="TextBody"/>
        <w:bidi w:val="0"/>
        <w:jc w:val="left"/>
        <w:rPr>
          <w:b/>
          <w:u w:val="single"/>
          <w:shd w:val="clear" w:fill="FFFF00"/>
        </w:rPr>
      </w:pPr>
      <w:r>
        <w:rPr>
          <w:b/>
          <w:u w:val="single"/>
          <w:shd w:val="clear" w:fill="FFFF00"/>
        </w:rPr>
        <w:t xml:space="preserve">Asiakirjan numero 9163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 Louis Cardinals, baseballin Major League (MLB) -joukkue, jonka kotipaikka on St. Louis, Missouri, on pelannut National League (NL) -liigassa vuodesta 1892 ja American Association (AA) -liigassa vuodesta 1882 vuoteen 1891. Se on voittanut 11 World Series -mestaruutta, yhden liigojen välisen mestaruuden ja oli toinen mestari (tasapisteissä) toisessa ennen nykyaikaista World Series -sarjaa. Vuodesta 1900 nykypäivään Cardinals-nimellä tunnettu St. Louis franchise tunnettiin myös nimillä Brown Stockings (1882), Browns (1883 -- 98) ja Perfectos (1899). Yhteensä </w:t>
      </w:r>
      <w:r>
        <w:rPr>
          <w:color w:val="A9A9A9"/>
        </w:rPr>
        <w:t xml:space="preserve">37 </w:t>
      </w:r>
      <w:r>
        <w:rPr/>
        <w:t xml:space="preserve">Cardinalsin pelaajaa ja muuta Cardinalsin toimintaan liittyvää henkilöä on otettu National Baseball Hall of Fameen ja museoon Cooperstownissa,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kardinaalia on baseballin Hall of Fame -järjestössä?</w:t>
      </w:r>
    </w:p>
    <w:p>
      <w:pPr>
        <w:pStyle w:val="TextBody"/>
        <w:bidi w:val="0"/>
        <w:jc w:val="left"/>
        <w:rPr>
          <w:b/>
          <w:u w:val="single"/>
          <w:shd w:val="clear" w:fill="FFFF00"/>
        </w:rPr>
      </w:pPr>
      <w:r>
        <w:rPr>
          <w:b/>
          <w:u w:val="single"/>
          <w:shd w:val="clear" w:fill="FFFF00"/>
        </w:rPr>
        <w:t xml:space="preserve">Asiakirjan numero 9164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vastaperustettu BJP erosi teknisesti Jana Sanghista, suurin osa sen jäsenistä oli samoja kuin edeltäjänsä, ja </w:t>
      </w:r>
      <w:r>
        <w:rPr>
          <w:color w:val="A9A9A9"/>
        </w:rPr>
        <w:t xml:space="preserve">Vajpayee </w:t>
      </w:r>
      <w:r>
        <w:rPr/>
        <w:t xml:space="preserve">oli sen ensimmäinen puheenjohtaja. Historioitsija Ramachandra Guha kirjoittaa, että 1980-luvun alkua leimasi hindujen ja muslimien välinen väkivalta-aalto. BJP maltillisti aluksi edeltäjänsä Jana Sanghin hindunationalistista kantaa saadakseen laajemman vetovoiman ja korostaakseen yhteyksiään Janata-puolueeseen ja gandhilaista sosialismin ideologiaa. Tämä ei onnistunut, sillä se voitti vuoden 1984 vaaleissa vain kaksi Lok Sabha -paikkaa. Indira Gandhin salamurha muutamaa kuukautta aiemmin johti kongressin kannatusaaltoon, ja se voitti ennätykselliset 403 paikkaa, mikä osaltaan vaikutti BJP:n vähäiseen kannatukseen.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bharti janta -puolueen ensimmäinen puheenjohtaja, kun puolue virallisesti perustettiin.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1998 parlamenttivaalien jälkeen BJP:n johtama koalitio, joka tunnetaan nimellä National Democratic Alliance (NDA), muodosti pääministeri </w:t>
      </w:r>
      <w:r>
        <w:rPr>
          <w:color w:val="A9A9A9"/>
        </w:rPr>
        <w:t xml:space="preserve">Atal Bihari Vajpayeen</w:t>
      </w:r>
      <w:r>
        <w:rPr/>
        <w:t xml:space="preserve"> johtaman hallituksen </w:t>
      </w:r>
      <w:r>
        <w:rPr/>
        <w:t xml:space="preserve">vuodeksi. Uusien vaalien jälkeen NDA-hallitus, jota jälleen johti Vajpayee, oli koko toimikauden; tämä oli ensimmäinen kongressiin kuulumaton hallitus, joka oli toiminut näin. Vuoden 2004 parlamenttivaaleissa NDA kärsi odottamattoman tappion, ja seuraavat kymmenen vuotta BJP oli tärkein oppositiopuolue. Gujaratin pitkäaikainen pääministeri Narendra Modi johti sen murskavoittoon vuoden 2014 parlamenttivaaleissa. Vaalien jälkeen Modi on johtanut NDA:n hallitusta pääministerinä, ja joulukuussa 2017 liittouma hallitsee 19 osavaltiota.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bharatiya janata -puolueen ensimmäinen puheenjohtaja...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Bharatiya Janata Party </w:t>
      </w:r>
    </w:p>
    <w:tbl>
      <w:tblPr>
        <w:tblW w:w="10205" w:type="dxa"/>
        <w:jc w:val="left"/>
        <w:tblInd w:w="0" w:type="dxa"/>
        <w:tblLayout w:type="fixed"/>
        <w:tblCellMar>
          <w:top w:w="28" w:type="dxa"/>
          <w:left w:w="28" w:type="dxa"/>
          <w:bottom w:w="28" w:type="dxa"/>
          <w:right w:w="28" w:type="dxa"/>
        </w:tblCellMar>
      </w:tblPr>
      <w:tblGrid>
        <w:gridCol w:w="3246"/>
        <w:gridCol w:w="6959"/>
      </w:tblGrid>
      <w:tr>
        <w:trPr/>
        <w:tc>
          <w:tcPr>
            <w:tcW w:w="3246" w:type="dxa"/>
            <w:tcBorders/>
            <w:vAlign w:val="center"/>
          </w:tcPr>
          <w:p>
            <w:pPr>
              <w:pStyle w:val="TableHeading"/>
              <w:suppressLineNumbers/>
              <w:bidi w:val="0"/>
              <w:spacing w:before="0" w:after="283"/>
              <w:jc w:val="center"/>
              <w:rPr/>
            </w:pPr>
            <w:r>
              <w:rPr/>
              <w:t xml:space="preserve">Lyhenne </w:t>
            </w:r>
          </w:p>
        </w:tc>
        <w:tc>
          <w:tcPr>
            <w:tcW w:w="6959" w:type="dxa"/>
            <w:tcBorders/>
            <w:vAlign w:val="center"/>
          </w:tcPr>
          <w:p>
            <w:pPr>
              <w:pStyle w:val="TableContents"/>
              <w:bidi w:val="0"/>
              <w:spacing w:before="0" w:after="283"/>
              <w:jc w:val="left"/>
              <w:rPr/>
            </w:pPr>
            <w:r>
              <w:rPr/>
              <w:t xml:space="preserve">BJP </w:t>
            </w:r>
          </w:p>
        </w:tc>
      </w:tr>
      <w:tr>
        <w:trPr/>
        <w:tc>
          <w:tcPr>
            <w:tcW w:w="3246" w:type="dxa"/>
            <w:tcBorders/>
            <w:vAlign w:val="center"/>
          </w:tcPr>
          <w:p>
            <w:pPr>
              <w:pStyle w:val="TableHeading"/>
              <w:suppressLineNumbers/>
              <w:bidi w:val="0"/>
              <w:spacing w:before="0" w:after="283"/>
              <w:jc w:val="center"/>
              <w:rPr/>
            </w:pPr>
            <w:r>
              <w:rPr/>
              <w:t xml:space="preserve">Presidentti </w:t>
            </w:r>
          </w:p>
        </w:tc>
        <w:tc>
          <w:tcPr>
            <w:tcW w:w="6959" w:type="dxa"/>
            <w:tcBorders/>
            <w:vAlign w:val="center"/>
          </w:tcPr>
          <w:p>
            <w:pPr>
              <w:pStyle w:val="TableContents"/>
              <w:bidi w:val="0"/>
              <w:spacing w:before="0" w:after="283"/>
              <w:jc w:val="left"/>
              <w:rPr/>
            </w:pPr>
            <w:r>
              <w:rPr/>
              <w:t xml:space="preserve">Amit Shah </w:t>
            </w:r>
          </w:p>
        </w:tc>
      </w:tr>
      <w:tr>
        <w:trPr/>
        <w:tc>
          <w:tcPr>
            <w:tcW w:w="3246" w:type="dxa"/>
            <w:tcBorders/>
            <w:vAlign w:val="center"/>
          </w:tcPr>
          <w:p>
            <w:pPr>
              <w:pStyle w:val="TableHeading"/>
              <w:suppressLineNumbers/>
              <w:bidi w:val="0"/>
              <w:spacing w:before="0" w:after="283"/>
              <w:jc w:val="center"/>
              <w:rPr/>
            </w:pPr>
            <w:r>
              <w:rPr/>
              <w:t xml:space="preserve">Parlamentaarinen puheenjohtaja </w:t>
            </w:r>
          </w:p>
        </w:tc>
        <w:tc>
          <w:tcPr>
            <w:tcW w:w="6959" w:type="dxa"/>
            <w:tcBorders/>
            <w:vAlign w:val="center"/>
          </w:tcPr>
          <w:p>
            <w:pPr>
              <w:pStyle w:val="TableContents"/>
              <w:bidi w:val="0"/>
              <w:spacing w:before="0" w:after="283"/>
              <w:jc w:val="left"/>
              <w:rPr/>
            </w:pPr>
            <w:r>
              <w:rPr/>
              <w:t xml:space="preserve">Narendra Modi </w:t>
            </w:r>
          </w:p>
        </w:tc>
      </w:tr>
      <w:tr>
        <w:trPr/>
        <w:tc>
          <w:tcPr>
            <w:tcW w:w="3246" w:type="dxa"/>
            <w:tcBorders/>
            <w:vAlign w:val="center"/>
          </w:tcPr>
          <w:p>
            <w:pPr>
              <w:pStyle w:val="TableHeading"/>
              <w:suppressLineNumbers/>
              <w:bidi w:val="0"/>
              <w:spacing w:before="0" w:after="283"/>
              <w:jc w:val="center"/>
              <w:rPr/>
            </w:pPr>
            <w:r>
              <w:rPr/>
              <w:t xml:space="preserve">Lok Sabhan johtaja </w:t>
            </w:r>
          </w:p>
        </w:tc>
        <w:tc>
          <w:tcPr>
            <w:tcW w:w="6959" w:type="dxa"/>
            <w:tcBorders/>
            <w:vAlign w:val="center"/>
          </w:tcPr>
          <w:p>
            <w:pPr>
              <w:pStyle w:val="TableContents"/>
              <w:bidi w:val="0"/>
              <w:spacing w:before="0" w:after="283"/>
              <w:jc w:val="left"/>
              <w:rPr/>
            </w:pPr>
            <w:r>
              <w:rPr/>
              <w:t xml:space="preserve">Narendra Modi (pääministeri) </w:t>
            </w:r>
          </w:p>
        </w:tc>
      </w:tr>
      <w:tr>
        <w:trPr/>
        <w:tc>
          <w:tcPr>
            <w:tcW w:w="3246" w:type="dxa"/>
            <w:tcBorders/>
            <w:vAlign w:val="center"/>
          </w:tcPr>
          <w:p>
            <w:pPr>
              <w:pStyle w:val="TableHeading"/>
              <w:suppressLineNumbers/>
              <w:bidi w:val="0"/>
              <w:spacing w:before="0" w:after="283"/>
              <w:jc w:val="center"/>
              <w:rPr/>
            </w:pPr>
            <w:r>
              <w:rPr/>
              <w:t xml:space="preserve">Rajya Sabhan johtaja </w:t>
            </w:r>
          </w:p>
        </w:tc>
        <w:tc>
          <w:tcPr>
            <w:tcW w:w="6959" w:type="dxa"/>
            <w:tcBorders/>
            <w:vAlign w:val="center"/>
          </w:tcPr>
          <w:p>
            <w:pPr>
              <w:pStyle w:val="TableContents"/>
              <w:bidi w:val="0"/>
              <w:spacing w:before="0" w:after="283"/>
              <w:jc w:val="left"/>
              <w:rPr/>
            </w:pPr>
            <w:r>
              <w:rPr/>
              <w:t xml:space="preserve">Arun Jaitley (valtiovarainministeri) </w:t>
            </w:r>
          </w:p>
        </w:tc>
      </w:tr>
      <w:tr>
        <w:trPr/>
        <w:tc>
          <w:tcPr>
            <w:tcW w:w="3246" w:type="dxa"/>
            <w:tcBorders/>
            <w:vAlign w:val="center"/>
          </w:tcPr>
          <w:p>
            <w:pPr>
              <w:pStyle w:val="TableHeading"/>
              <w:suppressLineNumbers/>
              <w:bidi w:val="0"/>
              <w:spacing w:before="0" w:after="283"/>
              <w:jc w:val="center"/>
              <w:rPr/>
            </w:pPr>
            <w:r>
              <w:rPr/>
              <w:t xml:space="preserve">Perustettu </w:t>
            </w:r>
          </w:p>
        </w:tc>
        <w:tc>
          <w:tcPr>
            <w:tcW w:w="6959" w:type="dxa"/>
            <w:tcBorders/>
            <w:vAlign w:val="center"/>
          </w:tcPr>
          <w:p>
            <w:pPr>
              <w:pStyle w:val="TableContents"/>
              <w:bidi w:val="0"/>
              <w:spacing w:before="0" w:after="283"/>
              <w:jc w:val="left"/>
              <w:rPr/>
            </w:pPr>
            <w:r>
              <w:rPr/>
              <w:t xml:space="preserve">6 huhtikuuta 1980 (38 vuotta sitten) (1980-04-06) </w:t>
            </w:r>
          </w:p>
        </w:tc>
      </w:tr>
      <w:tr>
        <w:trPr/>
        <w:tc>
          <w:tcPr>
            <w:tcW w:w="3246" w:type="dxa"/>
            <w:tcBorders/>
            <w:vAlign w:val="center"/>
          </w:tcPr>
          <w:p>
            <w:pPr>
              <w:pStyle w:val="TableHeading"/>
              <w:suppressLineNumbers/>
              <w:bidi w:val="0"/>
              <w:spacing w:before="0" w:after="283"/>
              <w:jc w:val="center"/>
              <w:rPr/>
            </w:pPr>
            <w:r>
              <w:rPr/>
              <w:t xml:space="preserve">Edeltäjänä </w:t>
            </w:r>
          </w:p>
        </w:tc>
        <w:tc>
          <w:tcPr>
            <w:tcW w:w="6959" w:type="dxa"/>
            <w:tcBorders/>
            <w:vAlign w:val="center"/>
          </w:tcPr>
          <w:p>
            <w:pPr>
              <w:pStyle w:val="TableContents"/>
              <w:bidi w:val="0"/>
              <w:spacing w:before="0" w:after="283"/>
              <w:jc w:val="left"/>
              <w:rPr/>
            </w:pPr>
            <w:r>
              <w:rPr/>
              <w:t xml:space="preserve">Bharatiya Jana Sangh (1951 - 1977) Janata Party (1977 - 1980) </w:t>
            </w:r>
          </w:p>
        </w:tc>
      </w:tr>
      <w:tr>
        <w:trPr/>
        <w:tc>
          <w:tcPr>
            <w:tcW w:w="3246" w:type="dxa"/>
            <w:tcBorders/>
            <w:vAlign w:val="center"/>
          </w:tcPr>
          <w:p>
            <w:pPr>
              <w:pStyle w:val="TableHeading"/>
              <w:suppressLineNumbers/>
              <w:bidi w:val="0"/>
              <w:spacing w:before="0" w:after="283"/>
              <w:jc w:val="center"/>
              <w:rPr/>
            </w:pPr>
            <w:r>
              <w:rPr/>
              <w:t xml:space="preserve">Päämaja </w:t>
            </w:r>
          </w:p>
        </w:tc>
        <w:tc>
          <w:tcPr>
            <w:tcW w:w="6959" w:type="dxa"/>
            <w:tcBorders/>
            <w:vAlign w:val="center"/>
          </w:tcPr>
          <w:p>
            <w:pPr>
              <w:pStyle w:val="TableContents"/>
              <w:bidi w:val="0"/>
              <w:spacing w:before="0" w:after="283"/>
              <w:jc w:val="left"/>
              <w:rPr/>
            </w:pPr>
            <w:r>
              <w:rPr/>
              <w:t xml:space="preserve">6-A, Deen Dayal Upadhayayay Marg, Mata Sundari Railway Colony, Mandi House, New Delhi-110002. </w:t>
            </w:r>
          </w:p>
        </w:tc>
      </w:tr>
      <w:tr>
        <w:trPr/>
        <w:tc>
          <w:tcPr>
            <w:tcW w:w="3246" w:type="dxa"/>
            <w:tcBorders/>
            <w:vAlign w:val="center"/>
          </w:tcPr>
          <w:p>
            <w:pPr>
              <w:pStyle w:val="TableHeading"/>
              <w:suppressLineNumbers/>
              <w:bidi w:val="0"/>
              <w:spacing w:before="0" w:after="283"/>
              <w:jc w:val="center"/>
              <w:rPr/>
            </w:pPr>
            <w:r>
              <w:rPr/>
              <w:t xml:space="preserve">Sanomalehti </w:t>
            </w:r>
          </w:p>
        </w:tc>
        <w:tc>
          <w:tcPr>
            <w:tcW w:w="6959" w:type="dxa"/>
            <w:tcBorders/>
            <w:vAlign w:val="center"/>
          </w:tcPr>
          <w:p>
            <w:pPr>
              <w:pStyle w:val="TableContents"/>
              <w:bidi w:val="0"/>
              <w:spacing w:before="0" w:after="283"/>
              <w:jc w:val="left"/>
              <w:rPr/>
            </w:pPr>
            <w:r>
              <w:rPr/>
              <w:t xml:space="preserve">Kamal Sandesh </w:t>
            </w:r>
          </w:p>
        </w:tc>
      </w:tr>
      <w:tr>
        <w:trPr/>
        <w:tc>
          <w:tcPr>
            <w:tcW w:w="3246" w:type="dxa"/>
            <w:tcBorders/>
            <w:vAlign w:val="center"/>
          </w:tcPr>
          <w:p>
            <w:pPr>
              <w:pStyle w:val="TableHeading"/>
              <w:suppressLineNumbers/>
              <w:bidi w:val="0"/>
              <w:spacing w:before="0" w:after="283"/>
              <w:jc w:val="center"/>
              <w:rPr/>
            </w:pPr>
            <w:r>
              <w:rPr/>
              <w:t xml:space="preserve">Nuorisosiipi </w:t>
            </w:r>
          </w:p>
        </w:tc>
        <w:tc>
          <w:tcPr>
            <w:tcW w:w="6959" w:type="dxa"/>
            <w:tcBorders/>
            <w:vAlign w:val="center"/>
          </w:tcPr>
          <w:p>
            <w:pPr>
              <w:pStyle w:val="TableContents"/>
              <w:bidi w:val="0"/>
              <w:spacing w:before="0" w:after="283"/>
              <w:jc w:val="left"/>
              <w:rPr/>
            </w:pPr>
            <w:r>
              <w:rPr/>
              <w:t xml:space="preserve">Bharatiya Janata Yuva Morcha (Bharatiya Janata Yuva Morcha) </w:t>
            </w:r>
          </w:p>
        </w:tc>
      </w:tr>
      <w:tr>
        <w:trPr/>
        <w:tc>
          <w:tcPr>
            <w:tcW w:w="3246" w:type="dxa"/>
            <w:tcBorders/>
            <w:vAlign w:val="center"/>
          </w:tcPr>
          <w:p>
            <w:pPr>
              <w:pStyle w:val="TableHeading"/>
              <w:suppressLineNumbers/>
              <w:bidi w:val="0"/>
              <w:spacing w:before="0" w:after="283"/>
              <w:jc w:val="center"/>
              <w:rPr/>
            </w:pPr>
            <w:r>
              <w:rPr/>
              <w:t xml:space="preserve">Naisten siipi </w:t>
            </w:r>
          </w:p>
        </w:tc>
        <w:tc>
          <w:tcPr>
            <w:tcW w:w="6959" w:type="dxa"/>
            <w:tcBorders/>
            <w:vAlign w:val="center"/>
          </w:tcPr>
          <w:p>
            <w:pPr>
              <w:pStyle w:val="TableContents"/>
              <w:bidi w:val="0"/>
              <w:spacing w:before="0" w:after="283"/>
              <w:jc w:val="left"/>
              <w:rPr/>
            </w:pPr>
            <w:r>
              <w:rPr/>
              <w:t xml:space="preserve">BJP Mahila Morcha </w:t>
            </w:r>
          </w:p>
        </w:tc>
      </w:tr>
      <w:tr>
        <w:trPr/>
        <w:tc>
          <w:tcPr>
            <w:tcW w:w="3246" w:type="dxa"/>
            <w:tcBorders/>
            <w:vAlign w:val="center"/>
          </w:tcPr>
          <w:p>
            <w:pPr>
              <w:pStyle w:val="TableHeading"/>
              <w:suppressLineNumbers/>
              <w:bidi w:val="0"/>
              <w:spacing w:before="0" w:after="283"/>
              <w:jc w:val="center"/>
              <w:rPr/>
            </w:pPr>
            <w:r>
              <w:rPr/>
              <w:t xml:space="preserve">Talonpojan siipi </w:t>
            </w:r>
          </w:p>
        </w:tc>
        <w:tc>
          <w:tcPr>
            <w:tcW w:w="6959" w:type="dxa"/>
            <w:tcBorders/>
            <w:vAlign w:val="center"/>
          </w:tcPr>
          <w:p>
            <w:pPr>
              <w:pStyle w:val="TableContents"/>
              <w:bidi w:val="0"/>
              <w:spacing w:before="0" w:after="283"/>
              <w:jc w:val="left"/>
              <w:rPr/>
            </w:pPr>
            <w:r>
              <w:rPr/>
              <w:t xml:space="preserve">BJP Kisan Morcha </w:t>
            </w:r>
          </w:p>
        </w:tc>
      </w:tr>
      <w:tr>
        <w:trPr/>
        <w:tc>
          <w:tcPr>
            <w:tcW w:w="3246" w:type="dxa"/>
            <w:tcBorders/>
            <w:vAlign w:val="center"/>
          </w:tcPr>
          <w:p>
            <w:pPr>
              <w:pStyle w:val="TableHeading"/>
              <w:suppressLineNumbers/>
              <w:bidi w:val="0"/>
              <w:spacing w:before="0" w:after="283"/>
              <w:jc w:val="center"/>
              <w:rPr/>
            </w:pPr>
            <w:r>
              <w:rPr/>
              <w:t xml:space="preserve">Vähemmistösiipi </w:t>
            </w:r>
          </w:p>
        </w:tc>
        <w:tc>
          <w:tcPr>
            <w:tcW w:w="6959" w:type="dxa"/>
            <w:tcBorders/>
            <w:vAlign w:val="center"/>
          </w:tcPr>
          <w:p>
            <w:pPr>
              <w:pStyle w:val="TableContents"/>
              <w:bidi w:val="0"/>
              <w:spacing w:before="0" w:after="283"/>
              <w:jc w:val="left"/>
              <w:rPr/>
            </w:pPr>
            <w:r>
              <w:rPr/>
              <w:t xml:space="preserve">BJP Minority Morcha </w:t>
            </w:r>
          </w:p>
        </w:tc>
      </w:tr>
      <w:tr>
        <w:trPr/>
        <w:tc>
          <w:tcPr>
            <w:tcW w:w="3246" w:type="dxa"/>
            <w:tcBorders/>
            <w:vAlign w:val="center"/>
          </w:tcPr>
          <w:p>
            <w:pPr>
              <w:pStyle w:val="TableHeading"/>
              <w:suppressLineNumbers/>
              <w:bidi w:val="0"/>
              <w:spacing w:before="0" w:after="283"/>
              <w:jc w:val="center"/>
              <w:rPr/>
            </w:pPr>
            <w:r>
              <w:rPr/>
              <w:t xml:space="preserve">Jäsenyys </w:t>
            </w:r>
          </w:p>
        </w:tc>
        <w:tc>
          <w:tcPr>
            <w:tcW w:w="6959" w:type="dxa"/>
            <w:tcBorders/>
            <w:vAlign w:val="center"/>
          </w:tcPr>
          <w:p>
            <w:pPr>
              <w:pStyle w:val="TableContents"/>
              <w:bidi w:val="0"/>
              <w:spacing w:before="0" w:after="283"/>
              <w:jc w:val="left"/>
              <w:rPr/>
            </w:pPr>
            <w:r>
              <w:rPr/>
              <w:t xml:space="preserve">110 miljoonaa euroa (heinäkuu 2015) </w:t>
            </w:r>
          </w:p>
        </w:tc>
      </w:tr>
      <w:tr>
        <w:trPr/>
        <w:tc>
          <w:tcPr>
            <w:tcW w:w="3246" w:type="dxa"/>
            <w:tcBorders/>
            <w:vAlign w:val="center"/>
          </w:tcPr>
          <w:p>
            <w:pPr>
              <w:pStyle w:val="TableHeading"/>
              <w:suppressLineNumbers/>
              <w:bidi w:val="0"/>
              <w:spacing w:before="0" w:after="283"/>
              <w:jc w:val="center"/>
              <w:rPr/>
            </w:pPr>
            <w:r>
              <w:rPr/>
              <w:t xml:space="preserve">Ideologia </w:t>
            </w:r>
          </w:p>
        </w:tc>
        <w:tc>
          <w:tcPr>
            <w:tcW w:w="6959" w:type="dxa"/>
            <w:tcBorders/>
            <w:vAlign w:val="center"/>
          </w:tcPr>
          <w:p>
            <w:pPr>
              <w:pStyle w:val="TableContents"/>
              <w:bidi w:val="0"/>
              <w:spacing w:before="0" w:after="283"/>
              <w:jc w:val="left"/>
              <w:rPr/>
            </w:pPr>
            <w:r>
              <w:rPr/>
              <w:t xml:space="preserve">Hindutva Hindunationalismi Integraalinen humanismi Konservatismi Kansalliskonservatismi Sosiaalinen konservatismi Taloudellinen nationalismi Oikeistopopulismi </w:t>
            </w:r>
          </w:p>
        </w:tc>
      </w:tr>
      <w:tr>
        <w:trPr/>
        <w:tc>
          <w:tcPr>
            <w:tcW w:w="3246" w:type="dxa"/>
            <w:tcBorders/>
            <w:vAlign w:val="center"/>
          </w:tcPr>
          <w:p>
            <w:pPr>
              <w:pStyle w:val="TableHeading"/>
              <w:suppressLineNumbers/>
              <w:bidi w:val="0"/>
              <w:spacing w:before="0" w:after="283"/>
              <w:jc w:val="center"/>
              <w:rPr/>
            </w:pPr>
            <w:r>
              <w:rPr/>
              <w:t xml:space="preserve">Poliittinen asema </w:t>
            </w:r>
          </w:p>
        </w:tc>
        <w:tc>
          <w:tcPr>
            <w:tcW w:w="6959" w:type="dxa"/>
            <w:tcBorders/>
            <w:vAlign w:val="center"/>
          </w:tcPr>
          <w:p>
            <w:pPr>
              <w:pStyle w:val="TableContents"/>
              <w:bidi w:val="0"/>
              <w:spacing w:before="0" w:after="283"/>
              <w:jc w:val="left"/>
              <w:rPr/>
            </w:pPr>
            <w:r>
              <w:rPr/>
              <w:t xml:space="preserve">Oikeistolainen </w:t>
            </w:r>
          </w:p>
        </w:tc>
      </w:tr>
      <w:tr>
        <w:trPr/>
        <w:tc>
          <w:tcPr>
            <w:tcW w:w="3246" w:type="dxa"/>
            <w:tcBorders/>
            <w:vAlign w:val="center"/>
          </w:tcPr>
          <w:p>
            <w:pPr>
              <w:pStyle w:val="TableHeading"/>
              <w:suppressLineNumbers/>
              <w:bidi w:val="0"/>
              <w:spacing w:before="0" w:after="283"/>
              <w:jc w:val="center"/>
              <w:rPr/>
            </w:pPr>
            <w:r>
              <w:rPr/>
              <w:t xml:space="preserve">Kansainvälinen kuuluminen </w:t>
            </w:r>
          </w:p>
        </w:tc>
        <w:tc>
          <w:tcPr>
            <w:tcW w:w="6959" w:type="dxa"/>
            <w:tcBorders/>
            <w:vAlign w:val="center"/>
          </w:tcPr>
          <w:p>
            <w:pPr>
              <w:pStyle w:val="TableContents"/>
              <w:bidi w:val="0"/>
              <w:spacing w:before="0" w:after="283"/>
              <w:jc w:val="left"/>
              <w:rPr/>
            </w:pPr>
            <w:r>
              <w:rPr/>
              <w:t xml:space="preserve">Kansainvälinen demokraattinen liitto Aasian ja Tyynenmeren alueen demokraattinen liitto </w:t>
            </w:r>
          </w:p>
        </w:tc>
      </w:tr>
      <w:tr>
        <w:trPr/>
        <w:tc>
          <w:tcPr>
            <w:tcW w:w="3246" w:type="dxa"/>
            <w:tcBorders/>
            <w:vAlign w:val="center"/>
          </w:tcPr>
          <w:p>
            <w:pPr>
              <w:pStyle w:val="TableHeading"/>
              <w:suppressLineNumbers/>
              <w:bidi w:val="0"/>
              <w:spacing w:before="0" w:after="283"/>
              <w:jc w:val="center"/>
              <w:rPr/>
            </w:pPr>
            <w:r>
              <w:rPr/>
              <w:t xml:space="preserve">Värit </w:t>
            </w:r>
          </w:p>
        </w:tc>
        <w:tc>
          <w:tcPr>
            <w:tcW w:w="6959" w:type="dxa"/>
            <w:tcBorders/>
            <w:vAlign w:val="center"/>
          </w:tcPr>
          <w:p>
            <w:pPr>
              <w:pStyle w:val="TableContents"/>
              <w:bidi w:val="0"/>
              <w:spacing w:before="0" w:after="283"/>
              <w:jc w:val="left"/>
              <w:rPr/>
            </w:pPr>
            <w:r>
              <w:rPr/>
              <w:t xml:space="preserve">Sahrami </w:t>
            </w:r>
          </w:p>
        </w:tc>
      </w:tr>
      <w:tr>
        <w:trPr/>
        <w:tc>
          <w:tcPr>
            <w:tcW w:w="3246" w:type="dxa"/>
            <w:tcBorders/>
            <w:vAlign w:val="center"/>
          </w:tcPr>
          <w:p>
            <w:pPr>
              <w:pStyle w:val="TableHeading"/>
              <w:suppressLineNumbers/>
              <w:bidi w:val="0"/>
              <w:spacing w:before="0" w:after="283"/>
              <w:jc w:val="center"/>
              <w:rPr/>
            </w:pPr>
            <w:r>
              <w:rPr/>
              <w:t xml:space="preserve">ECI-status </w:t>
            </w:r>
          </w:p>
        </w:tc>
        <w:tc>
          <w:tcPr>
            <w:tcW w:w="6959" w:type="dxa"/>
            <w:tcBorders/>
            <w:vAlign w:val="center"/>
          </w:tcPr>
          <w:p>
            <w:pPr>
              <w:pStyle w:val="TableContents"/>
              <w:bidi w:val="0"/>
              <w:spacing w:before="0" w:after="283"/>
              <w:jc w:val="left"/>
              <w:rPr/>
            </w:pPr>
            <w:r>
              <w:rPr/>
              <w:t xml:space="preserve">Kansallinen puolue </w:t>
            </w:r>
          </w:p>
        </w:tc>
      </w:tr>
      <w:tr>
        <w:trPr/>
        <w:tc>
          <w:tcPr>
            <w:tcW w:w="3246" w:type="dxa"/>
            <w:tcBorders/>
            <w:vAlign w:val="center"/>
          </w:tcPr>
          <w:p>
            <w:pPr>
              <w:pStyle w:val="TableHeading"/>
              <w:suppressLineNumbers/>
              <w:bidi w:val="0"/>
              <w:spacing w:before="0" w:after="283"/>
              <w:jc w:val="center"/>
              <w:rPr/>
            </w:pPr>
            <w:r>
              <w:rPr/>
              <w:t xml:space="preserve">Allianssi </w:t>
            </w:r>
          </w:p>
        </w:tc>
        <w:tc>
          <w:tcPr>
            <w:tcW w:w="6959" w:type="dxa"/>
            <w:tcBorders/>
            <w:vAlign w:val="center"/>
          </w:tcPr>
          <w:p>
            <w:pPr>
              <w:pStyle w:val="TableContents"/>
              <w:bidi w:val="0"/>
              <w:spacing w:before="0" w:after="283"/>
              <w:jc w:val="left"/>
              <w:rPr/>
            </w:pPr>
            <w:r>
              <w:rPr/>
              <w:t xml:space="preserve">Kansallinen demokraattinen liitto (NDA) </w:t>
            </w:r>
          </w:p>
        </w:tc>
      </w:tr>
      <w:tr>
        <w:trPr/>
        <w:tc>
          <w:tcPr>
            <w:tcW w:w="3246" w:type="dxa"/>
            <w:tcBorders/>
            <w:vAlign w:val="center"/>
          </w:tcPr>
          <w:p>
            <w:pPr>
              <w:pStyle w:val="TableHeading"/>
              <w:suppressLineNumbers/>
              <w:bidi w:val="0"/>
              <w:spacing w:before="0" w:after="283"/>
              <w:jc w:val="center"/>
              <w:rPr/>
            </w:pPr>
            <w:r>
              <w:rPr/>
              <w:t xml:space="preserve">Paikat Lok Sabhassa </w:t>
            </w:r>
          </w:p>
        </w:tc>
        <w:tc>
          <w:tcPr>
            <w:tcW w:w="6959" w:type="dxa"/>
            <w:tcBorders/>
            <w:vAlign w:val="center"/>
          </w:tcPr>
          <w:p>
            <w:pPr>
              <w:pStyle w:val="TableContents"/>
              <w:bidi w:val="0"/>
              <w:spacing w:before="0" w:after="283"/>
              <w:jc w:val="left"/>
              <w:rPr/>
            </w:pPr>
            <w:r>
              <w:rPr/>
              <w:t xml:space="preserve">274 / 545 (tällä hetkellä 539 jäsentä + 1 puhemies) </w:t>
            </w:r>
          </w:p>
        </w:tc>
      </w:tr>
      <w:tr>
        <w:trPr/>
        <w:tc>
          <w:tcPr>
            <w:tcW w:w="3246" w:type="dxa"/>
            <w:tcBorders/>
            <w:vAlign w:val="center"/>
          </w:tcPr>
          <w:p>
            <w:pPr>
              <w:pStyle w:val="TableHeading"/>
              <w:suppressLineNumbers/>
              <w:bidi w:val="0"/>
              <w:spacing w:before="0" w:after="283"/>
              <w:jc w:val="center"/>
              <w:rPr/>
            </w:pPr>
            <w:r>
              <w:rPr/>
              <w:t xml:space="preserve">Paikat Rajya Sabhassa </w:t>
            </w:r>
          </w:p>
        </w:tc>
        <w:tc>
          <w:tcPr>
            <w:tcW w:w="6959" w:type="dxa"/>
            <w:tcBorders/>
            <w:vAlign w:val="center"/>
          </w:tcPr>
          <w:p>
            <w:pPr>
              <w:pStyle w:val="TableContents"/>
              <w:bidi w:val="0"/>
              <w:spacing w:before="0" w:after="283"/>
              <w:jc w:val="left"/>
              <w:rPr/>
            </w:pPr>
            <w:r>
              <w:rPr/>
              <w:t xml:space="preserve">69 / 245 (tällä hetkellä 244 jäsentä) </w:t>
            </w:r>
          </w:p>
        </w:tc>
      </w:tr>
      <w:tr>
        <w:trPr/>
        <w:tc>
          <w:tcPr>
            <w:tcW w:w="3246" w:type="dxa"/>
            <w:tcBorders/>
            <w:vAlign w:val="center"/>
          </w:tcPr>
          <w:p>
            <w:pPr>
              <w:pStyle w:val="TableHeading"/>
              <w:suppressLineNumbers/>
              <w:bidi w:val="0"/>
              <w:spacing w:before="0" w:after="283"/>
              <w:jc w:val="center"/>
              <w:rPr/>
            </w:pPr>
            <w:r>
              <w:rPr/>
              <w:t xml:space="preserve">Hallituksessa olevien osavaltioiden ja liittoalueiden lukumäärä </w:t>
            </w:r>
          </w:p>
        </w:tc>
        <w:tc>
          <w:tcPr>
            <w:tcW w:w="6959" w:type="dxa"/>
            <w:tcBorders/>
            <w:vAlign w:val="center"/>
          </w:tcPr>
          <w:p>
            <w:pPr>
              <w:pStyle w:val="TableContents"/>
              <w:bidi w:val="0"/>
              <w:jc w:val="left"/>
              <w:rPr/>
            </w:pPr>
            <w:r>
              <w:rPr>
                <w:color w:val="A9A9A9"/>
              </w:rPr>
              <w:t xml:space="preserve">20 </w:t>
            </w:r>
            <w:r>
              <w:rPr/>
              <w:t xml:space="preserve">/ 31 Vaalitunnus Verkkosivusto www.bjp.org </w:t>
            </w:r>
          </w:p>
          <w:p>
            <w:pPr>
              <w:pStyle w:val="TextBody"/>
              <w:numPr>
                <w:ilvl w:val="0"/>
                <w:numId w:val="147"/>
              </w:numPr>
              <w:tabs>
                <w:tab w:val="clear" w:pos="1134"/>
                <w:tab w:val="left" w:leader="none" w:pos="707"/>
              </w:tabs>
              <w:bidi w:val="0"/>
              <w:spacing w:before="0" w:after="0"/>
              <w:ind w:start="707" w:hanging="283"/>
              <w:jc w:val="left"/>
              <w:rPr/>
            </w:pPr>
            <w:r>
              <w:rPr/>
              <w:t xml:space="preserve">Intian politiikka </w:t>
            </w:r>
          </w:p>
          <w:p>
            <w:pPr>
              <w:pStyle w:val="TextBody"/>
              <w:numPr>
                <w:ilvl w:val="0"/>
                <w:numId w:val="147"/>
              </w:numPr>
              <w:tabs>
                <w:tab w:val="clear" w:pos="1134"/>
                <w:tab w:val="left" w:leader="none" w:pos="707"/>
              </w:tabs>
              <w:bidi w:val="0"/>
              <w:spacing w:before="0" w:after="0"/>
              <w:ind w:start="707" w:hanging="283"/>
              <w:jc w:val="left"/>
              <w:rPr/>
            </w:pPr>
            <w:r>
              <w:rPr/>
              <w:t xml:space="preserve">Poliittiset puolueet </w:t>
            </w:r>
          </w:p>
          <w:p>
            <w:pPr>
              <w:pStyle w:val="TextBody"/>
              <w:numPr>
                <w:ilvl w:val="0"/>
                <w:numId w:val="147"/>
              </w:numPr>
              <w:tabs>
                <w:tab w:val="clear" w:pos="1134"/>
                <w:tab w:val="left" w:leader="none" w:pos="707"/>
              </w:tabs>
              <w:bidi w:val="0"/>
              <w:ind w:start="707" w:hanging="283"/>
              <w:jc w:val="left"/>
              <w:rPr/>
            </w:pPr>
            <w:r>
              <w:rPr/>
              <w:t xml:space="preserve">Vaalit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osavaltiota Intiassa on bjp:n hallitsemia?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BJP:n juuret ovat </w:t>
      </w:r>
      <w:r>
        <w:rPr>
          <w:color w:val="A9A9A9"/>
        </w:rPr>
        <w:t xml:space="preserve">Syama Prasad Mookerjeen</w:t>
      </w:r>
      <w:r>
        <w:rPr/>
        <w:t xml:space="preserve"> vuonna 1951 perustamassa Bharatiya Jana Sanghissa</w:t>
      </w:r>
      <w:r>
        <w:rPr/>
        <w:t xml:space="preserve">. Vuoden 1977 poikkeustilan jälkeen Jana Sangh yhdistyi useiden muiden puolueiden kanssa Janata-puolueeksi, joka voitti kongressipuolueen vuoden 1977 vaaleissa. Kolmen vuoden valtakauden jälkeen Janata-puolue hajosi vuonna 1980, ja entisen Jana Sanghin jäsenet kokoontuivat uudelleen ja muodostivat BJP:n. Vaikka se ei aluksi menestynyt, vaan voitti vain kaksi paikkaa vuoden 1984 vaaleissa, se vahvistui Ram Janmabhoomi -liikkeen ansiosta. Useissa osavaltiovaaleissa saavutettujen voittojen ja kansallisissa vaaleissa saavutettujen parempien tulosten ansiosta BJP:stä tuli parlamentin suurin puolue vuonna 1996; sillä ei kuitenkaan ollut enemmistöä parlamentin alahuoneessa, ja sen hallitus kesti vain 13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bhartiya janta -puolueen ensimmäinen puheenjohtaja, kun puolue virallisesti perustettiin.</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684"/>
        <w:gridCol w:w="1606"/>
        <w:gridCol w:w="1947"/>
        <w:gridCol w:w="1074"/>
        <w:gridCol w:w="1606"/>
        <w:gridCol w:w="1576"/>
        <w:gridCol w:w="712"/>
      </w:tblGrid>
      <w:tr>
        <w:trPr/>
        <w:tc>
          <w:tcPr>
            <w:tcW w:w="1684" w:type="dxa"/>
            <w:tcBorders/>
            <w:vAlign w:val="center"/>
          </w:tcPr>
          <w:p>
            <w:pPr>
              <w:pStyle w:val="TableHeading"/>
              <w:suppressLineNumbers/>
              <w:bidi w:val="0"/>
              <w:spacing w:before="0" w:after="283"/>
              <w:jc w:val="center"/>
              <w:rPr/>
            </w:pPr>
            <w:r>
              <w:rPr/>
              <w:t xml:space="preserve">Valtio / UT </w:t>
            </w:r>
          </w:p>
        </w:tc>
        <w:tc>
          <w:tcPr>
            <w:tcW w:w="1606" w:type="dxa"/>
            <w:tcBorders/>
            <w:vAlign w:val="center"/>
          </w:tcPr>
          <w:p>
            <w:pPr>
              <w:pStyle w:val="TableHeading"/>
              <w:suppressLineNumbers/>
              <w:bidi w:val="0"/>
              <w:spacing w:before="0" w:after="283"/>
              <w:jc w:val="center"/>
              <w:rPr/>
            </w:pPr>
            <w:r>
              <w:rPr/>
              <w:t xml:space="preserve">NDA-hallitus. Koska </w:t>
            </w:r>
          </w:p>
        </w:tc>
        <w:tc>
          <w:tcPr>
            <w:tcW w:w="1947" w:type="dxa"/>
            <w:tcBorders/>
            <w:vAlign w:val="center"/>
          </w:tcPr>
          <w:p>
            <w:pPr>
              <w:pStyle w:val="TableHeading"/>
              <w:suppressLineNumbers/>
              <w:bidi w:val="0"/>
              <w:spacing w:before="0" w:after="283"/>
              <w:jc w:val="center"/>
              <w:rPr/>
            </w:pPr>
            <w:r>
              <w:rPr/>
              <w:t xml:space="preserve">Pääministeri </w:t>
            </w:r>
          </w:p>
        </w:tc>
        <w:tc>
          <w:tcPr>
            <w:tcW w:w="1074" w:type="dxa"/>
            <w:tcBorders/>
            <w:vAlign w:val="center"/>
          </w:tcPr>
          <w:p>
            <w:pPr>
              <w:pStyle w:val="TableHeading"/>
              <w:suppressLineNumbers/>
              <w:bidi w:val="0"/>
              <w:spacing w:before="0" w:after="283"/>
              <w:jc w:val="center"/>
              <w:rPr/>
            </w:pPr>
            <w:r>
              <w:rPr/>
              <w:t xml:space="preserve">CM:n puolue </w:t>
            </w:r>
          </w:p>
        </w:tc>
        <w:tc>
          <w:tcPr>
            <w:tcW w:w="1606" w:type="dxa"/>
            <w:tcBorders/>
            <w:vAlign w:val="center"/>
          </w:tcPr>
          <w:p>
            <w:pPr>
              <w:pStyle w:val="TableHeading"/>
              <w:suppressLineNumbers/>
              <w:bidi w:val="0"/>
              <w:spacing w:before="0" w:after="283"/>
              <w:jc w:val="center"/>
              <w:rPr/>
            </w:pPr>
            <w:r>
              <w:rPr/>
              <w:t xml:space="preserve">CM Koska </w:t>
            </w:r>
          </w:p>
        </w:tc>
        <w:tc>
          <w:tcPr>
            <w:tcW w:w="1576" w:type="dxa"/>
            <w:tcBorders/>
            <w:vAlign w:val="center"/>
          </w:tcPr>
          <w:p>
            <w:pPr>
              <w:pStyle w:val="TableHeading"/>
              <w:suppressLineNumbers/>
              <w:bidi w:val="0"/>
              <w:spacing w:before="0" w:after="283"/>
              <w:jc w:val="center"/>
              <w:rPr/>
            </w:pPr>
            <w:r>
              <w:rPr/>
              <w:t xml:space="preserve">Istuimet kokoonpanossa </w:t>
            </w:r>
          </w:p>
        </w:tc>
        <w:tc>
          <w:tcPr>
            <w:tcW w:w="712" w:type="dxa"/>
            <w:tcBorders/>
            <w:vAlign w:val="center"/>
          </w:tcPr>
          <w:p>
            <w:pPr>
              <w:pStyle w:val="TableHeading"/>
              <w:suppressLineNumbers/>
              <w:bidi w:val="0"/>
              <w:spacing w:before="0" w:after="283"/>
              <w:jc w:val="center"/>
              <w:rPr/>
            </w:pPr>
            <w:r>
              <w:rPr/>
              <w:t xml:space="preserve">Ref (s) </w:t>
            </w:r>
          </w:p>
        </w:tc>
      </w:tr>
      <w:tr>
        <w:trPr/>
        <w:tc>
          <w:tcPr>
            <w:tcW w:w="1684" w:type="dxa"/>
            <w:tcBorders/>
            <w:vAlign w:val="center"/>
          </w:tcPr>
          <w:p>
            <w:pPr>
              <w:pStyle w:val="TableContents"/>
              <w:bidi w:val="0"/>
              <w:spacing w:before="0" w:after="283"/>
              <w:jc w:val="left"/>
              <w:rPr/>
            </w:pPr>
            <w:r>
              <w:rPr/>
              <w:t xml:space="preserve">Gujarat </w:t>
            </w:r>
          </w:p>
        </w:tc>
        <w:tc>
          <w:tcPr>
            <w:tcW w:w="1606" w:type="dxa"/>
            <w:tcBorders/>
            <w:vAlign w:val="center"/>
          </w:tcPr>
          <w:p>
            <w:pPr>
              <w:pStyle w:val="TableContents"/>
              <w:bidi w:val="0"/>
              <w:spacing w:before="0" w:after="283"/>
              <w:jc w:val="left"/>
              <w:rPr/>
            </w:pPr>
            <w:r>
              <w:rPr/>
              <w:t xml:space="preserve">28. helmikuuta 1998 </w:t>
            </w:r>
          </w:p>
        </w:tc>
        <w:tc>
          <w:tcPr>
            <w:tcW w:w="1947" w:type="dxa"/>
            <w:tcBorders/>
            <w:vAlign w:val="center"/>
          </w:tcPr>
          <w:p>
            <w:pPr>
              <w:pStyle w:val="TableContents"/>
              <w:bidi w:val="0"/>
              <w:spacing w:before="0" w:after="283"/>
              <w:jc w:val="left"/>
              <w:rPr/>
            </w:pPr>
            <w:r>
              <w:rPr/>
              <w:t xml:space="preserve">Vijay Rupani </w:t>
            </w:r>
          </w:p>
        </w:tc>
        <w:tc>
          <w:tcPr>
            <w:tcW w:w="1074" w:type="dxa"/>
            <w:tcBorders/>
            <w:vAlign w:val="center"/>
          </w:tcPr>
          <w:p>
            <w:pPr>
              <w:pStyle w:val="TableContents"/>
              <w:bidi w:val="0"/>
              <w:spacing w:before="0" w:after="283"/>
              <w:jc w:val="left"/>
              <w:rPr/>
            </w:pPr>
            <w:r>
              <w:rPr/>
              <w:t xml:space="preserve">BJP </w:t>
            </w:r>
          </w:p>
        </w:tc>
        <w:tc>
          <w:tcPr>
            <w:tcW w:w="1606" w:type="dxa"/>
            <w:tcBorders/>
            <w:vAlign w:val="center"/>
          </w:tcPr>
          <w:p>
            <w:pPr>
              <w:pStyle w:val="TableContents"/>
              <w:bidi w:val="0"/>
              <w:spacing w:before="0" w:after="283"/>
              <w:jc w:val="left"/>
              <w:rPr/>
            </w:pPr>
            <w:r>
              <w:rPr/>
              <w:t xml:space="preserve">7 elokuuta 2016 </w:t>
            </w:r>
          </w:p>
        </w:tc>
        <w:tc>
          <w:tcPr>
            <w:tcW w:w="1576" w:type="dxa"/>
            <w:tcBorders/>
            <w:vAlign w:val="center"/>
          </w:tcPr>
          <w:p>
            <w:pPr>
              <w:pStyle w:val="TableContents"/>
              <w:bidi w:val="0"/>
              <w:spacing w:before="0" w:after="283"/>
              <w:jc w:val="left"/>
              <w:rPr/>
            </w:pPr>
            <w:r>
              <w:rPr/>
              <w:t xml:space="preserve">100 / 182 </w:t>
            </w:r>
          </w:p>
        </w:tc>
        <w:tc>
          <w:tcPr>
            <w:tcW w:w="712" w:type="dxa"/>
            <w:tcBorders/>
            <w:vAlign w:val="center"/>
          </w:tcPr>
          <w:p>
            <w:pPr>
              <w:pStyle w:val="TableContents"/>
              <w:bidi w:val="0"/>
              <w:spacing w:before="0" w:after="283"/>
              <w:jc w:val="left"/>
              <w:rPr>
                <w:sz w:val="4"/>
                <w:szCs w:val="4"/>
              </w:rPr>
            </w:pPr>
            <w:r>
              <w:rPr>
                <w:sz w:val="4"/>
                <w:szCs w:val="4"/>
              </w:rPr>
            </w:r>
          </w:p>
        </w:tc>
      </w:tr>
      <w:tr>
        <w:trPr/>
        <w:tc>
          <w:tcPr>
            <w:tcW w:w="1684" w:type="dxa"/>
            <w:tcBorders/>
            <w:vAlign w:val="center"/>
          </w:tcPr>
          <w:p>
            <w:pPr>
              <w:pStyle w:val="TableContents"/>
              <w:bidi w:val="0"/>
              <w:spacing w:before="0" w:after="283"/>
              <w:jc w:val="left"/>
              <w:rPr/>
            </w:pPr>
            <w:r>
              <w:rPr/>
              <w:t xml:space="preserve">Chhattisgarh </w:t>
            </w:r>
          </w:p>
        </w:tc>
        <w:tc>
          <w:tcPr>
            <w:tcW w:w="1606" w:type="dxa"/>
            <w:tcBorders/>
            <w:vAlign w:val="center"/>
          </w:tcPr>
          <w:p>
            <w:pPr>
              <w:pStyle w:val="TableContents"/>
              <w:bidi w:val="0"/>
              <w:spacing w:before="0" w:after="283"/>
              <w:jc w:val="left"/>
              <w:rPr/>
            </w:pPr>
            <w:r>
              <w:rPr/>
              <w:t xml:space="preserve">7. joulukuuta 2003 </w:t>
            </w:r>
          </w:p>
        </w:tc>
        <w:tc>
          <w:tcPr>
            <w:tcW w:w="1947" w:type="dxa"/>
            <w:tcBorders/>
            <w:vAlign w:val="center"/>
          </w:tcPr>
          <w:p>
            <w:pPr>
              <w:pStyle w:val="TableContents"/>
              <w:bidi w:val="0"/>
              <w:spacing w:before="0" w:after="283"/>
              <w:jc w:val="left"/>
              <w:rPr/>
            </w:pPr>
            <w:r>
              <w:rPr/>
              <w:t xml:space="preserve">Raman Singh </w:t>
            </w:r>
          </w:p>
        </w:tc>
        <w:tc>
          <w:tcPr>
            <w:tcW w:w="1074" w:type="dxa"/>
            <w:tcBorders/>
            <w:vAlign w:val="center"/>
          </w:tcPr>
          <w:p>
            <w:pPr>
              <w:pStyle w:val="TableContents"/>
              <w:bidi w:val="0"/>
              <w:spacing w:before="0" w:after="283"/>
              <w:jc w:val="left"/>
              <w:rPr/>
            </w:pPr>
            <w:r>
              <w:rPr/>
              <w:t xml:space="preserve">BJP </w:t>
            </w:r>
          </w:p>
        </w:tc>
        <w:tc>
          <w:tcPr>
            <w:tcW w:w="1606" w:type="dxa"/>
            <w:tcBorders/>
            <w:vAlign w:val="center"/>
          </w:tcPr>
          <w:p>
            <w:pPr>
              <w:pStyle w:val="TableContents"/>
              <w:bidi w:val="0"/>
              <w:spacing w:before="0" w:after="283"/>
              <w:jc w:val="left"/>
              <w:rPr/>
            </w:pPr>
            <w:r>
              <w:rPr/>
              <w:t xml:space="preserve">7. joulukuuta 2003 </w:t>
            </w:r>
          </w:p>
        </w:tc>
        <w:tc>
          <w:tcPr>
            <w:tcW w:w="1576" w:type="dxa"/>
            <w:tcBorders/>
            <w:vAlign w:val="center"/>
          </w:tcPr>
          <w:p>
            <w:pPr>
              <w:pStyle w:val="TableContents"/>
              <w:bidi w:val="0"/>
              <w:spacing w:before="0" w:after="283"/>
              <w:jc w:val="left"/>
              <w:rPr/>
            </w:pPr>
            <w:r>
              <w:rPr/>
              <w:t xml:space="preserve">49 / 90 </w:t>
            </w:r>
          </w:p>
        </w:tc>
        <w:tc>
          <w:tcPr>
            <w:tcW w:w="712" w:type="dxa"/>
            <w:tcBorders/>
            <w:vAlign w:val="center"/>
          </w:tcPr>
          <w:p>
            <w:pPr>
              <w:pStyle w:val="TableContents"/>
              <w:bidi w:val="0"/>
              <w:spacing w:before="0" w:after="283"/>
              <w:jc w:val="left"/>
              <w:rPr>
                <w:sz w:val="4"/>
                <w:szCs w:val="4"/>
              </w:rPr>
            </w:pPr>
            <w:r>
              <w:rPr>
                <w:sz w:val="4"/>
                <w:szCs w:val="4"/>
              </w:rPr>
            </w:r>
          </w:p>
        </w:tc>
      </w:tr>
      <w:tr>
        <w:trPr/>
        <w:tc>
          <w:tcPr>
            <w:tcW w:w="1684" w:type="dxa"/>
            <w:tcBorders/>
            <w:vAlign w:val="center"/>
          </w:tcPr>
          <w:p>
            <w:pPr>
              <w:pStyle w:val="TableContents"/>
              <w:bidi w:val="0"/>
              <w:spacing w:before="0" w:after="283"/>
              <w:jc w:val="left"/>
              <w:rPr/>
            </w:pPr>
            <w:r>
              <w:rPr/>
              <w:t xml:space="preserve">Madhya Pradesh </w:t>
            </w:r>
          </w:p>
        </w:tc>
        <w:tc>
          <w:tcPr>
            <w:tcW w:w="1606" w:type="dxa"/>
            <w:tcBorders/>
            <w:vAlign w:val="center"/>
          </w:tcPr>
          <w:p>
            <w:pPr>
              <w:pStyle w:val="TableContents"/>
              <w:bidi w:val="0"/>
              <w:spacing w:before="0" w:after="283"/>
              <w:jc w:val="left"/>
              <w:rPr/>
            </w:pPr>
            <w:r>
              <w:rPr/>
              <w:t xml:space="preserve">4. joulukuuta 2003 </w:t>
            </w:r>
          </w:p>
        </w:tc>
        <w:tc>
          <w:tcPr>
            <w:tcW w:w="1947" w:type="dxa"/>
            <w:tcBorders/>
            <w:vAlign w:val="center"/>
          </w:tcPr>
          <w:p>
            <w:pPr>
              <w:pStyle w:val="TableContents"/>
              <w:bidi w:val="0"/>
              <w:spacing w:before="0" w:after="283"/>
              <w:jc w:val="left"/>
              <w:rPr/>
            </w:pPr>
            <w:r>
              <w:rPr/>
              <w:t xml:space="preserve">Shivraj Singh Chouhan </w:t>
            </w:r>
          </w:p>
        </w:tc>
        <w:tc>
          <w:tcPr>
            <w:tcW w:w="1074" w:type="dxa"/>
            <w:tcBorders/>
            <w:vAlign w:val="center"/>
          </w:tcPr>
          <w:p>
            <w:pPr>
              <w:pStyle w:val="TableContents"/>
              <w:bidi w:val="0"/>
              <w:spacing w:before="0" w:after="283"/>
              <w:jc w:val="left"/>
              <w:rPr/>
            </w:pPr>
            <w:r>
              <w:rPr/>
              <w:t xml:space="preserve">BJP </w:t>
            </w:r>
          </w:p>
        </w:tc>
        <w:tc>
          <w:tcPr>
            <w:tcW w:w="1606" w:type="dxa"/>
            <w:tcBorders/>
            <w:vAlign w:val="center"/>
          </w:tcPr>
          <w:p>
            <w:pPr>
              <w:pStyle w:val="TableContents"/>
              <w:bidi w:val="0"/>
              <w:spacing w:before="0" w:after="283"/>
              <w:jc w:val="left"/>
              <w:rPr/>
            </w:pPr>
            <w:r>
              <w:rPr/>
              <w:t xml:space="preserve">29. marraskuuta 2005 </w:t>
            </w:r>
          </w:p>
        </w:tc>
        <w:tc>
          <w:tcPr>
            <w:tcW w:w="1576" w:type="dxa"/>
            <w:tcBorders/>
            <w:vAlign w:val="center"/>
          </w:tcPr>
          <w:p>
            <w:pPr>
              <w:pStyle w:val="TableContents"/>
              <w:bidi w:val="0"/>
              <w:spacing w:before="0" w:after="283"/>
              <w:jc w:val="left"/>
              <w:rPr/>
            </w:pPr>
            <w:r>
              <w:rPr/>
              <w:t xml:space="preserve">166 / 230 </w:t>
            </w:r>
          </w:p>
        </w:tc>
        <w:tc>
          <w:tcPr>
            <w:tcW w:w="712" w:type="dxa"/>
            <w:tcBorders/>
            <w:vAlign w:val="center"/>
          </w:tcPr>
          <w:p>
            <w:pPr>
              <w:pStyle w:val="TableContents"/>
              <w:bidi w:val="0"/>
              <w:spacing w:before="0" w:after="283"/>
              <w:jc w:val="left"/>
              <w:rPr>
                <w:sz w:val="4"/>
                <w:szCs w:val="4"/>
              </w:rPr>
            </w:pPr>
            <w:r>
              <w:rPr>
                <w:sz w:val="4"/>
                <w:szCs w:val="4"/>
              </w:rPr>
            </w:r>
          </w:p>
        </w:tc>
      </w:tr>
      <w:tr>
        <w:trPr/>
        <w:tc>
          <w:tcPr>
            <w:tcW w:w="1684" w:type="dxa"/>
            <w:tcBorders/>
            <w:vAlign w:val="center"/>
          </w:tcPr>
          <w:p>
            <w:pPr>
              <w:pStyle w:val="TableContents"/>
              <w:bidi w:val="0"/>
              <w:spacing w:before="0" w:after="283"/>
              <w:jc w:val="left"/>
              <w:rPr/>
            </w:pPr>
            <w:r>
              <w:rPr>
                <w:color w:val="A9A9A9"/>
              </w:rPr>
              <w:t xml:space="preserve">Nagalan</w:t>
            </w:r>
            <w:r>
              <w:rPr/>
              <w:t xml:space="preserve">d </w:t>
            </w:r>
          </w:p>
        </w:tc>
        <w:tc>
          <w:tcPr>
            <w:tcW w:w="1606" w:type="dxa"/>
            <w:tcBorders/>
            <w:vAlign w:val="center"/>
          </w:tcPr>
          <w:p>
            <w:pPr>
              <w:pStyle w:val="TableContents"/>
              <w:bidi w:val="0"/>
              <w:spacing w:before="0" w:after="283"/>
              <w:jc w:val="left"/>
              <w:rPr/>
            </w:pPr>
            <w:r>
              <w:rPr/>
              <w:t xml:space="preserve">8. maaliskuuta 2008 </w:t>
            </w:r>
          </w:p>
        </w:tc>
        <w:tc>
          <w:tcPr>
            <w:tcW w:w="1947" w:type="dxa"/>
            <w:tcBorders/>
            <w:vAlign w:val="center"/>
          </w:tcPr>
          <w:p>
            <w:pPr>
              <w:pStyle w:val="TableContents"/>
              <w:bidi w:val="0"/>
              <w:spacing w:before="0" w:after="283"/>
              <w:jc w:val="left"/>
              <w:rPr/>
            </w:pPr>
            <w:r>
              <w:rPr/>
              <w:t xml:space="preserve">Neiphiu Rio </w:t>
            </w:r>
          </w:p>
        </w:tc>
        <w:tc>
          <w:tcPr>
            <w:tcW w:w="1074" w:type="dxa"/>
            <w:tcBorders/>
            <w:vAlign w:val="center"/>
          </w:tcPr>
          <w:p>
            <w:pPr>
              <w:pStyle w:val="TableContents"/>
              <w:bidi w:val="0"/>
              <w:spacing w:before="0" w:after="283"/>
              <w:jc w:val="left"/>
              <w:rPr/>
            </w:pPr>
            <w:r>
              <w:rPr/>
              <w:t xml:space="preserve">NDPP </w:t>
            </w:r>
          </w:p>
        </w:tc>
        <w:tc>
          <w:tcPr>
            <w:tcW w:w="1606" w:type="dxa"/>
            <w:tcBorders/>
            <w:vAlign w:val="center"/>
          </w:tcPr>
          <w:p>
            <w:pPr>
              <w:pStyle w:val="TableContents"/>
              <w:bidi w:val="0"/>
              <w:spacing w:before="0" w:after="283"/>
              <w:jc w:val="left"/>
              <w:rPr/>
            </w:pPr>
            <w:r>
              <w:rPr/>
              <w:t xml:space="preserve">7. maaliskuuta 2018 </w:t>
            </w:r>
          </w:p>
        </w:tc>
        <w:tc>
          <w:tcPr>
            <w:tcW w:w="1576" w:type="dxa"/>
            <w:tcBorders/>
            <w:vAlign w:val="center"/>
          </w:tcPr>
          <w:p>
            <w:pPr>
              <w:pStyle w:val="TableContents"/>
              <w:bidi w:val="0"/>
              <w:spacing w:before="0" w:after="283"/>
              <w:jc w:val="left"/>
              <w:rPr/>
            </w:pPr>
            <w:r>
              <w:rPr/>
              <w:t xml:space="preserve">33 / 60 </w:t>
            </w:r>
          </w:p>
        </w:tc>
        <w:tc>
          <w:tcPr>
            <w:tcW w:w="712" w:type="dxa"/>
            <w:tcBorders/>
            <w:vAlign w:val="center"/>
          </w:tcPr>
          <w:p>
            <w:pPr>
              <w:pStyle w:val="TableContents"/>
              <w:bidi w:val="0"/>
              <w:spacing w:before="0" w:after="283"/>
              <w:jc w:val="left"/>
              <w:rPr>
                <w:sz w:val="4"/>
                <w:szCs w:val="4"/>
              </w:rPr>
            </w:pPr>
            <w:r>
              <w:rPr>
                <w:sz w:val="4"/>
                <w:szCs w:val="4"/>
              </w:rPr>
            </w:r>
          </w:p>
        </w:tc>
      </w:tr>
      <w:tr>
        <w:trPr/>
        <w:tc>
          <w:tcPr>
            <w:tcW w:w="1684" w:type="dxa"/>
            <w:tcBorders/>
            <w:vAlign w:val="center"/>
          </w:tcPr>
          <w:p>
            <w:pPr>
              <w:pStyle w:val="TableContents"/>
              <w:bidi w:val="0"/>
              <w:spacing w:before="0" w:after="283"/>
              <w:jc w:val="left"/>
              <w:rPr/>
            </w:pPr>
            <w:r>
              <w:rPr/>
              <w:t xml:space="preserve">Goa </w:t>
            </w:r>
          </w:p>
        </w:tc>
        <w:tc>
          <w:tcPr>
            <w:tcW w:w="1606" w:type="dxa"/>
            <w:tcBorders/>
            <w:vAlign w:val="center"/>
          </w:tcPr>
          <w:p>
            <w:pPr>
              <w:pStyle w:val="TableContents"/>
              <w:bidi w:val="0"/>
              <w:spacing w:before="0" w:after="283"/>
              <w:jc w:val="left"/>
              <w:rPr/>
            </w:pPr>
            <w:r>
              <w:rPr/>
              <w:t xml:space="preserve">6. maaliskuuta 2012 </w:t>
            </w:r>
          </w:p>
        </w:tc>
        <w:tc>
          <w:tcPr>
            <w:tcW w:w="1947" w:type="dxa"/>
            <w:tcBorders/>
            <w:vAlign w:val="center"/>
          </w:tcPr>
          <w:p>
            <w:pPr>
              <w:pStyle w:val="TableContents"/>
              <w:bidi w:val="0"/>
              <w:spacing w:before="0" w:after="283"/>
              <w:jc w:val="left"/>
              <w:rPr/>
            </w:pPr>
            <w:r>
              <w:rPr/>
              <w:t xml:space="preserve">Manohar Parrikar </w:t>
            </w:r>
          </w:p>
        </w:tc>
        <w:tc>
          <w:tcPr>
            <w:tcW w:w="1074" w:type="dxa"/>
            <w:tcBorders/>
            <w:vAlign w:val="center"/>
          </w:tcPr>
          <w:p>
            <w:pPr>
              <w:pStyle w:val="TableContents"/>
              <w:bidi w:val="0"/>
              <w:spacing w:before="0" w:after="283"/>
              <w:jc w:val="left"/>
              <w:rPr/>
            </w:pPr>
            <w:r>
              <w:rPr/>
              <w:t xml:space="preserve">BJP </w:t>
            </w:r>
          </w:p>
        </w:tc>
        <w:tc>
          <w:tcPr>
            <w:tcW w:w="1606" w:type="dxa"/>
            <w:tcBorders/>
            <w:vAlign w:val="center"/>
          </w:tcPr>
          <w:p>
            <w:pPr>
              <w:pStyle w:val="TableContents"/>
              <w:bidi w:val="0"/>
              <w:spacing w:before="0" w:after="283"/>
              <w:jc w:val="left"/>
              <w:rPr/>
            </w:pPr>
            <w:r>
              <w:rPr/>
              <w:t xml:space="preserve">14. maaliskuuta 2017 </w:t>
            </w:r>
          </w:p>
        </w:tc>
        <w:tc>
          <w:tcPr>
            <w:tcW w:w="1576" w:type="dxa"/>
            <w:tcBorders/>
            <w:vAlign w:val="center"/>
          </w:tcPr>
          <w:p>
            <w:pPr>
              <w:pStyle w:val="TableContents"/>
              <w:bidi w:val="0"/>
              <w:spacing w:before="0" w:after="283"/>
              <w:jc w:val="left"/>
              <w:rPr/>
            </w:pPr>
            <w:r>
              <w:rPr/>
              <w:t xml:space="preserve">24 / 40 </w:t>
            </w:r>
          </w:p>
        </w:tc>
        <w:tc>
          <w:tcPr>
            <w:tcW w:w="712" w:type="dxa"/>
            <w:tcBorders/>
            <w:vAlign w:val="center"/>
          </w:tcPr>
          <w:p>
            <w:pPr>
              <w:pStyle w:val="TableContents"/>
              <w:bidi w:val="0"/>
              <w:spacing w:before="0" w:after="283"/>
              <w:jc w:val="left"/>
              <w:rPr>
                <w:sz w:val="4"/>
                <w:szCs w:val="4"/>
              </w:rPr>
            </w:pPr>
            <w:r>
              <w:rPr>
                <w:sz w:val="4"/>
                <w:szCs w:val="4"/>
              </w:rPr>
            </w:r>
          </w:p>
        </w:tc>
      </w:tr>
      <w:tr>
        <w:trPr/>
        <w:tc>
          <w:tcPr>
            <w:tcW w:w="1684" w:type="dxa"/>
            <w:tcBorders/>
            <w:vAlign w:val="center"/>
          </w:tcPr>
          <w:p>
            <w:pPr>
              <w:pStyle w:val="TableContents"/>
              <w:bidi w:val="0"/>
              <w:spacing w:before="0" w:after="283"/>
              <w:jc w:val="left"/>
              <w:rPr/>
            </w:pPr>
            <w:r>
              <w:rPr/>
              <w:t xml:space="preserve">Rajasthan </w:t>
            </w:r>
          </w:p>
        </w:tc>
        <w:tc>
          <w:tcPr>
            <w:tcW w:w="1606" w:type="dxa"/>
            <w:tcBorders/>
            <w:vAlign w:val="center"/>
          </w:tcPr>
          <w:p>
            <w:pPr>
              <w:pStyle w:val="TableContents"/>
              <w:bidi w:val="0"/>
              <w:spacing w:before="0" w:after="283"/>
              <w:jc w:val="left"/>
              <w:rPr/>
            </w:pPr>
            <w:r>
              <w:rPr/>
              <w:t xml:space="preserve">8. joulukuuta 2013 </w:t>
            </w:r>
          </w:p>
        </w:tc>
        <w:tc>
          <w:tcPr>
            <w:tcW w:w="1947" w:type="dxa"/>
            <w:tcBorders/>
            <w:vAlign w:val="center"/>
          </w:tcPr>
          <w:p>
            <w:pPr>
              <w:pStyle w:val="TableContents"/>
              <w:bidi w:val="0"/>
              <w:spacing w:before="0" w:after="283"/>
              <w:jc w:val="left"/>
              <w:rPr/>
            </w:pPr>
            <w:r>
              <w:rPr/>
              <w:t xml:space="preserve">Vasundhara Raje </w:t>
            </w:r>
          </w:p>
        </w:tc>
        <w:tc>
          <w:tcPr>
            <w:tcW w:w="1074" w:type="dxa"/>
            <w:tcBorders/>
            <w:vAlign w:val="center"/>
          </w:tcPr>
          <w:p>
            <w:pPr>
              <w:pStyle w:val="TableContents"/>
              <w:bidi w:val="0"/>
              <w:spacing w:before="0" w:after="283"/>
              <w:jc w:val="left"/>
              <w:rPr/>
            </w:pPr>
            <w:r>
              <w:rPr/>
              <w:t xml:space="preserve">BJP </w:t>
            </w:r>
          </w:p>
        </w:tc>
        <w:tc>
          <w:tcPr>
            <w:tcW w:w="1606" w:type="dxa"/>
            <w:tcBorders/>
            <w:vAlign w:val="center"/>
          </w:tcPr>
          <w:p>
            <w:pPr>
              <w:pStyle w:val="TableContents"/>
              <w:bidi w:val="0"/>
              <w:spacing w:before="0" w:after="283"/>
              <w:jc w:val="left"/>
              <w:rPr/>
            </w:pPr>
            <w:r>
              <w:rPr/>
              <w:t xml:space="preserve">13. joulukuuta 2013 </w:t>
            </w:r>
          </w:p>
        </w:tc>
        <w:tc>
          <w:tcPr>
            <w:tcW w:w="1576" w:type="dxa"/>
            <w:tcBorders/>
            <w:vAlign w:val="center"/>
          </w:tcPr>
          <w:p>
            <w:pPr>
              <w:pStyle w:val="TableContents"/>
              <w:bidi w:val="0"/>
              <w:spacing w:before="0" w:after="283"/>
              <w:jc w:val="left"/>
              <w:rPr/>
            </w:pPr>
            <w:r>
              <w:rPr/>
              <w:t xml:space="preserve">160 / 200 </w:t>
            </w:r>
          </w:p>
        </w:tc>
        <w:tc>
          <w:tcPr>
            <w:tcW w:w="712" w:type="dxa"/>
            <w:tcBorders/>
            <w:vAlign w:val="center"/>
          </w:tcPr>
          <w:p>
            <w:pPr>
              <w:pStyle w:val="TableContents"/>
              <w:bidi w:val="0"/>
              <w:spacing w:before="0" w:after="283"/>
              <w:jc w:val="left"/>
              <w:rPr>
                <w:sz w:val="4"/>
                <w:szCs w:val="4"/>
              </w:rPr>
            </w:pPr>
            <w:r>
              <w:rPr>
                <w:sz w:val="4"/>
                <w:szCs w:val="4"/>
              </w:rPr>
            </w:r>
          </w:p>
        </w:tc>
      </w:tr>
      <w:tr>
        <w:trPr/>
        <w:tc>
          <w:tcPr>
            <w:tcW w:w="1684" w:type="dxa"/>
            <w:tcBorders/>
            <w:vAlign w:val="center"/>
          </w:tcPr>
          <w:p>
            <w:pPr>
              <w:pStyle w:val="TableContents"/>
              <w:bidi w:val="0"/>
              <w:spacing w:before="0" w:after="283"/>
              <w:jc w:val="left"/>
              <w:rPr/>
            </w:pPr>
            <w:r>
              <w:rPr/>
              <w:t xml:space="preserve">Haryana </w:t>
            </w:r>
          </w:p>
        </w:tc>
        <w:tc>
          <w:tcPr>
            <w:tcW w:w="1606" w:type="dxa"/>
            <w:tcBorders/>
            <w:vAlign w:val="center"/>
          </w:tcPr>
          <w:p>
            <w:pPr>
              <w:pStyle w:val="TableContents"/>
              <w:bidi w:val="0"/>
              <w:spacing w:before="0" w:after="283"/>
              <w:jc w:val="left"/>
              <w:rPr/>
            </w:pPr>
            <w:r>
              <w:rPr/>
              <w:t xml:space="preserve">19. lokakuuta 2014 </w:t>
            </w:r>
          </w:p>
        </w:tc>
        <w:tc>
          <w:tcPr>
            <w:tcW w:w="1947" w:type="dxa"/>
            <w:tcBorders/>
            <w:vAlign w:val="center"/>
          </w:tcPr>
          <w:p>
            <w:pPr>
              <w:pStyle w:val="TableContents"/>
              <w:bidi w:val="0"/>
              <w:spacing w:before="0" w:after="283"/>
              <w:jc w:val="left"/>
              <w:rPr/>
            </w:pPr>
            <w:r>
              <w:rPr/>
              <w:t xml:space="preserve">Manohar Lal Khattar </w:t>
            </w:r>
          </w:p>
        </w:tc>
        <w:tc>
          <w:tcPr>
            <w:tcW w:w="1074" w:type="dxa"/>
            <w:tcBorders/>
            <w:vAlign w:val="center"/>
          </w:tcPr>
          <w:p>
            <w:pPr>
              <w:pStyle w:val="TableContents"/>
              <w:bidi w:val="0"/>
              <w:spacing w:before="0" w:after="283"/>
              <w:jc w:val="left"/>
              <w:rPr/>
            </w:pPr>
            <w:r>
              <w:rPr/>
              <w:t xml:space="preserve">BJP </w:t>
            </w:r>
          </w:p>
        </w:tc>
        <w:tc>
          <w:tcPr>
            <w:tcW w:w="1606" w:type="dxa"/>
            <w:tcBorders/>
            <w:vAlign w:val="center"/>
          </w:tcPr>
          <w:p>
            <w:pPr>
              <w:pStyle w:val="TableContents"/>
              <w:bidi w:val="0"/>
              <w:spacing w:before="0" w:after="283"/>
              <w:jc w:val="left"/>
              <w:rPr/>
            </w:pPr>
            <w:r>
              <w:rPr/>
              <w:t xml:space="preserve">26. lokakuuta 2014 </w:t>
            </w:r>
          </w:p>
        </w:tc>
        <w:tc>
          <w:tcPr>
            <w:tcW w:w="1576" w:type="dxa"/>
            <w:tcBorders/>
            <w:vAlign w:val="center"/>
          </w:tcPr>
          <w:p>
            <w:pPr>
              <w:pStyle w:val="TableContents"/>
              <w:bidi w:val="0"/>
              <w:spacing w:before="0" w:after="283"/>
              <w:jc w:val="left"/>
              <w:rPr/>
            </w:pPr>
            <w:r>
              <w:rPr/>
              <w:t xml:space="preserve">47 / 90 </w:t>
            </w:r>
          </w:p>
        </w:tc>
        <w:tc>
          <w:tcPr>
            <w:tcW w:w="712" w:type="dxa"/>
            <w:tcBorders/>
            <w:vAlign w:val="center"/>
          </w:tcPr>
          <w:p>
            <w:pPr>
              <w:pStyle w:val="TableContents"/>
              <w:bidi w:val="0"/>
              <w:spacing w:before="0" w:after="283"/>
              <w:jc w:val="left"/>
              <w:rPr>
                <w:sz w:val="4"/>
                <w:szCs w:val="4"/>
              </w:rPr>
            </w:pPr>
            <w:r>
              <w:rPr>
                <w:sz w:val="4"/>
                <w:szCs w:val="4"/>
              </w:rPr>
            </w:r>
          </w:p>
        </w:tc>
      </w:tr>
      <w:tr>
        <w:trPr/>
        <w:tc>
          <w:tcPr>
            <w:tcW w:w="1684" w:type="dxa"/>
            <w:tcBorders/>
            <w:vAlign w:val="center"/>
          </w:tcPr>
          <w:p>
            <w:pPr>
              <w:pStyle w:val="TableContents"/>
              <w:bidi w:val="0"/>
              <w:spacing w:before="0" w:after="283"/>
              <w:jc w:val="left"/>
              <w:rPr/>
            </w:pPr>
            <w:r>
              <w:rPr/>
              <w:t xml:space="preserve">Maharashtra </w:t>
            </w:r>
          </w:p>
        </w:tc>
        <w:tc>
          <w:tcPr>
            <w:tcW w:w="1606" w:type="dxa"/>
            <w:tcBorders/>
            <w:vAlign w:val="center"/>
          </w:tcPr>
          <w:p>
            <w:pPr>
              <w:pStyle w:val="TableContents"/>
              <w:bidi w:val="0"/>
              <w:spacing w:before="0" w:after="283"/>
              <w:jc w:val="left"/>
              <w:rPr/>
            </w:pPr>
            <w:r>
              <w:rPr/>
              <w:t xml:space="preserve">19. lokakuuta 2014 </w:t>
            </w:r>
          </w:p>
        </w:tc>
        <w:tc>
          <w:tcPr>
            <w:tcW w:w="1947" w:type="dxa"/>
            <w:tcBorders/>
            <w:vAlign w:val="center"/>
          </w:tcPr>
          <w:p>
            <w:pPr>
              <w:pStyle w:val="TableContents"/>
              <w:bidi w:val="0"/>
              <w:spacing w:before="0" w:after="283"/>
              <w:jc w:val="left"/>
              <w:rPr/>
            </w:pPr>
            <w:r>
              <w:rPr/>
              <w:t xml:space="preserve">Devendra Fadnavis </w:t>
            </w:r>
          </w:p>
        </w:tc>
        <w:tc>
          <w:tcPr>
            <w:tcW w:w="1074" w:type="dxa"/>
            <w:tcBorders/>
            <w:vAlign w:val="center"/>
          </w:tcPr>
          <w:p>
            <w:pPr>
              <w:pStyle w:val="TableContents"/>
              <w:bidi w:val="0"/>
              <w:spacing w:before="0" w:after="283"/>
              <w:jc w:val="left"/>
              <w:rPr/>
            </w:pPr>
            <w:r>
              <w:rPr/>
              <w:t xml:space="preserve">BJP </w:t>
            </w:r>
          </w:p>
        </w:tc>
        <w:tc>
          <w:tcPr>
            <w:tcW w:w="1606" w:type="dxa"/>
            <w:tcBorders/>
            <w:vAlign w:val="center"/>
          </w:tcPr>
          <w:p>
            <w:pPr>
              <w:pStyle w:val="TableContents"/>
              <w:bidi w:val="0"/>
              <w:spacing w:before="0" w:after="283"/>
              <w:jc w:val="left"/>
              <w:rPr/>
            </w:pPr>
            <w:r>
              <w:rPr/>
              <w:t xml:space="preserve">31. lokakuuta 2014 </w:t>
            </w:r>
          </w:p>
        </w:tc>
        <w:tc>
          <w:tcPr>
            <w:tcW w:w="1576" w:type="dxa"/>
            <w:tcBorders/>
            <w:vAlign w:val="center"/>
          </w:tcPr>
          <w:p>
            <w:pPr>
              <w:pStyle w:val="TableContents"/>
              <w:bidi w:val="0"/>
              <w:spacing w:before="0" w:after="283"/>
              <w:jc w:val="left"/>
              <w:rPr/>
            </w:pPr>
            <w:r>
              <w:rPr/>
              <w:t xml:space="preserve">186 / 288 </w:t>
            </w:r>
          </w:p>
        </w:tc>
        <w:tc>
          <w:tcPr>
            <w:tcW w:w="712" w:type="dxa"/>
            <w:tcBorders/>
            <w:vAlign w:val="center"/>
          </w:tcPr>
          <w:p>
            <w:pPr>
              <w:pStyle w:val="TableContents"/>
              <w:bidi w:val="0"/>
              <w:spacing w:before="0" w:after="283"/>
              <w:jc w:val="left"/>
              <w:rPr>
                <w:sz w:val="4"/>
                <w:szCs w:val="4"/>
              </w:rPr>
            </w:pPr>
            <w:r>
              <w:rPr>
                <w:sz w:val="4"/>
                <w:szCs w:val="4"/>
              </w:rPr>
            </w:r>
          </w:p>
        </w:tc>
      </w:tr>
      <w:tr>
        <w:trPr/>
        <w:tc>
          <w:tcPr>
            <w:tcW w:w="1684" w:type="dxa"/>
            <w:tcBorders/>
            <w:vAlign w:val="center"/>
          </w:tcPr>
          <w:p>
            <w:pPr>
              <w:pStyle w:val="TableContents"/>
              <w:bidi w:val="0"/>
              <w:spacing w:before="0" w:after="283"/>
              <w:jc w:val="left"/>
              <w:rPr/>
            </w:pPr>
            <w:r>
              <w:rPr/>
              <w:t xml:space="preserve">Jharkhand </w:t>
            </w:r>
          </w:p>
        </w:tc>
        <w:tc>
          <w:tcPr>
            <w:tcW w:w="1606" w:type="dxa"/>
            <w:tcBorders/>
            <w:vAlign w:val="center"/>
          </w:tcPr>
          <w:p>
            <w:pPr>
              <w:pStyle w:val="TableContents"/>
              <w:bidi w:val="0"/>
              <w:spacing w:before="0" w:after="283"/>
              <w:jc w:val="left"/>
              <w:rPr/>
            </w:pPr>
            <w:r>
              <w:rPr/>
              <w:t xml:space="preserve">23. joulukuuta 2014 </w:t>
            </w:r>
          </w:p>
        </w:tc>
        <w:tc>
          <w:tcPr>
            <w:tcW w:w="1947" w:type="dxa"/>
            <w:tcBorders/>
            <w:vAlign w:val="center"/>
          </w:tcPr>
          <w:p>
            <w:pPr>
              <w:pStyle w:val="TableContents"/>
              <w:bidi w:val="0"/>
              <w:spacing w:before="0" w:after="283"/>
              <w:jc w:val="left"/>
              <w:rPr/>
            </w:pPr>
            <w:r>
              <w:rPr/>
              <w:t xml:space="preserve">Raghubar Das </w:t>
            </w:r>
          </w:p>
        </w:tc>
        <w:tc>
          <w:tcPr>
            <w:tcW w:w="1074" w:type="dxa"/>
            <w:tcBorders/>
            <w:vAlign w:val="center"/>
          </w:tcPr>
          <w:p>
            <w:pPr>
              <w:pStyle w:val="TableContents"/>
              <w:bidi w:val="0"/>
              <w:spacing w:before="0" w:after="283"/>
              <w:jc w:val="left"/>
              <w:rPr/>
            </w:pPr>
            <w:r>
              <w:rPr/>
              <w:t xml:space="preserve">BJP </w:t>
            </w:r>
          </w:p>
        </w:tc>
        <w:tc>
          <w:tcPr>
            <w:tcW w:w="1606" w:type="dxa"/>
            <w:tcBorders/>
            <w:vAlign w:val="center"/>
          </w:tcPr>
          <w:p>
            <w:pPr>
              <w:pStyle w:val="TableContents"/>
              <w:bidi w:val="0"/>
              <w:spacing w:before="0" w:after="283"/>
              <w:jc w:val="left"/>
              <w:rPr/>
            </w:pPr>
            <w:r>
              <w:rPr/>
              <w:t xml:space="preserve">28. joulukuuta 2014 </w:t>
            </w:r>
          </w:p>
        </w:tc>
        <w:tc>
          <w:tcPr>
            <w:tcW w:w="1576" w:type="dxa"/>
            <w:tcBorders/>
            <w:vAlign w:val="center"/>
          </w:tcPr>
          <w:p>
            <w:pPr>
              <w:pStyle w:val="TableContents"/>
              <w:bidi w:val="0"/>
              <w:spacing w:before="0" w:after="283"/>
              <w:jc w:val="left"/>
              <w:rPr/>
            </w:pPr>
            <w:r>
              <w:rPr/>
              <w:t xml:space="preserve">47 / 81 </w:t>
            </w:r>
          </w:p>
        </w:tc>
        <w:tc>
          <w:tcPr>
            <w:tcW w:w="712" w:type="dxa"/>
            <w:tcBorders/>
            <w:vAlign w:val="center"/>
          </w:tcPr>
          <w:p>
            <w:pPr>
              <w:pStyle w:val="TableContents"/>
              <w:bidi w:val="0"/>
              <w:spacing w:before="0" w:after="283"/>
              <w:jc w:val="left"/>
              <w:rPr>
                <w:sz w:val="4"/>
                <w:szCs w:val="4"/>
              </w:rPr>
            </w:pPr>
            <w:r>
              <w:rPr>
                <w:sz w:val="4"/>
                <w:szCs w:val="4"/>
              </w:rPr>
            </w:r>
          </w:p>
        </w:tc>
      </w:tr>
      <w:tr>
        <w:trPr/>
        <w:tc>
          <w:tcPr>
            <w:tcW w:w="1684" w:type="dxa"/>
            <w:tcBorders/>
            <w:vAlign w:val="center"/>
          </w:tcPr>
          <w:p>
            <w:pPr>
              <w:pStyle w:val="TableContents"/>
              <w:bidi w:val="0"/>
              <w:spacing w:before="0" w:after="283"/>
              <w:jc w:val="left"/>
              <w:rPr/>
            </w:pPr>
            <w:r>
              <w:rPr/>
              <w:t xml:space="preserve">Assam </w:t>
            </w:r>
          </w:p>
        </w:tc>
        <w:tc>
          <w:tcPr>
            <w:tcW w:w="1606" w:type="dxa"/>
            <w:tcBorders/>
            <w:vAlign w:val="center"/>
          </w:tcPr>
          <w:p>
            <w:pPr>
              <w:pStyle w:val="TableContents"/>
              <w:bidi w:val="0"/>
              <w:spacing w:before="0" w:after="283"/>
              <w:jc w:val="left"/>
              <w:rPr/>
            </w:pPr>
            <w:r>
              <w:rPr/>
              <w:t xml:space="preserve">24 toukokuuta 2016 </w:t>
            </w:r>
          </w:p>
        </w:tc>
        <w:tc>
          <w:tcPr>
            <w:tcW w:w="1947" w:type="dxa"/>
            <w:tcBorders/>
            <w:vAlign w:val="center"/>
          </w:tcPr>
          <w:p>
            <w:pPr>
              <w:pStyle w:val="TableContents"/>
              <w:bidi w:val="0"/>
              <w:spacing w:before="0" w:after="283"/>
              <w:jc w:val="left"/>
              <w:rPr/>
            </w:pPr>
            <w:r>
              <w:rPr/>
              <w:t xml:space="preserve">Sarbananda Sonowal </w:t>
            </w:r>
          </w:p>
        </w:tc>
        <w:tc>
          <w:tcPr>
            <w:tcW w:w="1074" w:type="dxa"/>
            <w:tcBorders/>
            <w:vAlign w:val="center"/>
          </w:tcPr>
          <w:p>
            <w:pPr>
              <w:pStyle w:val="TableContents"/>
              <w:bidi w:val="0"/>
              <w:spacing w:before="0" w:after="283"/>
              <w:jc w:val="left"/>
              <w:rPr/>
            </w:pPr>
            <w:r>
              <w:rPr/>
              <w:t xml:space="preserve">BJP </w:t>
            </w:r>
          </w:p>
        </w:tc>
        <w:tc>
          <w:tcPr>
            <w:tcW w:w="1606" w:type="dxa"/>
            <w:tcBorders/>
            <w:vAlign w:val="center"/>
          </w:tcPr>
          <w:p>
            <w:pPr>
              <w:pStyle w:val="TableContents"/>
              <w:bidi w:val="0"/>
              <w:spacing w:before="0" w:after="283"/>
              <w:jc w:val="left"/>
              <w:rPr/>
            </w:pPr>
            <w:r>
              <w:rPr/>
              <w:t xml:space="preserve">24 toukokuuta 2016 </w:t>
            </w:r>
          </w:p>
        </w:tc>
        <w:tc>
          <w:tcPr>
            <w:tcW w:w="1576" w:type="dxa"/>
            <w:tcBorders/>
            <w:vAlign w:val="center"/>
          </w:tcPr>
          <w:p>
            <w:pPr>
              <w:pStyle w:val="TableContents"/>
              <w:bidi w:val="0"/>
              <w:spacing w:before="0" w:after="283"/>
              <w:jc w:val="left"/>
              <w:rPr/>
            </w:pPr>
            <w:r>
              <w:rPr/>
              <w:t xml:space="preserve">86 / 126 </w:t>
            </w:r>
          </w:p>
        </w:tc>
        <w:tc>
          <w:tcPr>
            <w:tcW w:w="712" w:type="dxa"/>
            <w:tcBorders/>
            <w:vAlign w:val="center"/>
          </w:tcPr>
          <w:p>
            <w:pPr>
              <w:pStyle w:val="TableContents"/>
              <w:bidi w:val="0"/>
              <w:spacing w:before="0" w:after="283"/>
              <w:jc w:val="left"/>
              <w:rPr>
                <w:sz w:val="4"/>
                <w:szCs w:val="4"/>
              </w:rPr>
            </w:pPr>
            <w:r>
              <w:rPr>
                <w:sz w:val="4"/>
                <w:szCs w:val="4"/>
              </w:rPr>
            </w:r>
          </w:p>
        </w:tc>
      </w:tr>
      <w:tr>
        <w:trPr/>
        <w:tc>
          <w:tcPr>
            <w:tcW w:w="1684" w:type="dxa"/>
            <w:tcBorders/>
            <w:vAlign w:val="center"/>
          </w:tcPr>
          <w:p>
            <w:pPr>
              <w:pStyle w:val="TableContents"/>
              <w:bidi w:val="0"/>
              <w:spacing w:before="0" w:after="283"/>
              <w:jc w:val="left"/>
              <w:rPr/>
            </w:pPr>
            <w:r>
              <w:rPr/>
              <w:t xml:space="preserve">Sikkim </w:t>
            </w:r>
          </w:p>
        </w:tc>
        <w:tc>
          <w:tcPr>
            <w:tcW w:w="1606" w:type="dxa"/>
            <w:tcBorders/>
            <w:vAlign w:val="center"/>
          </w:tcPr>
          <w:p>
            <w:pPr>
              <w:pStyle w:val="TableContents"/>
              <w:bidi w:val="0"/>
              <w:spacing w:before="0" w:after="283"/>
              <w:jc w:val="left"/>
              <w:rPr/>
            </w:pPr>
            <w:r>
              <w:rPr/>
              <w:t xml:space="preserve">24 toukokuuta 2016 </w:t>
            </w:r>
          </w:p>
        </w:tc>
        <w:tc>
          <w:tcPr>
            <w:tcW w:w="1947" w:type="dxa"/>
            <w:tcBorders/>
            <w:vAlign w:val="center"/>
          </w:tcPr>
          <w:p>
            <w:pPr>
              <w:pStyle w:val="TableContents"/>
              <w:bidi w:val="0"/>
              <w:spacing w:before="0" w:after="283"/>
              <w:jc w:val="left"/>
              <w:rPr/>
            </w:pPr>
            <w:r>
              <w:rPr/>
              <w:t xml:space="preserve">Pawan Kumar Chamling </w:t>
            </w:r>
          </w:p>
        </w:tc>
        <w:tc>
          <w:tcPr>
            <w:tcW w:w="1074" w:type="dxa"/>
            <w:tcBorders/>
            <w:vAlign w:val="center"/>
          </w:tcPr>
          <w:p>
            <w:pPr>
              <w:pStyle w:val="TableContents"/>
              <w:bidi w:val="0"/>
              <w:spacing w:before="0" w:after="283"/>
              <w:jc w:val="left"/>
              <w:rPr/>
            </w:pPr>
            <w:r>
              <w:rPr/>
              <w:t xml:space="preserve">SDF </w:t>
            </w:r>
          </w:p>
        </w:tc>
        <w:tc>
          <w:tcPr>
            <w:tcW w:w="1606" w:type="dxa"/>
            <w:tcBorders/>
            <w:vAlign w:val="center"/>
          </w:tcPr>
          <w:p>
            <w:pPr>
              <w:pStyle w:val="TableContents"/>
              <w:bidi w:val="0"/>
              <w:spacing w:before="0" w:after="283"/>
              <w:jc w:val="left"/>
              <w:rPr/>
            </w:pPr>
            <w:r>
              <w:rPr/>
              <w:t xml:space="preserve">12. joulukuuta 1994 </w:t>
            </w:r>
          </w:p>
        </w:tc>
        <w:tc>
          <w:tcPr>
            <w:tcW w:w="1576" w:type="dxa"/>
            <w:tcBorders/>
            <w:vAlign w:val="center"/>
          </w:tcPr>
          <w:p>
            <w:pPr>
              <w:pStyle w:val="TableContents"/>
              <w:bidi w:val="0"/>
              <w:spacing w:before="0" w:after="283"/>
              <w:jc w:val="left"/>
              <w:rPr/>
            </w:pPr>
            <w:r>
              <w:rPr/>
              <w:t xml:space="preserve">22 / 32 </w:t>
            </w:r>
          </w:p>
        </w:tc>
        <w:tc>
          <w:tcPr>
            <w:tcW w:w="712" w:type="dxa"/>
            <w:tcBorders/>
            <w:vAlign w:val="center"/>
          </w:tcPr>
          <w:p>
            <w:pPr>
              <w:pStyle w:val="TableContents"/>
              <w:bidi w:val="0"/>
              <w:spacing w:before="0" w:after="283"/>
              <w:jc w:val="left"/>
              <w:rPr>
                <w:sz w:val="4"/>
                <w:szCs w:val="4"/>
              </w:rPr>
            </w:pPr>
            <w:r>
              <w:rPr>
                <w:sz w:val="4"/>
                <w:szCs w:val="4"/>
              </w:rPr>
            </w:r>
          </w:p>
        </w:tc>
      </w:tr>
      <w:tr>
        <w:trPr/>
        <w:tc>
          <w:tcPr>
            <w:tcW w:w="1684" w:type="dxa"/>
            <w:tcBorders/>
            <w:vAlign w:val="center"/>
          </w:tcPr>
          <w:p>
            <w:pPr>
              <w:pStyle w:val="TableContents"/>
              <w:bidi w:val="0"/>
              <w:spacing w:before="0" w:after="283"/>
              <w:jc w:val="left"/>
              <w:rPr/>
            </w:pPr>
            <w:r>
              <w:rPr/>
              <w:t xml:space="preserve">Arunachal Pradesh </w:t>
            </w:r>
          </w:p>
        </w:tc>
        <w:tc>
          <w:tcPr>
            <w:tcW w:w="1606" w:type="dxa"/>
            <w:tcBorders/>
            <w:vAlign w:val="center"/>
          </w:tcPr>
          <w:p>
            <w:pPr>
              <w:pStyle w:val="TableContents"/>
              <w:bidi w:val="0"/>
              <w:spacing w:before="0" w:after="283"/>
              <w:jc w:val="left"/>
              <w:rPr/>
            </w:pPr>
            <w:r>
              <w:rPr/>
              <w:t xml:space="preserve">16. syyskuuta 2016 </w:t>
            </w:r>
          </w:p>
        </w:tc>
        <w:tc>
          <w:tcPr>
            <w:tcW w:w="1947" w:type="dxa"/>
            <w:tcBorders/>
            <w:vAlign w:val="center"/>
          </w:tcPr>
          <w:p>
            <w:pPr>
              <w:pStyle w:val="TableContents"/>
              <w:bidi w:val="0"/>
              <w:spacing w:before="0" w:after="283"/>
              <w:jc w:val="left"/>
              <w:rPr/>
            </w:pPr>
            <w:r>
              <w:rPr/>
              <w:t xml:space="preserve">Pema Khandu </w:t>
            </w:r>
          </w:p>
        </w:tc>
        <w:tc>
          <w:tcPr>
            <w:tcW w:w="1074" w:type="dxa"/>
            <w:tcBorders/>
            <w:vAlign w:val="center"/>
          </w:tcPr>
          <w:p>
            <w:pPr>
              <w:pStyle w:val="TableContents"/>
              <w:bidi w:val="0"/>
              <w:spacing w:before="0" w:after="283"/>
              <w:jc w:val="left"/>
              <w:rPr/>
            </w:pPr>
            <w:r>
              <w:rPr/>
              <w:t xml:space="preserve">BJP </w:t>
            </w:r>
          </w:p>
        </w:tc>
        <w:tc>
          <w:tcPr>
            <w:tcW w:w="1606" w:type="dxa"/>
            <w:tcBorders/>
            <w:vAlign w:val="center"/>
          </w:tcPr>
          <w:p>
            <w:pPr>
              <w:pStyle w:val="TableContents"/>
              <w:bidi w:val="0"/>
              <w:spacing w:before="0" w:after="283"/>
              <w:jc w:val="left"/>
              <w:rPr/>
            </w:pPr>
            <w:r>
              <w:rPr/>
              <w:t xml:space="preserve">16. syyskuuta 2016 </w:t>
            </w:r>
          </w:p>
        </w:tc>
        <w:tc>
          <w:tcPr>
            <w:tcW w:w="1576" w:type="dxa"/>
            <w:tcBorders/>
            <w:vAlign w:val="center"/>
          </w:tcPr>
          <w:p>
            <w:pPr>
              <w:pStyle w:val="TableContents"/>
              <w:bidi w:val="0"/>
              <w:spacing w:before="0" w:after="283"/>
              <w:jc w:val="left"/>
              <w:rPr/>
            </w:pPr>
            <w:r>
              <w:rPr/>
              <w:t xml:space="preserve">57 / 60 </w:t>
            </w:r>
          </w:p>
        </w:tc>
        <w:tc>
          <w:tcPr>
            <w:tcW w:w="712" w:type="dxa"/>
            <w:tcBorders/>
            <w:vAlign w:val="center"/>
          </w:tcPr>
          <w:p>
            <w:pPr>
              <w:pStyle w:val="TableContents"/>
              <w:bidi w:val="0"/>
              <w:spacing w:before="0" w:after="283"/>
              <w:jc w:val="left"/>
              <w:rPr>
                <w:sz w:val="4"/>
                <w:szCs w:val="4"/>
              </w:rPr>
            </w:pPr>
            <w:r>
              <w:rPr>
                <w:sz w:val="4"/>
                <w:szCs w:val="4"/>
              </w:rPr>
            </w:r>
          </w:p>
        </w:tc>
      </w:tr>
      <w:tr>
        <w:trPr/>
        <w:tc>
          <w:tcPr>
            <w:tcW w:w="1684" w:type="dxa"/>
            <w:tcBorders/>
            <w:vAlign w:val="center"/>
          </w:tcPr>
          <w:p>
            <w:pPr>
              <w:pStyle w:val="TableContents"/>
              <w:bidi w:val="0"/>
              <w:spacing w:before="0" w:after="283"/>
              <w:jc w:val="left"/>
              <w:rPr/>
            </w:pPr>
            <w:r>
              <w:rPr/>
              <w:t xml:space="preserve">Manipur </w:t>
            </w:r>
          </w:p>
        </w:tc>
        <w:tc>
          <w:tcPr>
            <w:tcW w:w="1606" w:type="dxa"/>
            <w:tcBorders/>
            <w:vAlign w:val="center"/>
          </w:tcPr>
          <w:p>
            <w:pPr>
              <w:pStyle w:val="TableContents"/>
              <w:bidi w:val="0"/>
              <w:spacing w:before="0" w:after="283"/>
              <w:jc w:val="left"/>
              <w:rPr/>
            </w:pPr>
            <w:r>
              <w:rPr/>
              <w:t xml:space="preserve">15. maaliskuuta 2017 </w:t>
            </w:r>
          </w:p>
        </w:tc>
        <w:tc>
          <w:tcPr>
            <w:tcW w:w="1947" w:type="dxa"/>
            <w:tcBorders/>
            <w:vAlign w:val="center"/>
          </w:tcPr>
          <w:p>
            <w:pPr>
              <w:pStyle w:val="TableContents"/>
              <w:bidi w:val="0"/>
              <w:spacing w:before="0" w:after="283"/>
              <w:jc w:val="left"/>
              <w:rPr/>
            </w:pPr>
            <w:r>
              <w:rPr/>
              <w:t xml:space="preserve">N. Biren Singh </w:t>
            </w:r>
          </w:p>
        </w:tc>
        <w:tc>
          <w:tcPr>
            <w:tcW w:w="1074" w:type="dxa"/>
            <w:tcBorders/>
            <w:vAlign w:val="center"/>
          </w:tcPr>
          <w:p>
            <w:pPr>
              <w:pStyle w:val="TableContents"/>
              <w:bidi w:val="0"/>
              <w:spacing w:before="0" w:after="283"/>
              <w:jc w:val="left"/>
              <w:rPr/>
            </w:pPr>
            <w:r>
              <w:rPr/>
              <w:t xml:space="preserve">BJP </w:t>
            </w:r>
          </w:p>
        </w:tc>
        <w:tc>
          <w:tcPr>
            <w:tcW w:w="1606" w:type="dxa"/>
            <w:tcBorders/>
            <w:vAlign w:val="center"/>
          </w:tcPr>
          <w:p>
            <w:pPr>
              <w:pStyle w:val="TableContents"/>
              <w:bidi w:val="0"/>
              <w:spacing w:before="0" w:after="283"/>
              <w:jc w:val="left"/>
              <w:rPr/>
            </w:pPr>
            <w:r>
              <w:rPr/>
              <w:t xml:space="preserve">15. maaliskuuta 2017 </w:t>
            </w:r>
          </w:p>
        </w:tc>
        <w:tc>
          <w:tcPr>
            <w:tcW w:w="1576" w:type="dxa"/>
            <w:tcBorders/>
            <w:vAlign w:val="center"/>
          </w:tcPr>
          <w:p>
            <w:pPr>
              <w:pStyle w:val="TableContents"/>
              <w:bidi w:val="0"/>
              <w:spacing w:before="0" w:after="283"/>
              <w:jc w:val="left"/>
              <w:rPr/>
            </w:pPr>
            <w:r>
              <w:rPr/>
              <w:t xml:space="preserve">41 / 60 </w:t>
            </w:r>
          </w:p>
        </w:tc>
        <w:tc>
          <w:tcPr>
            <w:tcW w:w="712" w:type="dxa"/>
            <w:tcBorders/>
            <w:vAlign w:val="center"/>
          </w:tcPr>
          <w:p>
            <w:pPr>
              <w:pStyle w:val="TableContents"/>
              <w:bidi w:val="0"/>
              <w:spacing w:before="0" w:after="283"/>
              <w:jc w:val="left"/>
              <w:rPr>
                <w:sz w:val="4"/>
                <w:szCs w:val="4"/>
              </w:rPr>
            </w:pPr>
            <w:r>
              <w:rPr>
                <w:sz w:val="4"/>
                <w:szCs w:val="4"/>
              </w:rPr>
            </w:r>
          </w:p>
        </w:tc>
      </w:tr>
      <w:tr>
        <w:trPr/>
        <w:tc>
          <w:tcPr>
            <w:tcW w:w="1684" w:type="dxa"/>
            <w:tcBorders/>
            <w:vAlign w:val="center"/>
          </w:tcPr>
          <w:p>
            <w:pPr>
              <w:pStyle w:val="TableContents"/>
              <w:bidi w:val="0"/>
              <w:spacing w:before="0" w:after="283"/>
              <w:jc w:val="left"/>
              <w:rPr/>
            </w:pPr>
            <w:r>
              <w:rPr/>
              <w:t xml:space="preserve">Uttarakhand </w:t>
            </w:r>
          </w:p>
        </w:tc>
        <w:tc>
          <w:tcPr>
            <w:tcW w:w="1606" w:type="dxa"/>
            <w:tcBorders/>
            <w:vAlign w:val="center"/>
          </w:tcPr>
          <w:p>
            <w:pPr>
              <w:pStyle w:val="TableContents"/>
              <w:bidi w:val="0"/>
              <w:spacing w:before="0" w:after="283"/>
              <w:jc w:val="left"/>
              <w:rPr/>
            </w:pPr>
            <w:r>
              <w:rPr/>
              <w:t xml:space="preserve">18. maaliskuuta 2017 </w:t>
            </w:r>
          </w:p>
        </w:tc>
        <w:tc>
          <w:tcPr>
            <w:tcW w:w="1947" w:type="dxa"/>
            <w:tcBorders/>
            <w:vAlign w:val="center"/>
          </w:tcPr>
          <w:p>
            <w:pPr>
              <w:pStyle w:val="TableContents"/>
              <w:bidi w:val="0"/>
              <w:spacing w:before="0" w:after="283"/>
              <w:jc w:val="left"/>
              <w:rPr/>
            </w:pPr>
            <w:r>
              <w:rPr/>
              <w:t xml:space="preserve">Trivendra Singh Rawat </w:t>
            </w:r>
          </w:p>
        </w:tc>
        <w:tc>
          <w:tcPr>
            <w:tcW w:w="1074" w:type="dxa"/>
            <w:tcBorders/>
            <w:vAlign w:val="center"/>
          </w:tcPr>
          <w:p>
            <w:pPr>
              <w:pStyle w:val="TableContents"/>
              <w:bidi w:val="0"/>
              <w:spacing w:before="0" w:after="283"/>
              <w:jc w:val="left"/>
              <w:rPr/>
            </w:pPr>
            <w:r>
              <w:rPr/>
              <w:t xml:space="preserve">BJP </w:t>
            </w:r>
          </w:p>
        </w:tc>
        <w:tc>
          <w:tcPr>
            <w:tcW w:w="1606" w:type="dxa"/>
            <w:tcBorders/>
            <w:vAlign w:val="center"/>
          </w:tcPr>
          <w:p>
            <w:pPr>
              <w:pStyle w:val="TableContents"/>
              <w:bidi w:val="0"/>
              <w:spacing w:before="0" w:after="283"/>
              <w:jc w:val="left"/>
              <w:rPr/>
            </w:pPr>
            <w:r>
              <w:rPr/>
              <w:t xml:space="preserve">18. maaliskuuta 2017 </w:t>
            </w:r>
          </w:p>
        </w:tc>
        <w:tc>
          <w:tcPr>
            <w:tcW w:w="1576" w:type="dxa"/>
            <w:tcBorders/>
            <w:vAlign w:val="center"/>
          </w:tcPr>
          <w:p>
            <w:pPr>
              <w:pStyle w:val="TableContents"/>
              <w:bidi w:val="0"/>
              <w:spacing w:before="0" w:after="283"/>
              <w:jc w:val="left"/>
              <w:rPr/>
            </w:pPr>
            <w:r>
              <w:rPr/>
              <w:t xml:space="preserve">57 / 70 </w:t>
            </w:r>
          </w:p>
        </w:tc>
        <w:tc>
          <w:tcPr>
            <w:tcW w:w="712" w:type="dxa"/>
            <w:tcBorders/>
            <w:vAlign w:val="center"/>
          </w:tcPr>
          <w:p>
            <w:pPr>
              <w:pStyle w:val="TableContents"/>
              <w:bidi w:val="0"/>
              <w:spacing w:before="0" w:after="283"/>
              <w:jc w:val="left"/>
              <w:rPr>
                <w:sz w:val="4"/>
                <w:szCs w:val="4"/>
              </w:rPr>
            </w:pPr>
            <w:r>
              <w:rPr>
                <w:sz w:val="4"/>
                <w:szCs w:val="4"/>
              </w:rPr>
            </w:r>
          </w:p>
        </w:tc>
      </w:tr>
      <w:tr>
        <w:trPr/>
        <w:tc>
          <w:tcPr>
            <w:tcW w:w="1684" w:type="dxa"/>
            <w:tcBorders/>
            <w:vAlign w:val="center"/>
          </w:tcPr>
          <w:p>
            <w:pPr>
              <w:pStyle w:val="TableContents"/>
              <w:bidi w:val="0"/>
              <w:spacing w:before="0" w:after="283"/>
              <w:jc w:val="left"/>
              <w:rPr/>
            </w:pPr>
            <w:r>
              <w:rPr/>
              <w:t xml:space="preserve">Uttar Pradesh </w:t>
            </w:r>
          </w:p>
        </w:tc>
        <w:tc>
          <w:tcPr>
            <w:tcW w:w="1606" w:type="dxa"/>
            <w:tcBorders/>
            <w:vAlign w:val="center"/>
          </w:tcPr>
          <w:p>
            <w:pPr>
              <w:pStyle w:val="TableContents"/>
              <w:bidi w:val="0"/>
              <w:spacing w:before="0" w:after="283"/>
              <w:jc w:val="left"/>
              <w:rPr/>
            </w:pPr>
            <w:r>
              <w:rPr/>
              <w:t xml:space="preserve">19. maaliskuuta 2017 </w:t>
            </w:r>
          </w:p>
        </w:tc>
        <w:tc>
          <w:tcPr>
            <w:tcW w:w="1947" w:type="dxa"/>
            <w:tcBorders/>
            <w:vAlign w:val="center"/>
          </w:tcPr>
          <w:p>
            <w:pPr>
              <w:pStyle w:val="TableContents"/>
              <w:bidi w:val="0"/>
              <w:spacing w:before="0" w:after="283"/>
              <w:jc w:val="left"/>
              <w:rPr/>
            </w:pPr>
            <w:r>
              <w:rPr/>
              <w:t xml:space="preserve">Yogi Adityanath </w:t>
            </w:r>
          </w:p>
        </w:tc>
        <w:tc>
          <w:tcPr>
            <w:tcW w:w="1074" w:type="dxa"/>
            <w:tcBorders/>
            <w:vAlign w:val="center"/>
          </w:tcPr>
          <w:p>
            <w:pPr>
              <w:pStyle w:val="TableContents"/>
              <w:bidi w:val="0"/>
              <w:spacing w:before="0" w:after="283"/>
              <w:jc w:val="left"/>
              <w:rPr/>
            </w:pPr>
            <w:r>
              <w:rPr/>
              <w:t xml:space="preserve">BJP </w:t>
            </w:r>
          </w:p>
        </w:tc>
        <w:tc>
          <w:tcPr>
            <w:tcW w:w="1606" w:type="dxa"/>
            <w:tcBorders/>
            <w:vAlign w:val="center"/>
          </w:tcPr>
          <w:p>
            <w:pPr>
              <w:pStyle w:val="TableContents"/>
              <w:bidi w:val="0"/>
              <w:spacing w:before="0" w:after="283"/>
              <w:jc w:val="left"/>
              <w:rPr/>
            </w:pPr>
            <w:r>
              <w:rPr/>
              <w:t xml:space="preserve">19. maaliskuuta 2017 </w:t>
            </w:r>
          </w:p>
        </w:tc>
        <w:tc>
          <w:tcPr>
            <w:tcW w:w="1576" w:type="dxa"/>
            <w:tcBorders/>
            <w:vAlign w:val="center"/>
          </w:tcPr>
          <w:p>
            <w:pPr>
              <w:pStyle w:val="TableContents"/>
              <w:bidi w:val="0"/>
              <w:spacing w:before="0" w:after="283"/>
              <w:jc w:val="left"/>
              <w:rPr/>
            </w:pPr>
            <w:r>
              <w:rPr/>
              <w:t xml:space="preserve">325 / 403 </w:t>
            </w:r>
          </w:p>
        </w:tc>
        <w:tc>
          <w:tcPr>
            <w:tcW w:w="712" w:type="dxa"/>
            <w:tcBorders/>
            <w:vAlign w:val="center"/>
          </w:tcPr>
          <w:p>
            <w:pPr>
              <w:pStyle w:val="TableContents"/>
              <w:bidi w:val="0"/>
              <w:spacing w:before="0" w:after="283"/>
              <w:jc w:val="left"/>
              <w:rPr>
                <w:sz w:val="4"/>
                <w:szCs w:val="4"/>
              </w:rPr>
            </w:pPr>
            <w:r>
              <w:rPr>
                <w:sz w:val="4"/>
                <w:szCs w:val="4"/>
              </w:rPr>
            </w:r>
          </w:p>
        </w:tc>
      </w:tr>
      <w:tr>
        <w:trPr/>
        <w:tc>
          <w:tcPr>
            <w:tcW w:w="1684" w:type="dxa"/>
            <w:tcBorders/>
            <w:vAlign w:val="center"/>
          </w:tcPr>
          <w:p>
            <w:pPr>
              <w:pStyle w:val="TableContents"/>
              <w:bidi w:val="0"/>
              <w:spacing w:before="0" w:after="283"/>
              <w:jc w:val="left"/>
              <w:rPr/>
            </w:pPr>
            <w:r>
              <w:rPr/>
              <w:t xml:space="preserve">Bihar </w:t>
            </w:r>
          </w:p>
        </w:tc>
        <w:tc>
          <w:tcPr>
            <w:tcW w:w="1606" w:type="dxa"/>
            <w:tcBorders/>
            <w:vAlign w:val="center"/>
          </w:tcPr>
          <w:p>
            <w:pPr>
              <w:pStyle w:val="TableContents"/>
              <w:bidi w:val="0"/>
              <w:spacing w:before="0" w:after="283"/>
              <w:jc w:val="left"/>
              <w:rPr/>
            </w:pPr>
            <w:r>
              <w:rPr/>
              <w:t xml:space="preserve">27 heinäkuuta 2017 </w:t>
            </w:r>
          </w:p>
        </w:tc>
        <w:tc>
          <w:tcPr>
            <w:tcW w:w="1947" w:type="dxa"/>
            <w:tcBorders/>
            <w:vAlign w:val="center"/>
          </w:tcPr>
          <w:p>
            <w:pPr>
              <w:pStyle w:val="TableContents"/>
              <w:bidi w:val="0"/>
              <w:spacing w:before="0" w:after="283"/>
              <w:jc w:val="left"/>
              <w:rPr/>
            </w:pPr>
            <w:r>
              <w:rPr/>
              <w:t xml:space="preserve">Nitish Kumar </w:t>
            </w:r>
          </w:p>
        </w:tc>
        <w:tc>
          <w:tcPr>
            <w:tcW w:w="1074" w:type="dxa"/>
            <w:tcBorders/>
            <w:vAlign w:val="center"/>
          </w:tcPr>
          <w:p>
            <w:pPr>
              <w:pStyle w:val="TableContents"/>
              <w:bidi w:val="0"/>
              <w:spacing w:before="0" w:after="283"/>
              <w:jc w:val="left"/>
              <w:rPr/>
            </w:pPr>
            <w:r>
              <w:rPr/>
              <w:t xml:space="preserve">JD (U) </w:t>
            </w:r>
          </w:p>
        </w:tc>
        <w:tc>
          <w:tcPr>
            <w:tcW w:w="1606" w:type="dxa"/>
            <w:tcBorders/>
            <w:vAlign w:val="center"/>
          </w:tcPr>
          <w:p>
            <w:pPr>
              <w:pStyle w:val="TableContents"/>
              <w:bidi w:val="0"/>
              <w:spacing w:before="0" w:after="283"/>
              <w:jc w:val="left"/>
              <w:rPr/>
            </w:pPr>
            <w:r>
              <w:rPr/>
              <w:t xml:space="preserve">27. heinäkuuta 2017 </w:t>
            </w:r>
          </w:p>
        </w:tc>
        <w:tc>
          <w:tcPr>
            <w:tcW w:w="1576" w:type="dxa"/>
            <w:tcBorders/>
            <w:vAlign w:val="center"/>
          </w:tcPr>
          <w:p>
            <w:pPr>
              <w:pStyle w:val="TableContents"/>
              <w:bidi w:val="0"/>
              <w:spacing w:before="0" w:after="283"/>
              <w:jc w:val="left"/>
              <w:rPr/>
            </w:pPr>
            <w:r>
              <w:rPr/>
              <w:t xml:space="preserve">131 / 243 </w:t>
            </w:r>
          </w:p>
        </w:tc>
        <w:tc>
          <w:tcPr>
            <w:tcW w:w="712" w:type="dxa"/>
            <w:tcBorders/>
            <w:vAlign w:val="center"/>
          </w:tcPr>
          <w:p>
            <w:pPr>
              <w:pStyle w:val="TableContents"/>
              <w:bidi w:val="0"/>
              <w:spacing w:before="0" w:after="283"/>
              <w:jc w:val="left"/>
              <w:rPr>
                <w:sz w:val="4"/>
                <w:szCs w:val="4"/>
              </w:rPr>
            </w:pPr>
            <w:r>
              <w:rPr>
                <w:sz w:val="4"/>
                <w:szCs w:val="4"/>
              </w:rPr>
            </w:r>
          </w:p>
        </w:tc>
      </w:tr>
      <w:tr>
        <w:trPr/>
        <w:tc>
          <w:tcPr>
            <w:tcW w:w="1684" w:type="dxa"/>
            <w:tcBorders/>
            <w:vAlign w:val="center"/>
          </w:tcPr>
          <w:p>
            <w:pPr>
              <w:pStyle w:val="TableContents"/>
              <w:bidi w:val="0"/>
              <w:spacing w:before="0" w:after="283"/>
              <w:jc w:val="left"/>
              <w:rPr/>
            </w:pPr>
            <w:r>
              <w:rPr/>
              <w:t xml:space="preserve">Himachal Pradesh </w:t>
            </w:r>
          </w:p>
        </w:tc>
        <w:tc>
          <w:tcPr>
            <w:tcW w:w="1606" w:type="dxa"/>
            <w:tcBorders/>
            <w:vAlign w:val="center"/>
          </w:tcPr>
          <w:p>
            <w:pPr>
              <w:pStyle w:val="TableContents"/>
              <w:bidi w:val="0"/>
              <w:spacing w:before="0" w:after="283"/>
              <w:jc w:val="left"/>
              <w:rPr/>
            </w:pPr>
            <w:r>
              <w:rPr/>
              <w:t xml:space="preserve">27. joulukuuta 2017 </w:t>
            </w:r>
          </w:p>
        </w:tc>
        <w:tc>
          <w:tcPr>
            <w:tcW w:w="1947" w:type="dxa"/>
            <w:tcBorders/>
            <w:vAlign w:val="center"/>
          </w:tcPr>
          <w:p>
            <w:pPr>
              <w:pStyle w:val="TableContents"/>
              <w:bidi w:val="0"/>
              <w:spacing w:before="0" w:after="283"/>
              <w:jc w:val="left"/>
              <w:rPr/>
            </w:pPr>
            <w:r>
              <w:rPr/>
              <w:t xml:space="preserve">Jai Ram Thakur </w:t>
            </w:r>
          </w:p>
        </w:tc>
        <w:tc>
          <w:tcPr>
            <w:tcW w:w="1074" w:type="dxa"/>
            <w:tcBorders/>
            <w:vAlign w:val="center"/>
          </w:tcPr>
          <w:p>
            <w:pPr>
              <w:pStyle w:val="TableContents"/>
              <w:bidi w:val="0"/>
              <w:spacing w:before="0" w:after="283"/>
              <w:jc w:val="left"/>
              <w:rPr/>
            </w:pPr>
            <w:r>
              <w:rPr/>
              <w:t xml:space="preserve">BJP </w:t>
            </w:r>
          </w:p>
        </w:tc>
        <w:tc>
          <w:tcPr>
            <w:tcW w:w="1606" w:type="dxa"/>
            <w:tcBorders/>
            <w:vAlign w:val="center"/>
          </w:tcPr>
          <w:p>
            <w:pPr>
              <w:pStyle w:val="TableContents"/>
              <w:bidi w:val="0"/>
              <w:spacing w:before="0" w:after="283"/>
              <w:jc w:val="left"/>
              <w:rPr/>
            </w:pPr>
            <w:r>
              <w:rPr/>
              <w:t xml:space="preserve">27. joulukuuta 2017 </w:t>
            </w:r>
          </w:p>
        </w:tc>
        <w:tc>
          <w:tcPr>
            <w:tcW w:w="1576" w:type="dxa"/>
            <w:tcBorders/>
            <w:vAlign w:val="center"/>
          </w:tcPr>
          <w:p>
            <w:pPr>
              <w:pStyle w:val="TableContents"/>
              <w:bidi w:val="0"/>
              <w:spacing w:before="0" w:after="283"/>
              <w:jc w:val="left"/>
              <w:rPr/>
            </w:pPr>
            <w:r>
              <w:rPr/>
              <w:t xml:space="preserve">44 / 68 </w:t>
            </w:r>
          </w:p>
        </w:tc>
        <w:tc>
          <w:tcPr>
            <w:tcW w:w="712" w:type="dxa"/>
            <w:tcBorders/>
            <w:vAlign w:val="center"/>
          </w:tcPr>
          <w:p>
            <w:pPr>
              <w:pStyle w:val="TableContents"/>
              <w:bidi w:val="0"/>
              <w:spacing w:before="0" w:after="283"/>
              <w:jc w:val="left"/>
              <w:rPr>
                <w:sz w:val="4"/>
                <w:szCs w:val="4"/>
              </w:rPr>
            </w:pPr>
            <w:r>
              <w:rPr>
                <w:sz w:val="4"/>
                <w:szCs w:val="4"/>
              </w:rPr>
            </w:r>
          </w:p>
        </w:tc>
      </w:tr>
      <w:tr>
        <w:trPr/>
        <w:tc>
          <w:tcPr>
            <w:tcW w:w="1684" w:type="dxa"/>
            <w:tcBorders/>
            <w:vAlign w:val="center"/>
          </w:tcPr>
          <w:p>
            <w:pPr>
              <w:pStyle w:val="TableContents"/>
              <w:bidi w:val="0"/>
              <w:spacing w:before="0" w:after="283"/>
              <w:jc w:val="left"/>
              <w:rPr/>
            </w:pPr>
            <w:r>
              <w:rPr/>
              <w:t xml:space="preserve">Meghalaya </w:t>
            </w:r>
          </w:p>
        </w:tc>
        <w:tc>
          <w:tcPr>
            <w:tcW w:w="1606" w:type="dxa"/>
            <w:tcBorders/>
            <w:vAlign w:val="center"/>
          </w:tcPr>
          <w:p>
            <w:pPr>
              <w:pStyle w:val="TableContents"/>
              <w:bidi w:val="0"/>
              <w:spacing w:before="0" w:after="283"/>
              <w:jc w:val="left"/>
              <w:rPr/>
            </w:pPr>
            <w:r>
              <w:rPr/>
              <w:t xml:space="preserve">6. maaliskuuta 2018 </w:t>
            </w:r>
          </w:p>
        </w:tc>
        <w:tc>
          <w:tcPr>
            <w:tcW w:w="1947" w:type="dxa"/>
            <w:tcBorders/>
            <w:vAlign w:val="center"/>
          </w:tcPr>
          <w:p>
            <w:pPr>
              <w:pStyle w:val="TableContents"/>
              <w:bidi w:val="0"/>
              <w:spacing w:before="0" w:after="283"/>
              <w:jc w:val="left"/>
              <w:rPr/>
            </w:pPr>
            <w:r>
              <w:rPr/>
              <w:t xml:space="preserve">Conrad Sangma </w:t>
            </w:r>
          </w:p>
        </w:tc>
        <w:tc>
          <w:tcPr>
            <w:tcW w:w="1074" w:type="dxa"/>
            <w:tcBorders/>
            <w:vAlign w:val="center"/>
          </w:tcPr>
          <w:p>
            <w:pPr>
              <w:pStyle w:val="TableContents"/>
              <w:bidi w:val="0"/>
              <w:spacing w:before="0" w:after="283"/>
              <w:jc w:val="left"/>
              <w:rPr/>
            </w:pPr>
            <w:r>
              <w:rPr/>
              <w:t xml:space="preserve">NPP </w:t>
            </w:r>
          </w:p>
        </w:tc>
        <w:tc>
          <w:tcPr>
            <w:tcW w:w="1606" w:type="dxa"/>
            <w:tcBorders/>
            <w:vAlign w:val="center"/>
          </w:tcPr>
          <w:p>
            <w:pPr>
              <w:pStyle w:val="TableContents"/>
              <w:bidi w:val="0"/>
              <w:spacing w:before="0" w:after="283"/>
              <w:jc w:val="left"/>
              <w:rPr/>
            </w:pPr>
            <w:r>
              <w:rPr/>
              <w:t xml:space="preserve">6. maaliskuuta 2018 </w:t>
            </w:r>
          </w:p>
        </w:tc>
        <w:tc>
          <w:tcPr>
            <w:tcW w:w="1576" w:type="dxa"/>
            <w:tcBorders/>
            <w:vAlign w:val="center"/>
          </w:tcPr>
          <w:p>
            <w:pPr>
              <w:pStyle w:val="TableContents"/>
              <w:bidi w:val="0"/>
              <w:spacing w:before="0" w:after="283"/>
              <w:jc w:val="left"/>
              <w:rPr/>
            </w:pPr>
            <w:r>
              <w:rPr/>
              <w:t xml:space="preserve">39 / 60 </w:t>
            </w:r>
          </w:p>
        </w:tc>
        <w:tc>
          <w:tcPr>
            <w:tcW w:w="712" w:type="dxa"/>
            <w:tcBorders/>
            <w:vAlign w:val="center"/>
          </w:tcPr>
          <w:p>
            <w:pPr>
              <w:pStyle w:val="TableContents"/>
              <w:bidi w:val="0"/>
              <w:spacing w:before="0" w:after="283"/>
              <w:jc w:val="left"/>
              <w:rPr>
                <w:sz w:val="4"/>
                <w:szCs w:val="4"/>
              </w:rPr>
            </w:pPr>
            <w:r>
              <w:rPr>
                <w:sz w:val="4"/>
                <w:szCs w:val="4"/>
              </w:rPr>
            </w:r>
          </w:p>
        </w:tc>
      </w:tr>
      <w:tr>
        <w:trPr/>
        <w:tc>
          <w:tcPr>
            <w:tcW w:w="1684" w:type="dxa"/>
            <w:tcBorders/>
            <w:vAlign w:val="center"/>
          </w:tcPr>
          <w:p>
            <w:pPr>
              <w:pStyle w:val="TableContents"/>
              <w:bidi w:val="0"/>
              <w:spacing w:before="0" w:after="283"/>
              <w:jc w:val="left"/>
              <w:rPr/>
            </w:pPr>
            <w:r>
              <w:rPr/>
              <w:t xml:space="preserve">Tripura </w:t>
            </w:r>
          </w:p>
        </w:tc>
        <w:tc>
          <w:tcPr>
            <w:tcW w:w="1606" w:type="dxa"/>
            <w:tcBorders/>
            <w:vAlign w:val="center"/>
          </w:tcPr>
          <w:p>
            <w:pPr>
              <w:pStyle w:val="TableContents"/>
              <w:bidi w:val="0"/>
              <w:spacing w:before="0" w:after="283"/>
              <w:jc w:val="left"/>
              <w:rPr/>
            </w:pPr>
            <w:r>
              <w:rPr/>
              <w:t xml:space="preserve">8. maaliskuuta 2018 </w:t>
            </w:r>
          </w:p>
        </w:tc>
        <w:tc>
          <w:tcPr>
            <w:tcW w:w="1947" w:type="dxa"/>
            <w:tcBorders/>
            <w:vAlign w:val="center"/>
          </w:tcPr>
          <w:p>
            <w:pPr>
              <w:pStyle w:val="TableContents"/>
              <w:bidi w:val="0"/>
              <w:spacing w:before="0" w:after="283"/>
              <w:jc w:val="left"/>
              <w:rPr/>
            </w:pPr>
            <w:r>
              <w:rPr/>
              <w:t xml:space="preserve">Biplab Kumar Deb </w:t>
            </w:r>
          </w:p>
        </w:tc>
        <w:tc>
          <w:tcPr>
            <w:tcW w:w="1074" w:type="dxa"/>
            <w:tcBorders/>
            <w:vAlign w:val="center"/>
          </w:tcPr>
          <w:p>
            <w:pPr>
              <w:pStyle w:val="TableContents"/>
              <w:bidi w:val="0"/>
              <w:spacing w:before="0" w:after="283"/>
              <w:jc w:val="left"/>
              <w:rPr/>
            </w:pPr>
            <w:r>
              <w:rPr/>
              <w:t xml:space="preserve">BJP </w:t>
            </w:r>
          </w:p>
        </w:tc>
        <w:tc>
          <w:tcPr>
            <w:tcW w:w="1606" w:type="dxa"/>
            <w:tcBorders/>
            <w:vAlign w:val="center"/>
          </w:tcPr>
          <w:p>
            <w:pPr>
              <w:pStyle w:val="TableContents"/>
              <w:bidi w:val="0"/>
              <w:spacing w:before="0" w:after="283"/>
              <w:jc w:val="left"/>
              <w:rPr/>
            </w:pPr>
            <w:r>
              <w:rPr/>
              <w:t xml:space="preserve">8. maaliskuuta 2018 </w:t>
            </w:r>
          </w:p>
        </w:tc>
        <w:tc>
          <w:tcPr>
            <w:tcW w:w="1576" w:type="dxa"/>
            <w:tcBorders/>
            <w:vAlign w:val="center"/>
          </w:tcPr>
          <w:p>
            <w:pPr>
              <w:pStyle w:val="TableContents"/>
              <w:bidi w:val="0"/>
              <w:spacing w:before="0" w:after="283"/>
              <w:jc w:val="left"/>
              <w:rPr/>
            </w:pPr>
            <w:r>
              <w:rPr/>
              <w:t xml:space="preserve">44 / 60 </w:t>
            </w:r>
          </w:p>
        </w:tc>
        <w:tc>
          <w:tcPr>
            <w:tcW w:w="71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bharatiya janata -puolue hallituksesta ensimmäistä kertaa vuonna 2018</w:t>
      </w:r>
    </w:p>
    <w:p>
      <w:pPr>
        <w:pStyle w:val="TextBody"/>
        <w:bidi w:val="0"/>
        <w:jc w:val="left"/>
        <w:rPr>
          <w:b/>
          <w:u w:val="single"/>
          <w:shd w:val="clear" w:fill="FFFF00"/>
        </w:rPr>
      </w:pPr>
      <w:r>
        <w:rPr>
          <w:b/>
          <w:u w:val="single"/>
          <w:shd w:val="clear" w:fill="FFFF00"/>
        </w:rPr>
        <w:t xml:space="preserve">Asiakirjan numero 9165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Kornelius </w:t>
      </w:r>
      <w:r>
        <w:rPr/>
        <w:t xml:space="preserve">(kreik. Κορνήλιος) oli </w:t>
      </w:r>
      <w:r>
        <w:rPr>
          <w:color w:val="DCDCDC"/>
        </w:rPr>
        <w:t xml:space="preserve">roomalainen sadanpäämies, jota kristityt pitävät yhtenä ensimmäisistä uskoon kääntyneistä pakanoista, </w:t>
      </w:r>
      <w:r>
        <w:rPr/>
        <w:t xml:space="preserve">kuten Apostolien teoissa kerrotaan.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roomalainen, joka kastettiin?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Kornelius Apostolien tekojen kirjassa?</w:t>
      </w:r>
    </w:p>
    <w:p>
      <w:pPr>
        <w:pStyle w:val="TextBody"/>
        <w:bidi w:val="0"/>
        <w:jc w:val="left"/>
        <w:rPr>
          <w:b/>
          <w:u w:val="single"/>
          <w:shd w:val="clear" w:fill="FFFF00"/>
        </w:rPr>
      </w:pPr>
      <w:r>
        <w:rPr>
          <w:b/>
          <w:u w:val="single"/>
          <w:shd w:val="clear" w:fill="FFFF00"/>
        </w:rPr>
        <w:t xml:space="preserve">Asiakirjan numero 9166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Pyörivässä viitekehyksessä </w:t>
      </w:r>
      <w:r>
        <w:rPr/>
        <w:t xml:space="preserve">kaikki kappaleet, riippumatta niiden liiketilasta, näyttävät olevan radiaalisesti (pyörimisakselista) ulospäin suuntautuvan voiman vaikutuksen alaisina, joka on verrannollinen niiden massaan, etäisyyteen kehyksen pyörimisakselista ja kehyksen kulmanopeuden neliöön. Tämä on keskipakovoima. Koska ihmiset kokevat keskipakovoiman yleensä pyörivän viitekehyksen sisältä käsin, esimerkiksi karusellissa tai ajoneuvossa, tämä on paljon tunnetumpi kuin keskipakovoima.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keho kokee keskipakovoiman?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Koska maapallo pyörii kerran päivässä akselinsa ympäri, se muodostaa pyörivän viitekehyksen. Koska pyöriminen on hidasta, sen aiheuttamat kuvitteelliset voimat ovat pieniä, ja arkipäivän tilanteissa ne voidaan yleensä jättää huomiotta. Jopa suurta tarkkuutta vaativissa laskelmissa keskipakovoimaa ei yleensä oteta nimenomaisesti huomioon, vaan se yhdistetään painovoimaan: paikallisen "painovoiman" voimakkuus ja suunta </w:t>
      </w:r>
      <w:r>
        <w:rPr>
          <w:color w:val="A9A9A9"/>
        </w:rPr>
        <w:t xml:space="preserve">missä tahansa Maan pinnan pisteessä </w:t>
      </w:r>
      <w:r>
        <w:rPr/>
        <w:t xml:space="preserve">on itse asiassa painovoiman ja keskipakovoiman yhdistelmä.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keskipakovoima?</w:t>
      </w:r>
    </w:p>
    <w:p>
      <w:pPr>
        <w:pStyle w:val="TextBody"/>
        <w:bidi w:val="0"/>
        <w:jc w:val="left"/>
        <w:rPr>
          <w:b/>
          <w:u w:val="single"/>
          <w:shd w:val="clear" w:fill="FFFF00"/>
        </w:rPr>
      </w:pPr>
      <w:r>
        <w:rPr>
          <w:b/>
          <w:u w:val="single"/>
          <w:shd w:val="clear" w:fill="FFFF00"/>
        </w:rPr>
        <w:t xml:space="preserve">Asiakirjan numero 9167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5000 jaardin syöttäminen yhden runkosarjan aikana on harvinainen saavutus National Football Leaguessa (NFL). Dan Marino oli ensimmäinen pelaaja, joka saavutti 5 000 jaardin rajan, kun hän teki NFL-ennätyksen 5 084 jaardin syötöllä vuonna 1984. Marinon ennätys säilyi ennallaan yli vuosikymmenen ajan hänen jäätyään eläkkeelle vuonna 1999. </w:t>
      </w:r>
      <w:r>
        <w:rPr>
          <w:color w:val="A9A9A9"/>
        </w:rPr>
        <w:t xml:space="preserve">Peyton Manning </w:t>
      </w:r>
      <w:r>
        <w:rPr/>
        <w:t xml:space="preserve">pitää tällä hetkellä ennätystä hallussaan 5 477 syötetyllä jaardilla vuonna 2013. </w:t>
      </w:r>
      <w:r>
        <w:rPr>
          <w:color w:val="DCDCDC"/>
        </w:rPr>
        <w:t xml:space="preserve">Drew Brees </w:t>
      </w:r>
      <w:r>
        <w:rPr/>
        <w:t xml:space="preserve">on ainoa NFL:n pelinrakentaja, joka on saavuttanut 5 000 jaardia useammin kuin kerran, sillä hän on tehnyt sen viisi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eniten syöttöjaardeja kauden aikana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5000 jaardin kulkevia kausia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5000 jaardin syöttäminen yhden runkosarjan aikana on harvinainen saavutus National Football Leaguessa (NFL). Dan Marino oli ensimmäinen pelaaja, joka saavutti 5 000 jaardin rajan, kun hän teki NFL-ennätyksen 5 084 jaardin syötöllä vuonna 1984. Marinon ennätys säilyi ennallaan yli vuosikymmenen ajan hänen jäätyään eläkkeelle vuonna 1999. </w:t>
      </w:r>
      <w:r>
        <w:rPr>
          <w:color w:val="A9A9A9"/>
        </w:rPr>
        <w:t xml:space="preserve">Peyton Manning </w:t>
      </w:r>
      <w:r>
        <w:rPr/>
        <w:t xml:space="preserve">pitää tällä hetkellä ennätystä hallussaan 5 477 syötetyllä jaardilla vuonna 2013. Drew Brees on ainoa NFL:n pelinrakentaja, joka on saavuttanut 5 000 jaardia useammin kuin kerran, sillä hän on tehnyt sen viisi kertaa. Vuonna 2011 kolme eri pelaajaa, Tom Brady, Drew Brees ja Matt Stafford heittivät yli 5 000 jaardia.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jaardeja yhden kauden aikana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syöttöennätys NFL:ssä</w:t>
      </w:r>
    </w:p>
    <w:p>
      <w:pPr>
        <w:pStyle w:val="TextBody"/>
        <w:bidi w:val="0"/>
        <w:jc w:val="left"/>
        <w:rPr>
          <w:b/>
          <w:u w:val="single"/>
          <w:shd w:val="clear" w:fill="FFFF00"/>
        </w:rPr>
      </w:pPr>
      <w:r>
        <w:rPr>
          <w:b/>
          <w:u w:val="single"/>
          <w:shd w:val="clear" w:fill="FFFF00"/>
        </w:rPr>
        <w:t xml:space="preserve">Asiakirjan numero 9168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Brittiläinen Amerikan kolonisaatio (mukaan lukien sekä englantilaisten että skottien harjoittama kolonisaatio) alkoi vuonna </w:t>
      </w:r>
      <w:r>
        <w:rPr>
          <w:color w:val="A9A9A9"/>
        </w:rPr>
        <w:t xml:space="preserve">1607 </w:t>
      </w:r>
      <w:r>
        <w:rPr>
          <w:color w:val="DCDCDC"/>
        </w:rPr>
        <w:t xml:space="preserve">Jamestownissa</w:t>
      </w:r>
      <w:r>
        <w:rPr>
          <w:color w:val="2F4F4F"/>
        </w:rPr>
        <w:t xml:space="preserve">, Virginiassa</w:t>
      </w:r>
      <w:r>
        <w:rPr/>
        <w:t xml:space="preserve">, </w:t>
      </w:r>
      <w:r>
        <w:rPr/>
        <w:t xml:space="preserve">ja saavutti huippunsa, kun siirtokuntia oli perustettu eri puolille Amerikkaa. Englantilaiset ja myöhemmin britit kuuluivat Amerikan tärkeimpiin siirtomaavalloittajiin, ja heidän Amerikan valtakuntansa tuli kilpailemaan Espanjan Amerikan siirtomaiden kanssa sotilaallisessa ja taloudellisessa voimassa.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britit nousivat ensimmäisen kerran maihin Pohjois-Amerikassa?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britit saapuivat ensimmäisen kerran Pohjois-Amerikkaan?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ensimmäisen englantilaisen siirtokunnan nimi Pohjois-Amerikassa?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oli ensimmäinen englantilainen siirtokunta Pohjois-Amerikassa?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Brittiläinen Amerikan kolonisaatio (mukaan lukien sekä englantilaisten että skottien harjoittama kolonisaatio) alkoi vuonna </w:t>
      </w:r>
      <w:r>
        <w:rPr>
          <w:color w:val="A9A9A9"/>
        </w:rPr>
        <w:t xml:space="preserve">1607 </w:t>
      </w:r>
      <w:r>
        <w:rPr>
          <w:color w:val="2F4F4F"/>
        </w:rPr>
        <w:t xml:space="preserve">Jamestownissa, Virginiassa</w:t>
      </w:r>
      <w:r>
        <w:rPr>
          <w:color w:val="DCDCDC"/>
        </w:rPr>
        <w:t xml:space="preserve">, </w:t>
      </w:r>
      <w:r>
        <w:rPr/>
        <w:t xml:space="preserve">ja saavutti huippunsa, kun siirtokuntia oli perustettu eri puolille Amerikkaa. Englantilaiset kuuluivat Amerikan tärkeimpiin siirtomaavalloittajiin, ja heidän Amerikan valtakuntansa tuli kilpailemaan Espanjan Amerikan siirtomaiden kanssa sotilaallisessa ja taloudellisessa voimassa.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brittiläinen siirtomaa 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englantilaiset yrittivät ensimmäisen kerran asuttaa Pohjois-Amerikkaa?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ensimmäinen brittiläinen siirtomaa Pohjois-Amerikassa?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Englannin merentakaisiin omistusalueisiin Amerikassa 1600-luvulla perustettiin kolmenlaisia siirtokuntia, jotka jatkuivat Britannian imperiumissa </w:t>
      </w:r>
      <w:r>
        <w:rPr/>
        <w:t xml:space="preserve">sen vallan huipulla 1700-luvulla. Nämä olivat charter-siirtokunnat, proprietary-siirtokunnat ja kuninkaalliset siirtokunnat. Kolmentoista brittiläisen Amerikan siirtomaan muodostama ryhmä irtautui kollektiivisesti brittiläisestä imperiumista 1770-luvulla menestyksekkään vallankumouksen avulla ja perusti nykyaikaiset Yhdysvallat. Napoleonin sotien (1803-15) päätyttyä Pohjois-Amerikassa jäljellä oleville brittiläisille alueille annettiin vähitellen vastuullisempi hallinto. Vuonna 1838 Durhamin raportissa suositeltiin Kanadalle täysin vastuullista hallintoa, mutta se toteutui vasta vuosikymmenen kuluttua. Lopulta Kanadan liittovaltion myötä Kanadan siirtokunnat saivat merkittävän itsehallinnon, ja niistä tuli itsehallintoalue vuonna 1867. Muut Amerikan siirtomaat seurasivat paljon hitaammin. Näin kaksi maata Pohjois-Amerikassa, kymmenen Karibialla ja yksi Etelä-Amerikassa ovat saaneet itsenäisyytensä Isosta-Britanniasta tai myöhemmästä Yhdistyneestä kuningaskunnasta. Yhdysvaltoja lukuun ottamatta kaikki nämä maat ovat Kansainyhteisön jäseniä ja yhdeksän Kansainyhteisön valtakuntaa. Kahdeksalla nykyisellä Ison-Britannian merentakaisella alueella Amerikassa on eriasteinen itsehallinto.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amerikasta tuli osa brittiläistä imperiumia?</w:t>
      </w:r>
    </w:p>
    <w:p>
      <w:pPr>
        <w:pStyle w:val="TextBody"/>
        <w:bidi w:val="0"/>
        <w:jc w:val="left"/>
        <w:rPr>
          <w:b/>
          <w:shd w:val="clear" w:fill="FFFF00"/>
        </w:rPr>
      </w:pPr>
      <w:r>
        <w:rPr>
          <w:b/>
          <w:shd w:val="clear" w:fill="FFFF00"/>
        </w:rPr>
        <w:t xml:space="preserve">Teksti numero 3</w:t>
      </w:r>
    </w:p>
    <w:p>
      <w:pPr>
        <w:pStyle w:val="TextBody"/>
        <w:numPr>
          <w:ilvl w:val="0"/>
          <w:numId w:val="148"/>
        </w:numPr>
        <w:tabs>
          <w:tab w:val="clear" w:pos="1134"/>
          <w:tab w:val="left" w:leader="none" w:pos="720"/>
        </w:tabs>
        <w:bidi w:val="0"/>
        <w:ind w:start="720" w:hanging="283"/>
        <w:jc w:val="left"/>
        <w:rPr/>
      </w:pPr>
      <w:r>
        <w:rPr/>
        <w:t xml:space="preserve">Roanoken siirtokunta, joka perustettiin </w:t>
      </w:r>
      <w:r>
        <w:rPr>
          <w:color w:val="A9A9A9"/>
        </w:rPr>
        <w:t xml:space="preserve">vuonna 1586 </w:t>
      </w:r>
      <w:r>
        <w:rPr/>
        <w:t xml:space="preserve">ja josta luovuttiin seuraavana vuonna.</w:t>
      </w:r>
      <w:r>
        <w:rPr/>
        <w:t xml:space="preserve"> Toinen yritys vuonna 1587 epäonnistui (kutsutaan myös kadonneeksi siirtokunnaksi).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ensimmäiset englantilaiset uudisasukkaat rantautuivat Amerikkaan?</w:t>
      </w:r>
    </w:p>
    <w:p>
      <w:pPr>
        <w:pStyle w:val="TextBody"/>
        <w:bidi w:val="0"/>
        <w:jc w:val="left"/>
        <w:rPr>
          <w:b/>
          <w:shd w:val="clear" w:fill="FFFF00"/>
        </w:rPr>
      </w:pPr>
      <w:r>
        <w:rPr>
          <w:b/>
          <w:shd w:val="clear" w:fill="FFFF00"/>
        </w:rPr>
        <w:t xml:space="preserve">Teksti numero 4</w:t>
      </w:r>
    </w:p>
    <w:p>
      <w:pPr>
        <w:pStyle w:val="TextBody"/>
        <w:numPr>
          <w:ilvl w:val="0"/>
          <w:numId w:val="149"/>
        </w:numPr>
        <w:tabs>
          <w:tab w:val="clear" w:pos="1134"/>
          <w:tab w:val="left" w:leader="none" w:pos="707"/>
        </w:tabs>
        <w:bidi w:val="0"/>
        <w:spacing w:before="0" w:after="0"/>
        <w:ind w:start="707" w:hanging="283"/>
        <w:jc w:val="left"/>
        <w:rPr/>
      </w:pPr>
      <w:r>
        <w:rPr/>
        <w:t xml:space="preserve">Roanoken siirtokunta, joka perustettiin vuonna 1586 ja josta luovuttiin seuraavana vuonna. Toinen yritys vuonna 1587 epäonnistui (kutsutaan myös kadonneeksi siirtokunnaksi). </w:t>
      </w:r>
    </w:p>
    <w:p>
      <w:pPr>
        <w:pStyle w:val="TextBody"/>
        <w:numPr>
          <w:ilvl w:val="0"/>
          <w:numId w:val="149"/>
        </w:numPr>
        <w:tabs>
          <w:tab w:val="clear" w:pos="1134"/>
          <w:tab w:val="left" w:leader="none" w:pos="707"/>
        </w:tabs>
        <w:bidi w:val="0"/>
        <w:spacing w:before="0" w:after="0"/>
        <w:ind w:start="707" w:hanging="283"/>
        <w:jc w:val="left"/>
        <w:rPr/>
      </w:pPr>
      <w:r>
        <w:rPr/>
        <w:t xml:space="preserve">Cuttyhunkin saari, jonka Bartholomew Gosnold perusti pieneksi linnakkeeksi ja kauppapaikaksi vuonna 1602 ja joka hylättiin kuukauden kuluttua. </w:t>
      </w:r>
    </w:p>
    <w:p>
      <w:pPr>
        <w:pStyle w:val="TextBody"/>
        <w:numPr>
          <w:ilvl w:val="0"/>
          <w:numId w:val="149"/>
        </w:numPr>
        <w:tabs>
          <w:tab w:val="clear" w:pos="1134"/>
          <w:tab w:val="left" w:leader="none" w:pos="707"/>
        </w:tabs>
        <w:bidi w:val="0"/>
        <w:spacing w:before="0" w:after="0"/>
        <w:ind w:start="707" w:hanging="283"/>
        <w:jc w:val="left"/>
        <w:rPr/>
      </w:pPr>
      <w:r>
        <w:rPr/>
        <w:t xml:space="preserve">Virginia Company, perustettu 1606, josta tuli Virginian siirtokunta vuonna 1624. </w:t>
      </w:r>
    </w:p>
    <w:p>
      <w:pPr>
        <w:pStyle w:val="TextBody"/>
        <w:numPr>
          <w:ilvl w:val="1"/>
          <w:numId w:val="149"/>
        </w:numPr>
        <w:tabs>
          <w:tab w:val="clear" w:pos="1134"/>
          <w:tab w:val="left" w:leader="none" w:pos="1414"/>
        </w:tabs>
        <w:bidi w:val="0"/>
        <w:spacing w:before="0" w:after="0"/>
        <w:ind w:start="1414" w:hanging="283"/>
        <w:jc w:val="left"/>
        <w:rPr/>
      </w:pPr>
      <w:r>
        <w:rPr/>
        <w:t xml:space="preserve">Lontoon yritys </w:t>
      </w:r>
    </w:p>
    <w:p>
      <w:pPr>
        <w:pStyle w:val="TextBody"/>
        <w:numPr>
          <w:ilvl w:val="2"/>
          <w:numId w:val="149"/>
        </w:numPr>
        <w:tabs>
          <w:tab w:val="clear" w:pos="1134"/>
          <w:tab w:val="left" w:leader="none" w:pos="2121"/>
        </w:tabs>
        <w:bidi w:val="0"/>
        <w:spacing w:before="0" w:after="0"/>
        <w:ind w:start="2121" w:hanging="283"/>
        <w:jc w:val="left"/>
        <w:rPr/>
      </w:pPr>
      <w:r>
        <w:rPr/>
        <w:t xml:space="preserve">Jamestown, Virginia, perustettu 1607 (hylättiin hetkeksi vuonna 1610). </w:t>
      </w:r>
    </w:p>
    <w:p>
      <w:pPr>
        <w:pStyle w:val="TextBody"/>
        <w:numPr>
          <w:ilvl w:val="2"/>
          <w:numId w:val="149"/>
        </w:numPr>
        <w:tabs>
          <w:tab w:val="clear" w:pos="1134"/>
          <w:tab w:val="left" w:leader="none" w:pos="2121"/>
        </w:tabs>
        <w:bidi w:val="0"/>
        <w:spacing w:before="0" w:after="0"/>
        <w:ind w:start="2121" w:hanging="283"/>
        <w:jc w:val="left"/>
        <w:rPr/>
      </w:pPr>
      <w:r>
        <w:rPr>
          <w:color w:val="A9A9A9"/>
        </w:rPr>
        <w:t xml:space="preserve">Bermuda</w:t>
      </w:r>
      <w:r>
        <w:rPr/>
        <w:t xml:space="preserve">, Pohjois-Atlantilla sijaitsevat saaret, jotka Lontoon Virginia Company asutti ensimmäisen kerran vuonna 1609; hallinto siirtyi vuonna 1615 Somers Isles Companylle, jonka samat osakkeenomistajat perustivat. Ne tunnetaan virallisesti nimellä Somers-saaret, ja ne ovat edelleen Britannian merentakainen alue. </w:t>
      </w:r>
    </w:p>
    <w:p>
      <w:pPr>
        <w:pStyle w:val="TextBody"/>
        <w:numPr>
          <w:ilvl w:val="2"/>
          <w:numId w:val="149"/>
        </w:numPr>
        <w:tabs>
          <w:tab w:val="clear" w:pos="1134"/>
          <w:tab w:val="left" w:leader="none" w:pos="2121"/>
        </w:tabs>
        <w:bidi w:val="0"/>
        <w:spacing w:before="0" w:after="0"/>
        <w:ind w:start="2121" w:hanging="283"/>
        <w:jc w:val="left"/>
        <w:rPr/>
      </w:pPr>
      <w:r>
        <w:rPr/>
        <w:t xml:space="preserve">Henricopoliksen kaupunki, joka perustettiin vuonna 1611 vaihtoehdoksi Jamestownin soiselle paikalle ja joka tuhoutui intiaanien verilöylyssä vuonna 1622. </w:t>
      </w:r>
    </w:p>
    <w:p>
      <w:pPr>
        <w:pStyle w:val="TextBody"/>
        <w:numPr>
          <w:ilvl w:val="1"/>
          <w:numId w:val="149"/>
        </w:numPr>
        <w:tabs>
          <w:tab w:val="clear" w:pos="1134"/>
          <w:tab w:val="left" w:leader="none" w:pos="1414"/>
        </w:tabs>
        <w:bidi w:val="0"/>
        <w:spacing w:before="0" w:after="0"/>
        <w:ind w:start="1414" w:hanging="283"/>
        <w:jc w:val="left"/>
        <w:rPr/>
      </w:pPr>
      <w:r>
        <w:rPr/>
        <w:t xml:space="preserve">Plymouthin yhtiö </w:t>
      </w:r>
    </w:p>
    <w:p>
      <w:pPr>
        <w:pStyle w:val="TextBody"/>
        <w:numPr>
          <w:ilvl w:val="2"/>
          <w:numId w:val="149"/>
        </w:numPr>
        <w:tabs>
          <w:tab w:val="clear" w:pos="1134"/>
          <w:tab w:val="left" w:leader="none" w:pos="2121"/>
        </w:tabs>
        <w:bidi w:val="0"/>
        <w:spacing w:before="0" w:after="0"/>
        <w:ind w:start="2121" w:hanging="283"/>
        <w:jc w:val="left"/>
        <w:rPr/>
      </w:pPr>
      <w:r>
        <w:rPr/>
        <w:t xml:space="preserve">Pophamin siirtokunta, perustettu 1607, hylätty 1608. </w:t>
      </w:r>
    </w:p>
    <w:p>
      <w:pPr>
        <w:pStyle w:val="TextBody"/>
        <w:numPr>
          <w:ilvl w:val="0"/>
          <w:numId w:val="149"/>
        </w:numPr>
        <w:tabs>
          <w:tab w:val="clear" w:pos="1134"/>
          <w:tab w:val="left" w:leader="none" w:pos="707"/>
        </w:tabs>
        <w:bidi w:val="0"/>
        <w:spacing w:before="0" w:after="0"/>
        <w:ind w:start="707" w:hanging="283"/>
        <w:jc w:val="left"/>
        <w:rPr/>
      </w:pPr>
      <w:r>
        <w:rPr/>
        <w:t xml:space="preserve">Kauppiasyrittäjien yhdistys (Newfoundland) </w:t>
      </w:r>
    </w:p>
    <w:p>
      <w:pPr>
        <w:pStyle w:val="TextBody"/>
        <w:numPr>
          <w:ilvl w:val="1"/>
          <w:numId w:val="149"/>
        </w:numPr>
        <w:tabs>
          <w:tab w:val="clear" w:pos="1134"/>
          <w:tab w:val="left" w:leader="none" w:pos="1414"/>
        </w:tabs>
        <w:bidi w:val="0"/>
        <w:spacing w:before="0" w:after="0"/>
        <w:ind w:start="1414" w:hanging="283"/>
        <w:jc w:val="left"/>
        <w:rPr/>
      </w:pPr>
      <w:r>
        <w:rPr/>
        <w:t xml:space="preserve">Cuper's Cove, perustettu 1610, hylätty 1620-luvulla. </w:t>
      </w:r>
    </w:p>
    <w:p>
      <w:pPr>
        <w:pStyle w:val="TextBody"/>
        <w:numPr>
          <w:ilvl w:val="1"/>
          <w:numId w:val="149"/>
        </w:numPr>
        <w:tabs>
          <w:tab w:val="clear" w:pos="1134"/>
          <w:tab w:val="left" w:leader="none" w:pos="1414"/>
        </w:tabs>
        <w:bidi w:val="0"/>
        <w:spacing w:before="0" w:after="0"/>
        <w:ind w:start="1414" w:hanging="283"/>
        <w:jc w:val="left"/>
        <w:rPr/>
      </w:pPr>
      <w:r>
        <w:rPr/>
        <w:t xml:space="preserve">Bristol's Hope, perustettu 1618, hylättiin 1630-luvulla. </w:t>
      </w:r>
    </w:p>
    <w:p>
      <w:pPr>
        <w:pStyle w:val="TextBody"/>
        <w:numPr>
          <w:ilvl w:val="0"/>
          <w:numId w:val="149"/>
        </w:numPr>
        <w:tabs>
          <w:tab w:val="clear" w:pos="1134"/>
          <w:tab w:val="left" w:leader="none" w:pos="707"/>
        </w:tabs>
        <w:bidi w:val="0"/>
        <w:spacing w:before="0" w:after="0"/>
        <w:ind w:start="707" w:hanging="283"/>
        <w:jc w:val="left"/>
        <w:rPr/>
      </w:pPr>
      <w:r>
        <w:rPr/>
        <w:t xml:space="preserve">London and Bristol Company (Newfoundland) Jamestownin uudisasukkaiden joukkomurha vuonna 1622. Pian etelän siirtolaiset pelkäsivät kaikkia alkuasukkaita vihollisina. </w:t>
      </w:r>
    </w:p>
    <w:p>
      <w:pPr>
        <w:pStyle w:val="TextBody"/>
        <w:numPr>
          <w:ilvl w:val="1"/>
          <w:numId w:val="149"/>
        </w:numPr>
        <w:tabs>
          <w:tab w:val="clear" w:pos="1134"/>
          <w:tab w:val="left" w:leader="none" w:pos="1414"/>
        </w:tabs>
        <w:bidi w:val="0"/>
        <w:spacing w:before="0" w:after="0"/>
        <w:ind w:start="1414" w:hanging="283"/>
        <w:jc w:val="left"/>
        <w:rPr/>
      </w:pPr>
      <w:r>
        <w:rPr/>
        <w:t xml:space="preserve">New Cambriol, perustettu 1617, hylätty ennen vuotta 1637. </w:t>
      </w:r>
    </w:p>
    <w:p>
      <w:pPr>
        <w:pStyle w:val="TextBody"/>
        <w:numPr>
          <w:ilvl w:val="1"/>
          <w:numId w:val="149"/>
        </w:numPr>
        <w:tabs>
          <w:tab w:val="clear" w:pos="1134"/>
          <w:tab w:val="left" w:leader="none" w:pos="1414"/>
        </w:tabs>
        <w:bidi w:val="0"/>
        <w:spacing w:before="0" w:after="0"/>
        <w:ind w:start="1414" w:hanging="283"/>
        <w:jc w:val="left"/>
        <w:rPr/>
      </w:pPr>
      <w:r>
        <w:rPr/>
        <w:t xml:space="preserve">Renews, perustettu 1615, hylättiin 1619. </w:t>
      </w:r>
    </w:p>
    <w:p>
      <w:pPr>
        <w:pStyle w:val="TextBody"/>
        <w:numPr>
          <w:ilvl w:val="0"/>
          <w:numId w:val="149"/>
        </w:numPr>
        <w:tabs>
          <w:tab w:val="clear" w:pos="1134"/>
          <w:tab w:val="left" w:leader="none" w:pos="707"/>
        </w:tabs>
        <w:bidi w:val="0"/>
        <w:spacing w:before="0" w:after="0"/>
        <w:ind w:start="707" w:hanging="283"/>
        <w:jc w:val="left"/>
        <w:rPr/>
      </w:pPr>
      <w:r>
        <w:rPr/>
        <w:t xml:space="preserve">St. John's, Newfoundland, jonka Sir Humphrey Gilbert perusti vuonna 1583; kausiluonteista asutusta n. 1520; epävirallisia ympärivuotisia asukkaita ennen vuotta 1620. </w:t>
      </w:r>
    </w:p>
    <w:p>
      <w:pPr>
        <w:pStyle w:val="TextBody"/>
        <w:numPr>
          <w:ilvl w:val="0"/>
          <w:numId w:val="149"/>
        </w:numPr>
        <w:tabs>
          <w:tab w:val="clear" w:pos="1134"/>
          <w:tab w:val="left" w:leader="none" w:pos="707"/>
        </w:tabs>
        <w:bidi w:val="0"/>
        <w:spacing w:before="0" w:after="0"/>
        <w:ind w:start="707" w:hanging="283"/>
        <w:jc w:val="left"/>
        <w:rPr/>
      </w:pPr>
      <w:r>
        <w:rPr/>
        <w:t xml:space="preserve">Uuden Englannin Plymouthin neuvosto </w:t>
      </w:r>
    </w:p>
    <w:p>
      <w:pPr>
        <w:pStyle w:val="TextBody"/>
        <w:numPr>
          <w:ilvl w:val="1"/>
          <w:numId w:val="149"/>
        </w:numPr>
        <w:tabs>
          <w:tab w:val="clear" w:pos="1134"/>
          <w:tab w:val="left" w:leader="none" w:pos="1414"/>
        </w:tabs>
        <w:bidi w:val="0"/>
        <w:spacing w:before="0" w:after="0"/>
        <w:ind w:start="1414" w:hanging="283"/>
        <w:jc w:val="left"/>
        <w:rPr/>
      </w:pPr>
      <w:r>
        <w:rPr/>
        <w:t xml:space="preserve">Plymouthin siirtokunta, perustettu 1620, yhdistyi Massachusetts Bay Colonyyn vuonna 1691. </w:t>
      </w:r>
    </w:p>
    <w:p>
      <w:pPr>
        <w:pStyle w:val="TextBody"/>
        <w:numPr>
          <w:ilvl w:val="0"/>
          <w:numId w:val="149"/>
        </w:numPr>
        <w:tabs>
          <w:tab w:val="clear" w:pos="1134"/>
          <w:tab w:val="left" w:leader="none" w:pos="707"/>
        </w:tabs>
        <w:bidi w:val="0"/>
        <w:spacing w:before="0" w:after="0"/>
        <w:ind w:start="707" w:hanging="283"/>
        <w:jc w:val="left"/>
        <w:rPr/>
      </w:pPr>
      <w:r>
        <w:rPr/>
        <w:t xml:space="preserve">Ferryland, Newfoundland, myönnetty George Calvertille, 1. paroni Baltimorelle vuonna 1620, ensimmäiset uudisasukkaat elokuussa 1621. </w:t>
      </w:r>
    </w:p>
    <w:p>
      <w:pPr>
        <w:pStyle w:val="TextBody"/>
        <w:numPr>
          <w:ilvl w:val="0"/>
          <w:numId w:val="149"/>
        </w:numPr>
        <w:tabs>
          <w:tab w:val="clear" w:pos="1134"/>
          <w:tab w:val="left" w:leader="none" w:pos="707"/>
        </w:tabs>
        <w:bidi w:val="0"/>
        <w:spacing w:before="0" w:after="0"/>
        <w:ind w:start="707" w:hanging="283"/>
        <w:jc w:val="left"/>
        <w:rPr/>
      </w:pPr>
      <w:r>
        <w:rPr/>
        <w:t xml:space="preserve">Mainen provinssi, myönnetty 1622, myytiin Massachusetts Bay Colonylle 1677. </w:t>
      </w:r>
    </w:p>
    <w:p>
      <w:pPr>
        <w:pStyle w:val="TextBody"/>
        <w:numPr>
          <w:ilvl w:val="0"/>
          <w:numId w:val="149"/>
        </w:numPr>
        <w:tabs>
          <w:tab w:val="clear" w:pos="1134"/>
          <w:tab w:val="left" w:leader="none" w:pos="707"/>
        </w:tabs>
        <w:bidi w:val="0"/>
        <w:spacing w:before="0" w:after="0"/>
        <w:ind w:start="707" w:hanging="283"/>
        <w:jc w:val="left"/>
        <w:rPr/>
      </w:pPr>
      <w:r>
        <w:rPr/>
        <w:t xml:space="preserve">South Falkland, Newfoundland, perusti vuonna 1623 Henry Cary, 1. varakreivi Falkland. </w:t>
      </w:r>
    </w:p>
    <w:p>
      <w:pPr>
        <w:pStyle w:val="TextBody"/>
        <w:numPr>
          <w:ilvl w:val="0"/>
          <w:numId w:val="149"/>
        </w:numPr>
        <w:tabs>
          <w:tab w:val="clear" w:pos="1134"/>
          <w:tab w:val="left" w:leader="none" w:pos="707"/>
        </w:tabs>
        <w:bidi w:val="0"/>
        <w:spacing w:before="0" w:after="0"/>
        <w:ind w:start="707" w:hanging="283"/>
        <w:jc w:val="left"/>
        <w:rPr/>
      </w:pPr>
      <w:r>
        <w:rPr/>
        <w:t xml:space="preserve">New Hampshiren provinssi, myöhemmin New Hampshire, perustettiin vuonna 1623, katso myös New Hampshire Grants. </w:t>
      </w:r>
    </w:p>
    <w:p>
      <w:pPr>
        <w:pStyle w:val="TextBody"/>
        <w:numPr>
          <w:ilvl w:val="0"/>
          <w:numId w:val="149"/>
        </w:numPr>
        <w:tabs>
          <w:tab w:val="clear" w:pos="1134"/>
          <w:tab w:val="left" w:leader="none" w:pos="707"/>
        </w:tabs>
        <w:bidi w:val="0"/>
        <w:spacing w:before="0" w:after="0"/>
        <w:ind w:start="707" w:hanging="283"/>
        <w:jc w:val="left"/>
        <w:rPr/>
      </w:pPr>
      <w:r>
        <w:rPr/>
        <w:t xml:space="preserve">Dorchester Company Colony, (Dorchester Company perusti epäonnistuneen kalastussiirtokunnan Cape Annille nykyiseen Gloucesteriin, Massachusettsiin vuonna 1624.) </w:t>
      </w:r>
    </w:p>
    <w:p>
      <w:pPr>
        <w:pStyle w:val="TextBody"/>
        <w:numPr>
          <w:ilvl w:val="0"/>
          <w:numId w:val="149"/>
        </w:numPr>
        <w:tabs>
          <w:tab w:val="clear" w:pos="1134"/>
          <w:tab w:val="left" w:leader="none" w:pos="707"/>
        </w:tabs>
        <w:bidi w:val="0"/>
        <w:spacing w:before="0" w:after="0"/>
        <w:ind w:start="707" w:hanging="283"/>
        <w:jc w:val="left"/>
        <w:rPr/>
      </w:pPr>
      <w:r>
        <w:rPr/>
        <w:t xml:space="preserve">Salemin siirtokunta, myöhemmin Salem, Massachusetts, perustettiin vuonna 1628, sulautui Massachusetts Bay Colonyyn seuraavana vuonna. </w:t>
      </w:r>
    </w:p>
    <w:p>
      <w:pPr>
        <w:pStyle w:val="TextBody"/>
        <w:numPr>
          <w:ilvl w:val="0"/>
          <w:numId w:val="149"/>
        </w:numPr>
        <w:tabs>
          <w:tab w:val="clear" w:pos="1134"/>
          <w:tab w:val="left" w:leader="none" w:pos="707"/>
        </w:tabs>
        <w:bidi w:val="0"/>
        <w:spacing w:before="0" w:after="0"/>
        <w:ind w:start="707" w:hanging="283"/>
        <w:jc w:val="left"/>
        <w:rPr/>
      </w:pPr>
      <w:r>
        <w:rPr/>
        <w:t xml:space="preserve">Massachusetts Bay Colony, myöhemmin osa Massachusettsia, perustettu 1629. </w:t>
      </w:r>
    </w:p>
    <w:p>
      <w:pPr>
        <w:pStyle w:val="TextBody"/>
        <w:numPr>
          <w:ilvl w:val="0"/>
          <w:numId w:val="149"/>
        </w:numPr>
        <w:tabs>
          <w:tab w:val="clear" w:pos="1134"/>
          <w:tab w:val="left" w:leader="none" w:pos="707"/>
        </w:tabs>
        <w:bidi w:val="0"/>
        <w:spacing w:before="0" w:after="0"/>
        <w:ind w:start="707" w:hanging="283"/>
        <w:jc w:val="left"/>
        <w:rPr/>
      </w:pPr>
      <w:r>
        <w:rPr/>
        <w:t xml:space="preserve">Uusi Skotlanti, nykyisessä Nova Scotiassa, 1629 -- 1632. </w:t>
      </w:r>
    </w:p>
    <w:p>
      <w:pPr>
        <w:pStyle w:val="TextBody"/>
        <w:numPr>
          <w:ilvl w:val="0"/>
          <w:numId w:val="149"/>
        </w:numPr>
        <w:tabs>
          <w:tab w:val="clear" w:pos="1134"/>
          <w:tab w:val="left" w:leader="none" w:pos="707"/>
        </w:tabs>
        <w:bidi w:val="0"/>
        <w:spacing w:before="0" w:after="0"/>
        <w:ind w:start="707" w:hanging="283"/>
        <w:jc w:val="left"/>
        <w:rPr/>
      </w:pPr>
      <w:r>
        <w:rPr/>
        <w:t xml:space="preserve">Connecticutin siirtokunta, myöhemmin osa Connecticutia, perustettu 1633. </w:t>
      </w:r>
    </w:p>
    <w:p>
      <w:pPr>
        <w:pStyle w:val="TextBody"/>
        <w:numPr>
          <w:ilvl w:val="0"/>
          <w:numId w:val="149"/>
        </w:numPr>
        <w:tabs>
          <w:tab w:val="clear" w:pos="1134"/>
          <w:tab w:val="left" w:leader="none" w:pos="707"/>
        </w:tabs>
        <w:bidi w:val="0"/>
        <w:spacing w:before="0" w:after="0"/>
        <w:ind w:start="707" w:hanging="283"/>
        <w:jc w:val="left"/>
        <w:rPr/>
      </w:pPr>
      <w:r>
        <w:rPr/>
        <w:t xml:space="preserve">Marylandin provinssi, myöhemmin Maryland, perustettiin vuonna 1634 William Pennin sopimus intiaanien kanssa. Pennin sopimusta ei koskaan rikottu. </w:t>
      </w:r>
    </w:p>
    <w:p>
      <w:pPr>
        <w:pStyle w:val="TextBody"/>
        <w:numPr>
          <w:ilvl w:val="0"/>
          <w:numId w:val="149"/>
        </w:numPr>
        <w:tabs>
          <w:tab w:val="clear" w:pos="1134"/>
          <w:tab w:val="left" w:leader="none" w:pos="707"/>
        </w:tabs>
        <w:bidi w:val="0"/>
        <w:spacing w:before="0" w:after="0"/>
        <w:ind w:start="707" w:hanging="283"/>
        <w:jc w:val="left"/>
        <w:rPr/>
      </w:pPr>
      <w:r>
        <w:rPr/>
        <w:t xml:space="preserve">New Albion, perustettu vuonna 1634, epäonnistui vuoteen 1649 mennessä -- 50, ei pidä sekoittaa Tyynenmeren rannikolla sijaitsevaan Nova Albioniin (ks. seuraava jakso). </w:t>
      </w:r>
    </w:p>
    <w:p>
      <w:pPr>
        <w:pStyle w:val="TextBody"/>
        <w:numPr>
          <w:ilvl w:val="0"/>
          <w:numId w:val="149"/>
        </w:numPr>
        <w:tabs>
          <w:tab w:val="clear" w:pos="1134"/>
          <w:tab w:val="left" w:leader="none" w:pos="707"/>
        </w:tabs>
        <w:bidi w:val="0"/>
        <w:spacing w:before="0" w:after="0"/>
        <w:ind w:start="707" w:hanging="283"/>
        <w:jc w:val="left"/>
        <w:rPr/>
      </w:pPr>
      <w:r>
        <w:rPr/>
        <w:t xml:space="preserve">Saybrookin siirtokunta, perustettu 1635, yhdistyi Connecticutiin 1644 </w:t>
      </w:r>
    </w:p>
    <w:p>
      <w:pPr>
        <w:pStyle w:val="TextBody"/>
        <w:numPr>
          <w:ilvl w:val="0"/>
          <w:numId w:val="149"/>
        </w:numPr>
        <w:tabs>
          <w:tab w:val="clear" w:pos="1134"/>
          <w:tab w:val="left" w:leader="none" w:pos="707"/>
        </w:tabs>
        <w:bidi w:val="0"/>
        <w:spacing w:before="0" w:after="0"/>
        <w:ind w:start="707" w:hanging="283"/>
        <w:jc w:val="left"/>
        <w:rPr/>
      </w:pPr>
      <w:r>
        <w:rPr/>
        <w:t xml:space="preserve">Rhode Island ja Providence Plantations, jotka asutettiin ensimmäisen kerran vuonna 1636. </w:t>
      </w:r>
    </w:p>
    <w:p>
      <w:pPr>
        <w:pStyle w:val="TextBody"/>
        <w:numPr>
          <w:ilvl w:val="0"/>
          <w:numId w:val="149"/>
        </w:numPr>
        <w:tabs>
          <w:tab w:val="clear" w:pos="1134"/>
          <w:tab w:val="left" w:leader="none" w:pos="707"/>
        </w:tabs>
        <w:bidi w:val="0"/>
        <w:spacing w:before="0" w:after="0"/>
        <w:ind w:start="707" w:hanging="283"/>
        <w:jc w:val="left"/>
        <w:rPr/>
      </w:pPr>
      <w:r>
        <w:rPr/>
        <w:t xml:space="preserve">New Havenin siirtokunta, perustettu 1638, yhdistyi Connecticutiin 1665. </w:t>
      </w:r>
    </w:p>
    <w:p>
      <w:pPr>
        <w:pStyle w:val="TextBody"/>
        <w:numPr>
          <w:ilvl w:val="0"/>
          <w:numId w:val="149"/>
        </w:numPr>
        <w:tabs>
          <w:tab w:val="clear" w:pos="1134"/>
          <w:tab w:val="left" w:leader="none" w:pos="707"/>
        </w:tabs>
        <w:bidi w:val="0"/>
        <w:spacing w:before="0" w:after="0"/>
        <w:ind w:start="707" w:hanging="283"/>
        <w:jc w:val="left"/>
        <w:rPr/>
      </w:pPr>
      <w:r>
        <w:rPr/>
        <w:t xml:space="preserve">Gardiners Island, perustettu 1639, nykyään osa East Hamptonia, New Yorkissa. </w:t>
      </w:r>
    </w:p>
    <w:p>
      <w:pPr>
        <w:pStyle w:val="TextBody"/>
        <w:numPr>
          <w:ilvl w:val="0"/>
          <w:numId w:val="149"/>
        </w:numPr>
        <w:tabs>
          <w:tab w:val="clear" w:pos="1134"/>
          <w:tab w:val="left" w:leader="none" w:pos="707"/>
        </w:tabs>
        <w:bidi w:val="0"/>
        <w:spacing w:before="0" w:after="0"/>
        <w:ind w:start="707" w:hanging="283"/>
        <w:jc w:val="left"/>
        <w:rPr/>
      </w:pPr>
      <w:r>
        <w:rPr/>
        <w:t xml:space="preserve">New Yorkin provinssi, vangittu 1664 </w:t>
      </w:r>
    </w:p>
    <w:p>
      <w:pPr>
        <w:pStyle w:val="TextBody"/>
        <w:numPr>
          <w:ilvl w:val="0"/>
          <w:numId w:val="149"/>
        </w:numPr>
        <w:tabs>
          <w:tab w:val="clear" w:pos="1134"/>
          <w:tab w:val="left" w:leader="none" w:pos="707"/>
        </w:tabs>
        <w:bidi w:val="0"/>
        <w:spacing w:before="0" w:after="0"/>
        <w:ind w:start="707" w:hanging="283"/>
        <w:jc w:val="left"/>
        <w:rPr/>
      </w:pPr>
      <w:r>
        <w:rPr/>
        <w:t xml:space="preserve">New Jerseyn provinssi, vallattu vuonna 1664. </w:t>
      </w:r>
    </w:p>
    <w:p>
      <w:pPr>
        <w:pStyle w:val="TextBody"/>
        <w:numPr>
          <w:ilvl w:val="1"/>
          <w:numId w:val="149"/>
        </w:numPr>
        <w:tabs>
          <w:tab w:val="clear" w:pos="1134"/>
          <w:tab w:val="left" w:leader="none" w:pos="1414"/>
        </w:tabs>
        <w:bidi w:val="0"/>
        <w:spacing w:before="0" w:after="0"/>
        <w:ind w:start="1414" w:hanging="283"/>
        <w:jc w:val="left"/>
        <w:rPr/>
      </w:pPr>
      <w:r>
        <w:rPr/>
        <w:t xml:space="preserve">jaettiin vuoden 1674 jälkeen Länsi-Jerseyksi ja Itä-Jerseyksi, joita kumpaakin piti hallussaan oma omistajakuntansa. </w:t>
      </w:r>
    </w:p>
    <w:p>
      <w:pPr>
        <w:pStyle w:val="TextBody"/>
        <w:numPr>
          <w:ilvl w:val="0"/>
          <w:numId w:val="149"/>
        </w:numPr>
        <w:tabs>
          <w:tab w:val="clear" w:pos="1134"/>
          <w:tab w:val="left" w:leader="none" w:pos="707"/>
        </w:tabs>
        <w:bidi w:val="0"/>
        <w:spacing w:before="0" w:after="0"/>
        <w:ind w:start="707" w:hanging="283"/>
        <w:jc w:val="left"/>
        <w:rPr/>
      </w:pPr>
      <w:r>
        <w:rPr/>
        <w:t xml:space="preserve">Pennsylvanian provinssi, myöhemmin Pennsylvania, perustettiin 1681 englantilaiseksi siirtokunnaksi, vaikka aluksi hollantilaiset ja ruotsalaiset asuttivat sitä. </w:t>
      </w:r>
    </w:p>
    <w:p>
      <w:pPr>
        <w:pStyle w:val="TextBody"/>
        <w:numPr>
          <w:ilvl w:val="0"/>
          <w:numId w:val="149"/>
        </w:numPr>
        <w:tabs>
          <w:tab w:val="clear" w:pos="1134"/>
          <w:tab w:val="left" w:leader="none" w:pos="707"/>
        </w:tabs>
        <w:bidi w:val="0"/>
        <w:spacing w:before="0" w:after="0"/>
        <w:ind w:start="707" w:hanging="283"/>
        <w:jc w:val="left"/>
        <w:rPr/>
      </w:pPr>
      <w:r>
        <w:rPr/>
        <w:t xml:space="preserve">Delawaren siirtokunta, myöhemmin Delaware, erosi Pennsylvaniasta vuonna 1704. </w:t>
      </w:r>
    </w:p>
    <w:p>
      <w:pPr>
        <w:pStyle w:val="TextBody"/>
        <w:numPr>
          <w:ilvl w:val="0"/>
          <w:numId w:val="149"/>
        </w:numPr>
        <w:tabs>
          <w:tab w:val="clear" w:pos="1134"/>
          <w:tab w:val="left" w:leader="none" w:pos="707"/>
        </w:tabs>
        <w:bidi w:val="0"/>
        <w:spacing w:before="0" w:after="0"/>
        <w:ind w:start="707" w:hanging="283"/>
        <w:jc w:val="left"/>
        <w:rPr/>
      </w:pPr>
      <w:r>
        <w:rPr/>
        <w:t xml:space="preserve">Carolinan maakunta </w:t>
      </w:r>
    </w:p>
    <w:p>
      <w:pPr>
        <w:pStyle w:val="TextBody"/>
        <w:numPr>
          <w:ilvl w:val="1"/>
          <w:numId w:val="149"/>
        </w:numPr>
        <w:tabs>
          <w:tab w:val="clear" w:pos="1134"/>
          <w:tab w:val="left" w:leader="none" w:pos="1414"/>
        </w:tabs>
        <w:bidi w:val="0"/>
        <w:spacing w:before="0" w:after="0"/>
        <w:ind w:start="1414" w:hanging="283"/>
        <w:jc w:val="left"/>
        <w:rPr/>
      </w:pPr>
      <w:r>
        <w:rPr/>
        <w:t xml:space="preserve">Pohjois-Carolinan provinssi, ensimmäiset pysyvät englantilaiset siirtokunnat 1600-luvun lopulla (lähes sata vuotta epäonnistuneen Roanoken siirtokunnan jälkeen; ks. Albemarlen siirtokunnat), tuli erilliseksi siirtokunnaksi vuonna 1710 -- 12. </w:t>
      </w:r>
    </w:p>
    <w:p>
      <w:pPr>
        <w:pStyle w:val="TextBody"/>
        <w:numPr>
          <w:ilvl w:val="1"/>
          <w:numId w:val="149"/>
        </w:numPr>
        <w:tabs>
          <w:tab w:val="clear" w:pos="1134"/>
          <w:tab w:val="left" w:leader="none" w:pos="1414"/>
        </w:tabs>
        <w:bidi w:val="0"/>
        <w:spacing w:before="0" w:after="0"/>
        <w:ind w:start="1414" w:hanging="283"/>
        <w:jc w:val="left"/>
        <w:rPr/>
      </w:pPr>
      <w:r>
        <w:rPr/>
        <w:t xml:space="preserve">Etelä-Carolinan provinssi, ensimmäinen pysyvä englantilainen siirtokunta vuonna 1670, josta tuli erillinen siirtokunta vuonna 1710 -- 12. </w:t>
      </w:r>
    </w:p>
    <w:p>
      <w:pPr>
        <w:pStyle w:val="TextBody"/>
        <w:numPr>
          <w:ilvl w:val="0"/>
          <w:numId w:val="149"/>
        </w:numPr>
        <w:tabs>
          <w:tab w:val="clear" w:pos="1134"/>
          <w:tab w:val="left" w:leader="none" w:pos="707"/>
        </w:tabs>
        <w:bidi w:val="0"/>
        <w:spacing w:before="0" w:after="0"/>
        <w:ind w:start="707" w:hanging="283"/>
        <w:jc w:val="left"/>
        <w:rPr/>
      </w:pPr>
      <w:r>
        <w:rPr/>
        <w:t xml:space="preserve">Georgian provinssi, myöhemmin Georgia; asutettiin ensimmäisen kerran noin vuonna 1670, virallinen siirtokunta vuonna 1732. </w:t>
      </w:r>
    </w:p>
    <w:p>
      <w:pPr>
        <w:pStyle w:val="TextBody"/>
        <w:numPr>
          <w:ilvl w:val="0"/>
          <w:numId w:val="149"/>
        </w:numPr>
        <w:tabs>
          <w:tab w:val="clear" w:pos="1134"/>
          <w:tab w:val="left" w:leader="none" w:pos="707"/>
        </w:tabs>
        <w:bidi w:val="0"/>
        <w:spacing w:before="0" w:after="0"/>
        <w:ind w:start="707" w:hanging="283"/>
        <w:jc w:val="left"/>
        <w:rPr/>
      </w:pPr>
      <w:r>
        <w:rPr/>
        <w:t xml:space="preserve">Nova Scotia, skotlantilaisten epäonnistunut siirtokunta vuonna 1629; brittiläinen siirtokunta 1713, mutta Cape Breton Island kuului siihen pysyvästi vasta vuonna 1758. </w:t>
      </w:r>
    </w:p>
    <w:p>
      <w:pPr>
        <w:pStyle w:val="TextBody"/>
        <w:numPr>
          <w:ilvl w:val="0"/>
          <w:numId w:val="149"/>
        </w:numPr>
        <w:tabs>
          <w:tab w:val="clear" w:pos="1134"/>
          <w:tab w:val="left" w:leader="none" w:pos="707"/>
        </w:tabs>
        <w:bidi w:val="0"/>
        <w:spacing w:before="0" w:after="0"/>
        <w:ind w:start="707" w:hanging="283"/>
        <w:jc w:val="left"/>
        <w:rPr/>
      </w:pPr>
      <w:r>
        <w:rPr/>
        <w:t xml:space="preserve">Quebecin maakunta, jota Ranskan vallan aikana oli kutsuttu Kanadaksi. Kanada oli Uuden Ranskan ylivoimaisesti asutuin osa. Iso-Britannia sai Ranskan Kanadan täydellisen hallinnan vuosina 1759-1761 seitsenvuotisen sodan Pohjois-Amerikan tapahtumien seurauksena; Ranska luovutti omistusoikeuden Pariisin sopimuksella vuonna 1763. Siitä tuli Kanadan provinssin Itä-Kanada, johon kuului myös Ontario (Ylä-Kanada) Kanadan länsiosana vuosina 1841-1867. </w:t>
      </w:r>
    </w:p>
    <w:p>
      <w:pPr>
        <w:pStyle w:val="TextBody"/>
        <w:numPr>
          <w:ilvl w:val="0"/>
          <w:numId w:val="149"/>
        </w:numPr>
        <w:tabs>
          <w:tab w:val="clear" w:pos="1134"/>
          <w:tab w:val="left" w:leader="none" w:pos="707"/>
        </w:tabs>
        <w:bidi w:val="0"/>
        <w:spacing w:before="0" w:after="0"/>
        <w:ind w:start="707" w:hanging="283"/>
        <w:jc w:val="left"/>
        <w:rPr/>
      </w:pPr>
      <w:r>
        <w:rPr/>
        <w:t xml:space="preserve">Itä-Florida ja Länsi-Florida hankittiin Espanjalta vuonna 1763 vastineeksi Espanjalta vuonna 1761 vallatun Kuuban palauttamisesta; Espanja sai Floridat takaisin vuonna 1783. Vuoden 1765 leimauslakikriisi, joka yhdisti Yhdysvallat muodostaneet kolmetoista siirtokuntaa, ei vaikuttanut lähes lainkaan takametsäalueisiin. Ne eivät olleet kovinkaan kiinnostuneita abstrakteista periaatteista ja olivat kruunulle kiitollisia, joten ne kieltäytyivät lähettämästä edustajia Manner-Euroopan kongressiin tai osallistumasta millään tavoin itsenäisyysliikkeeseen. Toisen espanjalaiskauden jälkeen Yhdysvallat sai ne haltuunsa vuonna 1821. </w:t>
      </w:r>
    </w:p>
    <w:p>
      <w:pPr>
        <w:pStyle w:val="TextBody"/>
        <w:numPr>
          <w:ilvl w:val="0"/>
          <w:numId w:val="149"/>
        </w:numPr>
        <w:tabs>
          <w:tab w:val="clear" w:pos="1134"/>
          <w:tab w:val="left" w:leader="none" w:pos="707"/>
        </w:tabs>
        <w:bidi w:val="0"/>
        <w:spacing w:before="0" w:after="0"/>
        <w:ind w:start="707" w:hanging="283"/>
        <w:jc w:val="left"/>
        <w:rPr/>
      </w:pPr>
      <w:r>
        <w:rPr/>
        <w:t xml:space="preserve">St. Johnin saari, erotettu Nova Scotiasta 1769, nimettiin uudelleen Prince Edwardin saareksi vuonna 1798. </w:t>
      </w:r>
    </w:p>
    <w:p>
      <w:pPr>
        <w:pStyle w:val="TextBody"/>
        <w:numPr>
          <w:ilvl w:val="0"/>
          <w:numId w:val="149"/>
        </w:numPr>
        <w:tabs>
          <w:tab w:val="clear" w:pos="1134"/>
          <w:tab w:val="left" w:leader="none" w:pos="707"/>
        </w:tabs>
        <w:bidi w:val="0"/>
        <w:ind w:start="707" w:hanging="283"/>
        <w:jc w:val="left"/>
        <w:rPr/>
      </w:pPr>
      <w:r>
        <w:rPr/>
        <w:t xml:space="preserve">New Brunswick, erotettu Nova Scotiasta vuonna 1784.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englantilaiset perustivat ensimmäisen menestyksekkään asutuksen läntisellä pallonpuoliskolla?</w:t>
      </w:r>
    </w:p>
    <w:p>
      <w:pPr>
        <w:pStyle w:val="TextBody"/>
        <w:bidi w:val="0"/>
        <w:jc w:val="left"/>
        <w:rPr>
          <w:b/>
          <w:shd w:val="clear" w:fill="FFFF00"/>
        </w:rPr>
      </w:pPr>
      <w:r>
        <w:rPr>
          <w:b/>
          <w:shd w:val="clear" w:fill="FFFF00"/>
        </w:rPr>
        <w:t xml:space="preserve">Teksti numero 5</w:t>
      </w:r>
    </w:p>
    <w:p>
      <w:pPr>
        <w:pStyle w:val="TextBody"/>
        <w:numPr>
          <w:ilvl w:val="0"/>
          <w:numId w:val="150"/>
        </w:numPr>
        <w:tabs>
          <w:tab w:val="clear" w:pos="1134"/>
          <w:tab w:val="left" w:leader="none" w:pos="707"/>
        </w:tabs>
        <w:bidi w:val="0"/>
        <w:spacing w:before="0" w:after="0"/>
        <w:ind w:start="707" w:hanging="283"/>
        <w:jc w:val="left"/>
        <w:rPr/>
      </w:pPr>
      <w:r>
        <w:rPr/>
        <w:t xml:space="preserve">Vuonna 1607 </w:t>
      </w:r>
      <w:r>
        <w:rPr>
          <w:color w:val="A9A9A9"/>
        </w:rPr>
        <w:t xml:space="preserve">Lontoon yhtiö </w:t>
      </w:r>
      <w:r>
        <w:rPr/>
        <w:t xml:space="preserve">(joka tunnettiin myös nimellä Virginia Company) </w:t>
      </w:r>
      <w:r>
        <w:rPr/>
        <w:t xml:space="preserve">perusti Jamestownin Virginiaan. </w:t>
      </w:r>
    </w:p>
    <w:p>
      <w:pPr>
        <w:pStyle w:val="TextBody"/>
        <w:numPr>
          <w:ilvl w:val="0"/>
          <w:numId w:val="150"/>
        </w:numPr>
        <w:tabs>
          <w:tab w:val="clear" w:pos="1134"/>
          <w:tab w:val="left" w:leader="none" w:pos="707"/>
        </w:tabs>
        <w:bidi w:val="0"/>
        <w:spacing w:before="0" w:after="0"/>
        <w:ind w:start="707" w:hanging="283"/>
        <w:jc w:val="left"/>
        <w:rPr/>
      </w:pPr>
      <w:r>
        <w:rPr/>
        <w:t xml:space="preserve">Newfoundlandiin perustettiin vuodesta 1610 alkaen pysyvä yritys nimeltä Society of Merchant Venturers, joka perusti pysyvän asutuksen Cuper's Coveen. </w:t>
      </w:r>
    </w:p>
    <w:p>
      <w:pPr>
        <w:pStyle w:val="TextBody"/>
        <w:numPr>
          <w:ilvl w:val="0"/>
          <w:numId w:val="150"/>
        </w:numPr>
        <w:tabs>
          <w:tab w:val="clear" w:pos="1134"/>
          <w:tab w:val="left" w:leader="none" w:pos="707"/>
        </w:tabs>
        <w:bidi w:val="0"/>
        <w:ind w:start="707" w:hanging="283"/>
        <w:jc w:val="left"/>
        <w:rPr/>
      </w:pPr>
      <w:r>
        <w:rPr/>
        <w:t xml:space="preserve">Bermudan St. Georgen perusti Virginia Company vuonna 1612.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ensimmäiset brittiläiset uudisasukkaat amerikassa?</w:t>
      </w:r>
    </w:p>
    <w:p>
      <w:pPr>
        <w:pStyle w:val="TextBody"/>
        <w:bidi w:val="0"/>
        <w:jc w:val="left"/>
        <w:rPr>
          <w:b/>
          <w:u w:val="single"/>
          <w:shd w:val="clear" w:fill="FFFF00"/>
        </w:rPr>
      </w:pPr>
      <w:r>
        <w:rPr>
          <w:b/>
          <w:u w:val="single"/>
          <w:shd w:val="clear" w:fill="FFFF00"/>
        </w:rPr>
        <w:t xml:space="preserve">Asiakirjan numero 9169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Hevonen kehittyi Amerikassa, mutta se kuoli sukupuuttoon 8 000-12 000 vuotta sitten. </w:t>
      </w:r>
      <w:r>
        <w:rPr>
          <w:color w:val="A9A9A9"/>
        </w:rPr>
        <w:t xml:space="preserve">Kun </w:t>
      </w:r>
      <w:r>
        <w:rPr>
          <w:color w:val="DCDCDC"/>
        </w:rPr>
        <w:t xml:space="preserve">espanjalaiset </w:t>
      </w:r>
      <w:r>
        <w:rPr>
          <w:color w:val="A9A9A9"/>
        </w:rPr>
        <w:t xml:space="preserve">saapuivat Amerikan mantereelle </w:t>
      </w:r>
      <w:r>
        <w:rPr>
          <w:color w:val="2F4F4F"/>
        </w:rPr>
        <w:t xml:space="preserve">1500-luvulla</w:t>
      </w:r>
      <w:r>
        <w:rPr/>
        <w:t xml:space="preserve">, he toivat mukanaan hevosia ja asuttivat eläimet uudelleen mantereelle.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 hevosen takaisin Pohjois-Amerikan tasangoille...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hevonen saapui Pohjois-Amerikkaan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hevonen saapui Pohjois-Amerikkaan?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hevoset tulivat Yhdysvaltoihin?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hevoset tuotiin ensimmäisen kerran Pohjois-Amerikkaan?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Hevoset palasivat Amerikkaan tuhansia vuosia myöhemmin, paljon sen jälkeen, kun hevonen oli kesytetty, alkaen Kristoffer Kolumbuksesta vuonna 1493. Nämä olivat iberianhevosia, jotka tuotiin ensin Hispaniolaan ja myöhemmin Panamaan, Meksikoon, Brasiliaan, Peruun, Argentiinaan ja vuonna </w:t>
      </w:r>
      <w:r>
        <w:rPr>
          <w:color w:val="A9A9A9"/>
        </w:rPr>
        <w:t xml:space="preserve">1538 </w:t>
      </w:r>
      <w:r>
        <w:rPr/>
        <w:t xml:space="preserve">Floridaan. Ensimmäiset mantereelle palanneet hevoset olivat Hernán Cortésin vuonna 1519 tuomia 16 erikseen yksilöityä hevosta. Myöhemmät tutkimusmatkailijat, kuten Coronado ja De Soto, toivat mukanaan yhä suurempia määriä hevosia, joista osa tuli Espanjasta ja osa espanjalaisten Karibialle perustamista kasvatuslaitoksista.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hevoset tuotiin Yhdysvaltoihin?</w:t>
      </w:r>
    </w:p>
    <w:p>
      <w:pPr>
        <w:pStyle w:val="TextBody"/>
        <w:bidi w:val="0"/>
        <w:jc w:val="left"/>
        <w:rPr>
          <w:b/>
          <w:u w:val="single"/>
          <w:shd w:val="clear" w:fill="FFFF00"/>
        </w:rPr>
      </w:pPr>
      <w:r>
        <w:rPr>
          <w:b/>
          <w:u w:val="single"/>
          <w:shd w:val="clear" w:fill="FFFF00"/>
        </w:rPr>
        <w:t xml:space="preserve">Asiakirjan numero 9170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Jordan Ridgeway on fiktiivinen hahmo NBC:n päiväsaippuaoopperassa Days of Our Lives. Hahmoa esittää entinen All My Children </w:t>
      </w:r>
      <w:r>
        <w:rPr/>
        <w:t xml:space="preserve">-näyttelijä </w:t>
      </w:r>
      <w:r>
        <w:rPr>
          <w:color w:val="A9A9A9"/>
        </w:rPr>
        <w:t xml:space="preserve">Chrishell Stause.</w:t>
      </w:r>
      <w:r>
        <w:rPr/>
        <w:t xml:space="preserve"> Hän debytoi ruudussa 15. elokuuta 2013 ja poistui sarjasta 9. maaliskuuta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Jordan Ridgewayta Elämämme päivinä -ohjelmassa.</w:t>
      </w:r>
    </w:p>
    <w:p>
      <w:pPr>
        <w:pStyle w:val="TextBody"/>
        <w:bidi w:val="0"/>
        <w:jc w:val="left"/>
        <w:rPr>
          <w:b/>
          <w:u w:val="single"/>
          <w:shd w:val="clear" w:fill="FFFF00"/>
        </w:rPr>
      </w:pPr>
      <w:r>
        <w:rPr>
          <w:b/>
          <w:u w:val="single"/>
          <w:shd w:val="clear" w:fill="FFFF00"/>
        </w:rPr>
        <w:t xml:space="preserve">Asiakirjan numero 9171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Ajoneuvon tunnusnumero (VIN) on ISO 3833 -standardin mukainen yksilöllinen koodi, joka sisältää sarjanumeron ja jota autoteollisuus käyttää yksittäisten moottoriajoneuvojen, hinattavien ajoneuvojen, moottoripyörien, skoottereiden ja mopojen tunnistamiseen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auton vin-numero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VIN-tunnuksia käytettiin ensimmäisen kerran vuonna </w:t>
      </w:r>
      <w:r>
        <w:rPr>
          <w:color w:val="A9A9A9"/>
        </w:rPr>
        <w:t xml:space="preserve">1954</w:t>
      </w:r>
      <w:r>
        <w:rPr/>
        <w:t xml:space="preserve">. Vuosina 1954-1981 näille numeroille ei ollut hyväksyttyä standardia, joten eri valmistajat käyttivät eri formaatteja.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autoihin alettiin laittaa vin-numeroita?</w:t>
      </w:r>
    </w:p>
    <w:p>
      <w:pPr>
        <w:pStyle w:val="TextBody"/>
        <w:bidi w:val="0"/>
        <w:jc w:val="left"/>
        <w:rPr>
          <w:b/>
          <w:shd w:val="clear" w:fill="FFFF00"/>
        </w:rPr>
      </w:pPr>
      <w:r>
        <w:rPr>
          <w:b/>
          <w:shd w:val="clear" w:fill="FFFF00"/>
        </w:rPr>
        <w:t xml:space="preserve">Teksti numero 2</w:t>
      </w:r>
    </w:p>
    <w:tbl>
      <w:tblPr>
        <w:tblW w:w="8897" w:type="dxa"/>
        <w:jc w:val="left"/>
        <w:tblInd w:w="0" w:type="dxa"/>
        <w:tblLayout w:type="fixed"/>
        <w:tblCellMar>
          <w:top w:w="28" w:type="dxa"/>
          <w:left w:w="28" w:type="dxa"/>
          <w:bottom w:w="28" w:type="dxa"/>
          <w:right w:w="28" w:type="dxa"/>
        </w:tblCellMar>
      </w:tblPr>
      <w:tblGrid>
        <w:gridCol w:w="721"/>
        <w:gridCol w:w="676"/>
        <w:gridCol w:w="109"/>
        <w:gridCol w:w="706"/>
        <w:gridCol w:w="676"/>
        <w:gridCol w:w="109"/>
        <w:gridCol w:w="706"/>
        <w:gridCol w:w="676"/>
        <w:gridCol w:w="109"/>
        <w:gridCol w:w="706"/>
        <w:gridCol w:w="676"/>
        <w:gridCol w:w="109"/>
        <w:gridCol w:w="706"/>
        <w:gridCol w:w="676"/>
        <w:gridCol w:w="109"/>
        <w:gridCol w:w="706"/>
        <w:gridCol w:w="721"/>
      </w:tblGrid>
      <w:tr>
        <w:trPr/>
        <w:tc>
          <w:tcPr>
            <w:tcW w:w="721" w:type="dxa"/>
            <w:tcBorders/>
            <w:vAlign w:val="center"/>
          </w:tcPr>
          <w:p>
            <w:pPr>
              <w:pStyle w:val="TableHeading"/>
              <w:suppressLineNumbers/>
              <w:bidi w:val="0"/>
              <w:spacing w:before="0" w:after="283"/>
              <w:jc w:val="center"/>
              <w:rPr/>
            </w:pPr>
            <w:r>
              <w:rPr/>
              <w:t xml:space="preserve">Koodi </w:t>
            </w:r>
          </w:p>
        </w:tc>
        <w:tc>
          <w:tcPr>
            <w:tcW w:w="676" w:type="dxa"/>
            <w:tcBorders/>
            <w:vAlign w:val="center"/>
          </w:tcPr>
          <w:p>
            <w:pPr>
              <w:pStyle w:val="TableHeading"/>
              <w:suppressLineNumbers/>
              <w:bidi w:val="0"/>
              <w:spacing w:before="0" w:after="283"/>
              <w:jc w:val="center"/>
              <w:rPr/>
            </w:pPr>
            <w:r>
              <w:rPr/>
              <w:t xml:space="preserve">Vuosi </w:t>
            </w:r>
          </w:p>
        </w:tc>
        <w:tc>
          <w:tcPr>
            <w:tcW w:w="109"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Heading"/>
              <w:suppressLineNumbers/>
              <w:bidi w:val="0"/>
              <w:spacing w:before="0" w:after="283"/>
              <w:jc w:val="center"/>
              <w:rPr/>
            </w:pPr>
            <w:r>
              <w:rPr/>
              <w:t xml:space="preserve">Koodi </w:t>
            </w:r>
          </w:p>
        </w:tc>
        <w:tc>
          <w:tcPr>
            <w:tcW w:w="676" w:type="dxa"/>
            <w:tcBorders/>
            <w:vAlign w:val="center"/>
          </w:tcPr>
          <w:p>
            <w:pPr>
              <w:pStyle w:val="TableHeading"/>
              <w:suppressLineNumbers/>
              <w:bidi w:val="0"/>
              <w:spacing w:before="0" w:after="283"/>
              <w:jc w:val="center"/>
              <w:rPr/>
            </w:pPr>
            <w:r>
              <w:rPr/>
              <w:t xml:space="preserve">Vuosi </w:t>
            </w:r>
          </w:p>
        </w:tc>
        <w:tc>
          <w:tcPr>
            <w:tcW w:w="109"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Heading"/>
              <w:suppressLineNumbers/>
              <w:bidi w:val="0"/>
              <w:spacing w:before="0" w:after="283"/>
              <w:jc w:val="center"/>
              <w:rPr/>
            </w:pPr>
            <w:r>
              <w:rPr/>
              <w:t xml:space="preserve">Koodi </w:t>
            </w:r>
          </w:p>
        </w:tc>
        <w:tc>
          <w:tcPr>
            <w:tcW w:w="676" w:type="dxa"/>
            <w:tcBorders/>
            <w:vAlign w:val="center"/>
          </w:tcPr>
          <w:p>
            <w:pPr>
              <w:pStyle w:val="TableHeading"/>
              <w:suppressLineNumbers/>
              <w:bidi w:val="0"/>
              <w:spacing w:before="0" w:after="283"/>
              <w:jc w:val="center"/>
              <w:rPr/>
            </w:pPr>
            <w:r>
              <w:rPr/>
              <w:t xml:space="preserve">Vuosi </w:t>
            </w:r>
          </w:p>
        </w:tc>
        <w:tc>
          <w:tcPr>
            <w:tcW w:w="109"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Heading"/>
              <w:suppressLineNumbers/>
              <w:bidi w:val="0"/>
              <w:spacing w:before="0" w:after="283"/>
              <w:jc w:val="center"/>
              <w:rPr/>
            </w:pPr>
            <w:r>
              <w:rPr/>
              <w:t xml:space="preserve">Koodi </w:t>
            </w:r>
          </w:p>
        </w:tc>
        <w:tc>
          <w:tcPr>
            <w:tcW w:w="676" w:type="dxa"/>
            <w:tcBorders/>
            <w:vAlign w:val="center"/>
          </w:tcPr>
          <w:p>
            <w:pPr>
              <w:pStyle w:val="TableHeading"/>
              <w:suppressLineNumbers/>
              <w:bidi w:val="0"/>
              <w:spacing w:before="0" w:after="283"/>
              <w:jc w:val="center"/>
              <w:rPr/>
            </w:pPr>
            <w:r>
              <w:rPr/>
              <w:t xml:space="preserve">Vuosi </w:t>
            </w:r>
          </w:p>
        </w:tc>
        <w:tc>
          <w:tcPr>
            <w:tcW w:w="109"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Heading"/>
              <w:suppressLineNumbers/>
              <w:bidi w:val="0"/>
              <w:spacing w:before="0" w:after="283"/>
              <w:jc w:val="center"/>
              <w:rPr/>
            </w:pPr>
            <w:r>
              <w:rPr/>
              <w:t xml:space="preserve">Koodi </w:t>
            </w:r>
          </w:p>
        </w:tc>
        <w:tc>
          <w:tcPr>
            <w:tcW w:w="676" w:type="dxa"/>
            <w:tcBorders/>
            <w:vAlign w:val="center"/>
          </w:tcPr>
          <w:p>
            <w:pPr>
              <w:pStyle w:val="TableHeading"/>
              <w:suppressLineNumbers/>
              <w:bidi w:val="0"/>
              <w:spacing w:before="0" w:after="283"/>
              <w:jc w:val="center"/>
              <w:rPr/>
            </w:pPr>
            <w:r>
              <w:rPr/>
              <w:t xml:space="preserve">Vuosi </w:t>
            </w:r>
          </w:p>
        </w:tc>
        <w:tc>
          <w:tcPr>
            <w:tcW w:w="109"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Heading"/>
              <w:suppressLineNumbers/>
              <w:bidi w:val="0"/>
              <w:spacing w:before="0" w:after="283"/>
              <w:jc w:val="center"/>
              <w:rPr/>
            </w:pPr>
            <w:r>
              <w:rPr/>
              <w:t xml:space="preserve">Koodi </w:t>
            </w:r>
          </w:p>
        </w:tc>
        <w:tc>
          <w:tcPr>
            <w:tcW w:w="721" w:type="dxa"/>
            <w:tcBorders/>
            <w:vAlign w:val="center"/>
          </w:tcPr>
          <w:p>
            <w:pPr>
              <w:pStyle w:val="TableHeading"/>
              <w:suppressLineNumbers/>
              <w:bidi w:val="0"/>
              <w:spacing w:before="0" w:after="283"/>
              <w:jc w:val="center"/>
              <w:rPr/>
            </w:pPr>
            <w:r>
              <w:rPr/>
              <w:t xml:space="preserve">Vuosi </w:t>
            </w:r>
          </w:p>
        </w:tc>
      </w:tr>
      <w:tr>
        <w:trPr/>
        <w:tc>
          <w:tcPr>
            <w:tcW w:w="721" w:type="dxa"/>
            <w:tcBorders/>
            <w:vAlign w:val="center"/>
          </w:tcPr>
          <w:p>
            <w:pPr>
              <w:pStyle w:val="TableContents"/>
              <w:bidi w:val="0"/>
              <w:spacing w:before="0" w:after="283"/>
              <w:jc w:val="left"/>
              <w:rPr/>
            </w:pPr>
            <w:r>
              <w:rPr/>
              <w:t xml:space="preserve">A = </w:t>
            </w:r>
          </w:p>
        </w:tc>
        <w:tc>
          <w:tcPr>
            <w:tcW w:w="676" w:type="dxa"/>
            <w:tcBorders/>
            <w:vAlign w:val="center"/>
          </w:tcPr>
          <w:p>
            <w:pPr>
              <w:pStyle w:val="TableContents"/>
              <w:bidi w:val="0"/>
              <w:spacing w:before="0" w:after="283"/>
              <w:jc w:val="left"/>
              <w:rPr/>
            </w:pPr>
            <w:r>
              <w:rPr/>
              <w:t xml:space="preserve">1980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L = </w:t>
            </w:r>
          </w:p>
        </w:tc>
        <w:tc>
          <w:tcPr>
            <w:tcW w:w="67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Y = </w:t>
            </w:r>
          </w:p>
        </w:tc>
        <w:tc>
          <w:tcPr>
            <w:tcW w:w="676" w:type="dxa"/>
            <w:tcBorders/>
            <w:vAlign w:val="center"/>
          </w:tcPr>
          <w:p>
            <w:pPr>
              <w:pStyle w:val="TableContents"/>
              <w:bidi w:val="0"/>
              <w:spacing w:before="0" w:after="283"/>
              <w:jc w:val="left"/>
              <w:rPr/>
            </w:pPr>
            <w:r>
              <w:rPr/>
              <w:t xml:space="preserve">2000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A = </w:t>
            </w:r>
          </w:p>
        </w:tc>
        <w:tc>
          <w:tcPr>
            <w:tcW w:w="67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L = </w:t>
            </w:r>
          </w:p>
        </w:tc>
        <w:tc>
          <w:tcPr>
            <w:tcW w:w="676" w:type="dxa"/>
            <w:tcBorders/>
            <w:vAlign w:val="center"/>
          </w:tcPr>
          <w:p>
            <w:pPr>
              <w:pStyle w:val="TableContents"/>
              <w:bidi w:val="0"/>
              <w:spacing w:before="0" w:after="283"/>
              <w:jc w:val="left"/>
              <w:rPr/>
            </w:pPr>
            <w:r>
              <w:rPr/>
              <w:t xml:space="preserve">2020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Y = </w:t>
            </w:r>
          </w:p>
        </w:tc>
        <w:tc>
          <w:tcPr>
            <w:tcW w:w="721" w:type="dxa"/>
            <w:tcBorders/>
            <w:vAlign w:val="center"/>
          </w:tcPr>
          <w:p>
            <w:pPr>
              <w:pStyle w:val="TableContents"/>
              <w:bidi w:val="0"/>
              <w:spacing w:before="0" w:after="283"/>
              <w:jc w:val="left"/>
              <w:rPr/>
            </w:pPr>
            <w:r>
              <w:rPr/>
              <w:t xml:space="preserve">2030 </w:t>
            </w:r>
          </w:p>
        </w:tc>
      </w:tr>
      <w:tr>
        <w:trPr/>
        <w:tc>
          <w:tcPr>
            <w:tcW w:w="721" w:type="dxa"/>
            <w:tcBorders/>
            <w:vAlign w:val="center"/>
          </w:tcPr>
          <w:p>
            <w:pPr>
              <w:pStyle w:val="TableContents"/>
              <w:bidi w:val="0"/>
              <w:spacing w:before="0" w:after="283"/>
              <w:jc w:val="left"/>
              <w:rPr/>
            </w:pPr>
            <w:r>
              <w:rPr/>
              <w:t xml:space="preserve">B = </w:t>
            </w:r>
          </w:p>
        </w:tc>
        <w:tc>
          <w:tcPr>
            <w:tcW w:w="676" w:type="dxa"/>
            <w:tcBorders/>
            <w:vAlign w:val="center"/>
          </w:tcPr>
          <w:p>
            <w:pPr>
              <w:pStyle w:val="TableContents"/>
              <w:bidi w:val="0"/>
              <w:spacing w:before="0" w:after="283"/>
              <w:jc w:val="left"/>
              <w:rPr/>
            </w:pPr>
            <w:r>
              <w:rPr/>
              <w:t xml:space="preserve">1981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M = </w:t>
            </w:r>
          </w:p>
        </w:tc>
        <w:tc>
          <w:tcPr>
            <w:tcW w:w="676" w:type="dxa"/>
            <w:tcBorders/>
            <w:vAlign w:val="center"/>
          </w:tcPr>
          <w:p>
            <w:pPr>
              <w:pStyle w:val="TableContents"/>
              <w:bidi w:val="0"/>
              <w:spacing w:before="0" w:after="283"/>
              <w:jc w:val="left"/>
              <w:rPr/>
            </w:pPr>
            <w:r>
              <w:rPr/>
              <w:t xml:space="preserve">1991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 = </w:t>
            </w:r>
          </w:p>
        </w:tc>
        <w:tc>
          <w:tcPr>
            <w:tcW w:w="67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B = </w:t>
            </w:r>
          </w:p>
        </w:tc>
        <w:tc>
          <w:tcPr>
            <w:tcW w:w="676" w:type="dxa"/>
            <w:tcBorders/>
            <w:vAlign w:val="center"/>
          </w:tcPr>
          <w:p>
            <w:pPr>
              <w:pStyle w:val="TableContents"/>
              <w:bidi w:val="0"/>
              <w:spacing w:before="0" w:after="283"/>
              <w:jc w:val="left"/>
              <w:rPr/>
            </w:pPr>
            <w:r>
              <w:rPr/>
              <w:t xml:space="preserve">2011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M = </w:t>
            </w:r>
          </w:p>
        </w:tc>
        <w:tc>
          <w:tcPr>
            <w:tcW w:w="676" w:type="dxa"/>
            <w:tcBorders/>
            <w:vAlign w:val="center"/>
          </w:tcPr>
          <w:p>
            <w:pPr>
              <w:pStyle w:val="TableContents"/>
              <w:bidi w:val="0"/>
              <w:spacing w:before="0" w:after="283"/>
              <w:jc w:val="left"/>
              <w:rPr/>
            </w:pPr>
            <w:r>
              <w:rPr/>
              <w:t xml:space="preserve">2021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 = </w:t>
            </w:r>
          </w:p>
        </w:tc>
        <w:tc>
          <w:tcPr>
            <w:tcW w:w="721" w:type="dxa"/>
            <w:tcBorders/>
            <w:vAlign w:val="center"/>
          </w:tcPr>
          <w:p>
            <w:pPr>
              <w:pStyle w:val="TableContents"/>
              <w:bidi w:val="0"/>
              <w:spacing w:before="0" w:after="283"/>
              <w:jc w:val="left"/>
              <w:rPr/>
            </w:pPr>
            <w:r>
              <w:rPr/>
              <w:t xml:space="preserve">2031 </w:t>
            </w:r>
          </w:p>
        </w:tc>
      </w:tr>
      <w:tr>
        <w:trPr/>
        <w:tc>
          <w:tcPr>
            <w:tcW w:w="721" w:type="dxa"/>
            <w:tcBorders/>
            <w:vAlign w:val="center"/>
          </w:tcPr>
          <w:p>
            <w:pPr>
              <w:pStyle w:val="TableContents"/>
              <w:bidi w:val="0"/>
              <w:spacing w:before="0" w:after="283"/>
              <w:jc w:val="left"/>
              <w:rPr/>
            </w:pPr>
            <w:r>
              <w:rPr/>
              <w:t xml:space="preserve">C = </w:t>
            </w:r>
          </w:p>
        </w:tc>
        <w:tc>
          <w:tcPr>
            <w:tcW w:w="676" w:type="dxa"/>
            <w:tcBorders/>
            <w:vAlign w:val="center"/>
          </w:tcPr>
          <w:p>
            <w:pPr>
              <w:pStyle w:val="TableContents"/>
              <w:bidi w:val="0"/>
              <w:spacing w:before="0" w:after="283"/>
              <w:jc w:val="left"/>
              <w:rPr/>
            </w:pPr>
            <w:r>
              <w:rPr/>
              <w:t xml:space="preserve">1982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N = </w:t>
            </w:r>
          </w:p>
        </w:tc>
        <w:tc>
          <w:tcPr>
            <w:tcW w:w="67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2 = </w:t>
            </w:r>
          </w:p>
        </w:tc>
        <w:tc>
          <w:tcPr>
            <w:tcW w:w="676" w:type="dxa"/>
            <w:tcBorders/>
            <w:vAlign w:val="center"/>
          </w:tcPr>
          <w:p>
            <w:pPr>
              <w:pStyle w:val="TableContents"/>
              <w:bidi w:val="0"/>
              <w:spacing w:before="0" w:after="283"/>
              <w:jc w:val="left"/>
              <w:rPr/>
            </w:pPr>
            <w:r>
              <w:rPr/>
              <w:t xml:space="preserve">2002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C = </w:t>
            </w:r>
          </w:p>
        </w:tc>
        <w:tc>
          <w:tcPr>
            <w:tcW w:w="676" w:type="dxa"/>
            <w:tcBorders/>
            <w:vAlign w:val="center"/>
          </w:tcPr>
          <w:p>
            <w:pPr>
              <w:pStyle w:val="TableContents"/>
              <w:bidi w:val="0"/>
              <w:spacing w:before="0" w:after="283"/>
              <w:jc w:val="left"/>
              <w:rPr/>
            </w:pPr>
            <w:r>
              <w:rPr/>
              <w:t xml:space="preserve">2012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N = </w:t>
            </w:r>
          </w:p>
        </w:tc>
        <w:tc>
          <w:tcPr>
            <w:tcW w:w="676" w:type="dxa"/>
            <w:tcBorders/>
            <w:vAlign w:val="center"/>
          </w:tcPr>
          <w:p>
            <w:pPr>
              <w:pStyle w:val="TableContents"/>
              <w:bidi w:val="0"/>
              <w:spacing w:before="0" w:after="283"/>
              <w:jc w:val="left"/>
              <w:rPr/>
            </w:pPr>
            <w:r>
              <w:rPr/>
              <w:t xml:space="preserve">2022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2 = </w:t>
            </w:r>
          </w:p>
        </w:tc>
        <w:tc>
          <w:tcPr>
            <w:tcW w:w="721" w:type="dxa"/>
            <w:tcBorders/>
            <w:vAlign w:val="center"/>
          </w:tcPr>
          <w:p>
            <w:pPr>
              <w:pStyle w:val="TableContents"/>
              <w:bidi w:val="0"/>
              <w:spacing w:before="0" w:after="283"/>
              <w:jc w:val="left"/>
              <w:rPr/>
            </w:pPr>
            <w:r>
              <w:rPr/>
              <w:t xml:space="preserve">2032 </w:t>
            </w:r>
          </w:p>
        </w:tc>
      </w:tr>
      <w:tr>
        <w:trPr/>
        <w:tc>
          <w:tcPr>
            <w:tcW w:w="721" w:type="dxa"/>
            <w:tcBorders/>
            <w:vAlign w:val="center"/>
          </w:tcPr>
          <w:p>
            <w:pPr>
              <w:pStyle w:val="TableContents"/>
              <w:bidi w:val="0"/>
              <w:spacing w:before="0" w:after="283"/>
              <w:jc w:val="left"/>
              <w:rPr/>
            </w:pPr>
            <w:r>
              <w:rPr/>
              <w:t xml:space="preserve">D = </w:t>
            </w:r>
          </w:p>
        </w:tc>
        <w:tc>
          <w:tcPr>
            <w:tcW w:w="67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P = </w:t>
            </w:r>
          </w:p>
        </w:tc>
        <w:tc>
          <w:tcPr>
            <w:tcW w:w="67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 = </w:t>
            </w:r>
          </w:p>
        </w:tc>
        <w:tc>
          <w:tcPr>
            <w:tcW w:w="676" w:type="dxa"/>
            <w:tcBorders/>
            <w:vAlign w:val="center"/>
          </w:tcPr>
          <w:p>
            <w:pPr>
              <w:pStyle w:val="TableContents"/>
              <w:bidi w:val="0"/>
              <w:spacing w:before="0" w:after="283"/>
              <w:jc w:val="left"/>
              <w:rPr/>
            </w:pPr>
            <w:r>
              <w:rPr/>
              <w:t xml:space="preserve">2003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D = </w:t>
            </w:r>
          </w:p>
        </w:tc>
        <w:tc>
          <w:tcPr>
            <w:tcW w:w="676" w:type="dxa"/>
            <w:tcBorders/>
            <w:vAlign w:val="center"/>
          </w:tcPr>
          <w:p>
            <w:pPr>
              <w:pStyle w:val="TableContents"/>
              <w:bidi w:val="0"/>
              <w:spacing w:before="0" w:after="283"/>
              <w:jc w:val="left"/>
              <w:rPr/>
            </w:pPr>
            <w:r>
              <w:rPr/>
              <w:t xml:space="preserve">2013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P = </w:t>
            </w:r>
          </w:p>
        </w:tc>
        <w:tc>
          <w:tcPr>
            <w:tcW w:w="676" w:type="dxa"/>
            <w:tcBorders/>
            <w:vAlign w:val="center"/>
          </w:tcPr>
          <w:p>
            <w:pPr>
              <w:pStyle w:val="TableContents"/>
              <w:bidi w:val="0"/>
              <w:spacing w:before="0" w:after="283"/>
              <w:jc w:val="left"/>
              <w:rPr/>
            </w:pPr>
            <w:r>
              <w:rPr/>
              <w:t xml:space="preserve">2023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 = </w:t>
            </w:r>
          </w:p>
        </w:tc>
        <w:tc>
          <w:tcPr>
            <w:tcW w:w="721" w:type="dxa"/>
            <w:tcBorders/>
            <w:vAlign w:val="center"/>
          </w:tcPr>
          <w:p>
            <w:pPr>
              <w:pStyle w:val="TableContents"/>
              <w:bidi w:val="0"/>
              <w:spacing w:before="0" w:after="283"/>
              <w:jc w:val="left"/>
              <w:rPr/>
            </w:pPr>
            <w:r>
              <w:rPr/>
              <w:t xml:space="preserve">2033 </w:t>
            </w:r>
          </w:p>
        </w:tc>
      </w:tr>
      <w:tr>
        <w:trPr/>
        <w:tc>
          <w:tcPr>
            <w:tcW w:w="721" w:type="dxa"/>
            <w:tcBorders/>
            <w:vAlign w:val="center"/>
          </w:tcPr>
          <w:p>
            <w:pPr>
              <w:pStyle w:val="TableContents"/>
              <w:bidi w:val="0"/>
              <w:spacing w:before="0" w:after="283"/>
              <w:jc w:val="left"/>
              <w:rPr/>
            </w:pPr>
            <w:r>
              <w:rPr/>
              <w:t xml:space="preserve">E = </w:t>
            </w:r>
          </w:p>
        </w:tc>
        <w:tc>
          <w:tcPr>
            <w:tcW w:w="676" w:type="dxa"/>
            <w:tcBorders/>
            <w:vAlign w:val="center"/>
          </w:tcPr>
          <w:p>
            <w:pPr>
              <w:pStyle w:val="TableContents"/>
              <w:bidi w:val="0"/>
              <w:spacing w:before="0" w:after="283"/>
              <w:jc w:val="left"/>
              <w:rPr/>
            </w:pPr>
            <w:r>
              <w:rPr/>
              <w:t xml:space="preserve">1984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R = </w:t>
            </w:r>
          </w:p>
        </w:tc>
        <w:tc>
          <w:tcPr>
            <w:tcW w:w="67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 = </w:t>
            </w:r>
          </w:p>
        </w:tc>
        <w:tc>
          <w:tcPr>
            <w:tcW w:w="67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E = </w:t>
            </w:r>
          </w:p>
        </w:tc>
        <w:tc>
          <w:tcPr>
            <w:tcW w:w="676" w:type="dxa"/>
            <w:tcBorders/>
            <w:vAlign w:val="center"/>
          </w:tcPr>
          <w:p>
            <w:pPr>
              <w:pStyle w:val="TableContents"/>
              <w:bidi w:val="0"/>
              <w:spacing w:before="0" w:after="283"/>
              <w:jc w:val="left"/>
              <w:rPr/>
            </w:pPr>
            <w:r>
              <w:rPr/>
              <w:t xml:space="preserve">2014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R = </w:t>
            </w:r>
          </w:p>
        </w:tc>
        <w:tc>
          <w:tcPr>
            <w:tcW w:w="676" w:type="dxa"/>
            <w:tcBorders/>
            <w:vAlign w:val="center"/>
          </w:tcPr>
          <w:p>
            <w:pPr>
              <w:pStyle w:val="TableContents"/>
              <w:bidi w:val="0"/>
              <w:spacing w:before="0" w:after="283"/>
              <w:jc w:val="left"/>
              <w:rPr/>
            </w:pPr>
            <w:r>
              <w:rPr/>
              <w:t xml:space="preserve">2024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 = </w:t>
            </w:r>
          </w:p>
        </w:tc>
        <w:tc>
          <w:tcPr>
            <w:tcW w:w="721" w:type="dxa"/>
            <w:tcBorders/>
            <w:vAlign w:val="center"/>
          </w:tcPr>
          <w:p>
            <w:pPr>
              <w:pStyle w:val="TableContents"/>
              <w:bidi w:val="0"/>
              <w:spacing w:before="0" w:after="283"/>
              <w:jc w:val="left"/>
              <w:rPr/>
            </w:pPr>
            <w:r>
              <w:rPr/>
              <w:t xml:space="preserve">2034 </w:t>
            </w:r>
          </w:p>
        </w:tc>
      </w:tr>
      <w:tr>
        <w:trPr/>
        <w:tc>
          <w:tcPr>
            <w:tcW w:w="721" w:type="dxa"/>
            <w:tcBorders/>
            <w:vAlign w:val="center"/>
          </w:tcPr>
          <w:p>
            <w:pPr>
              <w:pStyle w:val="TableContents"/>
              <w:bidi w:val="0"/>
              <w:spacing w:before="0" w:after="283"/>
              <w:jc w:val="left"/>
              <w:rPr/>
            </w:pPr>
            <w:r>
              <w:rPr/>
              <w:t xml:space="preserve">F = </w:t>
            </w:r>
          </w:p>
        </w:tc>
        <w:tc>
          <w:tcPr>
            <w:tcW w:w="676" w:type="dxa"/>
            <w:tcBorders/>
            <w:vAlign w:val="center"/>
          </w:tcPr>
          <w:p>
            <w:pPr>
              <w:pStyle w:val="TableContents"/>
              <w:bidi w:val="0"/>
              <w:spacing w:before="0" w:after="283"/>
              <w:jc w:val="left"/>
              <w:rPr/>
            </w:pPr>
            <w:r>
              <w:rPr/>
              <w:t xml:space="preserve">1985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S = </w:t>
            </w:r>
          </w:p>
        </w:tc>
        <w:tc>
          <w:tcPr>
            <w:tcW w:w="676" w:type="dxa"/>
            <w:tcBorders/>
            <w:vAlign w:val="center"/>
          </w:tcPr>
          <w:p>
            <w:pPr>
              <w:pStyle w:val="TableContents"/>
              <w:bidi w:val="0"/>
              <w:spacing w:before="0" w:after="283"/>
              <w:jc w:val="left"/>
              <w:rPr/>
            </w:pPr>
            <w:r>
              <w:rPr/>
              <w:t xml:space="preserve">1995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 = </w:t>
            </w:r>
          </w:p>
        </w:tc>
        <w:tc>
          <w:tcPr>
            <w:tcW w:w="676" w:type="dxa"/>
            <w:tcBorders/>
            <w:vAlign w:val="center"/>
          </w:tcPr>
          <w:p>
            <w:pPr>
              <w:pStyle w:val="TableContents"/>
              <w:bidi w:val="0"/>
              <w:spacing w:before="0" w:after="283"/>
              <w:jc w:val="left"/>
              <w:rPr/>
            </w:pPr>
            <w:r>
              <w:rPr/>
              <w:t xml:space="preserve">2005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F = </w:t>
            </w:r>
          </w:p>
        </w:tc>
        <w:tc>
          <w:tcPr>
            <w:tcW w:w="676" w:type="dxa"/>
            <w:tcBorders/>
            <w:vAlign w:val="center"/>
          </w:tcPr>
          <w:p>
            <w:pPr>
              <w:pStyle w:val="TableContents"/>
              <w:bidi w:val="0"/>
              <w:spacing w:before="0" w:after="283"/>
              <w:jc w:val="left"/>
              <w:rPr/>
            </w:pPr>
            <w:r>
              <w:rPr/>
              <w:t xml:space="preserve">2015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S = </w:t>
            </w:r>
          </w:p>
        </w:tc>
        <w:tc>
          <w:tcPr>
            <w:tcW w:w="676" w:type="dxa"/>
            <w:tcBorders/>
            <w:vAlign w:val="center"/>
          </w:tcPr>
          <w:p>
            <w:pPr>
              <w:pStyle w:val="TableContents"/>
              <w:bidi w:val="0"/>
              <w:spacing w:before="0" w:after="283"/>
              <w:jc w:val="left"/>
              <w:rPr/>
            </w:pPr>
            <w:r>
              <w:rPr/>
              <w:t xml:space="preserve">2025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 = </w:t>
            </w:r>
          </w:p>
        </w:tc>
        <w:tc>
          <w:tcPr>
            <w:tcW w:w="721" w:type="dxa"/>
            <w:tcBorders/>
            <w:vAlign w:val="center"/>
          </w:tcPr>
          <w:p>
            <w:pPr>
              <w:pStyle w:val="TableContents"/>
              <w:bidi w:val="0"/>
              <w:spacing w:before="0" w:after="283"/>
              <w:jc w:val="left"/>
              <w:rPr/>
            </w:pPr>
            <w:r>
              <w:rPr/>
              <w:t xml:space="preserve">2035 </w:t>
            </w:r>
          </w:p>
        </w:tc>
      </w:tr>
      <w:tr>
        <w:trPr/>
        <w:tc>
          <w:tcPr>
            <w:tcW w:w="721" w:type="dxa"/>
            <w:tcBorders/>
            <w:vAlign w:val="center"/>
          </w:tcPr>
          <w:p>
            <w:pPr>
              <w:pStyle w:val="TableContents"/>
              <w:bidi w:val="0"/>
              <w:spacing w:before="0" w:after="283"/>
              <w:jc w:val="left"/>
              <w:rPr/>
            </w:pPr>
            <w:r>
              <w:rPr/>
              <w:t xml:space="preserve">G = </w:t>
            </w:r>
          </w:p>
        </w:tc>
        <w:tc>
          <w:tcPr>
            <w:tcW w:w="676" w:type="dxa"/>
            <w:tcBorders/>
            <w:vAlign w:val="center"/>
          </w:tcPr>
          <w:p>
            <w:pPr>
              <w:pStyle w:val="TableContents"/>
              <w:bidi w:val="0"/>
              <w:spacing w:before="0" w:after="283"/>
              <w:jc w:val="left"/>
              <w:rPr/>
            </w:pPr>
            <w:r>
              <w:rPr/>
              <w:t xml:space="preserve">1986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T = </w:t>
            </w:r>
          </w:p>
        </w:tc>
        <w:tc>
          <w:tcPr>
            <w:tcW w:w="67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6 = </w:t>
            </w:r>
          </w:p>
        </w:tc>
        <w:tc>
          <w:tcPr>
            <w:tcW w:w="676" w:type="dxa"/>
            <w:tcBorders/>
            <w:vAlign w:val="center"/>
          </w:tcPr>
          <w:p>
            <w:pPr>
              <w:pStyle w:val="TableContents"/>
              <w:bidi w:val="0"/>
              <w:spacing w:before="0" w:after="283"/>
              <w:jc w:val="left"/>
              <w:rPr/>
            </w:pPr>
            <w:r>
              <w:rPr/>
              <w:t xml:space="preserve">2006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G = </w:t>
            </w:r>
          </w:p>
        </w:tc>
        <w:tc>
          <w:tcPr>
            <w:tcW w:w="676" w:type="dxa"/>
            <w:tcBorders/>
            <w:vAlign w:val="center"/>
          </w:tcPr>
          <w:p>
            <w:pPr>
              <w:pStyle w:val="TableContents"/>
              <w:bidi w:val="0"/>
              <w:spacing w:before="0" w:after="283"/>
              <w:jc w:val="left"/>
              <w:rPr/>
            </w:pPr>
            <w:r>
              <w:rPr/>
              <w:t xml:space="preserve">2016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T = </w:t>
            </w:r>
          </w:p>
        </w:tc>
        <w:tc>
          <w:tcPr>
            <w:tcW w:w="676" w:type="dxa"/>
            <w:tcBorders/>
            <w:vAlign w:val="center"/>
          </w:tcPr>
          <w:p>
            <w:pPr>
              <w:pStyle w:val="TableContents"/>
              <w:bidi w:val="0"/>
              <w:spacing w:before="0" w:after="283"/>
              <w:jc w:val="left"/>
              <w:rPr/>
            </w:pPr>
            <w:r>
              <w:rPr/>
              <w:t xml:space="preserve">2026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6 = </w:t>
            </w:r>
          </w:p>
        </w:tc>
        <w:tc>
          <w:tcPr>
            <w:tcW w:w="721" w:type="dxa"/>
            <w:tcBorders/>
            <w:vAlign w:val="center"/>
          </w:tcPr>
          <w:p>
            <w:pPr>
              <w:pStyle w:val="TableContents"/>
              <w:bidi w:val="0"/>
              <w:spacing w:before="0" w:after="283"/>
              <w:jc w:val="left"/>
              <w:rPr/>
            </w:pPr>
            <w:r>
              <w:rPr/>
              <w:t xml:space="preserve">2036 </w:t>
            </w:r>
          </w:p>
        </w:tc>
      </w:tr>
      <w:tr>
        <w:trPr/>
        <w:tc>
          <w:tcPr>
            <w:tcW w:w="721" w:type="dxa"/>
            <w:tcBorders/>
            <w:vAlign w:val="center"/>
          </w:tcPr>
          <w:p>
            <w:pPr>
              <w:pStyle w:val="TableContents"/>
              <w:bidi w:val="0"/>
              <w:spacing w:before="0" w:after="283"/>
              <w:jc w:val="left"/>
              <w:rPr/>
            </w:pPr>
            <w:r>
              <w:rPr/>
              <w:t xml:space="preserve">H = </w:t>
            </w:r>
          </w:p>
        </w:tc>
        <w:tc>
          <w:tcPr>
            <w:tcW w:w="67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V = </w:t>
            </w:r>
          </w:p>
        </w:tc>
        <w:tc>
          <w:tcPr>
            <w:tcW w:w="67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7 = </w:t>
            </w:r>
          </w:p>
        </w:tc>
        <w:tc>
          <w:tcPr>
            <w:tcW w:w="676" w:type="dxa"/>
            <w:tcBorders/>
            <w:vAlign w:val="center"/>
          </w:tcPr>
          <w:p>
            <w:pPr>
              <w:pStyle w:val="TableContents"/>
              <w:bidi w:val="0"/>
              <w:spacing w:before="0" w:after="283"/>
              <w:jc w:val="left"/>
              <w:rPr/>
            </w:pPr>
            <w:r>
              <w:rPr/>
              <w:t xml:space="preserve">2007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H = </w:t>
            </w:r>
          </w:p>
        </w:tc>
        <w:tc>
          <w:tcPr>
            <w:tcW w:w="676" w:type="dxa"/>
            <w:tcBorders/>
            <w:vAlign w:val="center"/>
          </w:tcPr>
          <w:p>
            <w:pPr>
              <w:pStyle w:val="TableContents"/>
              <w:bidi w:val="0"/>
              <w:spacing w:before="0" w:after="283"/>
              <w:jc w:val="left"/>
              <w:rPr/>
            </w:pPr>
            <w:r>
              <w:rPr/>
              <w:t xml:space="preserve">2017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V = </w:t>
            </w:r>
          </w:p>
        </w:tc>
        <w:tc>
          <w:tcPr>
            <w:tcW w:w="676" w:type="dxa"/>
            <w:tcBorders/>
            <w:vAlign w:val="center"/>
          </w:tcPr>
          <w:p>
            <w:pPr>
              <w:pStyle w:val="TableContents"/>
              <w:bidi w:val="0"/>
              <w:spacing w:before="0" w:after="283"/>
              <w:jc w:val="left"/>
              <w:rPr/>
            </w:pPr>
            <w:r>
              <w:rPr/>
              <w:t xml:space="preserve">2027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7 = </w:t>
            </w:r>
          </w:p>
        </w:tc>
        <w:tc>
          <w:tcPr>
            <w:tcW w:w="721" w:type="dxa"/>
            <w:tcBorders/>
            <w:vAlign w:val="center"/>
          </w:tcPr>
          <w:p>
            <w:pPr>
              <w:pStyle w:val="TableContents"/>
              <w:bidi w:val="0"/>
              <w:spacing w:before="0" w:after="283"/>
              <w:jc w:val="left"/>
              <w:rPr/>
            </w:pPr>
            <w:r>
              <w:rPr/>
              <w:t xml:space="preserve">2037 </w:t>
            </w:r>
          </w:p>
        </w:tc>
      </w:tr>
      <w:tr>
        <w:trPr/>
        <w:tc>
          <w:tcPr>
            <w:tcW w:w="721" w:type="dxa"/>
            <w:tcBorders/>
            <w:vAlign w:val="center"/>
          </w:tcPr>
          <w:p>
            <w:pPr>
              <w:pStyle w:val="TableContents"/>
              <w:bidi w:val="0"/>
              <w:spacing w:before="0" w:after="283"/>
              <w:jc w:val="left"/>
              <w:rPr/>
            </w:pPr>
            <w:r>
              <w:rPr/>
              <w:t xml:space="preserve">J = </w:t>
            </w:r>
          </w:p>
        </w:tc>
        <w:tc>
          <w:tcPr>
            <w:tcW w:w="67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W = </w:t>
            </w:r>
          </w:p>
        </w:tc>
        <w:tc>
          <w:tcPr>
            <w:tcW w:w="676" w:type="dxa"/>
            <w:tcBorders/>
            <w:vAlign w:val="center"/>
          </w:tcPr>
          <w:p>
            <w:pPr>
              <w:pStyle w:val="TableContents"/>
              <w:bidi w:val="0"/>
              <w:spacing w:before="0" w:after="283"/>
              <w:jc w:val="left"/>
              <w:rPr/>
            </w:pPr>
            <w:r>
              <w:rPr/>
              <w:t xml:space="preserve">1998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8 = </w:t>
            </w:r>
          </w:p>
        </w:tc>
        <w:tc>
          <w:tcPr>
            <w:tcW w:w="676" w:type="dxa"/>
            <w:tcBorders/>
            <w:vAlign w:val="center"/>
          </w:tcPr>
          <w:p>
            <w:pPr>
              <w:pStyle w:val="TableContents"/>
              <w:bidi w:val="0"/>
              <w:spacing w:before="0" w:after="283"/>
              <w:jc w:val="left"/>
              <w:rPr/>
            </w:pPr>
            <w:r>
              <w:rPr/>
              <w:t xml:space="preserve">2008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J = </w:t>
            </w:r>
          </w:p>
        </w:tc>
        <w:tc>
          <w:tcPr>
            <w:tcW w:w="676" w:type="dxa"/>
            <w:tcBorders/>
            <w:vAlign w:val="center"/>
          </w:tcPr>
          <w:p>
            <w:pPr>
              <w:pStyle w:val="TableContents"/>
              <w:bidi w:val="0"/>
              <w:spacing w:before="0" w:after="283"/>
              <w:jc w:val="left"/>
              <w:rPr/>
            </w:pPr>
            <w:r>
              <w:rPr/>
              <w:t xml:space="preserve">2018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W = </w:t>
            </w:r>
          </w:p>
        </w:tc>
        <w:tc>
          <w:tcPr>
            <w:tcW w:w="676" w:type="dxa"/>
            <w:tcBorders/>
            <w:vAlign w:val="center"/>
          </w:tcPr>
          <w:p>
            <w:pPr>
              <w:pStyle w:val="TableContents"/>
              <w:bidi w:val="0"/>
              <w:spacing w:before="0" w:after="283"/>
              <w:jc w:val="left"/>
              <w:rPr/>
            </w:pPr>
            <w:r>
              <w:rPr/>
              <w:t xml:space="preserve">2028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8 = </w:t>
            </w:r>
          </w:p>
        </w:tc>
        <w:tc>
          <w:tcPr>
            <w:tcW w:w="721" w:type="dxa"/>
            <w:tcBorders/>
            <w:vAlign w:val="center"/>
          </w:tcPr>
          <w:p>
            <w:pPr>
              <w:pStyle w:val="TableContents"/>
              <w:bidi w:val="0"/>
              <w:spacing w:before="0" w:after="283"/>
              <w:jc w:val="left"/>
              <w:rPr/>
            </w:pPr>
            <w:r>
              <w:rPr/>
              <w:t xml:space="preserve">2038 </w:t>
            </w:r>
          </w:p>
        </w:tc>
      </w:tr>
      <w:tr>
        <w:trPr/>
        <w:tc>
          <w:tcPr>
            <w:tcW w:w="721" w:type="dxa"/>
            <w:tcBorders/>
            <w:vAlign w:val="center"/>
          </w:tcPr>
          <w:p>
            <w:pPr>
              <w:pStyle w:val="TableContents"/>
              <w:bidi w:val="0"/>
              <w:spacing w:before="0" w:after="283"/>
              <w:jc w:val="left"/>
              <w:rPr/>
            </w:pPr>
            <w:r>
              <w:rPr/>
              <w:t xml:space="preserve">K = </w:t>
            </w:r>
          </w:p>
        </w:tc>
        <w:tc>
          <w:tcPr>
            <w:tcW w:w="67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X = </w:t>
            </w:r>
          </w:p>
        </w:tc>
        <w:tc>
          <w:tcPr>
            <w:tcW w:w="676" w:type="dxa"/>
            <w:tcBorders/>
            <w:vAlign w:val="center"/>
          </w:tcPr>
          <w:p>
            <w:pPr>
              <w:pStyle w:val="TableContents"/>
              <w:bidi w:val="0"/>
              <w:spacing w:before="0" w:after="283"/>
              <w:jc w:val="left"/>
              <w:rPr/>
            </w:pPr>
            <w:r>
              <w:rPr/>
              <w:t xml:space="preserve">1999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9 = </w:t>
            </w:r>
          </w:p>
        </w:tc>
        <w:tc>
          <w:tcPr>
            <w:tcW w:w="676" w:type="dxa"/>
            <w:tcBorders/>
            <w:vAlign w:val="center"/>
          </w:tcPr>
          <w:p>
            <w:pPr>
              <w:pStyle w:val="TableContents"/>
              <w:bidi w:val="0"/>
              <w:spacing w:before="0" w:after="283"/>
              <w:jc w:val="left"/>
              <w:rPr/>
            </w:pPr>
            <w:r>
              <w:rPr/>
              <w:t xml:space="preserve">2009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K = </w:t>
            </w:r>
          </w:p>
        </w:tc>
        <w:tc>
          <w:tcPr>
            <w:tcW w:w="676" w:type="dxa"/>
            <w:tcBorders/>
            <w:vAlign w:val="center"/>
          </w:tcPr>
          <w:p>
            <w:pPr>
              <w:pStyle w:val="TableContents"/>
              <w:bidi w:val="0"/>
              <w:spacing w:before="0" w:after="283"/>
              <w:jc w:val="left"/>
              <w:rPr/>
            </w:pPr>
            <w:r>
              <w:rPr/>
              <w:t xml:space="preserve">2019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X = </w:t>
            </w:r>
          </w:p>
        </w:tc>
        <w:tc>
          <w:tcPr>
            <w:tcW w:w="676" w:type="dxa"/>
            <w:tcBorders/>
            <w:vAlign w:val="center"/>
          </w:tcPr>
          <w:p>
            <w:pPr>
              <w:pStyle w:val="TableContents"/>
              <w:bidi w:val="0"/>
              <w:spacing w:before="0" w:after="283"/>
              <w:jc w:val="left"/>
              <w:rPr/>
            </w:pPr>
            <w:r>
              <w:rPr/>
              <w:t xml:space="preserve">2029 </w:t>
            </w:r>
          </w:p>
        </w:tc>
        <w:tc>
          <w:tcPr>
            <w:tcW w:w="109"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9 = </w:t>
            </w:r>
          </w:p>
        </w:tc>
        <w:tc>
          <w:tcPr>
            <w:tcW w:w="721" w:type="dxa"/>
            <w:tcBorders/>
            <w:vAlign w:val="center"/>
          </w:tcPr>
          <w:p>
            <w:pPr>
              <w:pStyle w:val="TableContents"/>
              <w:bidi w:val="0"/>
              <w:spacing w:before="0" w:after="283"/>
              <w:jc w:val="left"/>
              <w:rPr/>
            </w:pPr>
            <w:r>
              <w:rPr/>
              <w:t xml:space="preserve">2039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vuosi on c vin-numerossa</w:t>
      </w:r>
    </w:p>
    <w:p>
      <w:pPr>
        <w:pStyle w:val="TextBody"/>
        <w:bidi w:val="0"/>
        <w:jc w:val="left"/>
        <w:rPr>
          <w:b/>
          <w:u w:val="single"/>
          <w:shd w:val="clear" w:fill="FFFF00"/>
        </w:rPr>
      </w:pPr>
      <w:r>
        <w:rPr>
          <w:b/>
          <w:u w:val="single"/>
          <w:shd w:val="clear" w:fill="FFFF00"/>
        </w:rPr>
        <w:t xml:space="preserve">Asiakirjan numero 9172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``Alone'' on Billy Steinbergin ja Tom Kellyn säveltämä kappale. Se ilmestyi ensimmäisen kerran Steinbergin ja Kellyn lemmikkiprojektin, I-Ten, kautta vuonna 1983 Taking a Cold Look -levyllä. Myöhemmin </w:t>
      </w:r>
      <w:r>
        <w:rPr>
          <w:color w:val="A9A9A9"/>
        </w:rPr>
        <w:t xml:space="preserve">Valerie Stevenson </w:t>
      </w:r>
      <w:r>
        <w:rPr/>
        <w:t xml:space="preserve">ja </w:t>
      </w:r>
      <w:r>
        <w:rPr>
          <w:color w:val="DCDCDC"/>
        </w:rPr>
        <w:t xml:space="preserve">John Stamos </w:t>
      </w:r>
      <w:r>
        <w:rPr/>
        <w:t xml:space="preserve">levyttivät sen </w:t>
      </w:r>
      <w:r>
        <w:rPr/>
        <w:t xml:space="preserve">Lisa Copleyn ja Gino Minellin rooleissa CBS:n komediasarjan Dreams alkuperäisellä soundtrackilla vuonna 1984. Amerikkalainen rockyhtye </w:t>
      </w:r>
      <w:r>
        <w:rPr>
          <w:color w:val="2F4F4F"/>
        </w:rPr>
        <w:t xml:space="preserve">Heart </w:t>
      </w:r>
      <w:r>
        <w:rPr/>
        <w:t xml:space="preserve">teki siitä Yhdysvaltain ja Kanadan ykköshitin vuonna 1987. Kaksikymmentä vuotta myöhemmin </w:t>
      </w:r>
      <w:r>
        <w:rPr>
          <w:color w:val="556B2F"/>
        </w:rPr>
        <w:t xml:space="preserve">Celine Dion </w:t>
      </w:r>
      <w:r>
        <w:rPr/>
        <w:t xml:space="preserve">levytti sen Taking Chances -albumilleen.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miten saan sinut yksin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kappaleen How do I get you alone...</w:t>
      </w:r>
    </w:p>
    <w:p>
      <w:pPr>
        <w:pStyle w:val="TextBody"/>
        <w:bidi w:val="0"/>
        <w:jc w:val="left"/>
        <w:rPr>
          <w:b/>
          <w:u w:val="single"/>
          <w:shd w:val="clear" w:fill="FFFF00"/>
        </w:rPr>
      </w:pPr>
      <w:r>
        <w:rPr>
          <w:b/>
          <w:u w:val="single"/>
          <w:shd w:val="clear" w:fill="FFFF00"/>
        </w:rPr>
        <w:t xml:space="preserve">Asiakirjan numero 9173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Arvopaperimarkkinat </w:t>
      </w:r>
      <w:r>
        <w:rPr/>
        <w:t xml:space="preserve">voidaan jakaa kahteen tasoon. Ensisijaiset markkinat, joilla lasketaan liikkeeseen uusia arvopapereita, ja jälkimarkkinat, joilla olemassa olevia arvopapereita voidaan ostaa ja myydä. Jälkimarkkinat voidaan jakaa edelleen järjestäytyneisiin pörsseihin, kuten arvopaperipörsseihin, ja pörssin ulkopuolisiin markkinoihin, joilla yksittäiset osapuolet kokoontuvat yhteen ja ostavat tai myyvät arvopapereita suoraan. Arvopapereiden haltijoille tieto siitä, että on olemassa jälkimarkkinat, joilla heidän arvopaperinsa voidaan myydä ja muuttaa käteiseksi, lisää ihmisten halukkuutta pitää osakkeita ja joukkovelkakirjoja ja lisää siten yritysten kykyä laskea liikkeeseen arvopapereita.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yritykset, jotka takaavat arvopapereiden myynnin</w:t>
      </w:r>
    </w:p>
    <w:p>
      <w:pPr>
        <w:pStyle w:val="TextBody"/>
        <w:bidi w:val="0"/>
        <w:jc w:val="left"/>
        <w:rPr>
          <w:b/>
          <w:u w:val="single"/>
          <w:shd w:val="clear" w:fill="FFFF00"/>
        </w:rPr>
      </w:pPr>
      <w:r>
        <w:rPr>
          <w:b/>
          <w:u w:val="single"/>
          <w:shd w:val="clear" w:fill="FFFF00"/>
        </w:rPr>
        <w:t xml:space="preserve">Asiakirjan numero 9174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Emaloitu valurauta on valurautaa, jossa on </w:t>
      </w:r>
      <w:r>
        <w:rPr>
          <w:color w:val="A9A9A9"/>
        </w:rPr>
        <w:t xml:space="preserve">lasimainen emalilakkaus</w:t>
      </w:r>
      <w:r>
        <w:rPr/>
        <w:t xml:space="preserve">. Valurautaa peittävä emalipinnoite estää ruostumista, poistaa tarpeen maustaa metallia ja mahdollistaa perusteellisemman puhdistuksen. Lisäksi emalointiprosessissa käytettävät pigmentit voivat tuottaa elinvoimaisia värejä. Vaikka emalipinnoitetulla valuraudalla ei ole paljaan valuraudan maustamiseen ja puhdistamiseen liittyviä ongelmia, se voi olla useita kertoja kalliimpaa, eikä sillä ole joitakin paljaan valuraudan etuja, kuten kykyä kestää polttavaa kuumuutta ja kestää tarttumista. Se rajoittaa ravinneraudan huuhtoutumista, ja emalipinnoitteen lohkeaminen voi olla huolenaihe.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valurautapannujen emali?</w:t>
      </w:r>
    </w:p>
    <w:p>
      <w:pPr>
        <w:pStyle w:val="TextBody"/>
        <w:bidi w:val="0"/>
        <w:jc w:val="left"/>
        <w:rPr>
          <w:b/>
          <w:u w:val="single"/>
          <w:shd w:val="clear" w:fill="FFFF00"/>
        </w:rPr>
      </w:pPr>
      <w:r>
        <w:rPr>
          <w:b/>
          <w:u w:val="single"/>
          <w:shd w:val="clear" w:fill="FFFF00"/>
        </w:rPr>
        <w:t xml:space="preserve">Asiakirjan numero 9175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Colleen Smith Clinkenbeard </w:t>
      </w:r>
      <w:r>
        <w:rPr/>
        <w:t xml:space="preserve">(s. 13. huhtikuuta 1980) on yhdysvaltalainen ääninäyttelijä, tuottaja, ADR-ohjaaja ja käsikirjoittaja Funimationilla, joka tuottaa ääniä japanilaisten animesarjojen englanninkielisiin versioihin. Hän näytteli Rachel Mooren roolia pitkään jatkuneessa dekkarisarjassa Case Closed ja toimi sen jälkeen ADR-ohjaajana Fullmetal Alchemist -sarjassa, jota esitettiin Cartoon Networkin Adult Swim -sarjassa. Hän näytteli myös monissa muissa suosituissa animesarjoissa, kuten Monkey D. Luffyn roolissa One Piece -sarjan Funimationin dubbauksessa, nuorina Gokun ja Gohanin rooleina Dragon Ball Z Kai -elokuvassa, Yuko Ichiharan roolissa sarjassa xxxHolic, Riza Haukansilmän roolissa Fullmetal Alchemist -sarjassa ja Erza Scarletin roolissa sarjassa Fairy Tail.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Erzan ääninäyttelijä Fairy Tailissa?</w:t>
      </w:r>
    </w:p>
    <w:p>
      <w:pPr>
        <w:pStyle w:val="TextBody"/>
        <w:bidi w:val="0"/>
        <w:jc w:val="left"/>
        <w:rPr>
          <w:b/>
          <w:u w:val="single"/>
          <w:shd w:val="clear" w:fill="FFFF00"/>
        </w:rPr>
      </w:pPr>
      <w:r>
        <w:rPr>
          <w:b/>
          <w:u w:val="single"/>
          <w:shd w:val="clear" w:fill="FFFF00"/>
        </w:rPr>
        <w:t xml:space="preserve">Asiakirjan numero 9176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``Never Can Say Goodbye'' on </w:t>
      </w:r>
      <w:r>
        <w:rPr>
          <w:color w:val="A9A9A9"/>
        </w:rPr>
        <w:t xml:space="preserve">Clifton Davisin</w:t>
      </w:r>
      <w:r>
        <w:rPr/>
        <w:t xml:space="preserve"> kirjoittama kappale, </w:t>
      </w:r>
      <w:r>
        <w:rPr/>
        <w:t xml:space="preserve">jonka alun perin levytti </w:t>
      </w:r>
      <w:r>
        <w:rPr>
          <w:color w:val="DCDCDC"/>
        </w:rPr>
        <w:t xml:space="preserve">The Jackson 5</w:t>
      </w:r>
      <w:r>
        <w:rPr/>
        <w:t xml:space="preserve">. Kappale oli alun perin kirjoitettu ja tarkoitettu Supremesille, mutta Motown päätti, että se sopisi paremmin Jackson 5:lle. Se julkaistiin singlenä vuonna 1971, ja se oli yksi yhtyeen menestyneimmistä levyistä. Sitä on coveroitu lukuisia kertoja, erityisesti vuonna 1974 diskodiiva Gloria Gaynor ja vuonna 1987 brittiläinen popyhtye The Communards.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"Never can say goodbye" (ei voi sanoa hyvästi)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never can say goodbye by the jackson 5 -biisin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``Never Can Say Goodbye'' on </w:t>
      </w:r>
      <w:r>
        <w:rPr>
          <w:color w:val="A9A9A9"/>
        </w:rPr>
        <w:t xml:space="preserve">Clifton Davisin</w:t>
      </w:r>
      <w:r>
        <w:rPr/>
        <w:t xml:space="preserve"> kirjoittama kappale, </w:t>
      </w:r>
      <w:r>
        <w:rPr/>
        <w:t xml:space="preserve">jonka alun perin levytti The Jackson 5. Kappale oli alun perin kirjoitettu ja tarkoitettu Supremesin levytettäväksi, mutta Motown päätti, että kappale sopisi paremmin Jackson 5:lle. Se </w:t>
      </w:r>
      <w:r>
        <w:rPr/>
        <w:t xml:space="preserve">julkaistiin singlenä vuonna </w:t>
      </w:r>
      <w:r>
        <w:rPr>
          <w:color w:val="DCDCDC"/>
        </w:rPr>
        <w:t xml:space="preserve">1971, ja se </w:t>
      </w:r>
      <w:r>
        <w:rPr/>
        <w:t xml:space="preserve">oli yksi yhtyeen menestyneimmistä kappaleista. Kappaleesta on tehty lukuisia coverointeja, joista merkittävimpiä olivat vuonna 1974 </w:t>
      </w:r>
      <w:r>
        <w:rPr>
          <w:color w:val="2F4F4F"/>
        </w:rPr>
        <w:t xml:space="preserve">disco-diiva Gloria Gaynor </w:t>
      </w:r>
      <w:r>
        <w:rPr/>
        <w:t xml:space="preserve">ja vuonna 1987 brittiläinen popyhtye The Communards.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never can say goodbye vuonna 1974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never can say goodbye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laulun ei voi koskaan hyvästellä...</w:t>
      </w:r>
    </w:p>
    <w:p>
      <w:pPr>
        <w:pStyle w:val="TextBody"/>
        <w:bidi w:val="0"/>
        <w:jc w:val="left"/>
        <w:rPr>
          <w:b/>
          <w:u w:val="single"/>
          <w:shd w:val="clear" w:fill="FFFF00"/>
        </w:rPr>
      </w:pPr>
      <w:r>
        <w:rPr>
          <w:b/>
          <w:u w:val="single"/>
          <w:shd w:val="clear" w:fill="FFFF00"/>
        </w:rPr>
        <w:t xml:space="preserve">Asiakirjan numero 9177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Ensisijaisella motorisella aivokuorella motorinen edustus on järjestetty (käänteisesti) varpaista (aivopuoliskon yläosassa) suuhun (alaosassa) aivokuoren poimun, niin sanotun sentraalisen sulcusin (central sulcus), suuntaisesti. Joitakin kehonosia voivat kuitenkin hallita osittain päällekkäiset aivokuoren alueet. Primäärisen motorisen aivokuoren kumpikin aivopuolisko sisältää vain kehon vastakkaisen (kontralateraalisen) puolen motorisen edustuksen. Kehonosalle omistetun primaarisen motorisen aivokuoren määrä ei ole verrannollinen kehon pinnan absoluuttiseen kokoon, vaan sen sijaan </w:t>
      </w:r>
      <w:r>
        <w:rPr>
          <w:color w:val="A9A9A9"/>
        </w:rPr>
        <w:t xml:space="preserve">kyseisessä kehonosassa olevien ihon motoristen reseptorien suhteelliseen tiheyteen</w:t>
      </w:r>
      <w:r>
        <w:rPr/>
        <w:t xml:space="preserve">. Kehonosan ihon motoristen reseptorien tiheys on yleensä osoitus siitä, kuinka tarkkaa liikettä kyseiseltä kehonosalta vaaditaan. Tästä syystä ihmisen käsissä ja kasvoissa on paljon enemmän reseptoreita kuin jaloissa.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kartan koko motorisella aivokuorella on verrannollinen seuraaviin lukuihin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Primaarinen motorinen aivokuori (Brodmannin alue 4) on aivojen alue, joka ihmisillä sijaitsee </w:t>
      </w:r>
      <w:r>
        <w:rPr>
          <w:color w:val="A9A9A9"/>
        </w:rPr>
        <w:t xml:space="preserve">otsalohkon selkäpuolella</w:t>
      </w:r>
      <w:r>
        <w:rPr/>
        <w:t xml:space="preserve">. Se on motorisen järjestelmän ensisijainen alue, ja se toimii yhdessä muiden motoristen alueiden, kuten premotorisen aivokuoren, täydentävän motorisen alueen, takimmaisen parietaaliaivokuoren ja useiden subkortikaalisten aivoalueiden kanssa liikkeiden suunnittelemiseksi ja toteuttamiseksi. Primaarinen motorinen aivokuori määritellään anatomisesti aivokuoren alueeksi, joka sisältää Betzin soluiksi kutsuttuja suuria neuroneja. Betzin solut lähettävät yhdessä muiden aivokuoren neuronien kanssa pitkiä aksoneita selkäydintä pitkin synapsia varten selkäytimen interneuronipiireihin ja myös suoraan selkäytimen alfa-motoneuroneihin, jotka ovat yhteydessä lihaksiin.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lohkossa primaarinen motorinen aivokuori sijaitsee?</w:t>
      </w:r>
    </w:p>
    <w:p>
      <w:pPr>
        <w:pStyle w:val="TextBody"/>
        <w:bidi w:val="0"/>
        <w:jc w:val="left"/>
        <w:rPr>
          <w:b/>
          <w:u w:val="single"/>
          <w:shd w:val="clear" w:fill="FFFF00"/>
        </w:rPr>
      </w:pPr>
      <w:r>
        <w:rPr>
          <w:b/>
          <w:u w:val="single"/>
          <w:shd w:val="clear" w:fill="FFFF00"/>
        </w:rPr>
        <w:t xml:space="preserve">Asiakirjan numero 9178</w:t>
      </w:r>
    </w:p>
    <w:p>
      <w:pPr>
        <w:pStyle w:val="TextBody"/>
        <w:bidi w:val="0"/>
        <w:jc w:val="left"/>
        <w:rPr>
          <w:b/>
          <w:shd w:val="clear" w:fill="FFFF00"/>
        </w:rPr>
      </w:pPr>
      <w:r>
        <w:rPr>
          <w:b/>
          <w:shd w:val="clear" w:fill="FFFF00"/>
        </w:rPr>
        <w:t xml:space="preserve">Tekstin numero 0</w:t>
      </w:r>
    </w:p>
    <w:p>
      <w:pPr>
        <w:pStyle w:val="TextBody"/>
        <w:numPr>
          <w:ilvl w:val="0"/>
          <w:numId w:val="151"/>
        </w:numPr>
        <w:tabs>
          <w:tab w:val="clear" w:pos="1134"/>
          <w:tab w:val="left" w:leader="none" w:pos="707"/>
        </w:tabs>
        <w:bidi w:val="0"/>
        <w:spacing w:before="0" w:after="0"/>
        <w:ind w:start="707" w:hanging="283"/>
        <w:jc w:val="left"/>
        <w:rPr/>
      </w:pPr>
      <w:r>
        <w:rPr>
          <w:color w:val="A9A9A9"/>
        </w:rPr>
        <w:t xml:space="preserve">Virtsateiden </w:t>
      </w:r>
      <w:r>
        <w:rPr/>
        <w:t xml:space="preserve">kiviä </w:t>
      </w:r>
      <w:r>
        <w:rPr/>
        <w:t xml:space="preserve">kutsutaan virtsakiviksi, ja niihin kuuluvat munuaiskivet (joita kutsutaan myös munuaiskiviksi tai nefroliiteiksi) ja virtsarakon kivet (joita kutsutaan myös rakkakiviksi tai kystoliiteiksi). Ne voivat olla koostumukseltaan erilaisia, myös sekamuotoisia. Tärkeimpiä koostumuksia ovat oksalaatti ja uraatti. </w:t>
      </w:r>
    </w:p>
    <w:p>
      <w:pPr>
        <w:pStyle w:val="TextBody"/>
        <w:numPr>
          <w:ilvl w:val="0"/>
          <w:numId w:val="151"/>
        </w:numPr>
        <w:tabs>
          <w:tab w:val="clear" w:pos="1134"/>
          <w:tab w:val="left" w:leader="none" w:pos="707"/>
        </w:tabs>
        <w:bidi w:val="0"/>
        <w:spacing w:before="0" w:after="0"/>
        <w:ind w:start="707" w:hanging="283"/>
        <w:jc w:val="left"/>
        <w:rPr/>
      </w:pPr>
      <w:r>
        <w:rPr>
          <w:color w:val="DCDCDC"/>
        </w:rPr>
        <w:t xml:space="preserve">Sappirakon ja sappiteiden </w:t>
      </w:r>
      <w:r>
        <w:rPr/>
        <w:t xml:space="preserve">kiviä </w:t>
      </w:r>
      <w:r>
        <w:rPr/>
        <w:t xml:space="preserve">kutsutaan sappikiviksi, ja ne muodostuvat pääasiassa sappisuoloista ja kolesterolijohdannaisista. </w:t>
      </w:r>
    </w:p>
    <w:p>
      <w:pPr>
        <w:pStyle w:val="TextBody"/>
        <w:numPr>
          <w:ilvl w:val="0"/>
          <w:numId w:val="151"/>
        </w:numPr>
        <w:tabs>
          <w:tab w:val="clear" w:pos="1134"/>
          <w:tab w:val="left" w:leader="none" w:pos="707"/>
        </w:tabs>
        <w:bidi w:val="0"/>
        <w:spacing w:before="0" w:after="0"/>
        <w:ind w:start="707" w:hanging="283"/>
        <w:jc w:val="left"/>
        <w:rPr/>
      </w:pPr>
      <w:r>
        <w:rPr>
          <w:color w:val="2F4F4F"/>
        </w:rPr>
        <w:t xml:space="preserve">Nenäkivekkeet </w:t>
      </w:r>
      <w:r>
        <w:rPr/>
        <w:t xml:space="preserve">(rinolithit) ovat harvinaisia. </w:t>
      </w:r>
    </w:p>
    <w:p>
      <w:pPr>
        <w:pStyle w:val="TextBody"/>
        <w:numPr>
          <w:ilvl w:val="0"/>
          <w:numId w:val="151"/>
        </w:numPr>
        <w:tabs>
          <w:tab w:val="clear" w:pos="1134"/>
          <w:tab w:val="left" w:leader="none" w:pos="707"/>
        </w:tabs>
        <w:bidi w:val="0"/>
        <w:spacing w:before="0" w:after="0"/>
        <w:ind w:start="707" w:hanging="283"/>
        <w:jc w:val="left"/>
        <w:rPr/>
      </w:pPr>
      <w:r>
        <w:rPr>
          <w:color w:val="556B2F"/>
        </w:rPr>
        <w:t xml:space="preserve">Ruoansulatuskanavan </w:t>
      </w:r>
      <w:r>
        <w:rPr/>
        <w:t xml:space="preserve">kivet </w:t>
      </w:r>
      <w:r>
        <w:rPr/>
        <w:t xml:space="preserve">(enteroliitit) voivat olla valtavia. Hevosilla on raportoitu useita kiloja painavia yksittäisiä enteroliittejä. </w:t>
      </w:r>
    </w:p>
    <w:p>
      <w:pPr>
        <w:pStyle w:val="TextBody"/>
        <w:numPr>
          <w:ilvl w:val="0"/>
          <w:numId w:val="151"/>
        </w:numPr>
        <w:tabs>
          <w:tab w:val="clear" w:pos="1134"/>
          <w:tab w:val="left" w:leader="none" w:pos="707"/>
        </w:tabs>
        <w:bidi w:val="0"/>
        <w:spacing w:before="0" w:after="0"/>
        <w:ind w:start="707" w:hanging="283"/>
        <w:jc w:val="left"/>
        <w:rPr/>
      </w:pPr>
      <w:r>
        <w:rPr>
          <w:color w:val="6B8E23"/>
        </w:rPr>
        <w:t xml:space="preserve">Mahassa </w:t>
      </w:r>
      <w:r>
        <w:rPr/>
        <w:t xml:space="preserve">olevia kiviä </w:t>
      </w:r>
      <w:r>
        <w:rPr/>
        <w:t xml:space="preserve">kutsutaan mahakiviksi (gastrolitiksi). </w:t>
      </w:r>
    </w:p>
    <w:p>
      <w:pPr>
        <w:pStyle w:val="TextBody"/>
        <w:numPr>
          <w:ilvl w:val="0"/>
          <w:numId w:val="151"/>
        </w:numPr>
        <w:tabs>
          <w:tab w:val="clear" w:pos="1134"/>
          <w:tab w:val="left" w:leader="none" w:pos="707"/>
        </w:tabs>
        <w:bidi w:val="0"/>
        <w:spacing w:before="0" w:after="0"/>
        <w:ind w:start="707" w:hanging="283"/>
        <w:jc w:val="left"/>
        <w:rPr/>
      </w:pPr>
      <w:r>
        <w:rPr>
          <w:color w:val="A0522D"/>
        </w:rPr>
        <w:t xml:space="preserve">Sylkirauhasissa</w:t>
      </w:r>
      <w:r>
        <w:rPr/>
        <w:t xml:space="preserve"> olevia kiviä </w:t>
      </w:r>
      <w:r>
        <w:rPr/>
        <w:t xml:space="preserve">kutsutaan sylkikiviksi (sialoliitit). </w:t>
      </w:r>
    </w:p>
    <w:p>
      <w:pPr>
        <w:pStyle w:val="TextBody"/>
        <w:numPr>
          <w:ilvl w:val="0"/>
          <w:numId w:val="151"/>
        </w:numPr>
        <w:tabs>
          <w:tab w:val="clear" w:pos="1134"/>
          <w:tab w:val="left" w:leader="none" w:pos="707"/>
        </w:tabs>
        <w:bidi w:val="0"/>
        <w:spacing w:before="0" w:after="0"/>
        <w:ind w:start="707" w:hanging="283"/>
        <w:jc w:val="left"/>
        <w:rPr/>
      </w:pPr>
      <w:r>
        <w:rPr>
          <w:color w:val="228B22"/>
        </w:rPr>
        <w:t xml:space="preserve">Nielurisoissa</w:t>
      </w:r>
      <w:r>
        <w:rPr/>
        <w:t xml:space="preserve"> olevia kiviä </w:t>
      </w:r>
      <w:r>
        <w:rPr/>
        <w:t xml:space="preserve">kutsutaan nielurisakiviksi (tonsillakiviksi). </w:t>
      </w:r>
    </w:p>
    <w:p>
      <w:pPr>
        <w:pStyle w:val="TextBody"/>
        <w:numPr>
          <w:ilvl w:val="0"/>
          <w:numId w:val="151"/>
        </w:numPr>
        <w:tabs>
          <w:tab w:val="clear" w:pos="1134"/>
          <w:tab w:val="left" w:leader="none" w:pos="707"/>
        </w:tabs>
        <w:bidi w:val="0"/>
        <w:spacing w:before="0" w:after="0"/>
        <w:ind w:start="707" w:hanging="283"/>
        <w:jc w:val="left"/>
        <w:rPr/>
      </w:pPr>
      <w:r>
        <w:rPr>
          <w:color w:val="191970"/>
        </w:rPr>
        <w:t xml:space="preserve">Laskimokiviä </w:t>
      </w:r>
      <w:r>
        <w:rPr/>
        <w:t xml:space="preserve">kutsutaan laskimokiviksi (fleboliiteiksi). </w:t>
      </w:r>
    </w:p>
    <w:p>
      <w:pPr>
        <w:pStyle w:val="TextBody"/>
        <w:numPr>
          <w:ilvl w:val="0"/>
          <w:numId w:val="151"/>
        </w:numPr>
        <w:tabs>
          <w:tab w:val="clear" w:pos="1134"/>
          <w:tab w:val="left" w:leader="none" w:pos="707"/>
        </w:tabs>
        <w:bidi w:val="0"/>
        <w:ind w:start="707" w:hanging="283"/>
        <w:jc w:val="left"/>
        <w:rPr/>
      </w:pPr>
      <w:r>
        <w:rPr>
          <w:color w:val="8B0000"/>
        </w:rPr>
        <w:t xml:space="preserve">Ihossa</w:t>
      </w:r>
      <w:r>
        <w:rPr/>
        <w:t xml:space="preserve">, esimerkiksi hikirauhasissa, </w:t>
      </w:r>
      <w:r>
        <w:rPr/>
        <w:t xml:space="preserve">olevat kivet </w:t>
      </w:r>
      <w:r>
        <w:rPr/>
        <w:t xml:space="preserve">eivät ole yleisiä, mutta niitä esiintyy toisinaan.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kivet löytyvät kehosta</w:t>
      </w:r>
    </w:p>
    <w:p>
      <w:pPr>
        <w:pStyle w:val="TextBody"/>
        <w:bidi w:val="0"/>
        <w:jc w:val="left"/>
        <w:rPr>
          <w:b/>
          <w:shd w:val="clear" w:fill="FFFF00"/>
        </w:rPr>
      </w:pPr>
      <w:r>
        <w:rPr>
          <w:b/>
          <w:shd w:val="clear" w:fill="FFFF00"/>
        </w:rPr>
        <w:t xml:space="preserve">Teksti numero 1</w:t>
      </w:r>
    </w:p>
    <w:p>
      <w:pPr>
        <w:pStyle w:val="TextBody"/>
        <w:numPr>
          <w:ilvl w:val="0"/>
          <w:numId w:val="152"/>
        </w:numPr>
        <w:tabs>
          <w:tab w:val="clear" w:pos="1134"/>
          <w:tab w:val="left" w:leader="none" w:pos="720"/>
        </w:tabs>
        <w:bidi w:val="0"/>
        <w:ind w:start="720" w:hanging="283"/>
        <w:jc w:val="left"/>
        <w:rPr/>
      </w:pPr>
      <w:r>
        <w:rPr/>
        <w:t xml:space="preserve">Nenäkivekkeet (</w:t>
      </w:r>
      <w:r>
        <w:rPr>
          <w:color w:val="A9A9A9"/>
        </w:rPr>
        <w:t xml:space="preserve">rinoliittit</w:t>
      </w:r>
      <w:r>
        <w:rPr/>
        <w:t xml:space="preserve">) ovat harvinaisia.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kiveä tai hammaskiveä nenässä kutsutaan nimellä</w:t>
      </w:r>
    </w:p>
    <w:p>
      <w:pPr>
        <w:pStyle w:val="TextBody"/>
        <w:bidi w:val="0"/>
        <w:jc w:val="left"/>
        <w:rPr>
          <w:b/>
          <w:u w:val="single"/>
          <w:shd w:val="clear" w:fill="FFFF00"/>
        </w:rPr>
      </w:pPr>
      <w:r>
        <w:rPr>
          <w:b/>
          <w:u w:val="single"/>
          <w:shd w:val="clear" w:fill="FFFF00"/>
        </w:rPr>
        <w:t xml:space="preserve">Asiakirjan numero 9179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Brasilia </w:t>
      </w:r>
      <w:r>
        <w:rPr/>
        <w:t xml:space="preserve">on Etelä-Amerikan suurin maa, ja se kattaa noin puolet maanosan pinta-alasta ja väestöstä. Loput maat ja alueet jakautuvat kolmen alueen kesken: Andien valtiot, Guianas ja Eteläinen niemimaa.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pinta-ala on suurin Etelä-Amerikassa?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 rajoittuu lännessä Tyyneen valtamereen ja pohjoisessa ja idässä Atlantin valtamereen; luoteessa sijaitsevat Pohjois-Amerikka ja Karibianmeri. Siihen kuuluu </w:t>
      </w:r>
      <w:r>
        <w:rPr>
          <w:color w:val="A9A9A9"/>
        </w:rPr>
        <w:t xml:space="preserve">kaksitoista </w:t>
      </w:r>
      <w:r>
        <w:rPr/>
        <w:t xml:space="preserve">suvereenia valtiota (Argentiina, Bolivia, Brasilia, Chile, Kolumbia, Ecuador, Guyana, Paraguay, Peru, Suriname, Uruguay ja Venezuela), osa Ranskaa (Ranskan Guayana) ja yksi alue, joka ei ole suvereeni (Falklandinsaaret, joka on Britannian merentakainen alue, jonka Argentiina tosin kiistää). Tämän lisäksi Alankomaiden kuningaskunnan ABC-saaret, Trinidad ja Tobago sekä Panama voidaan katsoa osaksi Etelä-Amerikkaa.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Etelä-Amerikassa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maata on Etelä-Amerikassa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Maanosan kulttuurinen ja etninen ilme on saanut alkunsa alkuperäiskansojen ja </w:t>
      </w:r>
      <w:r>
        <w:rPr>
          <w:color w:val="A9A9A9"/>
        </w:rPr>
        <w:t xml:space="preserve">eurooppalaisten valloittajien </w:t>
      </w:r>
      <w:r>
        <w:rPr/>
        <w:t xml:space="preserve">ja maahanmuuttajien</w:t>
      </w:r>
      <w:r>
        <w:rPr/>
        <w:t xml:space="preserve"> sekä </w:t>
      </w:r>
      <w:r>
        <w:rPr/>
        <w:t xml:space="preserve">paikallisesti afrikkalaisten orjien </w:t>
      </w:r>
      <w:r>
        <w:rPr/>
        <w:t xml:space="preserve">vuorovaikutuksesta.</w:t>
      </w:r>
      <w:r>
        <w:rPr/>
        <w:t xml:space="preserve"> Pitkän siirtomaahistorian vuoksi valtaosa eteläamerikkalaisista puhuu portugalia tai espanjaa, ja yhteiskunnat ja valtiot heijastavat yleisesti länsimaisia perinteitä.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tutkivat Etelä-Amerikan mantereen.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Etelä-Amerikka on maanosa, joka sijaitsee </w:t>
      </w:r>
      <w:r>
        <w:rPr>
          <w:color w:val="A9A9A9"/>
        </w:rPr>
        <w:t xml:space="preserve">läntisellä pallonpuoliskolla</w:t>
      </w:r>
      <w:r>
        <w:rPr/>
        <w:t xml:space="preserve">, enimmäkseen </w:t>
      </w:r>
      <w:r>
        <w:rPr>
          <w:color w:val="DCDCDC"/>
        </w:rPr>
        <w:t xml:space="preserve">eteläisellä pallonpuoliskolla </w:t>
      </w:r>
      <w:r>
        <w:rPr/>
        <w:t xml:space="preserve">ja suhteellisen pieni osa </w:t>
      </w:r>
      <w:r>
        <w:rPr>
          <w:color w:val="2F4F4F"/>
        </w:rPr>
        <w:t xml:space="preserve">pohjoisella pallonpuoliskolla</w:t>
      </w:r>
      <w:r>
        <w:rPr/>
        <w:t xml:space="preserve">. Sitä voidaan pitää myös Amerikan mantereeseen kuuluvana osavaltiona, kuten sitä pidetään Amerikan espanjan- ja portugalinkielisillä alueilla. Viittaus Etelä-Amerikkaan muiden alueiden (kuten Latinalaisen Amerikan tai eteläisen niemimaan) sijasta on lisääntynyt viime vuosikymmeninä geopoliittisen dynamiikan muuttuessa (erityisesti Brasilian nousu).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3 pallonpuoliskolla Etelä-Amerikka sijaitsee?</w:t>
      </w:r>
    </w:p>
    <w:p>
      <w:pPr>
        <w:pStyle w:val="TextBody"/>
        <w:bidi w:val="0"/>
        <w:jc w:val="left"/>
        <w:rPr>
          <w:b/>
          <w:u w:val="single"/>
          <w:shd w:val="clear" w:fill="FFFF00"/>
        </w:rPr>
      </w:pPr>
      <w:r>
        <w:rPr>
          <w:b/>
          <w:u w:val="single"/>
          <w:shd w:val="clear" w:fill="FFFF00"/>
        </w:rPr>
        <w:t xml:space="preserve">Asiakirjan numero 9180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Ambre Megan Inna Destiney Daisy Ambre Jessica Ambre Ambre Ambre Ambre Ambre Daisy </w:t>
      </w:r>
      <w:r>
        <w:rPr>
          <w:color w:val="A9A9A9"/>
        </w:rPr>
        <w:t xml:space="preserve">Ambre Ambre </w:t>
      </w:r>
      <w:r>
        <w:rPr/>
        <w:t xml:space="preserve">Ambre Ambre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Rock of Loven 2. kauden</w:t>
      </w:r>
    </w:p>
    <w:p>
      <w:pPr>
        <w:pStyle w:val="TextBody"/>
        <w:bidi w:val="0"/>
        <w:jc w:val="left"/>
        <w:rPr>
          <w:b/>
          <w:shd w:val="clear" w:fill="FFFF00"/>
        </w:rPr>
      </w:pPr>
      <w:r>
        <w:rPr>
          <w:b/>
          <w:shd w:val="clear" w:fill="FFFF00"/>
        </w:rPr>
        <w:t xml:space="preserve">Teksti numero 1</w:t>
      </w:r>
    </w:p>
    <w:tbl>
      <w:tblPr>
        <w:tblW w:w="4413" w:type="dxa"/>
        <w:jc w:val="left"/>
        <w:tblInd w:w="0" w:type="dxa"/>
        <w:tblLayout w:type="fixed"/>
        <w:tblCellMar>
          <w:top w:w="28" w:type="dxa"/>
          <w:left w:w="28" w:type="dxa"/>
          <w:bottom w:w="28" w:type="dxa"/>
          <w:right w:w="28" w:type="dxa"/>
        </w:tblCellMar>
      </w:tblPr>
      <w:tblGrid>
        <w:gridCol w:w="2206"/>
        <w:gridCol w:w="571"/>
        <w:gridCol w:w="1636"/>
      </w:tblGrid>
      <w:tr>
        <w:trPr/>
        <w:tc>
          <w:tcPr>
            <w:tcW w:w="2206" w:type="dxa"/>
            <w:tcBorders/>
            <w:vAlign w:val="center"/>
          </w:tcPr>
          <w:p>
            <w:pPr>
              <w:pStyle w:val="TableHeading"/>
              <w:suppressLineNumbers/>
              <w:bidi w:val="0"/>
              <w:spacing w:before="0" w:after="283"/>
              <w:jc w:val="center"/>
              <w:rPr/>
            </w:pPr>
            <w:r>
              <w:rPr/>
              <w:t xml:space="preserve">Nimi </w:t>
            </w:r>
          </w:p>
        </w:tc>
        <w:tc>
          <w:tcPr>
            <w:tcW w:w="571" w:type="dxa"/>
            <w:tcBorders/>
            <w:vAlign w:val="center"/>
          </w:tcPr>
          <w:p>
            <w:pPr>
              <w:pStyle w:val="TableHeading"/>
              <w:suppressLineNumbers/>
              <w:bidi w:val="0"/>
              <w:spacing w:before="0" w:after="283"/>
              <w:jc w:val="center"/>
              <w:rPr/>
            </w:pPr>
            <w:r>
              <w:rPr/>
              <w:t xml:space="preserve">Ikä </w:t>
            </w:r>
          </w:p>
        </w:tc>
        <w:tc>
          <w:tcPr>
            <w:tcW w:w="1636" w:type="dxa"/>
            <w:tcBorders/>
            <w:vAlign w:val="center"/>
          </w:tcPr>
          <w:p>
            <w:pPr>
              <w:pStyle w:val="TableHeading"/>
              <w:suppressLineNumbers/>
              <w:bidi w:val="0"/>
              <w:spacing w:before="0" w:after="283"/>
              <w:jc w:val="center"/>
              <w:rPr/>
            </w:pPr>
            <w:r>
              <w:rPr/>
              <w:t xml:space="preserve">Poistettu </w:t>
            </w:r>
          </w:p>
        </w:tc>
      </w:tr>
      <w:tr>
        <w:trPr/>
        <w:tc>
          <w:tcPr>
            <w:tcW w:w="2206" w:type="dxa"/>
            <w:tcBorders/>
            <w:vAlign w:val="center"/>
          </w:tcPr>
          <w:p>
            <w:pPr>
              <w:pStyle w:val="TableContents"/>
              <w:bidi w:val="0"/>
              <w:spacing w:before="0" w:after="283"/>
              <w:jc w:val="left"/>
              <w:rPr/>
            </w:pPr>
            <w:r>
              <w:rPr/>
              <w:t xml:space="preserve">Ambre-järvi </w:t>
            </w:r>
          </w:p>
        </w:tc>
        <w:tc>
          <w:tcPr>
            <w:tcW w:w="571" w:type="dxa"/>
            <w:tcBorders/>
            <w:vAlign w:val="center"/>
          </w:tcPr>
          <w:p>
            <w:pPr>
              <w:pStyle w:val="TableContents"/>
              <w:bidi w:val="0"/>
              <w:spacing w:before="0" w:after="283"/>
              <w:jc w:val="left"/>
              <w:rPr/>
            </w:pPr>
            <w:r>
              <w:rPr/>
              <w:t xml:space="preserve">37 </w:t>
            </w:r>
          </w:p>
        </w:tc>
        <w:tc>
          <w:tcPr>
            <w:tcW w:w="1636" w:type="dxa"/>
            <w:tcBorders/>
            <w:vAlign w:val="center"/>
          </w:tcPr>
          <w:p>
            <w:pPr>
              <w:pStyle w:val="TableContents"/>
              <w:bidi w:val="0"/>
              <w:spacing w:before="0" w:after="283"/>
              <w:jc w:val="left"/>
              <w:rPr/>
            </w:pPr>
            <w:r>
              <w:rPr/>
              <w:t xml:space="preserve">Voittaja </w:t>
            </w:r>
          </w:p>
        </w:tc>
      </w:tr>
      <w:tr>
        <w:trPr/>
        <w:tc>
          <w:tcPr>
            <w:tcW w:w="2206" w:type="dxa"/>
            <w:tcBorders/>
            <w:vAlign w:val="center"/>
          </w:tcPr>
          <w:p>
            <w:pPr>
              <w:pStyle w:val="TableContents"/>
              <w:bidi w:val="0"/>
              <w:spacing w:before="0" w:after="283"/>
              <w:jc w:val="left"/>
              <w:rPr/>
            </w:pPr>
            <w:r>
              <w:rPr/>
              <w:t xml:space="preserve">Daisy de la Hoya </w:t>
            </w:r>
          </w:p>
        </w:tc>
        <w:tc>
          <w:tcPr>
            <w:tcW w:w="571" w:type="dxa"/>
            <w:tcBorders/>
            <w:vAlign w:val="center"/>
          </w:tcPr>
          <w:p>
            <w:pPr>
              <w:pStyle w:val="TableContents"/>
              <w:bidi w:val="0"/>
              <w:spacing w:before="0" w:after="283"/>
              <w:jc w:val="left"/>
              <w:rPr/>
            </w:pPr>
            <w:r>
              <w:rPr/>
              <w:t xml:space="preserve">25 </w:t>
            </w:r>
          </w:p>
        </w:tc>
        <w:tc>
          <w:tcPr>
            <w:tcW w:w="1636" w:type="dxa"/>
            <w:tcBorders/>
            <w:vAlign w:val="center"/>
          </w:tcPr>
          <w:p>
            <w:pPr>
              <w:pStyle w:val="TableContents"/>
              <w:bidi w:val="0"/>
              <w:spacing w:before="0" w:after="283"/>
              <w:jc w:val="left"/>
              <w:rPr/>
            </w:pPr>
            <w:r>
              <w:rPr/>
              <w:t xml:space="preserve">Runner-Up </w:t>
            </w:r>
          </w:p>
        </w:tc>
      </w:tr>
      <w:tr>
        <w:trPr/>
        <w:tc>
          <w:tcPr>
            <w:tcW w:w="2206" w:type="dxa"/>
            <w:tcBorders/>
            <w:vAlign w:val="center"/>
          </w:tcPr>
          <w:p>
            <w:pPr>
              <w:pStyle w:val="TableContents"/>
              <w:bidi w:val="0"/>
              <w:spacing w:before="0" w:after="283"/>
              <w:jc w:val="left"/>
              <w:rPr/>
            </w:pPr>
            <w:r>
              <w:rPr/>
              <w:t xml:space="preserve">Destiney Sue Moore </w:t>
            </w:r>
          </w:p>
        </w:tc>
        <w:tc>
          <w:tcPr>
            <w:tcW w:w="571" w:type="dxa"/>
            <w:tcBorders/>
            <w:vAlign w:val="center"/>
          </w:tcPr>
          <w:p>
            <w:pPr>
              <w:pStyle w:val="TableContents"/>
              <w:bidi w:val="0"/>
              <w:spacing w:before="0" w:after="283"/>
              <w:jc w:val="left"/>
              <w:rPr/>
            </w:pPr>
            <w:r>
              <w:rPr/>
              <w:t xml:space="preserve">31 </w:t>
            </w:r>
          </w:p>
        </w:tc>
        <w:tc>
          <w:tcPr>
            <w:tcW w:w="1636" w:type="dxa"/>
            <w:tcBorders/>
            <w:vAlign w:val="center"/>
          </w:tcPr>
          <w:p>
            <w:pPr>
              <w:pStyle w:val="TableContents"/>
              <w:bidi w:val="0"/>
              <w:spacing w:before="0" w:after="283"/>
              <w:jc w:val="left"/>
              <w:rPr/>
            </w:pPr>
            <w:r>
              <w:rPr/>
              <w:t xml:space="preserve">Jakso 11 </w:t>
            </w:r>
          </w:p>
        </w:tc>
      </w:tr>
      <w:tr>
        <w:trPr/>
        <w:tc>
          <w:tcPr>
            <w:tcW w:w="2206" w:type="dxa"/>
            <w:tcBorders/>
            <w:vAlign w:val="center"/>
          </w:tcPr>
          <w:p>
            <w:pPr>
              <w:pStyle w:val="TableContents"/>
              <w:bidi w:val="0"/>
              <w:spacing w:before="0" w:after="283"/>
              <w:jc w:val="left"/>
              <w:rPr/>
            </w:pPr>
            <w:r>
              <w:rPr/>
              <w:t xml:space="preserve">Jessica Kinni </w:t>
            </w:r>
          </w:p>
        </w:tc>
        <w:tc>
          <w:tcPr>
            <w:tcW w:w="571" w:type="dxa"/>
            <w:tcBorders/>
            <w:vAlign w:val="center"/>
          </w:tcPr>
          <w:p>
            <w:pPr>
              <w:pStyle w:val="TableContents"/>
              <w:bidi w:val="0"/>
              <w:spacing w:before="0" w:after="283"/>
              <w:jc w:val="left"/>
              <w:rPr/>
            </w:pPr>
            <w:r>
              <w:rPr/>
              <w:t xml:space="preserve">25 </w:t>
            </w:r>
          </w:p>
        </w:tc>
        <w:tc>
          <w:tcPr>
            <w:tcW w:w="1636" w:type="dxa"/>
            <w:tcBorders/>
            <w:vAlign w:val="center"/>
          </w:tcPr>
          <w:p>
            <w:pPr>
              <w:pStyle w:val="TableContents"/>
              <w:bidi w:val="0"/>
              <w:spacing w:before="0" w:after="283"/>
              <w:jc w:val="left"/>
              <w:rPr/>
            </w:pPr>
            <w:r>
              <w:rPr/>
              <w:t xml:space="preserve">Jakso 10 </w:t>
            </w:r>
          </w:p>
        </w:tc>
      </w:tr>
      <w:tr>
        <w:trPr/>
        <w:tc>
          <w:tcPr>
            <w:tcW w:w="2206" w:type="dxa"/>
            <w:tcBorders/>
            <w:vAlign w:val="center"/>
          </w:tcPr>
          <w:p>
            <w:pPr>
              <w:pStyle w:val="TableContents"/>
              <w:bidi w:val="0"/>
              <w:spacing w:before="0" w:after="283"/>
              <w:jc w:val="left"/>
              <w:rPr/>
            </w:pPr>
            <w:r>
              <w:rPr/>
              <w:t xml:space="preserve">Megan Hauserman </w:t>
            </w:r>
          </w:p>
        </w:tc>
        <w:tc>
          <w:tcPr>
            <w:tcW w:w="571" w:type="dxa"/>
            <w:tcBorders/>
            <w:vAlign w:val="center"/>
          </w:tcPr>
          <w:p>
            <w:pPr>
              <w:pStyle w:val="TableContents"/>
              <w:bidi w:val="0"/>
              <w:spacing w:before="0" w:after="283"/>
              <w:jc w:val="left"/>
              <w:rPr/>
            </w:pPr>
            <w:r>
              <w:rPr/>
              <w:t xml:space="preserve">24 </w:t>
            </w:r>
          </w:p>
        </w:tc>
        <w:tc>
          <w:tcPr>
            <w:tcW w:w="1636" w:type="dxa"/>
            <w:tcBorders/>
            <w:vAlign w:val="center"/>
          </w:tcPr>
          <w:p>
            <w:pPr>
              <w:pStyle w:val="TableContents"/>
              <w:bidi w:val="0"/>
              <w:spacing w:before="0" w:after="283"/>
              <w:jc w:val="left"/>
              <w:rPr/>
            </w:pPr>
            <w:r>
              <w:rPr/>
              <w:t xml:space="preserve">Jakso 9 </w:t>
            </w:r>
          </w:p>
        </w:tc>
      </w:tr>
      <w:tr>
        <w:trPr/>
        <w:tc>
          <w:tcPr>
            <w:tcW w:w="2206" w:type="dxa"/>
            <w:tcBorders/>
            <w:vAlign w:val="center"/>
          </w:tcPr>
          <w:p>
            <w:pPr>
              <w:pStyle w:val="TableContents"/>
              <w:bidi w:val="0"/>
              <w:spacing w:before="0" w:after="283"/>
              <w:jc w:val="left"/>
              <w:rPr/>
            </w:pPr>
            <w:r>
              <w:rPr/>
              <w:t xml:space="preserve">Kristy Joe Muller </w:t>
            </w:r>
          </w:p>
        </w:tc>
        <w:tc>
          <w:tcPr>
            <w:tcW w:w="571" w:type="dxa"/>
            <w:tcBorders/>
            <w:vAlign w:val="center"/>
          </w:tcPr>
          <w:p>
            <w:pPr>
              <w:pStyle w:val="TableContents"/>
              <w:bidi w:val="0"/>
              <w:spacing w:before="0" w:after="283"/>
              <w:jc w:val="left"/>
              <w:rPr/>
            </w:pPr>
            <w:r>
              <w:rPr/>
              <w:t xml:space="preserve">26 </w:t>
            </w:r>
          </w:p>
        </w:tc>
        <w:tc>
          <w:tcPr>
            <w:tcW w:w="1636" w:type="dxa"/>
            <w:tcBorders/>
            <w:vAlign w:val="center"/>
          </w:tcPr>
          <w:p>
            <w:pPr>
              <w:pStyle w:val="TableContents"/>
              <w:bidi w:val="0"/>
              <w:spacing w:before="0" w:after="283"/>
              <w:jc w:val="left"/>
              <w:rPr/>
            </w:pPr>
            <w:r>
              <w:rPr/>
              <w:t xml:space="preserve">Jakso 8 </w:t>
            </w:r>
          </w:p>
        </w:tc>
      </w:tr>
      <w:tr>
        <w:trPr/>
        <w:tc>
          <w:tcPr>
            <w:tcW w:w="2206" w:type="dxa"/>
            <w:tcBorders/>
            <w:vAlign w:val="center"/>
          </w:tcPr>
          <w:p>
            <w:pPr>
              <w:pStyle w:val="TableContents"/>
              <w:bidi w:val="0"/>
              <w:spacing w:before="0" w:after="283"/>
              <w:jc w:val="left"/>
              <w:rPr/>
            </w:pPr>
            <w:r>
              <w:rPr/>
              <w:t xml:space="preserve">Inna Dimitrenko </w:t>
            </w:r>
          </w:p>
        </w:tc>
        <w:tc>
          <w:tcPr>
            <w:tcW w:w="571" w:type="dxa"/>
            <w:tcBorders/>
            <w:vAlign w:val="center"/>
          </w:tcPr>
          <w:p>
            <w:pPr>
              <w:pStyle w:val="TableContents"/>
              <w:bidi w:val="0"/>
              <w:spacing w:before="0" w:after="283"/>
              <w:jc w:val="left"/>
              <w:rPr/>
            </w:pPr>
            <w:r>
              <w:rPr/>
              <w:t xml:space="preserve">23 </w:t>
            </w:r>
          </w:p>
        </w:tc>
        <w:tc>
          <w:tcPr>
            <w:tcW w:w="1636" w:type="dxa"/>
            <w:tcBorders/>
            <w:vAlign w:val="center"/>
          </w:tcPr>
          <w:p>
            <w:pPr>
              <w:pStyle w:val="TableContents"/>
              <w:bidi w:val="0"/>
              <w:spacing w:before="0" w:after="283"/>
              <w:jc w:val="left"/>
              <w:rPr/>
            </w:pPr>
            <w:r>
              <w:rPr/>
              <w:t xml:space="preserve">Jakso 7 </w:t>
            </w:r>
          </w:p>
        </w:tc>
      </w:tr>
      <w:tr>
        <w:trPr/>
        <w:tc>
          <w:tcPr>
            <w:tcW w:w="2206" w:type="dxa"/>
            <w:tcBorders/>
            <w:vAlign w:val="center"/>
          </w:tcPr>
          <w:p>
            <w:pPr>
              <w:pStyle w:val="TableContents"/>
              <w:bidi w:val="0"/>
              <w:spacing w:before="0" w:after="283"/>
              <w:jc w:val="left"/>
              <w:rPr/>
            </w:pPr>
            <w:r>
              <w:rPr/>
              <w:t xml:space="preserve">Catherine Brown </w:t>
            </w:r>
          </w:p>
        </w:tc>
        <w:tc>
          <w:tcPr>
            <w:tcW w:w="571" w:type="dxa"/>
            <w:tcBorders/>
            <w:vAlign w:val="center"/>
          </w:tcPr>
          <w:p>
            <w:pPr>
              <w:pStyle w:val="TableContents"/>
              <w:bidi w:val="0"/>
              <w:spacing w:before="0" w:after="283"/>
              <w:jc w:val="left"/>
              <w:rPr/>
            </w:pPr>
            <w:r>
              <w:rPr/>
              <w:t xml:space="preserve">45 </w:t>
            </w:r>
          </w:p>
        </w:tc>
        <w:tc>
          <w:tcPr>
            <w:tcW w:w="1636" w:type="dxa"/>
            <w:tcBorders/>
            <w:vAlign w:val="center"/>
          </w:tcPr>
          <w:p>
            <w:pPr>
              <w:pStyle w:val="TableContents"/>
              <w:bidi w:val="0"/>
              <w:spacing w:before="0" w:after="283"/>
              <w:jc w:val="left"/>
              <w:rPr/>
            </w:pPr>
            <w:r>
              <w:rPr/>
              <w:t xml:space="preserve">Jakso 6 </w:t>
            </w:r>
          </w:p>
        </w:tc>
      </w:tr>
      <w:tr>
        <w:trPr/>
        <w:tc>
          <w:tcPr>
            <w:tcW w:w="2206" w:type="dxa"/>
            <w:tcBorders/>
            <w:vAlign w:val="center"/>
          </w:tcPr>
          <w:p>
            <w:pPr>
              <w:pStyle w:val="TableContents"/>
              <w:bidi w:val="0"/>
              <w:spacing w:before="0" w:after="283"/>
              <w:jc w:val="left"/>
              <w:rPr/>
            </w:pPr>
            <w:r>
              <w:rPr/>
              <w:t xml:space="preserve">Peyton Turner </w:t>
            </w:r>
          </w:p>
        </w:tc>
        <w:tc>
          <w:tcPr>
            <w:tcW w:w="571" w:type="dxa"/>
            <w:tcBorders/>
            <w:vAlign w:val="center"/>
          </w:tcPr>
          <w:p>
            <w:pPr>
              <w:pStyle w:val="TableContents"/>
              <w:bidi w:val="0"/>
              <w:spacing w:before="0" w:after="283"/>
              <w:jc w:val="left"/>
              <w:rPr/>
            </w:pPr>
            <w:r>
              <w:rPr/>
              <w:t xml:space="preserve">38 </w:t>
            </w:r>
          </w:p>
        </w:tc>
        <w:tc>
          <w:tcPr>
            <w:tcW w:w="1636" w:type="dxa"/>
            <w:tcBorders/>
            <w:vAlign w:val="center"/>
          </w:tcPr>
          <w:p>
            <w:pPr>
              <w:pStyle w:val="TableContents"/>
              <w:bidi w:val="0"/>
              <w:spacing w:before="0" w:after="283"/>
              <w:jc w:val="left"/>
              <w:rPr/>
            </w:pPr>
            <w:r>
              <w:rPr/>
              <w:t xml:space="preserve">Jakso 6 </w:t>
            </w:r>
          </w:p>
        </w:tc>
      </w:tr>
      <w:tr>
        <w:trPr/>
        <w:tc>
          <w:tcPr>
            <w:tcW w:w="2206" w:type="dxa"/>
            <w:tcBorders/>
            <w:vAlign w:val="center"/>
          </w:tcPr>
          <w:p>
            <w:pPr>
              <w:pStyle w:val="TableContents"/>
              <w:bidi w:val="0"/>
              <w:spacing w:before="0" w:after="283"/>
              <w:jc w:val="left"/>
              <w:rPr/>
            </w:pPr>
            <w:r>
              <w:rPr/>
              <w:t xml:space="preserve">Aubry Fisher </w:t>
            </w:r>
          </w:p>
        </w:tc>
        <w:tc>
          <w:tcPr>
            <w:tcW w:w="571" w:type="dxa"/>
            <w:tcBorders/>
            <w:vAlign w:val="center"/>
          </w:tcPr>
          <w:p>
            <w:pPr>
              <w:pStyle w:val="TableContents"/>
              <w:bidi w:val="0"/>
              <w:spacing w:before="0" w:after="283"/>
              <w:jc w:val="left"/>
              <w:rPr/>
            </w:pPr>
            <w:r>
              <w:rPr/>
              <w:t xml:space="preserve">32 </w:t>
            </w:r>
          </w:p>
        </w:tc>
        <w:tc>
          <w:tcPr>
            <w:tcW w:w="1636" w:type="dxa"/>
            <w:tcBorders/>
            <w:vAlign w:val="center"/>
          </w:tcPr>
          <w:p>
            <w:pPr>
              <w:pStyle w:val="TableContents"/>
              <w:bidi w:val="0"/>
              <w:spacing w:before="0" w:after="283"/>
              <w:jc w:val="left"/>
              <w:rPr/>
            </w:pPr>
            <w:r>
              <w:rPr/>
              <w:t xml:space="preserve">Jakso 4 </w:t>
            </w:r>
          </w:p>
        </w:tc>
      </w:tr>
      <w:tr>
        <w:trPr/>
        <w:tc>
          <w:tcPr>
            <w:tcW w:w="2206" w:type="dxa"/>
            <w:tcBorders/>
            <w:vAlign w:val="center"/>
          </w:tcPr>
          <w:p>
            <w:pPr>
              <w:pStyle w:val="TableContents"/>
              <w:bidi w:val="0"/>
              <w:spacing w:before="0" w:after="283"/>
              <w:jc w:val="left"/>
              <w:rPr/>
            </w:pPr>
            <w:r>
              <w:rPr/>
              <w:t xml:space="preserve">Angelique Morgan </w:t>
            </w:r>
          </w:p>
        </w:tc>
        <w:tc>
          <w:tcPr>
            <w:tcW w:w="571" w:type="dxa"/>
            <w:tcBorders/>
            <w:vAlign w:val="center"/>
          </w:tcPr>
          <w:p>
            <w:pPr>
              <w:pStyle w:val="TableContents"/>
              <w:bidi w:val="0"/>
              <w:spacing w:before="0" w:after="283"/>
              <w:jc w:val="left"/>
              <w:rPr/>
            </w:pPr>
            <w:r>
              <w:rPr/>
              <w:t xml:space="preserve">28 </w:t>
            </w:r>
          </w:p>
        </w:tc>
        <w:tc>
          <w:tcPr>
            <w:tcW w:w="1636" w:type="dxa"/>
            <w:tcBorders/>
            <w:vAlign w:val="center"/>
          </w:tcPr>
          <w:p>
            <w:pPr>
              <w:pStyle w:val="TableContents"/>
              <w:bidi w:val="0"/>
              <w:spacing w:before="0" w:after="283"/>
              <w:jc w:val="left"/>
              <w:rPr/>
            </w:pPr>
            <w:r>
              <w:rPr/>
              <w:t xml:space="preserve">Jakso 3 </w:t>
            </w:r>
          </w:p>
        </w:tc>
      </w:tr>
      <w:tr>
        <w:trPr/>
        <w:tc>
          <w:tcPr>
            <w:tcW w:w="2206" w:type="dxa"/>
            <w:tcBorders/>
            <w:vAlign w:val="center"/>
          </w:tcPr>
          <w:p>
            <w:pPr>
              <w:pStyle w:val="TableContents"/>
              <w:bidi w:val="0"/>
              <w:spacing w:before="0" w:after="283"/>
              <w:jc w:val="left"/>
              <w:rPr/>
            </w:pPr>
            <w:r>
              <w:rPr/>
              <w:t xml:space="preserve">Roxy Collins </w:t>
            </w:r>
          </w:p>
        </w:tc>
        <w:tc>
          <w:tcPr>
            <w:tcW w:w="571" w:type="dxa"/>
            <w:tcBorders/>
            <w:vAlign w:val="center"/>
          </w:tcPr>
          <w:p>
            <w:pPr>
              <w:pStyle w:val="TableContents"/>
              <w:bidi w:val="0"/>
              <w:spacing w:before="0" w:after="283"/>
              <w:jc w:val="left"/>
              <w:rPr/>
            </w:pPr>
            <w:r>
              <w:rPr/>
              <w:t xml:space="preserve">24 </w:t>
            </w:r>
          </w:p>
        </w:tc>
        <w:tc>
          <w:tcPr>
            <w:tcW w:w="1636" w:type="dxa"/>
            <w:tcBorders/>
            <w:vAlign w:val="center"/>
          </w:tcPr>
          <w:p>
            <w:pPr>
              <w:pStyle w:val="TableContents"/>
              <w:bidi w:val="0"/>
              <w:spacing w:before="0" w:after="283"/>
              <w:jc w:val="left"/>
              <w:rPr/>
            </w:pPr>
            <w:r>
              <w:rPr/>
              <w:t xml:space="preserve">Jakso 3 </w:t>
            </w:r>
          </w:p>
        </w:tc>
      </w:tr>
      <w:tr>
        <w:trPr/>
        <w:tc>
          <w:tcPr>
            <w:tcW w:w="2206" w:type="dxa"/>
            <w:tcBorders/>
            <w:vAlign w:val="center"/>
          </w:tcPr>
          <w:p>
            <w:pPr>
              <w:pStyle w:val="TableContents"/>
              <w:bidi w:val="0"/>
              <w:spacing w:before="0" w:after="283"/>
              <w:jc w:val="left"/>
              <w:rPr/>
            </w:pPr>
            <w:r>
              <w:rPr/>
              <w:t xml:space="preserve">Korie Hutchinson </w:t>
            </w:r>
          </w:p>
        </w:tc>
        <w:tc>
          <w:tcPr>
            <w:tcW w:w="571" w:type="dxa"/>
            <w:tcBorders/>
            <w:vAlign w:val="center"/>
          </w:tcPr>
          <w:p>
            <w:pPr>
              <w:pStyle w:val="TableContents"/>
              <w:bidi w:val="0"/>
              <w:spacing w:before="0" w:after="283"/>
              <w:jc w:val="left"/>
              <w:rPr/>
            </w:pPr>
            <w:r>
              <w:rPr/>
              <w:t xml:space="preserve">25 </w:t>
            </w:r>
          </w:p>
        </w:tc>
        <w:tc>
          <w:tcPr>
            <w:tcW w:w="1636" w:type="dxa"/>
            <w:tcBorders/>
            <w:vAlign w:val="center"/>
          </w:tcPr>
          <w:p>
            <w:pPr>
              <w:pStyle w:val="TableContents"/>
              <w:bidi w:val="0"/>
              <w:spacing w:before="0" w:after="283"/>
              <w:jc w:val="left"/>
              <w:rPr/>
            </w:pPr>
            <w:r>
              <w:rPr/>
              <w:t xml:space="preserve">Jakso 2 </w:t>
            </w:r>
          </w:p>
        </w:tc>
      </w:tr>
      <w:tr>
        <w:trPr/>
        <w:tc>
          <w:tcPr>
            <w:tcW w:w="2206" w:type="dxa"/>
            <w:tcBorders/>
            <w:vAlign w:val="center"/>
          </w:tcPr>
          <w:p>
            <w:pPr>
              <w:pStyle w:val="TableContents"/>
              <w:bidi w:val="0"/>
              <w:spacing w:before="0" w:after="283"/>
              <w:jc w:val="left"/>
              <w:rPr/>
            </w:pPr>
            <w:r>
              <w:rPr/>
              <w:t xml:space="preserve">Niki Kuskey </w:t>
            </w:r>
          </w:p>
        </w:tc>
        <w:tc>
          <w:tcPr>
            <w:tcW w:w="571" w:type="dxa"/>
            <w:tcBorders/>
            <w:vAlign w:val="center"/>
          </w:tcPr>
          <w:p>
            <w:pPr>
              <w:pStyle w:val="TableContents"/>
              <w:bidi w:val="0"/>
              <w:spacing w:before="0" w:after="283"/>
              <w:jc w:val="left"/>
              <w:rPr/>
            </w:pPr>
            <w:r>
              <w:rPr/>
              <w:t xml:space="preserve">29 </w:t>
            </w:r>
          </w:p>
        </w:tc>
        <w:tc>
          <w:tcPr>
            <w:tcW w:w="1636" w:type="dxa"/>
            <w:tcBorders/>
            <w:vAlign w:val="center"/>
          </w:tcPr>
          <w:p>
            <w:pPr>
              <w:pStyle w:val="TableContents"/>
              <w:bidi w:val="0"/>
              <w:spacing w:before="0" w:after="283"/>
              <w:jc w:val="left"/>
              <w:rPr/>
            </w:pPr>
            <w:r>
              <w:rPr/>
              <w:t xml:space="preserve">Jakso 2 </w:t>
            </w:r>
          </w:p>
        </w:tc>
      </w:tr>
      <w:tr>
        <w:trPr/>
        <w:tc>
          <w:tcPr>
            <w:tcW w:w="2206" w:type="dxa"/>
            <w:tcBorders/>
            <w:vAlign w:val="center"/>
          </w:tcPr>
          <w:p>
            <w:pPr>
              <w:pStyle w:val="TableContents"/>
              <w:bidi w:val="0"/>
              <w:spacing w:before="0" w:after="283"/>
              <w:jc w:val="left"/>
              <w:rPr/>
            </w:pPr>
            <w:r>
              <w:rPr/>
              <w:t xml:space="preserve">Sara Wilson </w:t>
            </w:r>
          </w:p>
        </w:tc>
        <w:tc>
          <w:tcPr>
            <w:tcW w:w="571" w:type="dxa"/>
            <w:tcBorders/>
            <w:vAlign w:val="center"/>
          </w:tcPr>
          <w:p>
            <w:pPr>
              <w:pStyle w:val="TableContents"/>
              <w:bidi w:val="0"/>
              <w:spacing w:before="0" w:after="283"/>
              <w:jc w:val="left"/>
              <w:rPr/>
            </w:pPr>
            <w:r>
              <w:rPr/>
              <w:t xml:space="preserve">28 </w:t>
            </w:r>
          </w:p>
        </w:tc>
        <w:tc>
          <w:tcPr>
            <w:tcW w:w="1636" w:type="dxa"/>
            <w:tcBorders/>
            <w:vAlign w:val="center"/>
          </w:tcPr>
          <w:p>
            <w:pPr>
              <w:pStyle w:val="TableContents"/>
              <w:bidi w:val="0"/>
              <w:spacing w:before="0" w:after="283"/>
              <w:jc w:val="left"/>
              <w:rPr/>
            </w:pPr>
            <w:r>
              <w:rPr/>
              <w:t xml:space="preserve">Jakso 2 </w:t>
            </w:r>
          </w:p>
        </w:tc>
      </w:tr>
      <w:tr>
        <w:trPr/>
        <w:tc>
          <w:tcPr>
            <w:tcW w:w="2206" w:type="dxa"/>
            <w:tcBorders/>
            <w:vAlign w:val="center"/>
          </w:tcPr>
          <w:p>
            <w:pPr>
              <w:pStyle w:val="TableContents"/>
              <w:bidi w:val="0"/>
              <w:spacing w:before="0" w:after="283"/>
              <w:jc w:val="left"/>
              <w:rPr/>
            </w:pPr>
            <w:r>
              <w:rPr/>
              <w:t xml:space="preserve">Courtney Van Dusen </w:t>
            </w:r>
          </w:p>
        </w:tc>
        <w:tc>
          <w:tcPr>
            <w:tcW w:w="571" w:type="dxa"/>
            <w:tcBorders/>
            <w:vAlign w:val="center"/>
          </w:tcPr>
          <w:p>
            <w:pPr>
              <w:pStyle w:val="TableContents"/>
              <w:bidi w:val="0"/>
              <w:spacing w:before="0" w:after="283"/>
              <w:jc w:val="left"/>
              <w:rPr/>
            </w:pPr>
            <w:r>
              <w:rPr/>
              <w:t xml:space="preserve">30 </w:t>
            </w:r>
          </w:p>
        </w:tc>
        <w:tc>
          <w:tcPr>
            <w:tcW w:w="1636" w:type="dxa"/>
            <w:tcBorders/>
            <w:vAlign w:val="center"/>
          </w:tcPr>
          <w:p>
            <w:pPr>
              <w:pStyle w:val="TableContents"/>
              <w:bidi w:val="0"/>
              <w:spacing w:before="0" w:after="283"/>
              <w:jc w:val="left"/>
              <w:rPr/>
            </w:pPr>
            <w:r>
              <w:rPr/>
              <w:t xml:space="preserve">Jakso 1 / 2 * </w:t>
            </w:r>
          </w:p>
        </w:tc>
      </w:tr>
      <w:tr>
        <w:trPr/>
        <w:tc>
          <w:tcPr>
            <w:tcW w:w="2206" w:type="dxa"/>
            <w:tcBorders/>
            <w:vAlign w:val="center"/>
          </w:tcPr>
          <w:p>
            <w:pPr>
              <w:pStyle w:val="TableContents"/>
              <w:bidi w:val="0"/>
              <w:spacing w:before="0" w:after="283"/>
              <w:jc w:val="left"/>
              <w:rPr/>
            </w:pPr>
            <w:r>
              <w:rPr/>
              <w:t xml:space="preserve">Ashley Dingess </w:t>
            </w:r>
          </w:p>
        </w:tc>
        <w:tc>
          <w:tcPr>
            <w:tcW w:w="571" w:type="dxa"/>
            <w:tcBorders/>
            <w:vAlign w:val="center"/>
          </w:tcPr>
          <w:p>
            <w:pPr>
              <w:pStyle w:val="TableContents"/>
              <w:bidi w:val="0"/>
              <w:spacing w:before="0" w:after="283"/>
              <w:jc w:val="left"/>
              <w:rPr/>
            </w:pPr>
            <w:r>
              <w:rPr/>
              <w:t xml:space="preserve">24 </w:t>
            </w:r>
          </w:p>
        </w:tc>
        <w:tc>
          <w:tcPr>
            <w:tcW w:w="1636" w:type="dxa"/>
            <w:tcBorders/>
            <w:vAlign w:val="center"/>
          </w:tcPr>
          <w:p>
            <w:pPr>
              <w:pStyle w:val="TableContents"/>
              <w:bidi w:val="0"/>
              <w:spacing w:before="0" w:after="283"/>
              <w:jc w:val="left"/>
              <w:rPr/>
            </w:pPr>
            <w:r>
              <w:rPr/>
              <w:t xml:space="preserve">Jakso 1 </w:t>
            </w:r>
          </w:p>
        </w:tc>
      </w:tr>
      <w:tr>
        <w:trPr/>
        <w:tc>
          <w:tcPr>
            <w:tcW w:w="2206" w:type="dxa"/>
            <w:tcBorders/>
            <w:vAlign w:val="center"/>
          </w:tcPr>
          <w:p>
            <w:pPr>
              <w:pStyle w:val="TableContents"/>
              <w:bidi w:val="0"/>
              <w:spacing w:before="0" w:after="283"/>
              <w:jc w:val="left"/>
              <w:rPr/>
            </w:pPr>
            <w:r>
              <w:rPr/>
              <w:t xml:space="preserve">Erin Martin </w:t>
            </w:r>
          </w:p>
        </w:tc>
        <w:tc>
          <w:tcPr>
            <w:tcW w:w="571" w:type="dxa"/>
            <w:tcBorders/>
            <w:vAlign w:val="center"/>
          </w:tcPr>
          <w:p>
            <w:pPr>
              <w:pStyle w:val="TableContents"/>
              <w:bidi w:val="0"/>
              <w:spacing w:before="0" w:after="283"/>
              <w:jc w:val="left"/>
              <w:rPr/>
            </w:pPr>
            <w:r>
              <w:rPr/>
              <w:t xml:space="preserve">24 </w:t>
            </w:r>
          </w:p>
        </w:tc>
        <w:tc>
          <w:tcPr>
            <w:tcW w:w="1636" w:type="dxa"/>
            <w:tcBorders/>
            <w:vAlign w:val="center"/>
          </w:tcPr>
          <w:p>
            <w:pPr>
              <w:pStyle w:val="TableContents"/>
              <w:bidi w:val="0"/>
              <w:spacing w:before="0" w:after="283"/>
              <w:jc w:val="left"/>
              <w:rPr/>
            </w:pPr>
            <w:r>
              <w:rPr/>
              <w:t xml:space="preserve">Jakso 1 </w:t>
            </w:r>
          </w:p>
        </w:tc>
      </w:tr>
      <w:tr>
        <w:trPr/>
        <w:tc>
          <w:tcPr>
            <w:tcW w:w="2206" w:type="dxa"/>
            <w:tcBorders/>
            <w:vAlign w:val="center"/>
          </w:tcPr>
          <w:p>
            <w:pPr>
              <w:pStyle w:val="TableContents"/>
              <w:bidi w:val="0"/>
              <w:spacing w:before="0" w:after="283"/>
              <w:jc w:val="left"/>
              <w:rPr/>
            </w:pPr>
            <w:r>
              <w:rPr/>
              <w:t xml:space="preserve">Jackye Migliaccio </w:t>
            </w:r>
          </w:p>
        </w:tc>
        <w:tc>
          <w:tcPr>
            <w:tcW w:w="571" w:type="dxa"/>
            <w:tcBorders/>
            <w:vAlign w:val="center"/>
          </w:tcPr>
          <w:p>
            <w:pPr>
              <w:pStyle w:val="TableContents"/>
              <w:bidi w:val="0"/>
              <w:spacing w:before="0" w:after="283"/>
              <w:jc w:val="left"/>
              <w:rPr/>
            </w:pPr>
            <w:r>
              <w:rPr/>
              <w:t xml:space="preserve">25 </w:t>
            </w:r>
          </w:p>
        </w:tc>
        <w:tc>
          <w:tcPr>
            <w:tcW w:w="1636" w:type="dxa"/>
            <w:tcBorders/>
            <w:vAlign w:val="center"/>
          </w:tcPr>
          <w:p>
            <w:pPr>
              <w:pStyle w:val="TableContents"/>
              <w:bidi w:val="0"/>
              <w:spacing w:before="0" w:after="283"/>
              <w:jc w:val="left"/>
              <w:rPr/>
            </w:pPr>
            <w:r>
              <w:rPr/>
              <w:t xml:space="preserve">Jakso 1 </w:t>
            </w:r>
          </w:p>
        </w:tc>
      </w:tr>
      <w:tr>
        <w:trPr/>
        <w:tc>
          <w:tcPr>
            <w:tcW w:w="2206" w:type="dxa"/>
            <w:tcBorders/>
            <w:vAlign w:val="center"/>
          </w:tcPr>
          <w:p>
            <w:pPr>
              <w:pStyle w:val="TableContents"/>
              <w:bidi w:val="0"/>
              <w:spacing w:before="0" w:after="283"/>
              <w:jc w:val="left"/>
              <w:rPr/>
            </w:pPr>
            <w:r>
              <w:rPr/>
              <w:t xml:space="preserve">Missi Chancey </w:t>
            </w:r>
          </w:p>
        </w:tc>
        <w:tc>
          <w:tcPr>
            <w:tcW w:w="571" w:type="dxa"/>
            <w:tcBorders/>
            <w:vAlign w:val="center"/>
          </w:tcPr>
          <w:p>
            <w:pPr>
              <w:pStyle w:val="TableContents"/>
              <w:bidi w:val="0"/>
              <w:spacing w:before="0" w:after="283"/>
              <w:jc w:val="left"/>
              <w:rPr/>
            </w:pPr>
            <w:r>
              <w:rPr/>
              <w:t xml:space="preserve">26 </w:t>
            </w:r>
          </w:p>
        </w:tc>
        <w:tc>
          <w:tcPr>
            <w:tcW w:w="1636" w:type="dxa"/>
            <w:tcBorders/>
            <w:vAlign w:val="center"/>
          </w:tcPr>
          <w:p>
            <w:pPr>
              <w:pStyle w:val="TableContents"/>
              <w:bidi w:val="0"/>
              <w:spacing w:before="0" w:after="283"/>
              <w:jc w:val="left"/>
              <w:rPr/>
            </w:pPr>
            <w:r>
              <w:rPr/>
              <w:t xml:space="preserve">Jakso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rock of love 2. kauden</w:t>
      </w:r>
    </w:p>
    <w:p>
      <w:pPr>
        <w:pStyle w:val="TextBody"/>
        <w:bidi w:val="0"/>
        <w:jc w:val="left"/>
        <w:rPr>
          <w:b/>
          <w:u w:val="single"/>
          <w:shd w:val="clear" w:fill="FFFF00"/>
        </w:rPr>
      </w:pPr>
      <w:r>
        <w:rPr>
          <w:b/>
          <w:u w:val="single"/>
          <w:shd w:val="clear" w:fill="FFFF00"/>
        </w:rPr>
        <w:t xml:space="preserve">Asiakirjan numero 9181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Henki kuljettaa Roopea ympäri kaupunkia, näyttää hänelle juhlallisuuksia ja myös puutetta, jotka tapahtuvat heidän katsellessaan, ja ripottelee hieman lämpöä soihdusta matkan varrella. Vierailijoiden joukossa ovat muun muassa Scroogen veljenpoika ja hänen köyhtyneen virkailijansa Bob Cratchitin perhe. Roope kiinnostuu Cratchitin epätoivoisesti sairaasta pojasta, </w:t>
      </w:r>
      <w:r>
        <w:rPr>
          <w:color w:val="A9A9A9"/>
        </w:rPr>
        <w:t xml:space="preserve">Pikku-Timistä, </w:t>
      </w:r>
      <w:r>
        <w:rPr/>
        <w:t xml:space="preserve">ja kysyy Haamulta, jääkö Tim henkiin. Aave toteaa ensin, että ``Jos tulevaisuus ei muuta näitä varjoja, lapsi kuolee``, ja sitten - käyttäen nopeasti Roopea vastaan hänen aiempia sydämettömiä kommenttejaan kahdelle hyväntekeväisyysjärjestön asianajajalle - toteaa: ``Mitä sitten? Jos hän haluaa kuolla, hänen on parempi kuolla ja vähentää ylijäämäväestöä.'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joululahjan kummitus vei Roopea tapaamaan toiseksi eniten.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Nykyjoulun kummitus on toinen niistä kolmesta hengestä </w:t>
      </w:r>
      <w:r>
        <w:rPr>
          <w:color w:val="A9A9A9"/>
        </w:rPr>
        <w:t xml:space="preserve">(Jacob Marleyn ja menneen joulun kummituksen jälkeen), </w:t>
      </w:r>
      <w:r>
        <w:rPr/>
        <w:t xml:space="preserve">jotka kummittelevat kurjan Ebenezer Scroogen luona saadakseen hänet tekemään parannuksen. Kun se ilmestyy ensimmäisen kerran Scroogen eteen, se kutsuu häntä "tule sisään ja tunne minut paremmin, mies". Dickensin romaanin mukaan nykyjoulun kummitus ilmestyy Scroogelle ``iloisena jättiläisenä'', jolla on tummanruskeat kiharat. Hänellä on yllään turkisvuorillinen vihreä kaapu ja päässään kiiltävillä jääpuikoilla koristeltu jouluseppele. Hänellä on suuri soihtu, joka on tehty muistuttamaan kornukopiaa, ja hän ilmestyy suuren juhla-aterian saattelemana. Hän ilmoittaa, että hänellä on ollut "yli kahdeksantoista sataa veljeä", ja myöhemmin hän paljastaa kykynsä muuttaa kokoaan niin, että hän mahtuu mihin tahansa tilaan. Hänellä on myös tuppi, jossa ei ole miekkaa ja joka edustaa rauhaa maan päällä ja hyvää tahtoa ihmisiä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joululahjan kummitus vierailee Roopen luona?</w:t>
      </w:r>
    </w:p>
    <w:p>
      <w:pPr>
        <w:pStyle w:val="TextBody"/>
        <w:bidi w:val="0"/>
        <w:jc w:val="left"/>
        <w:rPr>
          <w:b/>
          <w:u w:val="single"/>
          <w:shd w:val="clear" w:fill="FFFF00"/>
        </w:rPr>
      </w:pPr>
      <w:r>
        <w:rPr>
          <w:b/>
          <w:u w:val="single"/>
          <w:shd w:val="clear" w:fill="FFFF00"/>
        </w:rPr>
        <w:t xml:space="preserve">Asiakirjan numero 9182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Course in Miracles (tunnetaan myös nimellä ACIM tai kurssi) on 1333-sivuinen kirja, joka sisältää itseopiskelusuunnitelman, jonka väitetään auttavan lukijoitaan saavuttamaan henkisen muutoksen. Teoksen peruslähtökohtana on opetus, jonka mukaan suurin ``ihme'', jonka ihminen voi saavuttaa elämässään, on yksinkertaisesti se, että hän saa täyden ``tietoisuuden rakkauden läsnäolosta'' omassa elämässään. Kirjan </w:t>
      </w:r>
      <w:r>
        <w:rPr>
          <w:color w:val="A9A9A9"/>
        </w:rPr>
        <w:t xml:space="preserve">kirjoitti Helen Schucman</w:t>
      </w:r>
      <w:r>
        <w:rPr/>
        <w:t xml:space="preserve">, joka väitti, että se oli saneltu hänelle "sisäisen sanelun" kautta, joka tuli hänelle Jeesukselta. </w:t>
      </w:r>
      <w:r>
        <w:rPr>
          <w:color w:val="DCDCDC"/>
        </w:rPr>
        <w:t xml:space="preserve">William Thetford kirjoitti </w:t>
      </w:r>
      <w:r>
        <w:rPr/>
        <w:t xml:space="preserve">osan kirjasta </w:t>
      </w:r>
      <w:r>
        <w:rPr>
          <w:color w:val="DCDCDC"/>
        </w:rPr>
        <w:t xml:space="preserve">puhtaaksi ja toimitti sen</w:t>
      </w:r>
      <w:r>
        <w:rPr/>
        <w:t xml:space="preserve">. Kirja sisältää opetussuunnitelman, jonka tarkoituksena on saada aikaan se, mitä se kutsuu ``hengelliseksi muutokseksi''. Kirja koostuu kolmesta osasta, joiden otsikot ovat ``Teksti'', ``Työkirja'' ja ``Opettajien käsikirja''. Kirja kirjoitettiin vuosina 1965-1972, ja sitä levitettiin jonkin verran valokopioina, ennen kuin Foundation for Inner Peace -säätiö julkaisi kovakantisen painoksen vuonna 1976. Tekijänoikeudet ja tavaramerkit, jotka olivat olleet kahden säätiön hallussa, kumottiin vuonna 2004 pitkällisen oikeudenkäynnin jälkeen, koska varhaisimpia versioita oli levitetty ilman tekijänoikeusilmoitusta.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ihmeiden kurssi on peräisin?</w:t>
      </w:r>
    </w:p>
    <w:p>
      <w:pPr>
        <w:pStyle w:val="TextBody"/>
        <w:bidi w:val="0"/>
        <w:jc w:val="left"/>
        <w:rPr>
          <w:b/>
          <w:u w:val="single"/>
          <w:shd w:val="clear" w:fill="FFFF00"/>
        </w:rPr>
      </w:pPr>
      <w:r>
        <w:rPr>
          <w:b/>
          <w:u w:val="single"/>
          <w:shd w:val="clear" w:fill="FFFF00"/>
        </w:rPr>
        <w:t xml:space="preserve">Asiakirjan numero 9183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Eniten syklejä yhden pelaajan toimesta Major League Baseballissa on kolme, jotka on saavuttanut neljä pelaajaa; </w:t>
      </w:r>
      <w:r>
        <w:rPr>
          <w:color w:val="A9A9A9"/>
        </w:rPr>
        <w:t xml:space="preserve">John Reilly </w:t>
      </w:r>
      <w:r>
        <w:rPr/>
        <w:t xml:space="preserve">oli ensimmäinen, joka löi kolmannen, kun hän teki syklin 6. elokuuta 1890, lyötyään ensimmäiset kaksi viikossa (12. ja 19. syyskuuta 1883) Cincinnati Redsissä. </w:t>
      </w:r>
      <w:r>
        <w:rPr>
          <w:color w:val="DCDCDC"/>
        </w:rPr>
        <w:t xml:space="preserve">Bob Meuselista </w:t>
      </w:r>
      <w:r>
        <w:rPr/>
        <w:t xml:space="preserve">tuli toinen kolme sykliä lyönyt mies, joka pelasi New York Yankeesissa; hänen ensimmäinen lyöntinsä tapahtui 7. toukokuuta 1921, seuraava 3. heinäkuuta 1922 ja viimeinen 26. heinäkuuta 1928. </w:t>
      </w:r>
      <w:r>
        <w:rPr>
          <w:color w:val="2F4F4F"/>
        </w:rPr>
        <w:t xml:space="preserve">Babe Herman </w:t>
      </w:r>
      <w:r>
        <w:rPr/>
        <w:t xml:space="preserve">teki tämän kahdessa eri joukkueessa - Brooklyn Robinsissa (18. toukokuuta ja 24. heinäkuuta 1931) ja Chicago Cubsissa (30. syyskuuta 1933). </w:t>
      </w:r>
      <w:r>
        <w:rPr>
          <w:color w:val="556B2F"/>
        </w:rPr>
        <w:t xml:space="preserve">Adrián Beltré </w:t>
      </w:r>
      <w:r>
        <w:rPr/>
        <w:t xml:space="preserve">on viimeisin lisäys tähän luetteloon, ja hän teki ensimmäisen syklin Seattle Marinersissa (1. syyskuuta 2008) ennen kuin hän teki sen kahdesti Texas Rangersin jäsenenä (24. elokuuta 2012 ja 3. elokuuta 2015). Beltré on ainoa pelaaja, joka on suorittanut kaikki kolme sykliä samassa pelipaikassa, ja ensimmäinen tapahtui Texas Rangersin vastustajana Globe Life Parkissa Arlingtonissa.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lyönyt eniten syklejä baseballissa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Major League Baseballin pelaajat, jotka ovat osuneet sykliin </w:t>
      </w:r>
    </w:p>
    <w:tbl>
      <w:tblPr>
        <w:tblW w:w="10205" w:type="dxa"/>
        <w:jc w:val="left"/>
        <w:tblInd w:w="0" w:type="dxa"/>
        <w:tblLayout w:type="fixed"/>
        <w:tblCellMar>
          <w:top w:w="28" w:type="dxa"/>
          <w:left w:w="28" w:type="dxa"/>
          <w:bottom w:w="28" w:type="dxa"/>
          <w:right w:w="28" w:type="dxa"/>
        </w:tblCellMar>
      </w:tblPr>
      <w:tblGrid>
        <w:gridCol w:w="491"/>
        <w:gridCol w:w="1919"/>
        <w:gridCol w:w="2180"/>
        <w:gridCol w:w="1844"/>
        <w:gridCol w:w="1403"/>
        <w:gridCol w:w="1844"/>
        <w:gridCol w:w="524"/>
      </w:tblGrid>
      <w:tr>
        <w:trPr/>
        <w:tc>
          <w:tcPr>
            <w:tcW w:w="491" w:type="dxa"/>
            <w:tcBorders/>
            <w:vAlign w:val="center"/>
          </w:tcPr>
          <w:p>
            <w:pPr>
              <w:pStyle w:val="TableHeading"/>
              <w:suppressLineNumbers/>
              <w:bidi w:val="0"/>
              <w:spacing w:before="0" w:after="283"/>
              <w:jc w:val="center"/>
              <w:rPr/>
            </w:pPr>
            <w:r>
              <w:rPr/>
              <w:t xml:space="preserve">Ei. </w:t>
            </w:r>
          </w:p>
        </w:tc>
        <w:tc>
          <w:tcPr>
            <w:tcW w:w="1919" w:type="dxa"/>
            <w:tcBorders/>
            <w:vAlign w:val="center"/>
          </w:tcPr>
          <w:p>
            <w:pPr>
              <w:pStyle w:val="TableHeading"/>
              <w:suppressLineNumbers/>
              <w:bidi w:val="0"/>
              <w:spacing w:before="0" w:after="283"/>
              <w:jc w:val="center"/>
              <w:rPr/>
            </w:pPr>
            <w:r>
              <w:rPr/>
              <w:t xml:space="preserve">Pelaaja </w:t>
            </w:r>
          </w:p>
        </w:tc>
        <w:tc>
          <w:tcPr>
            <w:tcW w:w="2180" w:type="dxa"/>
            <w:tcBorders/>
            <w:vAlign w:val="center"/>
          </w:tcPr>
          <w:p>
            <w:pPr>
              <w:pStyle w:val="TableHeading"/>
              <w:suppressLineNumbers/>
              <w:bidi w:val="0"/>
              <w:spacing w:before="0" w:after="283"/>
              <w:jc w:val="center"/>
              <w:rPr/>
            </w:pPr>
            <w:r>
              <w:rPr/>
              <w:t xml:space="preserve">Päivämäärä </w:t>
            </w:r>
          </w:p>
        </w:tc>
        <w:tc>
          <w:tcPr>
            <w:tcW w:w="1844" w:type="dxa"/>
            <w:tcBorders/>
            <w:vAlign w:val="center"/>
          </w:tcPr>
          <w:p>
            <w:pPr>
              <w:pStyle w:val="TableHeading"/>
              <w:suppressLineNumbers/>
              <w:bidi w:val="0"/>
              <w:spacing w:before="0" w:after="283"/>
              <w:jc w:val="center"/>
              <w:rPr/>
            </w:pPr>
            <w:r>
              <w:rPr/>
              <w:t xml:space="preserve">Joukkue </w:t>
            </w:r>
          </w:p>
        </w:tc>
        <w:tc>
          <w:tcPr>
            <w:tcW w:w="1403" w:type="dxa"/>
            <w:tcBorders/>
            <w:vAlign w:val="center"/>
          </w:tcPr>
          <w:p>
            <w:pPr>
              <w:pStyle w:val="TableHeading"/>
              <w:suppressLineNumbers/>
              <w:bidi w:val="0"/>
              <w:spacing w:before="0" w:after="283"/>
              <w:jc w:val="center"/>
              <w:rPr/>
            </w:pPr>
            <w:r>
              <w:rPr/>
              <w:t xml:space="preserve">Liiga </w:t>
            </w:r>
          </w:p>
        </w:tc>
        <w:tc>
          <w:tcPr>
            <w:tcW w:w="1844" w:type="dxa"/>
            <w:tcBorders/>
            <w:vAlign w:val="center"/>
          </w:tcPr>
          <w:p>
            <w:pPr>
              <w:pStyle w:val="TableHeading"/>
              <w:suppressLineNumbers/>
              <w:bidi w:val="0"/>
              <w:spacing w:before="0" w:after="283"/>
              <w:jc w:val="center"/>
              <w:rPr/>
            </w:pPr>
            <w:r>
              <w:rPr/>
              <w:t xml:space="preserve">Vastustaja </w:t>
            </w:r>
          </w:p>
        </w:tc>
        <w:tc>
          <w:tcPr>
            <w:tcW w:w="524" w:type="dxa"/>
            <w:tcBorders/>
            <w:vAlign w:val="center"/>
          </w:tcPr>
          <w:p>
            <w:pPr>
              <w:pStyle w:val="TableHeading"/>
              <w:suppressLineNumbers/>
              <w:bidi w:val="0"/>
              <w:spacing w:before="0" w:after="283"/>
              <w:jc w:val="center"/>
              <w:rPr/>
            </w:pPr>
            <w:r>
              <w:rPr/>
              <w:t xml:space="preserve">Viite </w:t>
            </w:r>
          </w:p>
        </w:tc>
      </w:tr>
      <w:tr>
        <w:trPr/>
        <w:tc>
          <w:tcPr>
            <w:tcW w:w="491" w:type="dxa"/>
            <w:tcBorders/>
            <w:vAlign w:val="center"/>
          </w:tcPr>
          <w:p>
            <w:pPr>
              <w:pStyle w:val="TableHeading"/>
              <w:suppressLineNumbers/>
              <w:bidi w:val="0"/>
              <w:spacing w:before="0" w:after="283"/>
              <w:jc w:val="center"/>
              <w:rPr/>
            </w:pPr>
            <w:r>
              <w:rPr/>
              <w:t xml:space="preserve">-- </w:t>
            </w:r>
          </w:p>
        </w:tc>
        <w:tc>
          <w:tcPr>
            <w:tcW w:w="1919" w:type="dxa"/>
            <w:tcBorders/>
            <w:vAlign w:val="center"/>
          </w:tcPr>
          <w:p>
            <w:pPr>
              <w:pStyle w:val="TableContents"/>
              <w:bidi w:val="0"/>
              <w:spacing w:before="0" w:after="283"/>
              <w:jc w:val="left"/>
              <w:rPr/>
            </w:pPr>
            <w:r>
              <w:rPr/>
              <w:t xml:space="preserve">Hall, George George Hall (d) </w:t>
            </w:r>
          </w:p>
        </w:tc>
        <w:tc>
          <w:tcPr>
            <w:tcW w:w="2180" w:type="dxa"/>
            <w:tcBorders/>
            <w:vAlign w:val="center"/>
          </w:tcPr>
          <w:p>
            <w:pPr>
              <w:pStyle w:val="TableContents"/>
              <w:bidi w:val="0"/>
              <w:spacing w:before="0" w:after="283"/>
              <w:jc w:val="left"/>
              <w:rPr/>
            </w:pPr>
            <w:r>
              <w:rPr/>
              <w:t xml:space="preserve">000000001876-06-14-0000 14. kesäkuuta 1876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Cincinnatin punaiset sukat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bidi w:val="0"/>
              <w:spacing w:before="0" w:after="283"/>
              <w:rPr>
                <w:sz w:val="4"/>
                <w:szCs w:val="4"/>
              </w:rPr>
            </w:pPr>
            <w:r>
              <w:rPr>
                <w:sz w:val="4"/>
                <w:szCs w:val="4"/>
              </w:rPr>
            </w:r>
          </w:p>
        </w:tc>
        <w:tc>
          <w:tcPr>
            <w:tcW w:w="1919" w:type="dxa"/>
            <w:tcBorders/>
            <w:vAlign w:val="center"/>
          </w:tcPr>
          <w:p>
            <w:pPr>
              <w:pStyle w:val="TableContents"/>
              <w:bidi w:val="0"/>
              <w:spacing w:before="0" w:after="283"/>
              <w:jc w:val="left"/>
              <w:rPr/>
            </w:pPr>
            <w:r>
              <w:rPr/>
              <w:t xml:space="preserve">Foley, Curry Curry Curry Foley </w:t>
            </w:r>
          </w:p>
        </w:tc>
        <w:tc>
          <w:tcPr>
            <w:tcW w:w="2180" w:type="dxa"/>
            <w:tcBorders/>
            <w:vAlign w:val="center"/>
          </w:tcPr>
          <w:p>
            <w:pPr>
              <w:pStyle w:val="TableContents"/>
              <w:bidi w:val="0"/>
              <w:spacing w:before="0" w:after="283"/>
              <w:jc w:val="left"/>
              <w:rPr/>
            </w:pPr>
            <w:r>
              <w:rPr/>
              <w:t xml:space="preserve">000000001882-05-25-0000 Toukokuu 25, 1882 </w:t>
            </w:r>
          </w:p>
        </w:tc>
        <w:tc>
          <w:tcPr>
            <w:tcW w:w="1844" w:type="dxa"/>
            <w:tcBorders/>
            <w:vAlign w:val="center"/>
          </w:tcPr>
          <w:p>
            <w:pPr>
              <w:pStyle w:val="TableContents"/>
              <w:bidi w:val="0"/>
              <w:spacing w:before="0" w:after="283"/>
              <w:jc w:val="left"/>
              <w:rPr/>
            </w:pPr>
            <w:r>
              <w:rPr/>
              <w:t xml:space="preserve">Buffalo Bisons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Cleveland Blues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bidi w:val="0"/>
              <w:spacing w:before="0" w:after="283"/>
              <w:rPr>
                <w:sz w:val="4"/>
                <w:szCs w:val="4"/>
              </w:rPr>
            </w:pPr>
            <w:r>
              <w:rPr>
                <w:sz w:val="4"/>
                <w:szCs w:val="4"/>
              </w:rPr>
            </w:r>
          </w:p>
        </w:tc>
        <w:tc>
          <w:tcPr>
            <w:tcW w:w="1919" w:type="dxa"/>
            <w:tcBorders/>
            <w:vAlign w:val="center"/>
          </w:tcPr>
          <w:p>
            <w:pPr>
              <w:pStyle w:val="TableContents"/>
              <w:bidi w:val="0"/>
              <w:spacing w:before="0" w:after="283"/>
              <w:jc w:val="left"/>
              <w:rPr/>
            </w:pPr>
            <w:r>
              <w:rPr/>
              <w:t xml:space="preserve">Knight, Lon Lon Knight </w:t>
            </w:r>
          </w:p>
        </w:tc>
        <w:tc>
          <w:tcPr>
            <w:tcW w:w="2180" w:type="dxa"/>
            <w:tcBorders/>
            <w:vAlign w:val="center"/>
          </w:tcPr>
          <w:p>
            <w:pPr>
              <w:pStyle w:val="TableContents"/>
              <w:bidi w:val="0"/>
              <w:spacing w:before="0" w:after="283"/>
              <w:jc w:val="left"/>
              <w:rPr/>
            </w:pPr>
            <w:r>
              <w:rPr/>
              <w:t xml:space="preserve">000000001883-07-30-0000 30. heinäkuuta 1883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Pittsburgh Alleghenys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bidi w:val="0"/>
              <w:spacing w:before="0" w:after="283"/>
              <w:rPr>
                <w:sz w:val="4"/>
                <w:szCs w:val="4"/>
              </w:rPr>
            </w:pPr>
            <w:r>
              <w:rPr>
                <w:sz w:val="4"/>
                <w:szCs w:val="4"/>
              </w:rPr>
            </w:r>
          </w:p>
        </w:tc>
        <w:tc>
          <w:tcPr>
            <w:tcW w:w="1919" w:type="dxa"/>
            <w:tcBorders/>
            <w:vAlign w:val="center"/>
          </w:tcPr>
          <w:p>
            <w:pPr>
              <w:pStyle w:val="TableContents"/>
              <w:bidi w:val="0"/>
              <w:spacing w:before="0" w:after="283"/>
              <w:jc w:val="left"/>
              <w:rPr/>
            </w:pPr>
            <w:r>
              <w:rPr/>
              <w:t xml:space="preserve">Reilly, John John Reilly (1) </w:t>
            </w:r>
          </w:p>
        </w:tc>
        <w:tc>
          <w:tcPr>
            <w:tcW w:w="2180" w:type="dxa"/>
            <w:tcBorders/>
            <w:vAlign w:val="center"/>
          </w:tcPr>
          <w:p>
            <w:pPr>
              <w:pStyle w:val="TableContents"/>
              <w:bidi w:val="0"/>
              <w:spacing w:before="0" w:after="283"/>
              <w:jc w:val="left"/>
              <w:rPr/>
            </w:pPr>
            <w:r>
              <w:rPr/>
              <w:t xml:space="preserve">000000001883-09-12-0000 Syyskuu 12, 1883 </w:t>
            </w:r>
          </w:p>
        </w:tc>
        <w:tc>
          <w:tcPr>
            <w:tcW w:w="1844" w:type="dxa"/>
            <w:tcBorders/>
            <w:vAlign w:val="center"/>
          </w:tcPr>
          <w:p>
            <w:pPr>
              <w:pStyle w:val="TableContents"/>
              <w:bidi w:val="0"/>
              <w:spacing w:before="0" w:after="283"/>
              <w:jc w:val="left"/>
              <w:rPr/>
            </w:pPr>
            <w:r>
              <w:rPr/>
              <w:t xml:space="preserve">Cincinnati Reds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Pittsburgh Alleghenys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bidi w:val="0"/>
              <w:spacing w:before="0" w:after="283"/>
              <w:rPr>
                <w:sz w:val="4"/>
                <w:szCs w:val="4"/>
              </w:rPr>
            </w:pPr>
            <w:r>
              <w:rPr>
                <w:sz w:val="4"/>
                <w:szCs w:val="4"/>
              </w:rPr>
            </w:r>
          </w:p>
        </w:tc>
        <w:tc>
          <w:tcPr>
            <w:tcW w:w="1919" w:type="dxa"/>
            <w:tcBorders/>
            <w:vAlign w:val="center"/>
          </w:tcPr>
          <w:p>
            <w:pPr>
              <w:pStyle w:val="TableContents"/>
              <w:bidi w:val="0"/>
              <w:spacing w:before="0" w:after="283"/>
              <w:jc w:val="left"/>
              <w:rPr/>
            </w:pPr>
            <w:r>
              <w:rPr/>
              <w:t xml:space="preserve">Reilly, John John Reilly (2) </w:t>
            </w:r>
          </w:p>
        </w:tc>
        <w:tc>
          <w:tcPr>
            <w:tcW w:w="2180" w:type="dxa"/>
            <w:tcBorders/>
            <w:vAlign w:val="center"/>
          </w:tcPr>
          <w:p>
            <w:pPr>
              <w:pStyle w:val="TableContents"/>
              <w:bidi w:val="0"/>
              <w:spacing w:before="0" w:after="283"/>
              <w:jc w:val="left"/>
              <w:rPr/>
            </w:pPr>
            <w:r>
              <w:rPr/>
              <w:t xml:space="preserve">000000001883-09-19-0000 19. syyskuuta 1883 </w:t>
            </w:r>
          </w:p>
        </w:tc>
        <w:tc>
          <w:tcPr>
            <w:tcW w:w="1844" w:type="dxa"/>
            <w:tcBorders/>
            <w:vAlign w:val="center"/>
          </w:tcPr>
          <w:p>
            <w:pPr>
              <w:pStyle w:val="TableContents"/>
              <w:bidi w:val="0"/>
              <w:spacing w:before="0" w:after="283"/>
              <w:jc w:val="left"/>
              <w:rPr/>
            </w:pPr>
            <w:r>
              <w:rPr/>
              <w:t xml:space="preserve">Cincinnati Reds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Philadelphia Athletics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5 </w:t>
            </w:r>
          </w:p>
        </w:tc>
        <w:tc>
          <w:tcPr>
            <w:tcW w:w="1919" w:type="dxa"/>
            <w:tcBorders/>
            <w:vAlign w:val="center"/>
          </w:tcPr>
          <w:p>
            <w:pPr>
              <w:pStyle w:val="TableContents"/>
              <w:bidi w:val="0"/>
              <w:spacing w:before="0" w:after="283"/>
              <w:jc w:val="left"/>
              <w:rPr/>
            </w:pPr>
            <w:r>
              <w:rPr/>
              <w:t xml:space="preserve">O'Rourke, Jim Jim O'Rourke </w:t>
            </w:r>
          </w:p>
        </w:tc>
        <w:tc>
          <w:tcPr>
            <w:tcW w:w="2180" w:type="dxa"/>
            <w:tcBorders/>
            <w:vAlign w:val="center"/>
          </w:tcPr>
          <w:p>
            <w:pPr>
              <w:pStyle w:val="TableContents"/>
              <w:bidi w:val="0"/>
              <w:spacing w:before="0" w:after="283"/>
              <w:jc w:val="left"/>
              <w:rPr/>
            </w:pPr>
            <w:r>
              <w:rPr/>
              <w:t xml:space="preserve">000000001884-06-16-0000 16. kesäkuuta 1884 </w:t>
            </w:r>
          </w:p>
        </w:tc>
        <w:tc>
          <w:tcPr>
            <w:tcW w:w="1844" w:type="dxa"/>
            <w:tcBorders/>
            <w:vAlign w:val="center"/>
          </w:tcPr>
          <w:p>
            <w:pPr>
              <w:pStyle w:val="TableContents"/>
              <w:bidi w:val="0"/>
              <w:spacing w:before="0" w:after="283"/>
              <w:jc w:val="left"/>
              <w:rPr/>
            </w:pPr>
            <w:r>
              <w:rPr/>
              <w:t xml:space="preserve">Buffalo Bisons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Chicago White sukat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6 </w:t>
            </w:r>
          </w:p>
        </w:tc>
        <w:tc>
          <w:tcPr>
            <w:tcW w:w="1919" w:type="dxa"/>
            <w:tcBorders/>
            <w:vAlign w:val="center"/>
          </w:tcPr>
          <w:p>
            <w:pPr>
              <w:pStyle w:val="TableContents"/>
              <w:bidi w:val="0"/>
              <w:spacing w:before="0" w:after="283"/>
              <w:jc w:val="left"/>
              <w:rPr/>
            </w:pPr>
            <w:r>
              <w:rPr/>
              <w:t xml:space="preserve">Orr, Dave Dave Orr (1) </w:t>
            </w:r>
          </w:p>
        </w:tc>
        <w:tc>
          <w:tcPr>
            <w:tcW w:w="2180" w:type="dxa"/>
            <w:tcBorders/>
            <w:vAlign w:val="center"/>
          </w:tcPr>
          <w:p>
            <w:pPr>
              <w:pStyle w:val="TableContents"/>
              <w:bidi w:val="0"/>
              <w:spacing w:before="0" w:after="283"/>
              <w:jc w:val="left"/>
              <w:rPr/>
            </w:pPr>
            <w:r>
              <w:rPr/>
              <w:t xml:space="preserve">000000001885-06-12-0000 12. kesäkuuta 1885 </w:t>
            </w:r>
          </w:p>
        </w:tc>
        <w:tc>
          <w:tcPr>
            <w:tcW w:w="1844" w:type="dxa"/>
            <w:tcBorders/>
            <w:vAlign w:val="center"/>
          </w:tcPr>
          <w:p>
            <w:pPr>
              <w:pStyle w:val="TableContents"/>
              <w:bidi w:val="0"/>
              <w:spacing w:before="0" w:after="283"/>
              <w:jc w:val="left"/>
              <w:rPr/>
            </w:pPr>
            <w:r>
              <w:rPr/>
              <w:t xml:space="preserve">New York Metropolitans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St. Louis ruskeat sukat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7 </w:t>
            </w:r>
          </w:p>
        </w:tc>
        <w:tc>
          <w:tcPr>
            <w:tcW w:w="1919" w:type="dxa"/>
            <w:tcBorders/>
            <w:vAlign w:val="center"/>
          </w:tcPr>
          <w:p>
            <w:pPr>
              <w:pStyle w:val="TableContents"/>
              <w:bidi w:val="0"/>
              <w:spacing w:before="0" w:after="283"/>
              <w:jc w:val="left"/>
              <w:rPr/>
            </w:pPr>
            <w:r>
              <w:rPr/>
              <w:t xml:space="preserve">Wood, George George Wood </w:t>
            </w:r>
          </w:p>
        </w:tc>
        <w:tc>
          <w:tcPr>
            <w:tcW w:w="2180" w:type="dxa"/>
            <w:tcBorders/>
            <w:vAlign w:val="center"/>
          </w:tcPr>
          <w:p>
            <w:pPr>
              <w:pStyle w:val="TableContents"/>
              <w:bidi w:val="0"/>
              <w:spacing w:before="0" w:after="283"/>
              <w:jc w:val="left"/>
              <w:rPr/>
            </w:pPr>
            <w:r>
              <w:rPr/>
              <w:t xml:space="preserve">000000001885-06-13-0000 Kesäkuun 13. kesäkuuta 1885 </w:t>
            </w:r>
          </w:p>
        </w:tc>
        <w:tc>
          <w:tcPr>
            <w:tcW w:w="1844" w:type="dxa"/>
            <w:tcBorders/>
            <w:vAlign w:val="center"/>
          </w:tcPr>
          <w:p>
            <w:pPr>
              <w:pStyle w:val="TableContents"/>
              <w:bidi w:val="0"/>
              <w:spacing w:before="0" w:after="283"/>
              <w:jc w:val="left"/>
              <w:rPr/>
            </w:pPr>
            <w:r>
              <w:rPr/>
              <w:t xml:space="preserve">Detroit Wolverines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Chicago White sukat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8 </w:t>
            </w:r>
          </w:p>
        </w:tc>
        <w:tc>
          <w:tcPr>
            <w:tcW w:w="1919" w:type="dxa"/>
            <w:tcBorders/>
            <w:vAlign w:val="center"/>
          </w:tcPr>
          <w:p>
            <w:pPr>
              <w:pStyle w:val="TableContents"/>
              <w:bidi w:val="0"/>
              <w:spacing w:before="0" w:after="283"/>
              <w:jc w:val="left"/>
              <w:rPr/>
            </w:pPr>
            <w:r>
              <w:rPr/>
              <w:t xml:space="preserve">Larkin, Henry Henry Larkin </w:t>
            </w:r>
          </w:p>
        </w:tc>
        <w:tc>
          <w:tcPr>
            <w:tcW w:w="2180" w:type="dxa"/>
            <w:tcBorders/>
            <w:vAlign w:val="center"/>
          </w:tcPr>
          <w:p>
            <w:pPr>
              <w:pStyle w:val="TableContents"/>
              <w:bidi w:val="0"/>
              <w:spacing w:before="0" w:after="283"/>
              <w:jc w:val="left"/>
              <w:rPr/>
            </w:pPr>
            <w:r>
              <w:rPr/>
              <w:t xml:space="preserve">000000001885-06-16-0000 16. kesäkuuta 1885, 1885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Pittsburgh Alleghenys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9 </w:t>
            </w:r>
          </w:p>
        </w:tc>
        <w:tc>
          <w:tcPr>
            <w:tcW w:w="1919" w:type="dxa"/>
            <w:tcBorders/>
            <w:vAlign w:val="center"/>
          </w:tcPr>
          <w:p>
            <w:pPr>
              <w:pStyle w:val="TableContents"/>
              <w:bidi w:val="0"/>
              <w:spacing w:before="0" w:after="283"/>
              <w:jc w:val="left"/>
              <w:rPr/>
            </w:pPr>
            <w:r>
              <w:rPr/>
              <w:t xml:space="preserve">McQuery, Mox Mox Mox McQuery </w:t>
            </w:r>
          </w:p>
        </w:tc>
        <w:tc>
          <w:tcPr>
            <w:tcW w:w="2180" w:type="dxa"/>
            <w:tcBorders/>
            <w:vAlign w:val="center"/>
          </w:tcPr>
          <w:p>
            <w:pPr>
              <w:pStyle w:val="TableContents"/>
              <w:bidi w:val="0"/>
              <w:spacing w:before="0" w:after="283"/>
              <w:jc w:val="left"/>
              <w:rPr/>
            </w:pPr>
            <w:r>
              <w:rPr/>
              <w:t xml:space="preserve">000000001885-09-28-0000 Syyskuu 28, 1885 </w:t>
            </w:r>
          </w:p>
        </w:tc>
        <w:tc>
          <w:tcPr>
            <w:tcW w:w="1844" w:type="dxa"/>
            <w:tcBorders/>
            <w:vAlign w:val="center"/>
          </w:tcPr>
          <w:p>
            <w:pPr>
              <w:pStyle w:val="TableContents"/>
              <w:bidi w:val="0"/>
              <w:spacing w:before="0" w:after="283"/>
              <w:jc w:val="left"/>
              <w:rPr/>
            </w:pPr>
            <w:r>
              <w:rPr/>
              <w:t xml:space="preserve">Detroit Wolverines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Providence Grays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10 </w:t>
            </w:r>
          </w:p>
        </w:tc>
        <w:tc>
          <w:tcPr>
            <w:tcW w:w="1919" w:type="dxa"/>
            <w:tcBorders/>
            <w:vAlign w:val="center"/>
          </w:tcPr>
          <w:p>
            <w:pPr>
              <w:pStyle w:val="TableContents"/>
              <w:bidi w:val="0"/>
              <w:spacing w:before="0" w:after="283"/>
              <w:jc w:val="left"/>
              <w:rPr/>
            </w:pPr>
            <w:r>
              <w:rPr/>
              <w:t xml:space="preserve">Dunlap, Fred Fred Dunlap </w:t>
            </w:r>
          </w:p>
        </w:tc>
        <w:tc>
          <w:tcPr>
            <w:tcW w:w="2180" w:type="dxa"/>
            <w:tcBorders/>
            <w:vAlign w:val="center"/>
          </w:tcPr>
          <w:p>
            <w:pPr>
              <w:pStyle w:val="TableContents"/>
              <w:bidi w:val="0"/>
              <w:spacing w:before="0" w:after="283"/>
              <w:jc w:val="left"/>
              <w:rPr/>
            </w:pPr>
            <w:r>
              <w:rPr/>
              <w:t xml:space="preserve">000000001886-05-24-0000 Toukokuu 24, 1886 </w:t>
            </w:r>
          </w:p>
        </w:tc>
        <w:tc>
          <w:tcPr>
            <w:tcW w:w="1844" w:type="dxa"/>
            <w:tcBorders/>
            <w:vAlign w:val="center"/>
          </w:tcPr>
          <w:p>
            <w:pPr>
              <w:pStyle w:val="TableContents"/>
              <w:bidi w:val="0"/>
              <w:spacing w:before="0" w:after="283"/>
              <w:jc w:val="left"/>
              <w:rPr/>
            </w:pPr>
            <w:r>
              <w:rPr/>
              <w:t xml:space="preserve">St. Louis Maroons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New York Gothams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11 </w:t>
            </w:r>
          </w:p>
        </w:tc>
        <w:tc>
          <w:tcPr>
            <w:tcW w:w="1919" w:type="dxa"/>
            <w:tcBorders/>
            <w:vAlign w:val="center"/>
          </w:tcPr>
          <w:p>
            <w:pPr>
              <w:pStyle w:val="TableContents"/>
              <w:bidi w:val="0"/>
              <w:spacing w:before="0" w:after="283"/>
              <w:jc w:val="left"/>
              <w:rPr/>
            </w:pPr>
            <w:r>
              <w:rPr/>
              <w:t xml:space="preserve">Browning, Pete Pete Browning (1) </w:t>
            </w:r>
          </w:p>
        </w:tc>
        <w:tc>
          <w:tcPr>
            <w:tcW w:w="2180" w:type="dxa"/>
            <w:tcBorders/>
            <w:vAlign w:val="center"/>
          </w:tcPr>
          <w:p>
            <w:pPr>
              <w:pStyle w:val="TableContents"/>
              <w:bidi w:val="0"/>
              <w:spacing w:before="0" w:after="283"/>
              <w:jc w:val="left"/>
              <w:rPr/>
            </w:pPr>
            <w:r>
              <w:rPr/>
              <w:t xml:space="preserve">000000001886-08-08-0000 8. elokuuta 1886 </w:t>
            </w:r>
          </w:p>
        </w:tc>
        <w:tc>
          <w:tcPr>
            <w:tcW w:w="1844" w:type="dxa"/>
            <w:tcBorders/>
            <w:vAlign w:val="center"/>
          </w:tcPr>
          <w:p>
            <w:pPr>
              <w:pStyle w:val="TableContents"/>
              <w:bidi w:val="0"/>
              <w:spacing w:before="0" w:after="283"/>
              <w:jc w:val="left"/>
              <w:rPr/>
            </w:pPr>
            <w:r>
              <w:rPr/>
              <w:t xml:space="preserve">Louisville Colonels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New York Metropolitans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12 </w:t>
            </w:r>
          </w:p>
        </w:tc>
        <w:tc>
          <w:tcPr>
            <w:tcW w:w="1919" w:type="dxa"/>
            <w:tcBorders/>
            <w:vAlign w:val="center"/>
          </w:tcPr>
          <w:p>
            <w:pPr>
              <w:pStyle w:val="TableContents"/>
              <w:bidi w:val="0"/>
              <w:spacing w:before="0" w:after="283"/>
              <w:jc w:val="left"/>
              <w:rPr/>
            </w:pPr>
            <w:r>
              <w:rPr/>
              <w:t xml:space="preserve">Rowe, Jack Jack Rowe </w:t>
            </w:r>
          </w:p>
        </w:tc>
        <w:tc>
          <w:tcPr>
            <w:tcW w:w="2180" w:type="dxa"/>
            <w:tcBorders/>
            <w:vAlign w:val="center"/>
          </w:tcPr>
          <w:p>
            <w:pPr>
              <w:pStyle w:val="TableContents"/>
              <w:bidi w:val="0"/>
              <w:spacing w:before="0" w:after="283"/>
              <w:jc w:val="left"/>
              <w:rPr/>
            </w:pPr>
            <w:r>
              <w:rPr/>
              <w:t xml:space="preserve">000000001886-08-21-0000 21. elokuuta 1886 </w:t>
            </w:r>
          </w:p>
        </w:tc>
        <w:tc>
          <w:tcPr>
            <w:tcW w:w="1844" w:type="dxa"/>
            <w:tcBorders/>
            <w:vAlign w:val="center"/>
          </w:tcPr>
          <w:p>
            <w:pPr>
              <w:pStyle w:val="TableContents"/>
              <w:bidi w:val="0"/>
              <w:spacing w:before="0" w:after="283"/>
              <w:jc w:val="left"/>
              <w:rPr/>
            </w:pPr>
            <w:r>
              <w:rPr/>
              <w:t xml:space="preserve">Detroit Wolverines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Chicago White sukat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13 </w:t>
            </w:r>
          </w:p>
        </w:tc>
        <w:tc>
          <w:tcPr>
            <w:tcW w:w="1919" w:type="dxa"/>
            <w:tcBorders/>
            <w:vAlign w:val="center"/>
          </w:tcPr>
          <w:p>
            <w:pPr>
              <w:pStyle w:val="TableContents"/>
              <w:bidi w:val="0"/>
              <w:spacing w:before="0" w:after="283"/>
              <w:jc w:val="left"/>
              <w:rPr/>
            </w:pPr>
            <w:r>
              <w:rPr/>
              <w:t xml:space="preserve">McGarr, Chippy Chippy McGarr </w:t>
            </w:r>
          </w:p>
        </w:tc>
        <w:tc>
          <w:tcPr>
            <w:tcW w:w="2180" w:type="dxa"/>
            <w:tcBorders/>
            <w:vAlign w:val="center"/>
          </w:tcPr>
          <w:p>
            <w:pPr>
              <w:pStyle w:val="TableContents"/>
              <w:bidi w:val="0"/>
              <w:spacing w:before="0" w:after="283"/>
              <w:jc w:val="left"/>
              <w:rPr/>
            </w:pPr>
            <w:r>
              <w:rPr/>
              <w:t xml:space="preserve">000000001886-09-23-0000 Syyskuu 23, 1886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St. Louis ruskeat sukat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14 </w:t>
            </w:r>
          </w:p>
        </w:tc>
        <w:tc>
          <w:tcPr>
            <w:tcW w:w="1919" w:type="dxa"/>
            <w:tcBorders/>
            <w:vAlign w:val="center"/>
          </w:tcPr>
          <w:p>
            <w:pPr>
              <w:pStyle w:val="TableContents"/>
              <w:bidi w:val="0"/>
              <w:spacing w:before="0" w:after="283"/>
              <w:jc w:val="left"/>
              <w:rPr/>
            </w:pPr>
            <w:r>
              <w:rPr/>
              <w:t xml:space="preserve">O'Neill, Tip Tip Tip O'Neill (1) </w:t>
            </w:r>
          </w:p>
        </w:tc>
        <w:tc>
          <w:tcPr>
            <w:tcW w:w="2180" w:type="dxa"/>
            <w:tcBorders/>
            <w:vAlign w:val="center"/>
          </w:tcPr>
          <w:p>
            <w:pPr>
              <w:pStyle w:val="TableContents"/>
              <w:bidi w:val="0"/>
              <w:spacing w:before="0" w:after="283"/>
              <w:jc w:val="left"/>
              <w:rPr/>
            </w:pPr>
            <w:r>
              <w:rPr/>
              <w:t xml:space="preserve">000000001887-04-30-0000 30. huhtikuuta 1887 </w:t>
            </w:r>
          </w:p>
        </w:tc>
        <w:tc>
          <w:tcPr>
            <w:tcW w:w="1844" w:type="dxa"/>
            <w:tcBorders/>
            <w:vAlign w:val="center"/>
          </w:tcPr>
          <w:p>
            <w:pPr>
              <w:pStyle w:val="TableContents"/>
              <w:bidi w:val="0"/>
              <w:spacing w:before="0" w:after="283"/>
              <w:jc w:val="left"/>
              <w:rPr/>
            </w:pPr>
            <w:r>
              <w:rPr/>
              <w:t xml:space="preserve">St. Louis ruskeat sukat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Cleveland Blues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15 </w:t>
            </w:r>
          </w:p>
        </w:tc>
        <w:tc>
          <w:tcPr>
            <w:tcW w:w="1919" w:type="dxa"/>
            <w:tcBorders/>
            <w:vAlign w:val="center"/>
          </w:tcPr>
          <w:p>
            <w:pPr>
              <w:pStyle w:val="TableContents"/>
              <w:bidi w:val="0"/>
              <w:spacing w:before="0" w:after="283"/>
              <w:jc w:val="left"/>
              <w:rPr/>
            </w:pPr>
            <w:r>
              <w:rPr/>
              <w:t xml:space="preserve">Carroll, Fred Fred Carroll </w:t>
            </w:r>
          </w:p>
        </w:tc>
        <w:tc>
          <w:tcPr>
            <w:tcW w:w="2180" w:type="dxa"/>
            <w:tcBorders/>
            <w:vAlign w:val="center"/>
          </w:tcPr>
          <w:p>
            <w:pPr>
              <w:pStyle w:val="TableContents"/>
              <w:bidi w:val="0"/>
              <w:spacing w:before="0" w:after="283"/>
              <w:jc w:val="left"/>
              <w:rPr/>
            </w:pPr>
            <w:r>
              <w:rPr/>
              <w:t xml:space="preserve">000000001887-05-02-0000 Toukokuu 2, 1887 </w:t>
            </w:r>
          </w:p>
        </w:tc>
        <w:tc>
          <w:tcPr>
            <w:tcW w:w="1844" w:type="dxa"/>
            <w:tcBorders/>
            <w:vAlign w:val="center"/>
          </w:tcPr>
          <w:p>
            <w:pPr>
              <w:pStyle w:val="TableContents"/>
              <w:bidi w:val="0"/>
              <w:spacing w:before="0" w:after="283"/>
              <w:jc w:val="left"/>
              <w:rPr/>
            </w:pPr>
            <w:r>
              <w:rPr/>
              <w:t xml:space="preserve">Pittsburgh Alleghenys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Detroit Wolverines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16 </w:t>
            </w:r>
          </w:p>
        </w:tc>
        <w:tc>
          <w:tcPr>
            <w:tcW w:w="1919" w:type="dxa"/>
            <w:tcBorders/>
            <w:vAlign w:val="center"/>
          </w:tcPr>
          <w:p>
            <w:pPr>
              <w:pStyle w:val="TableContents"/>
              <w:bidi w:val="0"/>
              <w:spacing w:before="0" w:after="283"/>
              <w:jc w:val="left"/>
              <w:rPr/>
            </w:pPr>
            <w:r>
              <w:rPr/>
              <w:t xml:space="preserve">O'Neill, Tip Tip Tip O'Neill (2) </w:t>
            </w:r>
          </w:p>
        </w:tc>
        <w:tc>
          <w:tcPr>
            <w:tcW w:w="2180" w:type="dxa"/>
            <w:tcBorders/>
            <w:vAlign w:val="center"/>
          </w:tcPr>
          <w:p>
            <w:pPr>
              <w:pStyle w:val="TableContents"/>
              <w:bidi w:val="0"/>
              <w:spacing w:before="0" w:after="283"/>
              <w:jc w:val="left"/>
              <w:rPr/>
            </w:pPr>
            <w:r>
              <w:rPr/>
              <w:t xml:space="preserve">000000001887-05-07-0000 Toukokuu 7, 1887 </w:t>
            </w:r>
          </w:p>
        </w:tc>
        <w:tc>
          <w:tcPr>
            <w:tcW w:w="1844" w:type="dxa"/>
            <w:tcBorders/>
            <w:vAlign w:val="center"/>
          </w:tcPr>
          <w:p>
            <w:pPr>
              <w:pStyle w:val="TableContents"/>
              <w:bidi w:val="0"/>
              <w:spacing w:before="0" w:after="283"/>
              <w:jc w:val="left"/>
              <w:rPr/>
            </w:pPr>
            <w:r>
              <w:rPr/>
              <w:t xml:space="preserve">St. Louis ruskeat sukat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Louisville Colonels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17 </w:t>
            </w:r>
          </w:p>
        </w:tc>
        <w:tc>
          <w:tcPr>
            <w:tcW w:w="1919" w:type="dxa"/>
            <w:tcBorders/>
            <w:vAlign w:val="center"/>
          </w:tcPr>
          <w:p>
            <w:pPr>
              <w:pStyle w:val="TableContents"/>
              <w:bidi w:val="0"/>
              <w:spacing w:before="0" w:after="283"/>
              <w:jc w:val="left"/>
              <w:rPr/>
            </w:pPr>
            <w:r>
              <w:rPr/>
              <w:t xml:space="preserve">Orr, Dave Dave Orr (2) </w:t>
            </w:r>
          </w:p>
        </w:tc>
        <w:tc>
          <w:tcPr>
            <w:tcW w:w="2180" w:type="dxa"/>
            <w:tcBorders/>
            <w:vAlign w:val="center"/>
          </w:tcPr>
          <w:p>
            <w:pPr>
              <w:pStyle w:val="TableContents"/>
              <w:bidi w:val="0"/>
              <w:spacing w:before="0" w:after="283"/>
              <w:jc w:val="left"/>
              <w:rPr/>
            </w:pPr>
            <w:r>
              <w:rPr/>
              <w:t xml:space="preserve">000000001887-08-10-0000 10. elokuuta 1887 </w:t>
            </w:r>
          </w:p>
        </w:tc>
        <w:tc>
          <w:tcPr>
            <w:tcW w:w="1844" w:type="dxa"/>
            <w:tcBorders/>
            <w:vAlign w:val="center"/>
          </w:tcPr>
          <w:p>
            <w:pPr>
              <w:pStyle w:val="TableContents"/>
              <w:bidi w:val="0"/>
              <w:spacing w:before="0" w:after="283"/>
              <w:jc w:val="left"/>
              <w:rPr/>
            </w:pPr>
            <w:r>
              <w:rPr/>
              <w:t xml:space="preserve">New York Metropolitans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Baltimore Orioles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18 </w:t>
            </w:r>
          </w:p>
        </w:tc>
        <w:tc>
          <w:tcPr>
            <w:tcW w:w="1919" w:type="dxa"/>
            <w:tcBorders/>
            <w:vAlign w:val="center"/>
          </w:tcPr>
          <w:p>
            <w:pPr>
              <w:pStyle w:val="TableContents"/>
              <w:bidi w:val="0"/>
              <w:spacing w:before="0" w:after="283"/>
              <w:jc w:val="left"/>
              <w:rPr/>
            </w:pPr>
            <w:r>
              <w:rPr/>
              <w:t xml:space="preserve">McPhee, Bid Bid McPhee. </w:t>
            </w:r>
          </w:p>
        </w:tc>
        <w:tc>
          <w:tcPr>
            <w:tcW w:w="2180" w:type="dxa"/>
            <w:tcBorders/>
            <w:vAlign w:val="center"/>
          </w:tcPr>
          <w:p>
            <w:pPr>
              <w:pStyle w:val="TableContents"/>
              <w:bidi w:val="0"/>
              <w:spacing w:before="0" w:after="283"/>
              <w:jc w:val="left"/>
              <w:rPr/>
            </w:pPr>
            <w:r>
              <w:rPr/>
              <w:t xml:space="preserve">000000001887-08-26-0000 26. elokuuta 1887 </w:t>
            </w:r>
          </w:p>
        </w:tc>
        <w:tc>
          <w:tcPr>
            <w:tcW w:w="1844" w:type="dxa"/>
            <w:tcBorders/>
            <w:vAlign w:val="center"/>
          </w:tcPr>
          <w:p>
            <w:pPr>
              <w:pStyle w:val="TableContents"/>
              <w:bidi w:val="0"/>
              <w:spacing w:before="0" w:after="283"/>
              <w:jc w:val="left"/>
              <w:rPr/>
            </w:pPr>
            <w:r>
              <w:rPr/>
              <w:t xml:space="preserve">Cincinnatin punaiset sukat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Baltimore Orioles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19 </w:t>
            </w:r>
          </w:p>
        </w:tc>
        <w:tc>
          <w:tcPr>
            <w:tcW w:w="1919" w:type="dxa"/>
            <w:tcBorders/>
            <w:vAlign w:val="center"/>
          </w:tcPr>
          <w:p>
            <w:pPr>
              <w:pStyle w:val="TableContents"/>
              <w:bidi w:val="0"/>
              <w:spacing w:before="0" w:after="283"/>
              <w:jc w:val="left"/>
              <w:rPr/>
            </w:pPr>
            <w:r>
              <w:rPr/>
              <w:t xml:space="preserve">Stovey, Harry Harry Stovey </w:t>
            </w:r>
          </w:p>
        </w:tc>
        <w:tc>
          <w:tcPr>
            <w:tcW w:w="2180" w:type="dxa"/>
            <w:tcBorders/>
            <w:vAlign w:val="center"/>
          </w:tcPr>
          <w:p>
            <w:pPr>
              <w:pStyle w:val="TableContents"/>
              <w:bidi w:val="0"/>
              <w:spacing w:before="0" w:after="283"/>
              <w:jc w:val="left"/>
              <w:rPr/>
            </w:pPr>
            <w:r>
              <w:rPr/>
              <w:t xml:space="preserve">000000001888-05-15-0000 15. toukokuuta 1888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Baltimore Orioles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20 </w:t>
            </w:r>
          </w:p>
        </w:tc>
        <w:tc>
          <w:tcPr>
            <w:tcW w:w="1919" w:type="dxa"/>
            <w:tcBorders/>
            <w:vAlign w:val="center"/>
          </w:tcPr>
          <w:p>
            <w:pPr>
              <w:pStyle w:val="TableContents"/>
              <w:bidi w:val="0"/>
              <w:spacing w:before="0" w:after="283"/>
              <w:jc w:val="left"/>
              <w:rPr/>
            </w:pPr>
            <w:r>
              <w:rPr/>
              <w:t xml:space="preserve">Barkley, Sam Sam Sam Barkley </w:t>
            </w:r>
          </w:p>
        </w:tc>
        <w:tc>
          <w:tcPr>
            <w:tcW w:w="2180" w:type="dxa"/>
            <w:tcBorders/>
            <w:vAlign w:val="center"/>
          </w:tcPr>
          <w:p>
            <w:pPr>
              <w:pStyle w:val="TableContents"/>
              <w:bidi w:val="0"/>
              <w:spacing w:before="0" w:after="283"/>
              <w:jc w:val="left"/>
              <w:rPr/>
            </w:pPr>
            <w:r>
              <w:rPr/>
              <w:t xml:space="preserve">000000001888-06-13-0000 Kesäkuun 13. päivä, 1888 </w:t>
            </w:r>
          </w:p>
        </w:tc>
        <w:tc>
          <w:tcPr>
            <w:tcW w:w="1844" w:type="dxa"/>
            <w:tcBorders/>
            <w:vAlign w:val="center"/>
          </w:tcPr>
          <w:p>
            <w:pPr>
              <w:pStyle w:val="TableContents"/>
              <w:bidi w:val="0"/>
              <w:spacing w:before="0" w:after="283"/>
              <w:jc w:val="left"/>
              <w:rPr/>
            </w:pPr>
            <w:r>
              <w:rPr/>
              <w:t xml:space="preserve">Kansas City Cowboys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Cincinnatin punaiset sukat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21 </w:t>
            </w:r>
          </w:p>
        </w:tc>
        <w:tc>
          <w:tcPr>
            <w:tcW w:w="1919" w:type="dxa"/>
            <w:tcBorders/>
            <w:vAlign w:val="center"/>
          </w:tcPr>
          <w:p>
            <w:pPr>
              <w:pStyle w:val="TableContents"/>
              <w:bidi w:val="0"/>
              <w:spacing w:before="0" w:after="283"/>
              <w:jc w:val="left"/>
              <w:rPr/>
            </w:pPr>
            <w:r>
              <w:rPr/>
              <w:t xml:space="preserve">Ryan, Jimmy Jimmy Ryan (1) </w:t>
            </w:r>
          </w:p>
        </w:tc>
        <w:tc>
          <w:tcPr>
            <w:tcW w:w="2180" w:type="dxa"/>
            <w:tcBorders/>
            <w:vAlign w:val="center"/>
          </w:tcPr>
          <w:p>
            <w:pPr>
              <w:pStyle w:val="TableContents"/>
              <w:bidi w:val="0"/>
              <w:spacing w:before="0" w:after="283"/>
              <w:jc w:val="left"/>
              <w:rPr/>
            </w:pPr>
            <w:r>
              <w:rPr/>
              <w:t xml:space="preserve">000000001888-07-28-0000 28. heinäkuuta 1888 </w:t>
            </w:r>
          </w:p>
        </w:tc>
        <w:tc>
          <w:tcPr>
            <w:tcW w:w="1844" w:type="dxa"/>
            <w:tcBorders/>
            <w:vAlign w:val="center"/>
          </w:tcPr>
          <w:p>
            <w:pPr>
              <w:pStyle w:val="TableContents"/>
              <w:bidi w:val="0"/>
              <w:spacing w:before="0" w:after="283"/>
              <w:jc w:val="left"/>
              <w:rPr/>
            </w:pPr>
            <w:r>
              <w:rPr/>
              <w:t xml:space="preserve">Chicago White sukat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Detroit Wolverines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22 </w:t>
            </w:r>
          </w:p>
        </w:tc>
        <w:tc>
          <w:tcPr>
            <w:tcW w:w="1919" w:type="dxa"/>
            <w:tcBorders/>
            <w:vAlign w:val="center"/>
          </w:tcPr>
          <w:p>
            <w:pPr>
              <w:pStyle w:val="TableContents"/>
              <w:bidi w:val="0"/>
              <w:spacing w:before="0" w:after="283"/>
              <w:jc w:val="left"/>
              <w:rPr/>
            </w:pPr>
            <w:r>
              <w:rPr/>
              <w:t xml:space="preserve">Tiernan, Mike Mike Tiernan (1) </w:t>
            </w:r>
          </w:p>
        </w:tc>
        <w:tc>
          <w:tcPr>
            <w:tcW w:w="2180" w:type="dxa"/>
            <w:tcBorders/>
            <w:vAlign w:val="center"/>
          </w:tcPr>
          <w:p>
            <w:pPr>
              <w:pStyle w:val="TableContents"/>
              <w:bidi w:val="0"/>
              <w:spacing w:before="0" w:after="283"/>
              <w:jc w:val="left"/>
              <w:rPr/>
            </w:pPr>
            <w:r>
              <w:rPr/>
              <w:t xml:space="preserve">000000001888-08-25-0000 Elokuun 25. päivä, 1888 </w:t>
            </w:r>
          </w:p>
        </w:tc>
        <w:tc>
          <w:tcPr>
            <w:tcW w:w="1844" w:type="dxa"/>
            <w:tcBorders/>
            <w:vAlign w:val="center"/>
          </w:tcPr>
          <w:p>
            <w:pPr>
              <w:pStyle w:val="TableContents"/>
              <w:bidi w:val="0"/>
              <w:spacing w:before="0" w:after="283"/>
              <w:jc w:val="left"/>
              <w:rPr/>
            </w:pPr>
            <w:r>
              <w:rPr/>
              <w:t xml:space="preserve">New York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Quakers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23 </w:t>
            </w:r>
          </w:p>
        </w:tc>
        <w:tc>
          <w:tcPr>
            <w:tcW w:w="1919" w:type="dxa"/>
            <w:tcBorders/>
            <w:vAlign w:val="center"/>
          </w:tcPr>
          <w:p>
            <w:pPr>
              <w:pStyle w:val="TableContents"/>
              <w:bidi w:val="0"/>
              <w:spacing w:before="0" w:after="283"/>
              <w:jc w:val="left"/>
              <w:rPr/>
            </w:pPr>
            <w:r>
              <w:rPr/>
              <w:t xml:space="preserve">Browning, Pete Pete Browning (2) </w:t>
            </w:r>
          </w:p>
        </w:tc>
        <w:tc>
          <w:tcPr>
            <w:tcW w:w="2180" w:type="dxa"/>
            <w:tcBorders/>
            <w:vAlign w:val="center"/>
          </w:tcPr>
          <w:p>
            <w:pPr>
              <w:pStyle w:val="TableContents"/>
              <w:bidi w:val="0"/>
              <w:spacing w:before="0" w:after="283"/>
              <w:jc w:val="left"/>
              <w:rPr/>
            </w:pPr>
            <w:r>
              <w:rPr/>
              <w:t xml:space="preserve">000000001889-06-07-0000 Kesäkuu 7, 1889 </w:t>
            </w:r>
          </w:p>
        </w:tc>
        <w:tc>
          <w:tcPr>
            <w:tcW w:w="1844" w:type="dxa"/>
            <w:tcBorders/>
            <w:vAlign w:val="center"/>
          </w:tcPr>
          <w:p>
            <w:pPr>
              <w:pStyle w:val="TableContents"/>
              <w:bidi w:val="0"/>
              <w:spacing w:before="0" w:after="283"/>
              <w:jc w:val="left"/>
              <w:rPr/>
            </w:pPr>
            <w:r>
              <w:rPr/>
              <w:t xml:space="preserve">Louisville Colonels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Philadelphia Athletics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24 </w:t>
            </w:r>
          </w:p>
        </w:tc>
        <w:tc>
          <w:tcPr>
            <w:tcW w:w="1919" w:type="dxa"/>
            <w:tcBorders/>
            <w:vAlign w:val="center"/>
          </w:tcPr>
          <w:p>
            <w:pPr>
              <w:pStyle w:val="TableContents"/>
              <w:bidi w:val="0"/>
              <w:spacing w:before="0" w:after="283"/>
              <w:jc w:val="left"/>
              <w:rPr/>
            </w:pPr>
            <w:r>
              <w:rPr/>
              <w:t xml:space="preserve">Glasscock, Jack Jack Glasscock </w:t>
            </w:r>
          </w:p>
        </w:tc>
        <w:tc>
          <w:tcPr>
            <w:tcW w:w="2180" w:type="dxa"/>
            <w:tcBorders/>
            <w:vAlign w:val="center"/>
          </w:tcPr>
          <w:p>
            <w:pPr>
              <w:pStyle w:val="TableContents"/>
              <w:bidi w:val="0"/>
              <w:spacing w:before="0" w:after="283"/>
              <w:jc w:val="left"/>
              <w:rPr/>
            </w:pPr>
            <w:r>
              <w:rPr/>
              <w:t xml:space="preserve">000000001889-08-08-0000 8. elokuuta 1889 </w:t>
            </w:r>
          </w:p>
        </w:tc>
        <w:tc>
          <w:tcPr>
            <w:tcW w:w="1844" w:type="dxa"/>
            <w:tcBorders/>
            <w:vAlign w:val="center"/>
          </w:tcPr>
          <w:p>
            <w:pPr>
              <w:pStyle w:val="TableContents"/>
              <w:bidi w:val="0"/>
              <w:spacing w:before="0" w:after="283"/>
              <w:jc w:val="left"/>
              <w:rPr/>
            </w:pPr>
            <w:r>
              <w:rPr/>
              <w:t xml:space="preserve">Indianapolis Hoosiers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New York Metropolitans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25 </w:t>
            </w:r>
          </w:p>
        </w:tc>
        <w:tc>
          <w:tcPr>
            <w:tcW w:w="1919" w:type="dxa"/>
            <w:tcBorders/>
            <w:vAlign w:val="center"/>
          </w:tcPr>
          <w:p>
            <w:pPr>
              <w:pStyle w:val="TableContents"/>
              <w:bidi w:val="0"/>
              <w:spacing w:before="0" w:after="283"/>
              <w:jc w:val="left"/>
              <w:rPr/>
            </w:pPr>
            <w:r>
              <w:rPr/>
              <w:t xml:space="preserve">Twitchell, Larry Larry Larry Twitchell </w:t>
            </w:r>
          </w:p>
        </w:tc>
        <w:tc>
          <w:tcPr>
            <w:tcW w:w="2180" w:type="dxa"/>
            <w:tcBorders/>
            <w:vAlign w:val="center"/>
          </w:tcPr>
          <w:p>
            <w:pPr>
              <w:pStyle w:val="TableContents"/>
              <w:bidi w:val="0"/>
              <w:spacing w:before="0" w:after="283"/>
              <w:jc w:val="left"/>
              <w:rPr/>
            </w:pPr>
            <w:r>
              <w:rPr/>
              <w:t xml:space="preserve">000000001889-08-15-0000 15. elokuuta 1889 </w:t>
            </w:r>
          </w:p>
        </w:tc>
        <w:tc>
          <w:tcPr>
            <w:tcW w:w="1844" w:type="dxa"/>
            <w:tcBorders/>
            <w:vAlign w:val="center"/>
          </w:tcPr>
          <w:p>
            <w:pPr>
              <w:pStyle w:val="TableContents"/>
              <w:bidi w:val="0"/>
              <w:spacing w:before="0" w:after="283"/>
              <w:jc w:val="left"/>
              <w:rPr/>
            </w:pPr>
            <w:r>
              <w:rPr/>
              <w:t xml:space="preserve">Cleveland Spiders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Boston Beaneaters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26 </w:t>
            </w:r>
          </w:p>
        </w:tc>
        <w:tc>
          <w:tcPr>
            <w:tcW w:w="1919" w:type="dxa"/>
            <w:tcBorders/>
            <w:vAlign w:val="center"/>
          </w:tcPr>
          <w:p>
            <w:pPr>
              <w:pStyle w:val="TableContents"/>
              <w:bidi w:val="0"/>
              <w:spacing w:before="0" w:after="283"/>
              <w:jc w:val="left"/>
              <w:rPr/>
            </w:pPr>
            <w:r>
              <w:rPr/>
              <w:t xml:space="preserve">Tiernan, Mike Mike Tiernan (2) </w:t>
            </w:r>
          </w:p>
        </w:tc>
        <w:tc>
          <w:tcPr>
            <w:tcW w:w="2180" w:type="dxa"/>
            <w:tcBorders/>
            <w:vAlign w:val="center"/>
          </w:tcPr>
          <w:p>
            <w:pPr>
              <w:pStyle w:val="TableContents"/>
              <w:bidi w:val="0"/>
              <w:spacing w:before="0" w:after="283"/>
              <w:jc w:val="left"/>
              <w:rPr/>
            </w:pPr>
            <w:r>
              <w:rPr/>
              <w:t xml:space="preserve">000000001890-06-28-0000 Kesäkuu 28, 1890 </w:t>
            </w:r>
          </w:p>
        </w:tc>
        <w:tc>
          <w:tcPr>
            <w:tcW w:w="1844" w:type="dxa"/>
            <w:tcBorders/>
            <w:vAlign w:val="center"/>
          </w:tcPr>
          <w:p>
            <w:pPr>
              <w:pStyle w:val="TableContents"/>
              <w:bidi w:val="0"/>
              <w:spacing w:before="0" w:after="283"/>
              <w:jc w:val="left"/>
              <w:rPr/>
            </w:pPr>
            <w:r>
              <w:rPr/>
              <w:t xml:space="preserve">New York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27 </w:t>
            </w:r>
          </w:p>
        </w:tc>
        <w:tc>
          <w:tcPr>
            <w:tcW w:w="1919" w:type="dxa"/>
            <w:tcBorders/>
            <w:vAlign w:val="center"/>
          </w:tcPr>
          <w:p>
            <w:pPr>
              <w:pStyle w:val="TableContents"/>
              <w:bidi w:val="0"/>
              <w:spacing w:before="0" w:after="283"/>
              <w:jc w:val="left"/>
              <w:rPr/>
            </w:pPr>
            <w:r>
              <w:rPr/>
              <w:t xml:space="preserve">Van Dyke, Bill Bill Van Dyke </w:t>
            </w:r>
          </w:p>
        </w:tc>
        <w:tc>
          <w:tcPr>
            <w:tcW w:w="2180" w:type="dxa"/>
            <w:tcBorders/>
            <w:vAlign w:val="center"/>
          </w:tcPr>
          <w:p>
            <w:pPr>
              <w:pStyle w:val="TableContents"/>
              <w:bidi w:val="0"/>
              <w:spacing w:before="0" w:after="283"/>
              <w:jc w:val="left"/>
              <w:rPr/>
            </w:pPr>
            <w:r>
              <w:rPr/>
              <w:t xml:space="preserve">000000001890-07-05-0000 5. heinäkuuta 1890 </w:t>
            </w:r>
          </w:p>
        </w:tc>
        <w:tc>
          <w:tcPr>
            <w:tcW w:w="1844" w:type="dxa"/>
            <w:tcBorders/>
            <w:vAlign w:val="center"/>
          </w:tcPr>
          <w:p>
            <w:pPr>
              <w:pStyle w:val="TableContents"/>
              <w:bidi w:val="0"/>
              <w:spacing w:before="0" w:after="283"/>
              <w:jc w:val="left"/>
              <w:rPr/>
            </w:pPr>
            <w:r>
              <w:rPr/>
              <w:t xml:space="preserve">Toledo Maumees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Syracuse Stars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28 </w:t>
            </w:r>
          </w:p>
        </w:tc>
        <w:tc>
          <w:tcPr>
            <w:tcW w:w="1919" w:type="dxa"/>
            <w:tcBorders/>
            <w:vAlign w:val="center"/>
          </w:tcPr>
          <w:p>
            <w:pPr>
              <w:pStyle w:val="TableContents"/>
              <w:bidi w:val="0"/>
              <w:spacing w:before="0" w:after="283"/>
              <w:jc w:val="left"/>
              <w:rPr/>
            </w:pPr>
            <w:r>
              <w:rPr/>
              <w:t xml:space="preserve">Davis, Jumbo Jumbo Davis </w:t>
            </w:r>
          </w:p>
        </w:tc>
        <w:tc>
          <w:tcPr>
            <w:tcW w:w="2180" w:type="dxa"/>
            <w:tcBorders/>
            <w:vAlign w:val="center"/>
          </w:tcPr>
          <w:p>
            <w:pPr>
              <w:pStyle w:val="TableContents"/>
              <w:bidi w:val="0"/>
              <w:spacing w:before="0" w:after="283"/>
              <w:jc w:val="left"/>
              <w:rPr/>
            </w:pPr>
            <w:r>
              <w:rPr/>
              <w:t xml:space="preserve">000000001890-07-18-0000 heinäkuu 18, 1890 </w:t>
            </w:r>
          </w:p>
        </w:tc>
        <w:tc>
          <w:tcPr>
            <w:tcW w:w="1844" w:type="dxa"/>
            <w:tcBorders/>
            <w:vAlign w:val="center"/>
          </w:tcPr>
          <w:p>
            <w:pPr>
              <w:pStyle w:val="TableContents"/>
              <w:bidi w:val="0"/>
              <w:spacing w:before="0" w:after="283"/>
              <w:jc w:val="left"/>
              <w:rPr/>
            </w:pPr>
            <w:r>
              <w:rPr/>
              <w:t xml:space="preserve">Brooklyn Gladiators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Louisville Colonels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29 </w:t>
            </w:r>
          </w:p>
        </w:tc>
        <w:tc>
          <w:tcPr>
            <w:tcW w:w="1919" w:type="dxa"/>
            <w:tcBorders/>
            <w:vAlign w:val="center"/>
          </w:tcPr>
          <w:p>
            <w:pPr>
              <w:pStyle w:val="TableContents"/>
              <w:bidi w:val="0"/>
              <w:spacing w:before="0" w:after="283"/>
              <w:jc w:val="left"/>
              <w:rPr/>
            </w:pPr>
            <w:r>
              <w:rPr/>
              <w:t xml:space="preserve">Connor, Roger Roger Connor </w:t>
            </w:r>
          </w:p>
        </w:tc>
        <w:tc>
          <w:tcPr>
            <w:tcW w:w="2180" w:type="dxa"/>
            <w:tcBorders/>
            <w:vAlign w:val="center"/>
          </w:tcPr>
          <w:p>
            <w:pPr>
              <w:pStyle w:val="TableContents"/>
              <w:bidi w:val="0"/>
              <w:spacing w:before="0" w:after="283"/>
              <w:jc w:val="left"/>
              <w:rPr/>
            </w:pPr>
            <w:r>
              <w:rPr/>
              <w:t xml:space="preserve">000000001890-07-21-0000 21. heinäkuuta 1890. </w:t>
            </w:r>
          </w:p>
        </w:tc>
        <w:tc>
          <w:tcPr>
            <w:tcW w:w="1844" w:type="dxa"/>
            <w:tcBorders/>
            <w:vAlign w:val="center"/>
          </w:tcPr>
          <w:p>
            <w:pPr>
              <w:pStyle w:val="TableContents"/>
              <w:bidi w:val="0"/>
              <w:spacing w:before="0" w:after="283"/>
              <w:jc w:val="left"/>
              <w:rPr/>
            </w:pPr>
            <w:r>
              <w:rPr/>
              <w:t xml:space="preserve">New York Giants </w:t>
            </w:r>
          </w:p>
        </w:tc>
        <w:tc>
          <w:tcPr>
            <w:tcW w:w="1403" w:type="dxa"/>
            <w:tcBorders/>
            <w:vAlign w:val="center"/>
          </w:tcPr>
          <w:p>
            <w:pPr>
              <w:pStyle w:val="TableContents"/>
              <w:bidi w:val="0"/>
              <w:spacing w:before="0" w:after="283"/>
              <w:jc w:val="left"/>
              <w:rPr/>
            </w:pPr>
            <w:r>
              <w:rPr/>
              <w:t xml:space="preserve">Pelaajien liiga </w:t>
            </w:r>
          </w:p>
        </w:tc>
        <w:tc>
          <w:tcPr>
            <w:tcW w:w="1844" w:type="dxa"/>
            <w:tcBorders/>
            <w:vAlign w:val="center"/>
          </w:tcPr>
          <w:p>
            <w:pPr>
              <w:pStyle w:val="TableContents"/>
              <w:bidi w:val="0"/>
              <w:spacing w:before="0" w:after="283"/>
              <w:jc w:val="left"/>
              <w:rPr/>
            </w:pPr>
            <w:r>
              <w:rPr/>
              <w:t xml:space="preserve">Buffalo Bisons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30 </w:t>
            </w:r>
          </w:p>
        </w:tc>
        <w:tc>
          <w:tcPr>
            <w:tcW w:w="1919" w:type="dxa"/>
            <w:tcBorders/>
            <w:vAlign w:val="center"/>
          </w:tcPr>
          <w:p>
            <w:pPr>
              <w:pStyle w:val="TableContents"/>
              <w:bidi w:val="0"/>
              <w:spacing w:before="0" w:after="283"/>
              <w:jc w:val="left"/>
              <w:rPr/>
            </w:pPr>
            <w:r>
              <w:rPr/>
              <w:t xml:space="preserve">Burns, Oyster Oyster Burns </w:t>
            </w:r>
          </w:p>
        </w:tc>
        <w:tc>
          <w:tcPr>
            <w:tcW w:w="2180" w:type="dxa"/>
            <w:tcBorders/>
            <w:vAlign w:val="center"/>
          </w:tcPr>
          <w:p>
            <w:pPr>
              <w:pStyle w:val="TableContents"/>
              <w:bidi w:val="0"/>
              <w:spacing w:before="0" w:after="283"/>
              <w:jc w:val="left"/>
              <w:rPr/>
            </w:pPr>
            <w:r>
              <w:rPr/>
              <w:t xml:space="preserve">000000001890-08-01-0000 1. elokuuta 1890 </w:t>
            </w:r>
          </w:p>
        </w:tc>
        <w:tc>
          <w:tcPr>
            <w:tcW w:w="1844" w:type="dxa"/>
            <w:tcBorders/>
            <w:vAlign w:val="center"/>
          </w:tcPr>
          <w:p>
            <w:pPr>
              <w:pStyle w:val="TableContents"/>
              <w:bidi w:val="0"/>
              <w:spacing w:before="0" w:after="283"/>
              <w:jc w:val="left"/>
              <w:rPr/>
            </w:pPr>
            <w:r>
              <w:rPr/>
              <w:t xml:space="preserve">Brooklynin sulhaset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Alleghenys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31 </w:t>
            </w:r>
          </w:p>
        </w:tc>
        <w:tc>
          <w:tcPr>
            <w:tcW w:w="1919" w:type="dxa"/>
            <w:tcBorders/>
            <w:vAlign w:val="center"/>
          </w:tcPr>
          <w:p>
            <w:pPr>
              <w:pStyle w:val="TableContents"/>
              <w:bidi w:val="0"/>
              <w:spacing w:before="0" w:after="283"/>
              <w:jc w:val="left"/>
              <w:rPr/>
            </w:pPr>
            <w:r>
              <w:rPr/>
              <w:t xml:space="preserve">Reilly, John John Reilly (3) </w:t>
            </w:r>
          </w:p>
        </w:tc>
        <w:tc>
          <w:tcPr>
            <w:tcW w:w="2180" w:type="dxa"/>
            <w:tcBorders/>
            <w:vAlign w:val="center"/>
          </w:tcPr>
          <w:p>
            <w:pPr>
              <w:pStyle w:val="TableContents"/>
              <w:bidi w:val="0"/>
              <w:spacing w:before="0" w:after="283"/>
              <w:jc w:val="left"/>
              <w:rPr/>
            </w:pPr>
            <w:r>
              <w:rPr/>
              <w:t xml:space="preserve">000000001890-08-06-0000 6. elokuuta 1890. </w:t>
            </w:r>
          </w:p>
        </w:tc>
        <w:tc>
          <w:tcPr>
            <w:tcW w:w="1844" w:type="dxa"/>
            <w:tcBorders/>
            <w:vAlign w:val="center"/>
          </w:tcPr>
          <w:p>
            <w:pPr>
              <w:pStyle w:val="TableContents"/>
              <w:bidi w:val="0"/>
              <w:spacing w:before="0" w:after="283"/>
              <w:jc w:val="left"/>
              <w:rPr/>
            </w:pPr>
            <w:r>
              <w:rPr/>
              <w:t xml:space="preserve">Cincinnati Reds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Alleghenys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32 </w:t>
            </w:r>
          </w:p>
        </w:tc>
        <w:tc>
          <w:tcPr>
            <w:tcW w:w="1919" w:type="dxa"/>
            <w:tcBorders/>
            <w:vAlign w:val="center"/>
          </w:tcPr>
          <w:p>
            <w:pPr>
              <w:pStyle w:val="TableContents"/>
              <w:bidi w:val="0"/>
              <w:spacing w:before="0" w:after="283"/>
              <w:jc w:val="left"/>
              <w:rPr/>
            </w:pPr>
            <w:r>
              <w:rPr/>
              <w:t xml:space="preserve">Weaver, maanviljelijä Farmer Weaver </w:t>
            </w:r>
          </w:p>
        </w:tc>
        <w:tc>
          <w:tcPr>
            <w:tcW w:w="2180" w:type="dxa"/>
            <w:tcBorders/>
            <w:vAlign w:val="center"/>
          </w:tcPr>
          <w:p>
            <w:pPr>
              <w:pStyle w:val="TableContents"/>
              <w:bidi w:val="0"/>
              <w:spacing w:before="0" w:after="283"/>
              <w:jc w:val="left"/>
              <w:rPr/>
            </w:pPr>
            <w:r>
              <w:rPr/>
              <w:t xml:space="preserve">000000001890-08-12-0000 Elokuu 12, 1890 </w:t>
            </w:r>
          </w:p>
        </w:tc>
        <w:tc>
          <w:tcPr>
            <w:tcW w:w="1844" w:type="dxa"/>
            <w:tcBorders/>
            <w:vAlign w:val="center"/>
          </w:tcPr>
          <w:p>
            <w:pPr>
              <w:pStyle w:val="TableContents"/>
              <w:bidi w:val="0"/>
              <w:spacing w:before="0" w:after="283"/>
              <w:jc w:val="left"/>
              <w:rPr/>
            </w:pPr>
            <w:r>
              <w:rPr/>
              <w:t xml:space="preserve">Louisville Colonels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Syracuse Stars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33 </w:t>
            </w:r>
          </w:p>
        </w:tc>
        <w:tc>
          <w:tcPr>
            <w:tcW w:w="1919" w:type="dxa"/>
            <w:tcBorders/>
            <w:vAlign w:val="center"/>
          </w:tcPr>
          <w:p>
            <w:pPr>
              <w:pStyle w:val="TableContents"/>
              <w:bidi w:val="0"/>
              <w:spacing w:before="0" w:after="283"/>
              <w:jc w:val="left"/>
              <w:rPr/>
            </w:pPr>
            <w:r>
              <w:rPr/>
              <w:t xml:space="preserve">Ryan, Jimmy Jimmy Ryan (2) </w:t>
            </w:r>
          </w:p>
        </w:tc>
        <w:tc>
          <w:tcPr>
            <w:tcW w:w="2180" w:type="dxa"/>
            <w:tcBorders/>
            <w:vAlign w:val="center"/>
          </w:tcPr>
          <w:p>
            <w:pPr>
              <w:pStyle w:val="TableContents"/>
              <w:bidi w:val="0"/>
              <w:spacing w:before="0" w:after="283"/>
              <w:jc w:val="left"/>
              <w:rPr/>
            </w:pPr>
            <w:r>
              <w:rPr/>
              <w:t xml:space="preserve">000000001891-07-01-0000 1. heinäkuuta 1891 </w:t>
            </w:r>
          </w:p>
        </w:tc>
        <w:tc>
          <w:tcPr>
            <w:tcW w:w="1844" w:type="dxa"/>
            <w:tcBorders/>
            <w:vAlign w:val="center"/>
          </w:tcPr>
          <w:p>
            <w:pPr>
              <w:pStyle w:val="TableContents"/>
              <w:bidi w:val="0"/>
              <w:spacing w:before="0" w:after="283"/>
              <w:jc w:val="left"/>
              <w:rPr/>
            </w:pPr>
            <w:r>
              <w:rPr/>
              <w:t xml:space="preserve">Chicago Colts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Cleveland Spiders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34 </w:t>
            </w:r>
          </w:p>
        </w:tc>
        <w:tc>
          <w:tcPr>
            <w:tcW w:w="1919" w:type="dxa"/>
            <w:tcBorders/>
            <w:vAlign w:val="center"/>
          </w:tcPr>
          <w:p>
            <w:pPr>
              <w:pStyle w:val="TableContents"/>
              <w:bidi w:val="0"/>
              <w:spacing w:before="0" w:after="283"/>
              <w:jc w:val="left"/>
              <w:rPr/>
            </w:pPr>
            <w:r>
              <w:rPr/>
              <w:t xml:space="preserve">Dalrymple, Abner Abner Dalrymple Abner Dalrymple </w:t>
            </w:r>
          </w:p>
        </w:tc>
        <w:tc>
          <w:tcPr>
            <w:tcW w:w="2180" w:type="dxa"/>
            <w:tcBorders/>
            <w:vAlign w:val="center"/>
          </w:tcPr>
          <w:p>
            <w:pPr>
              <w:pStyle w:val="TableContents"/>
              <w:bidi w:val="0"/>
              <w:spacing w:before="0" w:after="283"/>
              <w:jc w:val="left"/>
              <w:rPr/>
            </w:pPr>
            <w:r>
              <w:rPr/>
              <w:t xml:space="preserve">000000001891-09-12-0000 Syyskuu 12, 1891 </w:t>
            </w:r>
          </w:p>
        </w:tc>
        <w:tc>
          <w:tcPr>
            <w:tcW w:w="1844" w:type="dxa"/>
            <w:tcBorders/>
            <w:vAlign w:val="center"/>
          </w:tcPr>
          <w:p>
            <w:pPr>
              <w:pStyle w:val="TableContents"/>
              <w:bidi w:val="0"/>
              <w:spacing w:before="0" w:after="283"/>
              <w:jc w:val="left"/>
              <w:rPr/>
            </w:pPr>
            <w:r>
              <w:rPr/>
              <w:t xml:space="preserve">Milwaukee Brewers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Washington Senators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35 </w:t>
            </w:r>
          </w:p>
        </w:tc>
        <w:tc>
          <w:tcPr>
            <w:tcW w:w="1919" w:type="dxa"/>
            <w:tcBorders/>
            <w:vAlign w:val="center"/>
          </w:tcPr>
          <w:p>
            <w:pPr>
              <w:pStyle w:val="TableContents"/>
              <w:bidi w:val="0"/>
              <w:spacing w:before="0" w:after="283"/>
              <w:jc w:val="left"/>
              <w:rPr/>
            </w:pPr>
            <w:r>
              <w:rPr/>
              <w:t xml:space="preserve">Cross, Lave Lave Cross </w:t>
            </w:r>
          </w:p>
        </w:tc>
        <w:tc>
          <w:tcPr>
            <w:tcW w:w="2180" w:type="dxa"/>
            <w:tcBorders/>
            <w:vAlign w:val="center"/>
          </w:tcPr>
          <w:p>
            <w:pPr>
              <w:pStyle w:val="TableContents"/>
              <w:bidi w:val="0"/>
              <w:spacing w:before="0" w:after="283"/>
              <w:jc w:val="left"/>
              <w:rPr/>
            </w:pPr>
            <w:r>
              <w:rPr/>
              <w:t xml:space="preserve">000000001894-04-24-0000 24. huhtikuuta 1894 </w:t>
            </w:r>
          </w:p>
        </w:tc>
        <w:tc>
          <w:tcPr>
            <w:tcW w:w="1844" w:type="dxa"/>
            <w:tcBorders/>
            <w:vAlign w:val="center"/>
          </w:tcPr>
          <w:p>
            <w:pPr>
              <w:pStyle w:val="TableContents"/>
              <w:bidi w:val="0"/>
              <w:spacing w:before="0" w:after="283"/>
              <w:jc w:val="left"/>
              <w:rPr/>
            </w:pPr>
            <w:r>
              <w:rPr/>
              <w:t xml:space="preserve">Philadelphia Phillies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Brooklynin sulhaset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36 </w:t>
            </w:r>
          </w:p>
        </w:tc>
        <w:tc>
          <w:tcPr>
            <w:tcW w:w="1919" w:type="dxa"/>
            <w:tcBorders/>
            <w:vAlign w:val="center"/>
          </w:tcPr>
          <w:p>
            <w:pPr>
              <w:pStyle w:val="TableContents"/>
              <w:bidi w:val="0"/>
              <w:spacing w:before="0" w:after="283"/>
              <w:jc w:val="left"/>
              <w:rPr/>
            </w:pPr>
            <w:r>
              <w:rPr/>
              <w:t xml:space="preserve">Hassamaer, Bill Bill Hassamaer </w:t>
            </w:r>
          </w:p>
        </w:tc>
        <w:tc>
          <w:tcPr>
            <w:tcW w:w="2180" w:type="dxa"/>
            <w:tcBorders/>
            <w:vAlign w:val="center"/>
          </w:tcPr>
          <w:p>
            <w:pPr>
              <w:pStyle w:val="TableContents"/>
              <w:bidi w:val="0"/>
              <w:spacing w:before="0" w:after="283"/>
              <w:jc w:val="left"/>
              <w:rPr/>
            </w:pPr>
            <w:r>
              <w:rPr/>
              <w:t xml:space="preserve">000000001894-06-13-0000 13. kesäkuuta 1894 </w:t>
            </w:r>
          </w:p>
        </w:tc>
        <w:tc>
          <w:tcPr>
            <w:tcW w:w="1844" w:type="dxa"/>
            <w:tcBorders/>
            <w:vAlign w:val="center"/>
          </w:tcPr>
          <w:p>
            <w:pPr>
              <w:pStyle w:val="TableContents"/>
              <w:bidi w:val="0"/>
              <w:spacing w:before="0" w:after="283"/>
              <w:jc w:val="left"/>
              <w:rPr/>
            </w:pPr>
            <w:r>
              <w:rPr/>
              <w:t xml:space="preserve">Washington Senators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ruskeat sukat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37 </w:t>
            </w:r>
          </w:p>
        </w:tc>
        <w:tc>
          <w:tcPr>
            <w:tcW w:w="1919" w:type="dxa"/>
            <w:tcBorders/>
            <w:vAlign w:val="center"/>
          </w:tcPr>
          <w:p>
            <w:pPr>
              <w:pStyle w:val="TableContents"/>
              <w:bidi w:val="0"/>
              <w:spacing w:before="0" w:after="283"/>
              <w:jc w:val="left"/>
              <w:rPr/>
            </w:pPr>
            <w:r>
              <w:rPr/>
              <w:t xml:space="preserve">Thompson, Sam Sam Thompson </w:t>
            </w:r>
          </w:p>
        </w:tc>
        <w:tc>
          <w:tcPr>
            <w:tcW w:w="2180" w:type="dxa"/>
            <w:tcBorders/>
            <w:vAlign w:val="center"/>
          </w:tcPr>
          <w:p>
            <w:pPr>
              <w:pStyle w:val="TableContents"/>
              <w:bidi w:val="0"/>
              <w:spacing w:before="0" w:after="283"/>
              <w:jc w:val="left"/>
              <w:rPr/>
            </w:pPr>
            <w:r>
              <w:rPr/>
              <w:t xml:space="preserve">000000001894-08-17-0000 17. elokuuta 1894. </w:t>
            </w:r>
          </w:p>
        </w:tc>
        <w:tc>
          <w:tcPr>
            <w:tcW w:w="1844" w:type="dxa"/>
            <w:tcBorders/>
            <w:vAlign w:val="center"/>
          </w:tcPr>
          <w:p>
            <w:pPr>
              <w:pStyle w:val="TableContents"/>
              <w:bidi w:val="0"/>
              <w:spacing w:before="0" w:after="283"/>
              <w:jc w:val="left"/>
              <w:rPr/>
            </w:pPr>
            <w:r>
              <w:rPr/>
              <w:t xml:space="preserve">Philadelphia Phillies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Louisville Colonels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38 </w:t>
            </w:r>
          </w:p>
        </w:tc>
        <w:tc>
          <w:tcPr>
            <w:tcW w:w="1919" w:type="dxa"/>
            <w:tcBorders/>
            <w:vAlign w:val="center"/>
          </w:tcPr>
          <w:p>
            <w:pPr>
              <w:pStyle w:val="TableContents"/>
              <w:bidi w:val="0"/>
              <w:spacing w:before="0" w:after="283"/>
              <w:jc w:val="left"/>
              <w:rPr/>
            </w:pPr>
            <w:r>
              <w:rPr/>
              <w:t xml:space="preserve">Parrott, Tom Tom Parrott </w:t>
            </w:r>
          </w:p>
        </w:tc>
        <w:tc>
          <w:tcPr>
            <w:tcW w:w="2180" w:type="dxa"/>
            <w:tcBorders/>
            <w:vAlign w:val="center"/>
          </w:tcPr>
          <w:p>
            <w:pPr>
              <w:pStyle w:val="TableContents"/>
              <w:bidi w:val="0"/>
              <w:spacing w:before="0" w:after="283"/>
              <w:jc w:val="left"/>
              <w:rPr/>
            </w:pPr>
            <w:r>
              <w:rPr/>
              <w:t xml:space="preserve">000000001894-09-28-0000 Syyskuu 28, 1894 </w:t>
            </w:r>
          </w:p>
        </w:tc>
        <w:tc>
          <w:tcPr>
            <w:tcW w:w="1844" w:type="dxa"/>
            <w:tcBorders/>
            <w:vAlign w:val="center"/>
          </w:tcPr>
          <w:p>
            <w:pPr>
              <w:pStyle w:val="TableContents"/>
              <w:bidi w:val="0"/>
              <w:spacing w:before="0" w:after="283"/>
              <w:jc w:val="left"/>
              <w:rPr/>
            </w:pPr>
            <w:r>
              <w:rPr/>
              <w:t xml:space="preserve">Cincinnati Reds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New York Giants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39 </w:t>
            </w:r>
          </w:p>
        </w:tc>
        <w:tc>
          <w:tcPr>
            <w:tcW w:w="1919" w:type="dxa"/>
            <w:tcBorders/>
            <w:vAlign w:val="center"/>
          </w:tcPr>
          <w:p>
            <w:pPr>
              <w:pStyle w:val="TableContents"/>
              <w:bidi w:val="0"/>
              <w:spacing w:before="0" w:after="283"/>
              <w:jc w:val="left"/>
              <w:rPr/>
            </w:pPr>
            <w:r>
              <w:rPr/>
              <w:t xml:space="preserve">Dowd, Tommy Tommy Dowd </w:t>
            </w:r>
          </w:p>
        </w:tc>
        <w:tc>
          <w:tcPr>
            <w:tcW w:w="2180" w:type="dxa"/>
            <w:tcBorders/>
            <w:vAlign w:val="center"/>
          </w:tcPr>
          <w:p>
            <w:pPr>
              <w:pStyle w:val="TableContents"/>
              <w:bidi w:val="0"/>
              <w:spacing w:before="0" w:after="283"/>
              <w:jc w:val="left"/>
              <w:rPr/>
            </w:pPr>
            <w:r>
              <w:rPr/>
              <w:t xml:space="preserve">000000001895-08-16-0000 16. elokuuta 1895 </w:t>
            </w:r>
          </w:p>
        </w:tc>
        <w:tc>
          <w:tcPr>
            <w:tcW w:w="1844" w:type="dxa"/>
            <w:tcBorders/>
            <w:vAlign w:val="center"/>
          </w:tcPr>
          <w:p>
            <w:pPr>
              <w:pStyle w:val="TableContents"/>
              <w:bidi w:val="0"/>
              <w:spacing w:before="0" w:after="283"/>
              <w:jc w:val="left"/>
              <w:rPr/>
            </w:pPr>
            <w:r>
              <w:rPr/>
              <w:t xml:space="preserve">St. Louis ruskeat sukat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Louisville Colonels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40 </w:t>
            </w:r>
          </w:p>
        </w:tc>
        <w:tc>
          <w:tcPr>
            <w:tcW w:w="1919" w:type="dxa"/>
            <w:tcBorders/>
            <w:vAlign w:val="center"/>
          </w:tcPr>
          <w:p>
            <w:pPr>
              <w:pStyle w:val="TableContents"/>
              <w:bidi w:val="0"/>
              <w:spacing w:before="0" w:after="283"/>
              <w:jc w:val="left"/>
              <w:rPr/>
            </w:pPr>
            <w:r>
              <w:rPr/>
              <w:t xml:space="preserve">Cartwright, Ed Ed Ed Cartwright </w:t>
            </w:r>
          </w:p>
        </w:tc>
        <w:tc>
          <w:tcPr>
            <w:tcW w:w="2180" w:type="dxa"/>
            <w:tcBorders/>
            <w:vAlign w:val="center"/>
          </w:tcPr>
          <w:p>
            <w:pPr>
              <w:pStyle w:val="TableContents"/>
              <w:bidi w:val="0"/>
              <w:spacing w:before="0" w:after="283"/>
              <w:jc w:val="left"/>
              <w:rPr/>
            </w:pPr>
            <w:r>
              <w:rPr/>
              <w:t xml:space="preserve">000000001895-09-30-0000 30. syyskuuta 1895 </w:t>
            </w:r>
          </w:p>
        </w:tc>
        <w:tc>
          <w:tcPr>
            <w:tcW w:w="1844" w:type="dxa"/>
            <w:tcBorders/>
            <w:vAlign w:val="center"/>
          </w:tcPr>
          <w:p>
            <w:pPr>
              <w:pStyle w:val="TableContents"/>
              <w:bidi w:val="0"/>
              <w:spacing w:before="0" w:after="283"/>
              <w:jc w:val="left"/>
              <w:rPr/>
            </w:pPr>
            <w:r>
              <w:rPr/>
              <w:t xml:space="preserve">Washington Senators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Boston Beaneaters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41 </w:t>
            </w:r>
          </w:p>
        </w:tc>
        <w:tc>
          <w:tcPr>
            <w:tcW w:w="1919" w:type="dxa"/>
            <w:tcBorders/>
            <w:vAlign w:val="center"/>
          </w:tcPr>
          <w:p>
            <w:pPr>
              <w:pStyle w:val="TableContents"/>
              <w:bidi w:val="0"/>
              <w:spacing w:before="0" w:after="283"/>
              <w:jc w:val="left"/>
              <w:rPr/>
            </w:pPr>
            <w:r>
              <w:rPr/>
              <w:t xml:space="preserve">Long, Herman Herman Long </w:t>
            </w:r>
          </w:p>
        </w:tc>
        <w:tc>
          <w:tcPr>
            <w:tcW w:w="2180" w:type="dxa"/>
            <w:tcBorders/>
            <w:vAlign w:val="center"/>
          </w:tcPr>
          <w:p>
            <w:pPr>
              <w:pStyle w:val="TableContents"/>
              <w:bidi w:val="0"/>
              <w:spacing w:before="0" w:after="283"/>
              <w:jc w:val="left"/>
              <w:rPr/>
            </w:pPr>
            <w:r>
              <w:rPr/>
              <w:t xml:space="preserve">000000001896-05-09-0000 9. toukokuuta 1896 </w:t>
            </w:r>
          </w:p>
        </w:tc>
        <w:tc>
          <w:tcPr>
            <w:tcW w:w="1844" w:type="dxa"/>
            <w:tcBorders/>
            <w:vAlign w:val="center"/>
          </w:tcPr>
          <w:p>
            <w:pPr>
              <w:pStyle w:val="TableContents"/>
              <w:bidi w:val="0"/>
              <w:spacing w:before="0" w:after="283"/>
              <w:jc w:val="left"/>
              <w:rPr/>
            </w:pPr>
            <w:r>
              <w:rPr/>
              <w:t xml:space="preserve">Boston Beaneaters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Louisville Colonels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42 </w:t>
            </w:r>
          </w:p>
        </w:tc>
        <w:tc>
          <w:tcPr>
            <w:tcW w:w="1919" w:type="dxa"/>
            <w:tcBorders/>
            <w:vAlign w:val="center"/>
          </w:tcPr>
          <w:p>
            <w:pPr>
              <w:pStyle w:val="TableContents"/>
              <w:bidi w:val="0"/>
              <w:spacing w:before="0" w:after="283"/>
              <w:jc w:val="left"/>
              <w:rPr/>
            </w:pPr>
            <w:r>
              <w:rPr/>
              <w:t xml:space="preserve">Joyce, Bill Bill Joyce </w:t>
            </w:r>
          </w:p>
        </w:tc>
        <w:tc>
          <w:tcPr>
            <w:tcW w:w="2180" w:type="dxa"/>
            <w:tcBorders/>
            <w:vAlign w:val="center"/>
          </w:tcPr>
          <w:p>
            <w:pPr>
              <w:pStyle w:val="TableContents"/>
              <w:bidi w:val="0"/>
              <w:spacing w:before="0" w:after="283"/>
              <w:jc w:val="left"/>
              <w:rPr/>
            </w:pPr>
            <w:r>
              <w:rPr/>
              <w:t xml:space="preserve">000000001896-05-30-0000 Toukokuu 30, 1896 </w:t>
            </w:r>
          </w:p>
        </w:tc>
        <w:tc>
          <w:tcPr>
            <w:tcW w:w="1844" w:type="dxa"/>
            <w:tcBorders/>
            <w:vAlign w:val="center"/>
          </w:tcPr>
          <w:p>
            <w:pPr>
              <w:pStyle w:val="TableContents"/>
              <w:bidi w:val="0"/>
              <w:spacing w:before="0" w:after="283"/>
              <w:jc w:val="left"/>
              <w:rPr/>
            </w:pPr>
            <w:r>
              <w:rPr/>
              <w:t xml:space="preserve">Washington Senators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 Pirates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43 </w:t>
            </w:r>
          </w:p>
        </w:tc>
        <w:tc>
          <w:tcPr>
            <w:tcW w:w="1919" w:type="dxa"/>
            <w:tcBorders/>
            <w:vAlign w:val="center"/>
          </w:tcPr>
          <w:p>
            <w:pPr>
              <w:pStyle w:val="TableContents"/>
              <w:bidi w:val="0"/>
              <w:spacing w:before="0" w:after="283"/>
              <w:jc w:val="left"/>
              <w:rPr/>
            </w:pPr>
            <w:r>
              <w:rPr/>
              <w:t xml:space="preserve">Davis, Harry Harry Davis </w:t>
            </w:r>
          </w:p>
        </w:tc>
        <w:tc>
          <w:tcPr>
            <w:tcW w:w="2180" w:type="dxa"/>
            <w:tcBorders/>
            <w:vAlign w:val="center"/>
          </w:tcPr>
          <w:p>
            <w:pPr>
              <w:pStyle w:val="TableContents"/>
              <w:bidi w:val="0"/>
              <w:spacing w:before="0" w:after="283"/>
              <w:jc w:val="left"/>
              <w:rPr/>
            </w:pPr>
            <w:r>
              <w:rPr/>
              <w:t xml:space="preserve">000000001901-07-10-0000 10. heinäkuuta 1901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Boston Americans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44 </w:t>
            </w:r>
          </w:p>
        </w:tc>
        <w:tc>
          <w:tcPr>
            <w:tcW w:w="1919" w:type="dxa"/>
            <w:tcBorders/>
            <w:vAlign w:val="center"/>
          </w:tcPr>
          <w:p>
            <w:pPr>
              <w:pStyle w:val="TableContents"/>
              <w:bidi w:val="0"/>
              <w:spacing w:before="0" w:after="283"/>
              <w:jc w:val="left"/>
              <w:rPr/>
            </w:pPr>
            <w:r>
              <w:rPr/>
              <w:t xml:space="preserve">Clarke, Fred Fred Clarke (1) </w:t>
            </w:r>
          </w:p>
        </w:tc>
        <w:tc>
          <w:tcPr>
            <w:tcW w:w="2180" w:type="dxa"/>
            <w:tcBorders/>
            <w:vAlign w:val="center"/>
          </w:tcPr>
          <w:p>
            <w:pPr>
              <w:pStyle w:val="TableContents"/>
              <w:bidi w:val="0"/>
              <w:spacing w:before="0" w:after="283"/>
              <w:jc w:val="left"/>
              <w:rPr/>
            </w:pPr>
            <w:r>
              <w:rPr/>
              <w:t xml:space="preserve">000000001901-07-23-0000 23. heinäkuuta 1901. </w:t>
            </w:r>
          </w:p>
        </w:tc>
        <w:tc>
          <w:tcPr>
            <w:tcW w:w="1844" w:type="dxa"/>
            <w:tcBorders/>
            <w:vAlign w:val="center"/>
          </w:tcPr>
          <w:p>
            <w:pPr>
              <w:pStyle w:val="TableContents"/>
              <w:bidi w:val="0"/>
              <w:spacing w:before="0" w:after="283"/>
              <w:jc w:val="left"/>
              <w:rPr/>
            </w:pPr>
            <w:r>
              <w:rPr/>
              <w:t xml:space="preserve">Pittsburg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45 </w:t>
            </w:r>
          </w:p>
        </w:tc>
        <w:tc>
          <w:tcPr>
            <w:tcW w:w="1919" w:type="dxa"/>
            <w:tcBorders/>
            <w:vAlign w:val="center"/>
          </w:tcPr>
          <w:p>
            <w:pPr>
              <w:pStyle w:val="TableContents"/>
              <w:bidi w:val="0"/>
              <w:spacing w:before="0" w:after="283"/>
              <w:jc w:val="left"/>
              <w:rPr/>
            </w:pPr>
            <w:r>
              <w:rPr/>
              <w:t xml:space="preserve">Lajoie, Nap Nap Lajoie </w:t>
            </w:r>
          </w:p>
        </w:tc>
        <w:tc>
          <w:tcPr>
            <w:tcW w:w="2180" w:type="dxa"/>
            <w:tcBorders/>
            <w:vAlign w:val="center"/>
          </w:tcPr>
          <w:p>
            <w:pPr>
              <w:pStyle w:val="TableContents"/>
              <w:bidi w:val="0"/>
              <w:spacing w:before="0" w:after="283"/>
              <w:jc w:val="left"/>
              <w:rPr/>
            </w:pPr>
            <w:r>
              <w:rPr/>
              <w:t xml:space="preserve">000000001901-07-30-0000 30. heinäkuuta 1901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Cleveland Blues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46 </w:t>
            </w:r>
          </w:p>
        </w:tc>
        <w:tc>
          <w:tcPr>
            <w:tcW w:w="1919" w:type="dxa"/>
            <w:tcBorders/>
            <w:vAlign w:val="center"/>
          </w:tcPr>
          <w:p>
            <w:pPr>
              <w:pStyle w:val="TableContents"/>
              <w:bidi w:val="0"/>
              <w:spacing w:before="0" w:after="283"/>
              <w:jc w:val="left"/>
              <w:rPr/>
            </w:pPr>
            <w:r>
              <w:rPr/>
              <w:t xml:space="preserve">Clarke, Fred Fred Clarke (2) </w:t>
            </w:r>
          </w:p>
        </w:tc>
        <w:tc>
          <w:tcPr>
            <w:tcW w:w="2180" w:type="dxa"/>
            <w:tcBorders/>
            <w:vAlign w:val="center"/>
          </w:tcPr>
          <w:p>
            <w:pPr>
              <w:pStyle w:val="TableContents"/>
              <w:bidi w:val="0"/>
              <w:spacing w:before="0" w:after="283"/>
              <w:jc w:val="left"/>
              <w:rPr/>
            </w:pPr>
            <w:r>
              <w:rPr/>
              <w:t xml:space="preserve">000000001903-05-07-0000 Toukokuu 7, 1903 </w:t>
            </w:r>
          </w:p>
        </w:tc>
        <w:tc>
          <w:tcPr>
            <w:tcW w:w="1844" w:type="dxa"/>
            <w:tcBorders/>
            <w:vAlign w:val="center"/>
          </w:tcPr>
          <w:p>
            <w:pPr>
              <w:pStyle w:val="TableContents"/>
              <w:bidi w:val="0"/>
              <w:spacing w:before="0" w:after="283"/>
              <w:jc w:val="left"/>
              <w:rPr/>
            </w:pPr>
            <w:r>
              <w:rPr/>
              <w:t xml:space="preserve">Pittsburg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47 </w:t>
            </w:r>
          </w:p>
        </w:tc>
        <w:tc>
          <w:tcPr>
            <w:tcW w:w="1919" w:type="dxa"/>
            <w:tcBorders/>
            <w:vAlign w:val="center"/>
          </w:tcPr>
          <w:p>
            <w:pPr>
              <w:pStyle w:val="TableContents"/>
              <w:bidi w:val="0"/>
              <w:spacing w:before="0" w:after="283"/>
              <w:jc w:val="left"/>
              <w:rPr/>
            </w:pPr>
            <w:r>
              <w:rPr/>
              <w:t xml:space="preserve">Freeman, Buck Buck Freeman </w:t>
            </w:r>
          </w:p>
        </w:tc>
        <w:tc>
          <w:tcPr>
            <w:tcW w:w="2180" w:type="dxa"/>
            <w:tcBorders/>
            <w:vAlign w:val="center"/>
          </w:tcPr>
          <w:p>
            <w:pPr>
              <w:pStyle w:val="TableContents"/>
              <w:bidi w:val="0"/>
              <w:spacing w:before="0" w:after="283"/>
              <w:jc w:val="left"/>
              <w:rPr/>
            </w:pPr>
            <w:r>
              <w:rPr/>
              <w:t xml:space="preserve">000000001903-06-21-0000 Kesäkuu 21, 1903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Cleveland Naps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48 </w:t>
            </w:r>
          </w:p>
        </w:tc>
        <w:tc>
          <w:tcPr>
            <w:tcW w:w="1919" w:type="dxa"/>
            <w:tcBorders/>
            <w:vAlign w:val="center"/>
          </w:tcPr>
          <w:p>
            <w:pPr>
              <w:pStyle w:val="TableContents"/>
              <w:bidi w:val="0"/>
              <w:spacing w:before="0" w:after="283"/>
              <w:jc w:val="left"/>
              <w:rPr/>
            </w:pPr>
            <w:r>
              <w:rPr/>
              <w:t xml:space="preserve">Dougherty, Patsy Patsy Dougherty </w:t>
            </w:r>
          </w:p>
        </w:tc>
        <w:tc>
          <w:tcPr>
            <w:tcW w:w="2180" w:type="dxa"/>
            <w:tcBorders/>
            <w:vAlign w:val="center"/>
          </w:tcPr>
          <w:p>
            <w:pPr>
              <w:pStyle w:val="TableContents"/>
              <w:bidi w:val="0"/>
              <w:spacing w:before="0" w:after="283"/>
              <w:jc w:val="left"/>
              <w:rPr/>
            </w:pPr>
            <w:r>
              <w:rPr/>
              <w:t xml:space="preserve">000000001903-07-29-0000 29. heinäkuuta 1903.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New York Highlanders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49 </w:t>
            </w:r>
          </w:p>
        </w:tc>
        <w:tc>
          <w:tcPr>
            <w:tcW w:w="1919" w:type="dxa"/>
            <w:tcBorders/>
            <w:vAlign w:val="center"/>
          </w:tcPr>
          <w:p>
            <w:pPr>
              <w:pStyle w:val="TableContents"/>
              <w:bidi w:val="0"/>
              <w:spacing w:before="0" w:after="283"/>
              <w:jc w:val="left"/>
              <w:rPr/>
            </w:pPr>
            <w:r>
              <w:rPr/>
              <w:t xml:space="preserve">Bradley, Bill Bill Bradley </w:t>
            </w:r>
          </w:p>
        </w:tc>
        <w:tc>
          <w:tcPr>
            <w:tcW w:w="2180" w:type="dxa"/>
            <w:tcBorders/>
            <w:vAlign w:val="center"/>
          </w:tcPr>
          <w:p>
            <w:pPr>
              <w:pStyle w:val="TableContents"/>
              <w:bidi w:val="0"/>
              <w:spacing w:before="0" w:after="283"/>
              <w:jc w:val="left"/>
              <w:rPr/>
            </w:pPr>
            <w:r>
              <w:rPr/>
              <w:t xml:space="preserve">000000001903-09-24-0000 Syyskuu 24, 1903 </w:t>
            </w:r>
          </w:p>
        </w:tc>
        <w:tc>
          <w:tcPr>
            <w:tcW w:w="1844" w:type="dxa"/>
            <w:tcBorders/>
            <w:vAlign w:val="center"/>
          </w:tcPr>
          <w:p>
            <w:pPr>
              <w:pStyle w:val="TableContents"/>
              <w:bidi w:val="0"/>
              <w:spacing w:before="0" w:after="283"/>
              <w:jc w:val="left"/>
              <w:rPr/>
            </w:pPr>
            <w:r>
              <w:rPr/>
              <w:t xml:space="preserve">Cleveland Indians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Washington Senators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50 </w:t>
            </w:r>
          </w:p>
        </w:tc>
        <w:tc>
          <w:tcPr>
            <w:tcW w:w="1919" w:type="dxa"/>
            <w:tcBorders/>
            <w:vAlign w:val="center"/>
          </w:tcPr>
          <w:p>
            <w:pPr>
              <w:pStyle w:val="TableContents"/>
              <w:bidi w:val="0"/>
              <w:spacing w:before="0" w:after="283"/>
              <w:jc w:val="left"/>
              <w:rPr/>
            </w:pPr>
            <w:r>
              <w:rPr/>
              <w:t xml:space="preserve">Cooley, Duff Duff Cooley </w:t>
            </w:r>
          </w:p>
        </w:tc>
        <w:tc>
          <w:tcPr>
            <w:tcW w:w="2180" w:type="dxa"/>
            <w:tcBorders/>
            <w:vAlign w:val="center"/>
          </w:tcPr>
          <w:p>
            <w:pPr>
              <w:pStyle w:val="TableContents"/>
              <w:bidi w:val="0"/>
              <w:spacing w:before="0" w:after="283"/>
              <w:jc w:val="left"/>
              <w:rPr/>
            </w:pPr>
            <w:r>
              <w:rPr/>
              <w:t xml:space="preserve">000000001904-06-20-0000 20. kesäkuuta 1904. </w:t>
            </w:r>
          </w:p>
        </w:tc>
        <w:tc>
          <w:tcPr>
            <w:tcW w:w="1844" w:type="dxa"/>
            <w:tcBorders/>
            <w:vAlign w:val="center"/>
          </w:tcPr>
          <w:p>
            <w:pPr>
              <w:pStyle w:val="TableContents"/>
              <w:bidi w:val="0"/>
              <w:spacing w:before="0" w:after="283"/>
              <w:jc w:val="left"/>
              <w:rPr/>
            </w:pPr>
            <w:r>
              <w:rPr/>
              <w:t xml:space="preserve">Boston Beaneaters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51 </w:t>
            </w:r>
          </w:p>
        </w:tc>
        <w:tc>
          <w:tcPr>
            <w:tcW w:w="1919" w:type="dxa"/>
            <w:tcBorders/>
            <w:vAlign w:val="center"/>
          </w:tcPr>
          <w:p>
            <w:pPr>
              <w:pStyle w:val="TableContents"/>
              <w:bidi w:val="0"/>
              <w:spacing w:before="0" w:after="283"/>
              <w:jc w:val="left"/>
              <w:rPr/>
            </w:pPr>
            <w:r>
              <w:rPr/>
              <w:t xml:space="preserve">Mertes, Sam Sam Sam Mertes </w:t>
            </w:r>
          </w:p>
        </w:tc>
        <w:tc>
          <w:tcPr>
            <w:tcW w:w="2180" w:type="dxa"/>
            <w:tcBorders/>
            <w:vAlign w:val="center"/>
          </w:tcPr>
          <w:p>
            <w:pPr>
              <w:pStyle w:val="TableContents"/>
              <w:bidi w:val="0"/>
              <w:spacing w:before="0" w:after="283"/>
              <w:jc w:val="left"/>
              <w:rPr/>
            </w:pPr>
            <w:r>
              <w:rPr/>
              <w:t xml:space="preserve">000000001904-10-04-0000 4. lokakuuta 1904 </w:t>
            </w:r>
          </w:p>
        </w:tc>
        <w:tc>
          <w:tcPr>
            <w:tcW w:w="1844" w:type="dxa"/>
            <w:tcBorders/>
            <w:vAlign w:val="center"/>
          </w:tcPr>
          <w:p>
            <w:pPr>
              <w:pStyle w:val="TableContents"/>
              <w:bidi w:val="0"/>
              <w:spacing w:before="0" w:after="283"/>
              <w:jc w:val="left"/>
              <w:rPr/>
            </w:pPr>
            <w:r>
              <w:rPr/>
              <w:t xml:space="preserve">New York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52 </w:t>
            </w:r>
          </w:p>
        </w:tc>
        <w:tc>
          <w:tcPr>
            <w:tcW w:w="1919" w:type="dxa"/>
            <w:tcBorders/>
            <w:vAlign w:val="center"/>
          </w:tcPr>
          <w:p>
            <w:pPr>
              <w:pStyle w:val="TableContents"/>
              <w:bidi w:val="0"/>
              <w:spacing w:before="0" w:after="283"/>
              <w:jc w:val="left"/>
              <w:rPr/>
            </w:pPr>
            <w:r>
              <w:rPr/>
              <w:t xml:space="preserve">Bates, Johnny Johnny Bates </w:t>
            </w:r>
          </w:p>
        </w:tc>
        <w:tc>
          <w:tcPr>
            <w:tcW w:w="2180" w:type="dxa"/>
            <w:tcBorders/>
            <w:vAlign w:val="center"/>
          </w:tcPr>
          <w:p>
            <w:pPr>
              <w:pStyle w:val="TableContents"/>
              <w:bidi w:val="0"/>
              <w:spacing w:before="0" w:after="283"/>
              <w:jc w:val="left"/>
              <w:rPr/>
            </w:pPr>
            <w:r>
              <w:rPr/>
              <w:t xml:space="preserve">000000001907-04-26-0000 26. huhtikuuta 1907 </w:t>
            </w:r>
          </w:p>
        </w:tc>
        <w:tc>
          <w:tcPr>
            <w:tcW w:w="1844" w:type="dxa"/>
            <w:tcBorders/>
            <w:vAlign w:val="center"/>
          </w:tcPr>
          <w:p>
            <w:pPr>
              <w:pStyle w:val="TableContents"/>
              <w:bidi w:val="0"/>
              <w:spacing w:before="0" w:after="283"/>
              <w:jc w:val="left"/>
              <w:rPr/>
            </w:pPr>
            <w:r>
              <w:rPr/>
              <w:t xml:space="preserve">Bostonin kyyhkyset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Brooklyn Superbas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53 </w:t>
            </w:r>
          </w:p>
        </w:tc>
        <w:tc>
          <w:tcPr>
            <w:tcW w:w="1919" w:type="dxa"/>
            <w:tcBorders/>
            <w:vAlign w:val="center"/>
          </w:tcPr>
          <w:p>
            <w:pPr>
              <w:pStyle w:val="TableContents"/>
              <w:bidi w:val="0"/>
              <w:spacing w:before="0" w:after="283"/>
              <w:jc w:val="left"/>
              <w:rPr/>
            </w:pPr>
            <w:r>
              <w:rPr/>
              <w:t xml:space="preserve">Clymer, Otis Otis Clymer </w:t>
            </w:r>
          </w:p>
        </w:tc>
        <w:tc>
          <w:tcPr>
            <w:tcW w:w="2180" w:type="dxa"/>
            <w:tcBorders/>
            <w:vAlign w:val="center"/>
          </w:tcPr>
          <w:p>
            <w:pPr>
              <w:pStyle w:val="TableContents"/>
              <w:bidi w:val="0"/>
              <w:spacing w:before="0" w:after="283"/>
              <w:jc w:val="left"/>
              <w:rPr/>
            </w:pPr>
            <w:r>
              <w:rPr/>
              <w:t xml:space="preserve">000000001908-10-02-0000 2. lokakuuta 1908 </w:t>
            </w:r>
          </w:p>
        </w:tc>
        <w:tc>
          <w:tcPr>
            <w:tcW w:w="1844" w:type="dxa"/>
            <w:tcBorders/>
            <w:vAlign w:val="center"/>
          </w:tcPr>
          <w:p>
            <w:pPr>
              <w:pStyle w:val="TableContents"/>
              <w:bidi w:val="0"/>
              <w:spacing w:before="0" w:after="283"/>
              <w:jc w:val="left"/>
              <w:rPr/>
            </w:pPr>
            <w:r>
              <w:rPr/>
              <w:t xml:space="preserve">Washington Senators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New York Highlanders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54 </w:t>
            </w:r>
          </w:p>
        </w:tc>
        <w:tc>
          <w:tcPr>
            <w:tcW w:w="1919" w:type="dxa"/>
            <w:tcBorders/>
            <w:vAlign w:val="center"/>
          </w:tcPr>
          <w:p>
            <w:pPr>
              <w:pStyle w:val="TableContents"/>
              <w:bidi w:val="0"/>
              <w:spacing w:before="0" w:after="283"/>
              <w:jc w:val="left"/>
              <w:rPr/>
            </w:pPr>
            <w:r>
              <w:rPr/>
              <w:t xml:space="preserve">Wilson, päällikkö päällikkö Wilson </w:t>
            </w:r>
          </w:p>
        </w:tc>
        <w:tc>
          <w:tcPr>
            <w:tcW w:w="2180" w:type="dxa"/>
            <w:tcBorders/>
            <w:vAlign w:val="center"/>
          </w:tcPr>
          <w:p>
            <w:pPr>
              <w:pStyle w:val="TableContents"/>
              <w:bidi w:val="0"/>
              <w:spacing w:before="0" w:after="283"/>
              <w:jc w:val="left"/>
              <w:rPr/>
            </w:pPr>
            <w:r>
              <w:rPr/>
              <w:t xml:space="preserve">000000001910-07-03-0000 Heinäkuu 3, 1910 </w:t>
            </w:r>
          </w:p>
        </w:tc>
        <w:tc>
          <w:tcPr>
            <w:tcW w:w="1844" w:type="dxa"/>
            <w:tcBorders/>
            <w:vAlign w:val="center"/>
          </w:tcPr>
          <w:p>
            <w:pPr>
              <w:pStyle w:val="TableContents"/>
              <w:bidi w:val="0"/>
              <w:spacing w:before="0" w:after="283"/>
              <w:jc w:val="left"/>
              <w:rPr/>
            </w:pPr>
            <w:r>
              <w:rPr/>
              <w:t xml:space="preserve">Pittsburg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55 </w:t>
            </w:r>
          </w:p>
        </w:tc>
        <w:tc>
          <w:tcPr>
            <w:tcW w:w="1919" w:type="dxa"/>
            <w:tcBorders/>
            <w:vAlign w:val="center"/>
          </w:tcPr>
          <w:p>
            <w:pPr>
              <w:pStyle w:val="TableContents"/>
              <w:bidi w:val="0"/>
              <w:spacing w:before="0" w:after="283"/>
              <w:jc w:val="left"/>
              <w:rPr/>
            </w:pPr>
            <w:r>
              <w:rPr/>
              <w:t xml:space="preserve">Murphy, Danny Danny Murphy </w:t>
            </w:r>
          </w:p>
        </w:tc>
        <w:tc>
          <w:tcPr>
            <w:tcW w:w="2180" w:type="dxa"/>
            <w:tcBorders/>
            <w:vAlign w:val="center"/>
          </w:tcPr>
          <w:p>
            <w:pPr>
              <w:pStyle w:val="TableContents"/>
              <w:bidi w:val="0"/>
              <w:spacing w:before="0" w:after="283"/>
              <w:jc w:val="left"/>
              <w:rPr/>
            </w:pPr>
            <w:r>
              <w:rPr/>
              <w:t xml:space="preserve">000000001910-08-25-0000 Elokuu 25, 1910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St. Louis Browns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56 </w:t>
            </w:r>
          </w:p>
        </w:tc>
        <w:tc>
          <w:tcPr>
            <w:tcW w:w="1919" w:type="dxa"/>
            <w:tcBorders/>
            <w:vAlign w:val="center"/>
          </w:tcPr>
          <w:p>
            <w:pPr>
              <w:pStyle w:val="TableContents"/>
              <w:bidi w:val="0"/>
              <w:spacing w:before="0" w:after="283"/>
              <w:jc w:val="left"/>
              <w:rPr/>
            </w:pPr>
            <w:r>
              <w:rPr/>
              <w:t xml:space="preserve">Collins, Bill Bill Collins * </w:t>
            </w:r>
          </w:p>
        </w:tc>
        <w:tc>
          <w:tcPr>
            <w:tcW w:w="2180" w:type="dxa"/>
            <w:tcBorders/>
            <w:vAlign w:val="center"/>
          </w:tcPr>
          <w:p>
            <w:pPr>
              <w:pStyle w:val="TableContents"/>
              <w:bidi w:val="0"/>
              <w:spacing w:before="0" w:after="283"/>
              <w:jc w:val="left"/>
              <w:rPr/>
            </w:pPr>
            <w:r>
              <w:rPr/>
              <w:t xml:space="preserve">000000001910-10-06-0000 6. lokakuuta 1910 </w:t>
            </w:r>
          </w:p>
        </w:tc>
        <w:tc>
          <w:tcPr>
            <w:tcW w:w="1844" w:type="dxa"/>
            <w:tcBorders/>
            <w:vAlign w:val="center"/>
          </w:tcPr>
          <w:p>
            <w:pPr>
              <w:pStyle w:val="TableContents"/>
              <w:bidi w:val="0"/>
              <w:spacing w:before="0" w:after="283"/>
              <w:jc w:val="left"/>
              <w:rPr/>
            </w:pPr>
            <w:r>
              <w:rPr/>
              <w:t xml:space="preserve">Bostonin kyyhkyset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57 </w:t>
            </w:r>
          </w:p>
        </w:tc>
        <w:tc>
          <w:tcPr>
            <w:tcW w:w="1919" w:type="dxa"/>
            <w:tcBorders/>
            <w:vAlign w:val="center"/>
          </w:tcPr>
          <w:p>
            <w:pPr>
              <w:pStyle w:val="TableContents"/>
              <w:bidi w:val="0"/>
              <w:spacing w:before="0" w:after="283"/>
              <w:jc w:val="left"/>
              <w:rPr/>
            </w:pPr>
            <w:r>
              <w:rPr/>
              <w:t xml:space="preserve">Baker, Frank Frank Baker </w:t>
            </w:r>
          </w:p>
        </w:tc>
        <w:tc>
          <w:tcPr>
            <w:tcW w:w="2180" w:type="dxa"/>
            <w:tcBorders/>
            <w:vAlign w:val="center"/>
          </w:tcPr>
          <w:p>
            <w:pPr>
              <w:pStyle w:val="TableContents"/>
              <w:bidi w:val="0"/>
              <w:spacing w:before="0" w:after="283"/>
              <w:jc w:val="left"/>
              <w:rPr/>
            </w:pPr>
            <w:r>
              <w:rPr/>
              <w:t xml:space="preserve">000000001911-07-03-0000 Heinäkuu 3, 1911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New York Highlanders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58 </w:t>
            </w:r>
          </w:p>
        </w:tc>
        <w:tc>
          <w:tcPr>
            <w:tcW w:w="1919" w:type="dxa"/>
            <w:tcBorders/>
            <w:vAlign w:val="center"/>
          </w:tcPr>
          <w:p>
            <w:pPr>
              <w:pStyle w:val="TableContents"/>
              <w:bidi w:val="0"/>
              <w:spacing w:before="0" w:after="283"/>
              <w:jc w:val="left"/>
              <w:rPr/>
            </w:pPr>
            <w:r>
              <w:rPr/>
              <w:t xml:space="preserve">Puheenjohtaja, Tris Tris Puheenjohtaja </w:t>
            </w:r>
          </w:p>
        </w:tc>
        <w:tc>
          <w:tcPr>
            <w:tcW w:w="2180" w:type="dxa"/>
            <w:tcBorders/>
            <w:vAlign w:val="center"/>
          </w:tcPr>
          <w:p>
            <w:pPr>
              <w:pStyle w:val="TableContents"/>
              <w:bidi w:val="0"/>
              <w:spacing w:before="0" w:after="283"/>
              <w:jc w:val="left"/>
              <w:rPr/>
            </w:pPr>
            <w:r>
              <w:rPr/>
              <w:t xml:space="preserve">000000001912-06-09-0000 Kesäkuu 9, 1912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St. Louis Browns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59 </w:t>
            </w:r>
          </w:p>
        </w:tc>
        <w:tc>
          <w:tcPr>
            <w:tcW w:w="1919" w:type="dxa"/>
            <w:tcBorders/>
            <w:vAlign w:val="center"/>
          </w:tcPr>
          <w:p>
            <w:pPr>
              <w:pStyle w:val="TableContents"/>
              <w:bidi w:val="0"/>
              <w:spacing w:before="0" w:after="283"/>
              <w:jc w:val="left"/>
              <w:rPr/>
            </w:pPr>
            <w:r>
              <w:rPr/>
              <w:t xml:space="preserve">Meyers, päällikkö päällikkö Meyers </w:t>
            </w:r>
          </w:p>
        </w:tc>
        <w:tc>
          <w:tcPr>
            <w:tcW w:w="2180" w:type="dxa"/>
            <w:tcBorders/>
            <w:vAlign w:val="center"/>
          </w:tcPr>
          <w:p>
            <w:pPr>
              <w:pStyle w:val="TableContents"/>
              <w:bidi w:val="0"/>
              <w:spacing w:before="0" w:after="283"/>
              <w:jc w:val="left"/>
              <w:rPr/>
            </w:pPr>
            <w:r>
              <w:rPr/>
              <w:t xml:space="preserve">000000001912-06-10-00-0000 10. kesäkuuta 1912 </w:t>
            </w:r>
          </w:p>
        </w:tc>
        <w:tc>
          <w:tcPr>
            <w:tcW w:w="1844" w:type="dxa"/>
            <w:tcBorders/>
            <w:vAlign w:val="center"/>
          </w:tcPr>
          <w:p>
            <w:pPr>
              <w:pStyle w:val="TableContents"/>
              <w:bidi w:val="0"/>
              <w:spacing w:before="0" w:after="283"/>
              <w:jc w:val="left"/>
              <w:rPr/>
            </w:pPr>
            <w:r>
              <w:rPr/>
              <w:t xml:space="preserve">New York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Chicago Cubs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60 </w:t>
            </w:r>
          </w:p>
        </w:tc>
        <w:tc>
          <w:tcPr>
            <w:tcW w:w="1919" w:type="dxa"/>
            <w:tcBorders/>
            <w:vAlign w:val="center"/>
          </w:tcPr>
          <w:p>
            <w:pPr>
              <w:pStyle w:val="TableContents"/>
              <w:bidi w:val="0"/>
              <w:spacing w:before="0" w:after="283"/>
              <w:jc w:val="left"/>
              <w:rPr/>
            </w:pPr>
            <w:r>
              <w:rPr/>
              <w:t xml:space="preserve">Daniels, Bert Bert Daniels </w:t>
            </w:r>
          </w:p>
        </w:tc>
        <w:tc>
          <w:tcPr>
            <w:tcW w:w="2180" w:type="dxa"/>
            <w:tcBorders/>
            <w:vAlign w:val="center"/>
          </w:tcPr>
          <w:p>
            <w:pPr>
              <w:pStyle w:val="TableContents"/>
              <w:bidi w:val="0"/>
              <w:spacing w:before="0" w:after="283"/>
              <w:jc w:val="left"/>
              <w:rPr/>
            </w:pPr>
            <w:r>
              <w:rPr/>
              <w:t xml:space="preserve">000000001912-07-25-0000 25. heinäkuuta 1912. </w:t>
            </w:r>
          </w:p>
        </w:tc>
        <w:tc>
          <w:tcPr>
            <w:tcW w:w="1844" w:type="dxa"/>
            <w:tcBorders/>
            <w:vAlign w:val="center"/>
          </w:tcPr>
          <w:p>
            <w:pPr>
              <w:pStyle w:val="TableContents"/>
              <w:bidi w:val="0"/>
              <w:spacing w:before="0" w:after="283"/>
              <w:jc w:val="left"/>
              <w:rPr/>
            </w:pPr>
            <w:r>
              <w:rPr/>
              <w:t xml:space="preserve">New York Highlanders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61 </w:t>
            </w:r>
          </w:p>
        </w:tc>
        <w:tc>
          <w:tcPr>
            <w:tcW w:w="1919" w:type="dxa"/>
            <w:tcBorders/>
            <w:vAlign w:val="center"/>
          </w:tcPr>
          <w:p>
            <w:pPr>
              <w:pStyle w:val="TableContents"/>
              <w:bidi w:val="0"/>
              <w:spacing w:before="0" w:after="283"/>
              <w:jc w:val="left"/>
              <w:rPr/>
            </w:pPr>
            <w:r>
              <w:rPr/>
              <w:t xml:space="preserve">Wagner, Honus Honus Wagner </w:t>
            </w:r>
          </w:p>
        </w:tc>
        <w:tc>
          <w:tcPr>
            <w:tcW w:w="2180" w:type="dxa"/>
            <w:tcBorders/>
            <w:vAlign w:val="center"/>
          </w:tcPr>
          <w:p>
            <w:pPr>
              <w:pStyle w:val="TableContents"/>
              <w:bidi w:val="0"/>
              <w:spacing w:before="0" w:after="283"/>
              <w:jc w:val="left"/>
              <w:rPr/>
            </w:pPr>
            <w:r>
              <w:rPr/>
              <w:t xml:space="preserve">000000001912-08-22-0000 Elokuu 22, 1912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New York Giants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62 </w:t>
            </w:r>
          </w:p>
        </w:tc>
        <w:tc>
          <w:tcPr>
            <w:tcW w:w="1919" w:type="dxa"/>
            <w:tcBorders/>
            <w:vAlign w:val="center"/>
          </w:tcPr>
          <w:p>
            <w:pPr>
              <w:pStyle w:val="TableContents"/>
              <w:bidi w:val="0"/>
              <w:spacing w:before="0" w:after="283"/>
              <w:jc w:val="left"/>
              <w:rPr/>
            </w:pPr>
            <w:r>
              <w:rPr/>
              <w:t xml:space="preserve">Lennox, Ed Ed Lennox </w:t>
            </w:r>
          </w:p>
        </w:tc>
        <w:tc>
          <w:tcPr>
            <w:tcW w:w="2180" w:type="dxa"/>
            <w:tcBorders/>
            <w:vAlign w:val="center"/>
          </w:tcPr>
          <w:p>
            <w:pPr>
              <w:pStyle w:val="TableContents"/>
              <w:bidi w:val="0"/>
              <w:spacing w:before="0" w:after="283"/>
              <w:jc w:val="left"/>
              <w:rPr/>
            </w:pPr>
            <w:r>
              <w:rPr/>
              <w:t xml:space="preserve">000000001914-05-06-0000 Toukokuu 6, 1914 </w:t>
            </w:r>
          </w:p>
        </w:tc>
        <w:tc>
          <w:tcPr>
            <w:tcW w:w="1844" w:type="dxa"/>
            <w:tcBorders/>
            <w:vAlign w:val="center"/>
          </w:tcPr>
          <w:p>
            <w:pPr>
              <w:pStyle w:val="TableContents"/>
              <w:bidi w:val="0"/>
              <w:spacing w:before="0" w:after="283"/>
              <w:jc w:val="left"/>
              <w:rPr/>
            </w:pPr>
            <w:r>
              <w:rPr/>
              <w:t xml:space="preserve">Pittsburgh Rebels </w:t>
            </w:r>
          </w:p>
        </w:tc>
        <w:tc>
          <w:tcPr>
            <w:tcW w:w="1403" w:type="dxa"/>
            <w:tcBorders/>
            <w:vAlign w:val="center"/>
          </w:tcPr>
          <w:p>
            <w:pPr>
              <w:pStyle w:val="TableContents"/>
              <w:bidi w:val="0"/>
              <w:spacing w:before="0" w:after="283"/>
              <w:jc w:val="left"/>
              <w:rPr/>
            </w:pPr>
            <w:r>
              <w:rPr/>
              <w:t xml:space="preserve">Liittovaltion liitto </w:t>
            </w:r>
          </w:p>
        </w:tc>
        <w:tc>
          <w:tcPr>
            <w:tcW w:w="1844" w:type="dxa"/>
            <w:tcBorders/>
            <w:vAlign w:val="center"/>
          </w:tcPr>
          <w:p>
            <w:pPr>
              <w:pStyle w:val="TableContents"/>
              <w:bidi w:val="0"/>
              <w:spacing w:before="0" w:after="283"/>
              <w:jc w:val="left"/>
              <w:rPr/>
            </w:pPr>
            <w:r>
              <w:rPr/>
              <w:t xml:space="preserve">Kansas City Packers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63 </w:t>
            </w:r>
          </w:p>
        </w:tc>
        <w:tc>
          <w:tcPr>
            <w:tcW w:w="1919" w:type="dxa"/>
            <w:tcBorders/>
            <w:vAlign w:val="center"/>
          </w:tcPr>
          <w:p>
            <w:pPr>
              <w:pStyle w:val="TableContents"/>
              <w:bidi w:val="0"/>
              <w:spacing w:before="0" w:after="283"/>
              <w:jc w:val="left"/>
              <w:rPr/>
            </w:pPr>
            <w:r>
              <w:rPr/>
              <w:t xml:space="preserve">Groh, Heinie Heinie Groh </w:t>
            </w:r>
          </w:p>
        </w:tc>
        <w:tc>
          <w:tcPr>
            <w:tcW w:w="2180" w:type="dxa"/>
            <w:tcBorders/>
            <w:vAlign w:val="center"/>
          </w:tcPr>
          <w:p>
            <w:pPr>
              <w:pStyle w:val="TableContents"/>
              <w:bidi w:val="0"/>
              <w:spacing w:before="0" w:after="283"/>
              <w:jc w:val="left"/>
              <w:rPr/>
            </w:pPr>
            <w:r>
              <w:rPr/>
              <w:t xml:space="preserve">000000001915-07-05-0000 5. heinäkuuta 1915 </w:t>
            </w:r>
          </w:p>
        </w:tc>
        <w:tc>
          <w:tcPr>
            <w:tcW w:w="1844" w:type="dxa"/>
            <w:tcBorders/>
            <w:vAlign w:val="center"/>
          </w:tcPr>
          <w:p>
            <w:pPr>
              <w:pStyle w:val="TableContents"/>
              <w:bidi w:val="0"/>
              <w:spacing w:before="0" w:after="283"/>
              <w:jc w:val="left"/>
              <w:rPr/>
            </w:pPr>
            <w:r>
              <w:rPr/>
              <w:t xml:space="preserve">Cincinnati Reds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Chicago Cubs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64 </w:t>
            </w:r>
          </w:p>
        </w:tc>
        <w:tc>
          <w:tcPr>
            <w:tcW w:w="1919" w:type="dxa"/>
            <w:tcBorders/>
            <w:vAlign w:val="center"/>
          </w:tcPr>
          <w:p>
            <w:pPr>
              <w:pStyle w:val="TableContents"/>
              <w:bidi w:val="0"/>
              <w:spacing w:before="0" w:after="283"/>
              <w:jc w:val="left"/>
              <w:rPr/>
            </w:pPr>
            <w:r>
              <w:rPr/>
              <w:t xml:space="preserve">Heathcote, Cliff Cliff Heathcote </w:t>
            </w:r>
          </w:p>
        </w:tc>
        <w:tc>
          <w:tcPr>
            <w:tcW w:w="2180" w:type="dxa"/>
            <w:tcBorders/>
            <w:vAlign w:val="center"/>
          </w:tcPr>
          <w:p>
            <w:pPr>
              <w:pStyle w:val="TableContents"/>
              <w:bidi w:val="0"/>
              <w:spacing w:before="0" w:after="283"/>
              <w:jc w:val="left"/>
              <w:rPr/>
            </w:pPr>
            <w:r>
              <w:rPr/>
              <w:t xml:space="preserve">000000001918-06-13-0000 13. kesäkuuta 1918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65 </w:t>
            </w:r>
          </w:p>
        </w:tc>
        <w:tc>
          <w:tcPr>
            <w:tcW w:w="1919" w:type="dxa"/>
            <w:tcBorders/>
            <w:vAlign w:val="center"/>
          </w:tcPr>
          <w:p>
            <w:pPr>
              <w:pStyle w:val="TableContents"/>
              <w:bidi w:val="0"/>
              <w:spacing w:before="0" w:after="283"/>
              <w:jc w:val="left"/>
              <w:rPr/>
            </w:pPr>
            <w:r>
              <w:rPr/>
              <w:t xml:space="preserve">Sisler, George George Sisler (1) </w:t>
            </w:r>
          </w:p>
        </w:tc>
        <w:tc>
          <w:tcPr>
            <w:tcW w:w="2180" w:type="dxa"/>
            <w:tcBorders/>
            <w:vAlign w:val="center"/>
          </w:tcPr>
          <w:p>
            <w:pPr>
              <w:pStyle w:val="TableContents"/>
              <w:bidi w:val="0"/>
              <w:spacing w:before="0" w:after="283"/>
              <w:jc w:val="left"/>
              <w:rPr/>
            </w:pPr>
            <w:r>
              <w:rPr/>
              <w:t xml:space="preserve">000000001920-08-08-0000 8. elokuuta 1920 </w:t>
            </w:r>
          </w:p>
        </w:tc>
        <w:tc>
          <w:tcPr>
            <w:tcW w:w="1844" w:type="dxa"/>
            <w:tcBorders/>
            <w:vAlign w:val="center"/>
          </w:tcPr>
          <w:p>
            <w:pPr>
              <w:pStyle w:val="TableContents"/>
              <w:bidi w:val="0"/>
              <w:spacing w:before="0" w:after="283"/>
              <w:jc w:val="left"/>
              <w:rPr/>
            </w:pPr>
            <w:r>
              <w:rPr/>
              <w:t xml:space="preserve">St. Louis Browns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Washington Senators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66 </w:t>
            </w:r>
          </w:p>
        </w:tc>
        <w:tc>
          <w:tcPr>
            <w:tcW w:w="1919" w:type="dxa"/>
            <w:tcBorders/>
            <w:vAlign w:val="center"/>
          </w:tcPr>
          <w:p>
            <w:pPr>
              <w:pStyle w:val="TableContents"/>
              <w:bidi w:val="0"/>
              <w:spacing w:before="0" w:after="283"/>
              <w:jc w:val="left"/>
              <w:rPr/>
            </w:pPr>
            <w:r>
              <w:rPr/>
              <w:t xml:space="preserve">Burns, George George Burns </w:t>
            </w:r>
          </w:p>
        </w:tc>
        <w:tc>
          <w:tcPr>
            <w:tcW w:w="2180" w:type="dxa"/>
            <w:tcBorders/>
            <w:vAlign w:val="center"/>
          </w:tcPr>
          <w:p>
            <w:pPr>
              <w:pStyle w:val="TableContents"/>
              <w:bidi w:val="0"/>
              <w:spacing w:before="0" w:after="283"/>
              <w:jc w:val="left"/>
              <w:rPr/>
            </w:pPr>
            <w:r>
              <w:rPr/>
              <w:t xml:space="preserve">000000001920-09-17-0000 Syyskuu 17, 1920 </w:t>
            </w:r>
          </w:p>
        </w:tc>
        <w:tc>
          <w:tcPr>
            <w:tcW w:w="1844" w:type="dxa"/>
            <w:tcBorders/>
            <w:vAlign w:val="center"/>
          </w:tcPr>
          <w:p>
            <w:pPr>
              <w:pStyle w:val="TableContents"/>
              <w:bidi w:val="0"/>
              <w:spacing w:before="0" w:after="283"/>
              <w:jc w:val="left"/>
              <w:rPr/>
            </w:pPr>
            <w:r>
              <w:rPr/>
              <w:t xml:space="preserve">New York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Pirates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67 </w:t>
            </w:r>
          </w:p>
        </w:tc>
        <w:tc>
          <w:tcPr>
            <w:tcW w:w="1919" w:type="dxa"/>
            <w:tcBorders/>
            <w:vAlign w:val="center"/>
          </w:tcPr>
          <w:p>
            <w:pPr>
              <w:pStyle w:val="TableContents"/>
              <w:bidi w:val="0"/>
              <w:spacing w:before="0" w:after="283"/>
              <w:jc w:val="left"/>
              <w:rPr/>
            </w:pPr>
            <w:r>
              <w:rPr/>
              <w:t xml:space="preserve">Veach, Bobby Bobby Veach </w:t>
            </w:r>
          </w:p>
        </w:tc>
        <w:tc>
          <w:tcPr>
            <w:tcW w:w="2180" w:type="dxa"/>
            <w:tcBorders/>
            <w:vAlign w:val="center"/>
          </w:tcPr>
          <w:p>
            <w:pPr>
              <w:pStyle w:val="TableContents"/>
              <w:bidi w:val="0"/>
              <w:spacing w:before="0" w:after="283"/>
              <w:jc w:val="left"/>
              <w:rPr/>
            </w:pPr>
            <w:r>
              <w:rPr/>
              <w:t xml:space="preserve">000000001920-09-17-0000 Syyskuu 17, 1920 </w:t>
            </w:r>
          </w:p>
        </w:tc>
        <w:tc>
          <w:tcPr>
            <w:tcW w:w="1844" w:type="dxa"/>
            <w:tcBorders/>
            <w:vAlign w:val="center"/>
          </w:tcPr>
          <w:p>
            <w:pPr>
              <w:pStyle w:val="TableContents"/>
              <w:bidi w:val="0"/>
              <w:spacing w:before="0" w:after="283"/>
              <w:jc w:val="left"/>
              <w:rPr/>
            </w:pPr>
            <w:r>
              <w:rPr/>
              <w:t xml:space="preserve">Detroit Tigers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Boston Red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68 </w:t>
            </w:r>
          </w:p>
        </w:tc>
        <w:tc>
          <w:tcPr>
            <w:tcW w:w="1919" w:type="dxa"/>
            <w:tcBorders/>
            <w:vAlign w:val="center"/>
          </w:tcPr>
          <w:p>
            <w:pPr>
              <w:pStyle w:val="TableContents"/>
              <w:bidi w:val="0"/>
              <w:spacing w:before="0" w:after="283"/>
              <w:jc w:val="left"/>
              <w:rPr/>
            </w:pPr>
            <w:r>
              <w:rPr/>
              <w:t xml:space="preserve">Meusel, Bob Bob Meusel (1) </w:t>
            </w:r>
          </w:p>
        </w:tc>
        <w:tc>
          <w:tcPr>
            <w:tcW w:w="2180" w:type="dxa"/>
            <w:tcBorders/>
            <w:vAlign w:val="center"/>
          </w:tcPr>
          <w:p>
            <w:pPr>
              <w:pStyle w:val="TableContents"/>
              <w:bidi w:val="0"/>
              <w:spacing w:before="0" w:after="283"/>
              <w:jc w:val="left"/>
              <w:rPr/>
            </w:pPr>
            <w:r>
              <w:rPr/>
              <w:t xml:space="preserve">000000001921-05-07-0000 Toukokuu 7, 1921 </w:t>
            </w:r>
          </w:p>
        </w:tc>
        <w:tc>
          <w:tcPr>
            <w:tcW w:w="1844" w:type="dxa"/>
            <w:tcBorders/>
            <w:vAlign w:val="center"/>
          </w:tcPr>
          <w:p>
            <w:pPr>
              <w:pStyle w:val="TableContents"/>
              <w:bidi w:val="0"/>
              <w:spacing w:before="0" w:after="283"/>
              <w:jc w:val="left"/>
              <w:rPr/>
            </w:pPr>
            <w:r>
              <w:rPr/>
              <w:t xml:space="preserve">New York Yankees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Washington Senators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69 </w:t>
            </w:r>
          </w:p>
        </w:tc>
        <w:tc>
          <w:tcPr>
            <w:tcW w:w="1919" w:type="dxa"/>
            <w:tcBorders/>
            <w:vAlign w:val="center"/>
          </w:tcPr>
          <w:p>
            <w:pPr>
              <w:pStyle w:val="TableContents"/>
              <w:bidi w:val="0"/>
              <w:spacing w:before="0" w:after="283"/>
              <w:jc w:val="left"/>
              <w:rPr/>
            </w:pPr>
            <w:r>
              <w:rPr/>
              <w:t xml:space="preserve">Bancroft, Dave Dave Bancroft </w:t>
            </w:r>
          </w:p>
        </w:tc>
        <w:tc>
          <w:tcPr>
            <w:tcW w:w="2180" w:type="dxa"/>
            <w:tcBorders/>
            <w:vAlign w:val="center"/>
          </w:tcPr>
          <w:p>
            <w:pPr>
              <w:pStyle w:val="TableContents"/>
              <w:bidi w:val="0"/>
              <w:spacing w:before="0" w:after="283"/>
              <w:jc w:val="left"/>
              <w:rPr/>
            </w:pPr>
            <w:r>
              <w:rPr/>
              <w:t xml:space="preserve">000000001921-06-01-0000 1. kesäkuuta 1921 </w:t>
            </w:r>
          </w:p>
        </w:tc>
        <w:tc>
          <w:tcPr>
            <w:tcW w:w="1844" w:type="dxa"/>
            <w:tcBorders/>
            <w:vAlign w:val="center"/>
          </w:tcPr>
          <w:p>
            <w:pPr>
              <w:pStyle w:val="TableContents"/>
              <w:bidi w:val="0"/>
              <w:spacing w:before="0" w:after="283"/>
              <w:jc w:val="left"/>
              <w:rPr/>
            </w:pPr>
            <w:r>
              <w:rPr/>
              <w:t xml:space="preserve">New York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70 </w:t>
            </w:r>
          </w:p>
        </w:tc>
        <w:tc>
          <w:tcPr>
            <w:tcW w:w="1919" w:type="dxa"/>
            <w:tcBorders/>
            <w:vAlign w:val="center"/>
          </w:tcPr>
          <w:p>
            <w:pPr>
              <w:pStyle w:val="TableContents"/>
              <w:bidi w:val="0"/>
              <w:spacing w:before="0" w:after="283"/>
              <w:jc w:val="left"/>
              <w:rPr/>
            </w:pPr>
            <w:r>
              <w:rPr/>
              <w:t xml:space="preserve">Sisler, George George Sisler (2) </w:t>
            </w:r>
          </w:p>
        </w:tc>
        <w:tc>
          <w:tcPr>
            <w:tcW w:w="2180" w:type="dxa"/>
            <w:tcBorders/>
            <w:vAlign w:val="center"/>
          </w:tcPr>
          <w:p>
            <w:pPr>
              <w:pStyle w:val="TableContents"/>
              <w:bidi w:val="0"/>
              <w:spacing w:before="0" w:after="283"/>
              <w:jc w:val="left"/>
              <w:rPr/>
            </w:pPr>
            <w:r>
              <w:rPr/>
              <w:t xml:space="preserve">000000001921-08-13-0000 Elokuun 13. päivä, 1921 </w:t>
            </w:r>
          </w:p>
        </w:tc>
        <w:tc>
          <w:tcPr>
            <w:tcW w:w="1844" w:type="dxa"/>
            <w:tcBorders/>
            <w:vAlign w:val="center"/>
          </w:tcPr>
          <w:p>
            <w:pPr>
              <w:pStyle w:val="TableContents"/>
              <w:bidi w:val="0"/>
              <w:spacing w:before="0" w:after="283"/>
              <w:jc w:val="left"/>
              <w:rPr/>
            </w:pPr>
            <w:r>
              <w:rPr/>
              <w:t xml:space="preserve">St. Louis Browns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Detroit Tigers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71 </w:t>
            </w:r>
          </w:p>
        </w:tc>
        <w:tc>
          <w:tcPr>
            <w:tcW w:w="1919" w:type="dxa"/>
            <w:tcBorders/>
            <w:vAlign w:val="center"/>
          </w:tcPr>
          <w:p>
            <w:pPr>
              <w:pStyle w:val="TableContents"/>
              <w:bidi w:val="0"/>
              <w:spacing w:before="0" w:after="283"/>
              <w:jc w:val="left"/>
              <w:rPr/>
            </w:pPr>
            <w:r>
              <w:rPr/>
              <w:t xml:space="preserve">Robertson, Dave Dave Robertson </w:t>
            </w:r>
          </w:p>
        </w:tc>
        <w:tc>
          <w:tcPr>
            <w:tcW w:w="2180" w:type="dxa"/>
            <w:tcBorders/>
            <w:vAlign w:val="center"/>
          </w:tcPr>
          <w:p>
            <w:pPr>
              <w:pStyle w:val="TableContents"/>
              <w:bidi w:val="0"/>
              <w:spacing w:before="0" w:after="283"/>
              <w:jc w:val="left"/>
              <w:rPr/>
            </w:pPr>
            <w:r>
              <w:rPr/>
              <w:t xml:space="preserve">000000001921-08-30-0000 30. elokuuta 1921.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Brooklyn Robins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72 </w:t>
            </w:r>
          </w:p>
        </w:tc>
        <w:tc>
          <w:tcPr>
            <w:tcW w:w="1919" w:type="dxa"/>
            <w:tcBorders/>
            <w:vAlign w:val="center"/>
          </w:tcPr>
          <w:p>
            <w:pPr>
              <w:pStyle w:val="TableContents"/>
              <w:bidi w:val="0"/>
              <w:spacing w:before="0" w:after="283"/>
              <w:jc w:val="left"/>
              <w:rPr/>
            </w:pPr>
            <w:r>
              <w:rPr/>
              <w:t xml:space="preserve">Youngs, Ross Ross Youngs </w:t>
            </w:r>
          </w:p>
        </w:tc>
        <w:tc>
          <w:tcPr>
            <w:tcW w:w="2180" w:type="dxa"/>
            <w:tcBorders/>
            <w:vAlign w:val="center"/>
          </w:tcPr>
          <w:p>
            <w:pPr>
              <w:pStyle w:val="TableContents"/>
              <w:bidi w:val="0"/>
              <w:spacing w:before="0" w:after="283"/>
              <w:jc w:val="left"/>
              <w:rPr/>
            </w:pPr>
            <w:r>
              <w:rPr/>
              <w:t xml:space="preserve">000000001922-04-29-0000 huhtikuu 29, 1922 </w:t>
            </w:r>
          </w:p>
        </w:tc>
        <w:tc>
          <w:tcPr>
            <w:tcW w:w="1844" w:type="dxa"/>
            <w:tcBorders/>
            <w:vAlign w:val="center"/>
          </w:tcPr>
          <w:p>
            <w:pPr>
              <w:pStyle w:val="TableContents"/>
              <w:bidi w:val="0"/>
              <w:spacing w:before="0" w:after="283"/>
              <w:jc w:val="left"/>
              <w:rPr/>
            </w:pPr>
            <w:r>
              <w:rPr/>
              <w:t xml:space="preserve">New York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Boston Braves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73 </w:t>
            </w:r>
          </w:p>
        </w:tc>
        <w:tc>
          <w:tcPr>
            <w:tcW w:w="1919" w:type="dxa"/>
            <w:tcBorders/>
            <w:vAlign w:val="center"/>
          </w:tcPr>
          <w:p>
            <w:pPr>
              <w:pStyle w:val="TableContents"/>
              <w:bidi w:val="0"/>
              <w:spacing w:before="0" w:after="283"/>
              <w:jc w:val="left"/>
              <w:rPr/>
            </w:pPr>
            <w:r>
              <w:rPr/>
              <w:t xml:space="preserve">Johnston, Jimmy Jimmy Johnston </w:t>
            </w:r>
          </w:p>
        </w:tc>
        <w:tc>
          <w:tcPr>
            <w:tcW w:w="2180" w:type="dxa"/>
            <w:tcBorders/>
            <w:vAlign w:val="center"/>
          </w:tcPr>
          <w:p>
            <w:pPr>
              <w:pStyle w:val="TableContents"/>
              <w:bidi w:val="0"/>
              <w:spacing w:before="0" w:after="283"/>
              <w:jc w:val="left"/>
              <w:rPr/>
            </w:pPr>
            <w:r>
              <w:rPr/>
              <w:t xml:space="preserve">000000001922-05-25-0000 Toukokuu 25, 1922 </w:t>
            </w:r>
          </w:p>
        </w:tc>
        <w:tc>
          <w:tcPr>
            <w:tcW w:w="1844" w:type="dxa"/>
            <w:tcBorders/>
            <w:vAlign w:val="center"/>
          </w:tcPr>
          <w:p>
            <w:pPr>
              <w:pStyle w:val="TableContents"/>
              <w:bidi w:val="0"/>
              <w:spacing w:before="0" w:after="283"/>
              <w:jc w:val="left"/>
              <w:rPr/>
            </w:pPr>
            <w:r>
              <w:rPr/>
              <w:t xml:space="preserve">Brooklyn Robins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74 </w:t>
            </w:r>
          </w:p>
        </w:tc>
        <w:tc>
          <w:tcPr>
            <w:tcW w:w="1919" w:type="dxa"/>
            <w:tcBorders/>
            <w:vAlign w:val="center"/>
          </w:tcPr>
          <w:p>
            <w:pPr>
              <w:pStyle w:val="TableContents"/>
              <w:bidi w:val="0"/>
              <w:spacing w:before="0" w:after="283"/>
              <w:jc w:val="left"/>
              <w:rPr/>
            </w:pPr>
            <w:r>
              <w:rPr/>
              <w:t xml:space="preserve">Schalk, Ray Ray Schalk </w:t>
            </w:r>
          </w:p>
        </w:tc>
        <w:tc>
          <w:tcPr>
            <w:tcW w:w="2180" w:type="dxa"/>
            <w:tcBorders/>
            <w:vAlign w:val="center"/>
          </w:tcPr>
          <w:p>
            <w:pPr>
              <w:pStyle w:val="TableContents"/>
              <w:bidi w:val="0"/>
              <w:spacing w:before="0" w:after="283"/>
              <w:jc w:val="left"/>
              <w:rPr/>
            </w:pPr>
            <w:r>
              <w:rPr/>
              <w:t xml:space="preserve">000000001922-06-27-0000 Kesäkuu 27, 1922 </w:t>
            </w:r>
          </w:p>
        </w:tc>
        <w:tc>
          <w:tcPr>
            <w:tcW w:w="1844" w:type="dxa"/>
            <w:tcBorders/>
            <w:vAlign w:val="center"/>
          </w:tcPr>
          <w:p>
            <w:pPr>
              <w:pStyle w:val="TableContents"/>
              <w:bidi w:val="0"/>
              <w:spacing w:before="0" w:after="283"/>
              <w:jc w:val="left"/>
              <w:rPr/>
            </w:pPr>
            <w:r>
              <w:rPr/>
              <w:t xml:space="preserve">Chicago White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Detroit Tigers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75 </w:t>
            </w:r>
          </w:p>
        </w:tc>
        <w:tc>
          <w:tcPr>
            <w:tcW w:w="1919" w:type="dxa"/>
            <w:tcBorders/>
            <w:vAlign w:val="center"/>
          </w:tcPr>
          <w:p>
            <w:pPr>
              <w:pStyle w:val="TableContents"/>
              <w:bidi w:val="0"/>
              <w:spacing w:before="0" w:after="283"/>
              <w:jc w:val="left"/>
              <w:rPr/>
            </w:pPr>
            <w:r>
              <w:rPr/>
              <w:t xml:space="preserve">Meusel, Bob Bob Meusel (2) </w:t>
            </w:r>
          </w:p>
        </w:tc>
        <w:tc>
          <w:tcPr>
            <w:tcW w:w="2180" w:type="dxa"/>
            <w:tcBorders/>
            <w:vAlign w:val="center"/>
          </w:tcPr>
          <w:p>
            <w:pPr>
              <w:pStyle w:val="TableContents"/>
              <w:bidi w:val="0"/>
              <w:spacing w:before="0" w:after="283"/>
              <w:jc w:val="left"/>
              <w:rPr/>
            </w:pPr>
            <w:r>
              <w:rPr/>
              <w:t xml:space="preserve">000000001922-07-03-0000 Heinäkuu 3, 1922 </w:t>
            </w:r>
          </w:p>
        </w:tc>
        <w:tc>
          <w:tcPr>
            <w:tcW w:w="1844" w:type="dxa"/>
            <w:tcBorders/>
            <w:vAlign w:val="center"/>
          </w:tcPr>
          <w:p>
            <w:pPr>
              <w:pStyle w:val="TableContents"/>
              <w:bidi w:val="0"/>
              <w:spacing w:before="0" w:after="283"/>
              <w:jc w:val="left"/>
              <w:rPr/>
            </w:pPr>
            <w:r>
              <w:rPr/>
              <w:t xml:space="preserve">New York Yankees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Philadelphia Athletics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76 </w:t>
            </w:r>
          </w:p>
        </w:tc>
        <w:tc>
          <w:tcPr>
            <w:tcW w:w="1919" w:type="dxa"/>
            <w:tcBorders/>
            <w:vAlign w:val="center"/>
          </w:tcPr>
          <w:p>
            <w:pPr>
              <w:pStyle w:val="TableContents"/>
              <w:bidi w:val="0"/>
              <w:spacing w:before="0" w:after="283"/>
              <w:jc w:val="left"/>
              <w:rPr/>
            </w:pPr>
            <w:r>
              <w:rPr/>
              <w:t xml:space="preserve">Traynor, Pie Pie Traynor </w:t>
            </w:r>
          </w:p>
        </w:tc>
        <w:tc>
          <w:tcPr>
            <w:tcW w:w="2180" w:type="dxa"/>
            <w:tcBorders/>
            <w:vAlign w:val="center"/>
          </w:tcPr>
          <w:p>
            <w:pPr>
              <w:pStyle w:val="TableContents"/>
              <w:bidi w:val="0"/>
              <w:spacing w:before="0" w:after="283"/>
              <w:jc w:val="left"/>
              <w:rPr/>
            </w:pPr>
            <w:r>
              <w:rPr/>
              <w:t xml:space="preserve">000000001923-07-07-0000 7. heinäkuuta 1923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77 </w:t>
            </w:r>
          </w:p>
        </w:tc>
        <w:tc>
          <w:tcPr>
            <w:tcW w:w="1919" w:type="dxa"/>
            <w:tcBorders/>
            <w:vAlign w:val="center"/>
          </w:tcPr>
          <w:p>
            <w:pPr>
              <w:pStyle w:val="TableContents"/>
              <w:bidi w:val="0"/>
              <w:spacing w:before="0" w:after="283"/>
              <w:jc w:val="left"/>
              <w:rPr/>
            </w:pPr>
            <w:r>
              <w:rPr/>
              <w:t xml:space="preserve">Jacobson, Baby Doll Baby Doll Jacobson </w:t>
            </w:r>
          </w:p>
        </w:tc>
        <w:tc>
          <w:tcPr>
            <w:tcW w:w="2180" w:type="dxa"/>
            <w:tcBorders/>
            <w:vAlign w:val="center"/>
          </w:tcPr>
          <w:p>
            <w:pPr>
              <w:pStyle w:val="TableContents"/>
              <w:bidi w:val="0"/>
              <w:spacing w:before="0" w:after="283"/>
              <w:jc w:val="left"/>
              <w:rPr/>
            </w:pPr>
            <w:r>
              <w:rPr/>
              <w:t xml:space="preserve">000000001924-04-17-0000 17. huhtikuuta 1924 </w:t>
            </w:r>
          </w:p>
        </w:tc>
        <w:tc>
          <w:tcPr>
            <w:tcW w:w="1844" w:type="dxa"/>
            <w:tcBorders/>
            <w:vAlign w:val="center"/>
          </w:tcPr>
          <w:p>
            <w:pPr>
              <w:pStyle w:val="TableContents"/>
              <w:bidi w:val="0"/>
              <w:spacing w:before="0" w:after="283"/>
              <w:jc w:val="left"/>
              <w:rPr/>
            </w:pPr>
            <w:r>
              <w:rPr/>
              <w:t xml:space="preserve">St. Louis Browns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78 </w:t>
            </w:r>
          </w:p>
        </w:tc>
        <w:tc>
          <w:tcPr>
            <w:tcW w:w="1919" w:type="dxa"/>
            <w:tcBorders/>
            <w:vAlign w:val="center"/>
          </w:tcPr>
          <w:p>
            <w:pPr>
              <w:pStyle w:val="TableContents"/>
              <w:bidi w:val="0"/>
              <w:spacing w:before="0" w:after="283"/>
              <w:jc w:val="left"/>
              <w:rPr/>
            </w:pPr>
            <w:r>
              <w:rPr/>
              <w:t xml:space="preserve">Goslin, Goose Goose Goslin </w:t>
            </w:r>
          </w:p>
        </w:tc>
        <w:tc>
          <w:tcPr>
            <w:tcW w:w="2180" w:type="dxa"/>
            <w:tcBorders/>
            <w:vAlign w:val="center"/>
          </w:tcPr>
          <w:p>
            <w:pPr>
              <w:pStyle w:val="TableContents"/>
              <w:bidi w:val="0"/>
              <w:spacing w:before="0" w:after="283"/>
              <w:jc w:val="left"/>
              <w:rPr/>
            </w:pPr>
            <w:r>
              <w:rPr/>
              <w:t xml:space="preserve">000000001924-08-28-0000 28. elokuuta 1924 </w:t>
            </w:r>
          </w:p>
        </w:tc>
        <w:tc>
          <w:tcPr>
            <w:tcW w:w="1844" w:type="dxa"/>
            <w:tcBorders/>
            <w:vAlign w:val="center"/>
          </w:tcPr>
          <w:p>
            <w:pPr>
              <w:pStyle w:val="TableContents"/>
              <w:bidi w:val="0"/>
              <w:spacing w:before="0" w:after="283"/>
              <w:jc w:val="left"/>
              <w:rPr/>
            </w:pPr>
            <w:r>
              <w:rPr/>
              <w:t xml:space="preserve">Washington Senators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New York Yankees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79 </w:t>
            </w:r>
          </w:p>
        </w:tc>
        <w:tc>
          <w:tcPr>
            <w:tcW w:w="1919" w:type="dxa"/>
            <w:tcBorders/>
            <w:vAlign w:val="center"/>
          </w:tcPr>
          <w:p>
            <w:pPr>
              <w:pStyle w:val="TableContents"/>
              <w:bidi w:val="0"/>
              <w:spacing w:before="0" w:after="283"/>
              <w:jc w:val="left"/>
              <w:rPr/>
            </w:pPr>
            <w:r>
              <w:rPr/>
              <w:t xml:space="preserve">Cuyler, Kiki Kiki Kiki Cuyler </w:t>
            </w:r>
          </w:p>
        </w:tc>
        <w:tc>
          <w:tcPr>
            <w:tcW w:w="2180" w:type="dxa"/>
            <w:tcBorders/>
            <w:vAlign w:val="center"/>
          </w:tcPr>
          <w:p>
            <w:pPr>
              <w:pStyle w:val="TableContents"/>
              <w:bidi w:val="0"/>
              <w:spacing w:before="0" w:after="283"/>
              <w:jc w:val="left"/>
              <w:rPr/>
            </w:pPr>
            <w:r>
              <w:rPr/>
              <w:t xml:space="preserve">000000001925-06-04-0000 Kesäkuu 4, 1925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80 </w:t>
            </w:r>
          </w:p>
        </w:tc>
        <w:tc>
          <w:tcPr>
            <w:tcW w:w="1919" w:type="dxa"/>
            <w:tcBorders/>
            <w:vAlign w:val="center"/>
          </w:tcPr>
          <w:p>
            <w:pPr>
              <w:pStyle w:val="TableContents"/>
              <w:bidi w:val="0"/>
              <w:spacing w:before="0" w:after="283"/>
              <w:jc w:val="left"/>
              <w:rPr/>
            </w:pPr>
            <w:r>
              <w:rPr/>
              <w:t xml:space="preserve">Carey, Max Max Max Carey </w:t>
            </w:r>
          </w:p>
        </w:tc>
        <w:tc>
          <w:tcPr>
            <w:tcW w:w="2180" w:type="dxa"/>
            <w:tcBorders/>
            <w:vAlign w:val="center"/>
          </w:tcPr>
          <w:p>
            <w:pPr>
              <w:pStyle w:val="TableContents"/>
              <w:bidi w:val="0"/>
              <w:spacing w:before="0" w:after="283"/>
              <w:jc w:val="left"/>
              <w:rPr/>
            </w:pPr>
            <w:r>
              <w:rPr/>
              <w:t xml:space="preserve">000000001925-06-20-0000 20. kesäkuuta 1925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Brooklyn Robins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81 </w:t>
            </w:r>
          </w:p>
        </w:tc>
        <w:tc>
          <w:tcPr>
            <w:tcW w:w="1919" w:type="dxa"/>
            <w:tcBorders/>
            <w:vAlign w:val="center"/>
          </w:tcPr>
          <w:p>
            <w:pPr>
              <w:pStyle w:val="TableContents"/>
              <w:bidi w:val="0"/>
              <w:spacing w:before="0" w:after="283"/>
              <w:jc w:val="left"/>
              <w:rPr/>
            </w:pPr>
            <w:r>
              <w:rPr/>
              <w:t xml:space="preserve">Carlyle, Roy Roy Carlyle </w:t>
            </w:r>
          </w:p>
        </w:tc>
        <w:tc>
          <w:tcPr>
            <w:tcW w:w="2180" w:type="dxa"/>
            <w:tcBorders/>
            <w:vAlign w:val="center"/>
          </w:tcPr>
          <w:p>
            <w:pPr>
              <w:pStyle w:val="TableContents"/>
              <w:bidi w:val="0"/>
              <w:spacing w:before="0" w:after="283"/>
              <w:jc w:val="left"/>
              <w:rPr/>
            </w:pPr>
            <w:r>
              <w:rPr/>
              <w:t xml:space="preserve">000000001925-07-21-0000 21. heinäkuuta 1925.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82 </w:t>
            </w:r>
          </w:p>
        </w:tc>
        <w:tc>
          <w:tcPr>
            <w:tcW w:w="1919" w:type="dxa"/>
            <w:tcBorders/>
            <w:vAlign w:val="center"/>
          </w:tcPr>
          <w:p>
            <w:pPr>
              <w:pStyle w:val="TableContents"/>
              <w:bidi w:val="0"/>
              <w:spacing w:before="0" w:after="283"/>
              <w:jc w:val="left"/>
              <w:rPr/>
            </w:pPr>
            <w:r>
              <w:rPr/>
              <w:t xml:space="preserve">Fothergill, Bob Bob Fothergill * </w:t>
            </w:r>
          </w:p>
        </w:tc>
        <w:tc>
          <w:tcPr>
            <w:tcW w:w="2180" w:type="dxa"/>
            <w:tcBorders/>
            <w:vAlign w:val="center"/>
          </w:tcPr>
          <w:p>
            <w:pPr>
              <w:pStyle w:val="TableContents"/>
              <w:bidi w:val="0"/>
              <w:spacing w:before="0" w:after="283"/>
              <w:jc w:val="left"/>
              <w:rPr/>
            </w:pPr>
            <w:r>
              <w:rPr/>
              <w:t xml:space="preserve">000000001926-09-26-0000 Syyskuu 26, 1926 </w:t>
            </w:r>
          </w:p>
        </w:tc>
        <w:tc>
          <w:tcPr>
            <w:tcW w:w="1844" w:type="dxa"/>
            <w:tcBorders/>
            <w:vAlign w:val="center"/>
          </w:tcPr>
          <w:p>
            <w:pPr>
              <w:pStyle w:val="TableContents"/>
              <w:bidi w:val="0"/>
              <w:spacing w:before="0" w:after="283"/>
              <w:jc w:val="left"/>
              <w:rPr/>
            </w:pPr>
            <w:r>
              <w:rPr/>
              <w:t xml:space="preserve">Detroit Tigers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Boston Red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83 </w:t>
            </w:r>
          </w:p>
        </w:tc>
        <w:tc>
          <w:tcPr>
            <w:tcW w:w="1919" w:type="dxa"/>
            <w:tcBorders/>
            <w:vAlign w:val="center"/>
          </w:tcPr>
          <w:p>
            <w:pPr>
              <w:pStyle w:val="TableContents"/>
              <w:bidi w:val="0"/>
              <w:spacing w:before="0" w:after="283"/>
              <w:jc w:val="left"/>
              <w:rPr/>
            </w:pPr>
            <w:r>
              <w:rPr/>
              <w:t xml:space="preserve">Bottomley, Jim Jim Bottomley </w:t>
            </w:r>
          </w:p>
        </w:tc>
        <w:tc>
          <w:tcPr>
            <w:tcW w:w="2180" w:type="dxa"/>
            <w:tcBorders/>
            <w:vAlign w:val="center"/>
          </w:tcPr>
          <w:p>
            <w:pPr>
              <w:pStyle w:val="TableContents"/>
              <w:bidi w:val="0"/>
              <w:spacing w:before="0" w:after="283"/>
              <w:jc w:val="left"/>
              <w:rPr/>
            </w:pPr>
            <w:r>
              <w:rPr/>
              <w:t xml:space="preserve">000000001927-07-15-0000 15. heinäkuuta 1927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84 </w:t>
            </w:r>
          </w:p>
        </w:tc>
        <w:tc>
          <w:tcPr>
            <w:tcW w:w="1919" w:type="dxa"/>
            <w:tcBorders/>
            <w:vAlign w:val="center"/>
          </w:tcPr>
          <w:p>
            <w:pPr>
              <w:pStyle w:val="TableContents"/>
              <w:bidi w:val="0"/>
              <w:spacing w:before="0" w:after="283"/>
              <w:jc w:val="left"/>
              <w:rPr/>
            </w:pPr>
            <w:r>
              <w:rPr/>
              <w:t xml:space="preserve">Williams, Cy Cy Williams </w:t>
            </w:r>
          </w:p>
        </w:tc>
        <w:tc>
          <w:tcPr>
            <w:tcW w:w="2180" w:type="dxa"/>
            <w:tcBorders/>
            <w:vAlign w:val="center"/>
          </w:tcPr>
          <w:p>
            <w:pPr>
              <w:pStyle w:val="TableContents"/>
              <w:bidi w:val="0"/>
              <w:spacing w:before="0" w:after="283"/>
              <w:jc w:val="left"/>
              <w:rPr/>
            </w:pPr>
            <w:r>
              <w:rPr/>
              <w:t xml:space="preserve">000000001927-08-05-0000 5. elokuuta 1927 </w:t>
            </w:r>
          </w:p>
        </w:tc>
        <w:tc>
          <w:tcPr>
            <w:tcW w:w="1844" w:type="dxa"/>
            <w:tcBorders/>
            <w:vAlign w:val="center"/>
          </w:tcPr>
          <w:p>
            <w:pPr>
              <w:pStyle w:val="TableContents"/>
              <w:bidi w:val="0"/>
              <w:spacing w:before="0" w:after="283"/>
              <w:jc w:val="left"/>
              <w:rPr/>
            </w:pPr>
            <w:r>
              <w:rPr/>
              <w:t xml:space="preserve">Philadelphia Phillies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Pirates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85 </w:t>
            </w:r>
          </w:p>
        </w:tc>
        <w:tc>
          <w:tcPr>
            <w:tcW w:w="1919" w:type="dxa"/>
            <w:tcBorders/>
            <w:vAlign w:val="center"/>
          </w:tcPr>
          <w:p>
            <w:pPr>
              <w:pStyle w:val="TableContents"/>
              <w:bidi w:val="0"/>
              <w:spacing w:before="0" w:after="283"/>
              <w:jc w:val="left"/>
              <w:rPr/>
            </w:pPr>
            <w:r>
              <w:rPr/>
              <w:t xml:space="preserve">Terry, Bill Bill Terry </w:t>
            </w:r>
          </w:p>
        </w:tc>
        <w:tc>
          <w:tcPr>
            <w:tcW w:w="2180" w:type="dxa"/>
            <w:tcBorders/>
            <w:vAlign w:val="center"/>
          </w:tcPr>
          <w:p>
            <w:pPr>
              <w:pStyle w:val="TableContents"/>
              <w:bidi w:val="0"/>
              <w:spacing w:before="0" w:after="283"/>
              <w:jc w:val="left"/>
              <w:rPr/>
            </w:pPr>
            <w:r>
              <w:rPr/>
              <w:t xml:space="preserve">000000001928-05-29-0000 Toukokuu 29, 1928 </w:t>
            </w:r>
          </w:p>
        </w:tc>
        <w:tc>
          <w:tcPr>
            <w:tcW w:w="1844" w:type="dxa"/>
            <w:tcBorders/>
            <w:vAlign w:val="center"/>
          </w:tcPr>
          <w:p>
            <w:pPr>
              <w:pStyle w:val="TableContents"/>
              <w:bidi w:val="0"/>
              <w:spacing w:before="0" w:after="283"/>
              <w:jc w:val="left"/>
              <w:rPr/>
            </w:pPr>
            <w:r>
              <w:rPr/>
              <w:t xml:space="preserve">New York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Brooklyn Robins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86 </w:t>
            </w:r>
          </w:p>
        </w:tc>
        <w:tc>
          <w:tcPr>
            <w:tcW w:w="1919" w:type="dxa"/>
            <w:tcBorders/>
            <w:vAlign w:val="center"/>
          </w:tcPr>
          <w:p>
            <w:pPr>
              <w:pStyle w:val="TableContents"/>
              <w:bidi w:val="0"/>
              <w:spacing w:before="0" w:after="283"/>
              <w:jc w:val="left"/>
              <w:rPr/>
            </w:pPr>
            <w:r>
              <w:rPr/>
              <w:t xml:space="preserve">Meusel, Bob Bob Meusel (3) </w:t>
            </w:r>
          </w:p>
        </w:tc>
        <w:tc>
          <w:tcPr>
            <w:tcW w:w="2180" w:type="dxa"/>
            <w:tcBorders/>
            <w:vAlign w:val="center"/>
          </w:tcPr>
          <w:p>
            <w:pPr>
              <w:pStyle w:val="TableContents"/>
              <w:bidi w:val="0"/>
              <w:spacing w:before="0" w:after="283"/>
              <w:jc w:val="left"/>
              <w:rPr/>
            </w:pPr>
            <w:r>
              <w:rPr/>
              <w:t xml:space="preserve">000000001928-07-26-0000 26. heinäkuuta 1928 </w:t>
            </w:r>
          </w:p>
        </w:tc>
        <w:tc>
          <w:tcPr>
            <w:tcW w:w="1844" w:type="dxa"/>
            <w:tcBorders/>
            <w:vAlign w:val="center"/>
          </w:tcPr>
          <w:p>
            <w:pPr>
              <w:pStyle w:val="TableContents"/>
              <w:bidi w:val="0"/>
              <w:spacing w:before="0" w:after="283"/>
              <w:jc w:val="left"/>
              <w:rPr/>
            </w:pPr>
            <w:r>
              <w:rPr/>
              <w:t xml:space="preserve">New York Yankees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Detroit Tigers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87 </w:t>
            </w:r>
          </w:p>
        </w:tc>
        <w:tc>
          <w:tcPr>
            <w:tcW w:w="1919" w:type="dxa"/>
            <w:tcBorders/>
            <w:vAlign w:val="center"/>
          </w:tcPr>
          <w:p>
            <w:pPr>
              <w:pStyle w:val="TableContents"/>
              <w:bidi w:val="0"/>
              <w:spacing w:before="0" w:after="283"/>
              <w:jc w:val="left"/>
              <w:rPr/>
            </w:pPr>
            <w:r>
              <w:rPr/>
              <w:t xml:space="preserve">Ott, Mel Mel Ott </w:t>
            </w:r>
          </w:p>
        </w:tc>
        <w:tc>
          <w:tcPr>
            <w:tcW w:w="2180" w:type="dxa"/>
            <w:tcBorders/>
            <w:vAlign w:val="center"/>
          </w:tcPr>
          <w:p>
            <w:pPr>
              <w:pStyle w:val="TableContents"/>
              <w:bidi w:val="0"/>
              <w:spacing w:before="0" w:after="283"/>
              <w:jc w:val="left"/>
              <w:rPr/>
            </w:pPr>
            <w:r>
              <w:rPr/>
              <w:t xml:space="preserve">000000001929-05-16-0000 Toukokuu 16, 1929 </w:t>
            </w:r>
          </w:p>
        </w:tc>
        <w:tc>
          <w:tcPr>
            <w:tcW w:w="1844" w:type="dxa"/>
            <w:tcBorders/>
            <w:vAlign w:val="center"/>
          </w:tcPr>
          <w:p>
            <w:pPr>
              <w:pStyle w:val="TableContents"/>
              <w:bidi w:val="0"/>
              <w:spacing w:before="0" w:after="283"/>
              <w:jc w:val="left"/>
              <w:rPr/>
            </w:pPr>
            <w:r>
              <w:rPr/>
              <w:t xml:space="preserve">New York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Boston Braves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88 </w:t>
            </w:r>
          </w:p>
        </w:tc>
        <w:tc>
          <w:tcPr>
            <w:tcW w:w="1919" w:type="dxa"/>
            <w:tcBorders/>
            <w:vAlign w:val="center"/>
          </w:tcPr>
          <w:p>
            <w:pPr>
              <w:pStyle w:val="TableContents"/>
              <w:bidi w:val="0"/>
              <w:spacing w:before="0" w:after="283"/>
              <w:jc w:val="left"/>
              <w:rPr/>
            </w:pPr>
            <w:r>
              <w:rPr/>
              <w:t xml:space="preserve">Melillo, Ski Ski Melillo </w:t>
            </w:r>
          </w:p>
        </w:tc>
        <w:tc>
          <w:tcPr>
            <w:tcW w:w="2180" w:type="dxa"/>
            <w:tcBorders/>
            <w:vAlign w:val="center"/>
          </w:tcPr>
          <w:p>
            <w:pPr>
              <w:pStyle w:val="TableContents"/>
              <w:bidi w:val="0"/>
              <w:spacing w:before="0" w:after="283"/>
              <w:jc w:val="left"/>
              <w:rPr/>
            </w:pPr>
            <w:r>
              <w:rPr/>
              <w:t xml:space="preserve">000000001929-05-23-0000 Toukokuu 23, 1929 </w:t>
            </w:r>
          </w:p>
        </w:tc>
        <w:tc>
          <w:tcPr>
            <w:tcW w:w="1844" w:type="dxa"/>
            <w:tcBorders/>
            <w:vAlign w:val="center"/>
          </w:tcPr>
          <w:p>
            <w:pPr>
              <w:pStyle w:val="TableContents"/>
              <w:bidi w:val="0"/>
              <w:spacing w:before="0" w:after="283"/>
              <w:jc w:val="left"/>
              <w:rPr/>
            </w:pPr>
            <w:r>
              <w:rPr/>
              <w:t xml:space="preserve">St. Louis Browns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Cleveland Indians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89 </w:t>
            </w:r>
          </w:p>
        </w:tc>
        <w:tc>
          <w:tcPr>
            <w:tcW w:w="1919" w:type="dxa"/>
            <w:tcBorders/>
            <w:vAlign w:val="center"/>
          </w:tcPr>
          <w:p>
            <w:pPr>
              <w:pStyle w:val="TableContents"/>
              <w:bidi w:val="0"/>
              <w:spacing w:before="0" w:after="283"/>
              <w:jc w:val="left"/>
              <w:rPr/>
            </w:pPr>
            <w:r>
              <w:rPr/>
              <w:t xml:space="preserve">Cronin, Joe Joe Cronin (1) </w:t>
            </w:r>
          </w:p>
        </w:tc>
        <w:tc>
          <w:tcPr>
            <w:tcW w:w="2180" w:type="dxa"/>
            <w:tcBorders/>
            <w:vAlign w:val="center"/>
          </w:tcPr>
          <w:p>
            <w:pPr>
              <w:pStyle w:val="TableContents"/>
              <w:bidi w:val="0"/>
              <w:spacing w:before="0" w:after="283"/>
              <w:jc w:val="left"/>
              <w:rPr/>
            </w:pPr>
            <w:r>
              <w:rPr/>
              <w:t xml:space="preserve">000000001929-09-02-0000 2. syyskuuta 1929 </w:t>
            </w:r>
          </w:p>
        </w:tc>
        <w:tc>
          <w:tcPr>
            <w:tcW w:w="1844" w:type="dxa"/>
            <w:tcBorders/>
            <w:vAlign w:val="center"/>
          </w:tcPr>
          <w:p>
            <w:pPr>
              <w:pStyle w:val="TableContents"/>
              <w:bidi w:val="0"/>
              <w:spacing w:before="0" w:after="283"/>
              <w:jc w:val="left"/>
              <w:rPr/>
            </w:pPr>
            <w:r>
              <w:rPr/>
              <w:t xml:space="preserve">Washington Senators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Boston Red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90 </w:t>
            </w:r>
          </w:p>
        </w:tc>
        <w:tc>
          <w:tcPr>
            <w:tcW w:w="1919" w:type="dxa"/>
            <w:tcBorders/>
            <w:vAlign w:val="center"/>
          </w:tcPr>
          <w:p>
            <w:pPr>
              <w:pStyle w:val="TableContents"/>
              <w:bidi w:val="0"/>
              <w:spacing w:before="0" w:after="283"/>
              <w:jc w:val="left"/>
              <w:rPr/>
            </w:pPr>
            <w:r>
              <w:rPr/>
              <w:t xml:space="preserve">Lindstrom, Freddie Freddie Lindstrom </w:t>
            </w:r>
          </w:p>
        </w:tc>
        <w:tc>
          <w:tcPr>
            <w:tcW w:w="2180" w:type="dxa"/>
            <w:tcBorders/>
            <w:vAlign w:val="center"/>
          </w:tcPr>
          <w:p>
            <w:pPr>
              <w:pStyle w:val="TableContents"/>
              <w:bidi w:val="0"/>
              <w:spacing w:before="0" w:after="283"/>
              <w:jc w:val="left"/>
              <w:rPr/>
            </w:pPr>
            <w:r>
              <w:rPr/>
              <w:t xml:space="preserve">000000001930-05-08-0000 8. toukokuuta, 1930 </w:t>
            </w:r>
          </w:p>
        </w:tc>
        <w:tc>
          <w:tcPr>
            <w:tcW w:w="1844" w:type="dxa"/>
            <w:tcBorders/>
            <w:vAlign w:val="center"/>
          </w:tcPr>
          <w:p>
            <w:pPr>
              <w:pStyle w:val="TableContents"/>
              <w:bidi w:val="0"/>
              <w:spacing w:before="0" w:after="283"/>
              <w:jc w:val="left"/>
              <w:rPr/>
            </w:pPr>
            <w:r>
              <w:rPr/>
              <w:t xml:space="preserve">New York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Pirates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91 </w:t>
            </w:r>
          </w:p>
        </w:tc>
        <w:tc>
          <w:tcPr>
            <w:tcW w:w="1919" w:type="dxa"/>
            <w:tcBorders/>
            <w:vAlign w:val="center"/>
          </w:tcPr>
          <w:p>
            <w:pPr>
              <w:pStyle w:val="TableContents"/>
              <w:bidi w:val="0"/>
              <w:spacing w:before="0" w:after="283"/>
              <w:jc w:val="left"/>
              <w:rPr/>
            </w:pPr>
            <w:r>
              <w:rPr/>
              <w:t xml:space="preserve">Wilson, Hack Hack Wilson </w:t>
            </w:r>
          </w:p>
        </w:tc>
        <w:tc>
          <w:tcPr>
            <w:tcW w:w="2180" w:type="dxa"/>
            <w:tcBorders/>
            <w:vAlign w:val="center"/>
          </w:tcPr>
          <w:p>
            <w:pPr>
              <w:pStyle w:val="TableContents"/>
              <w:bidi w:val="0"/>
              <w:spacing w:before="0" w:after="283"/>
              <w:jc w:val="left"/>
              <w:rPr/>
            </w:pPr>
            <w:r>
              <w:rPr/>
              <w:t xml:space="preserve">000000001930-06-23-0000 23. kesäkuuta, 1930 </w:t>
            </w:r>
          </w:p>
        </w:tc>
        <w:tc>
          <w:tcPr>
            <w:tcW w:w="1844" w:type="dxa"/>
            <w:tcBorders/>
            <w:vAlign w:val="center"/>
          </w:tcPr>
          <w:p>
            <w:pPr>
              <w:pStyle w:val="TableContents"/>
              <w:bidi w:val="0"/>
              <w:spacing w:before="0" w:after="283"/>
              <w:jc w:val="left"/>
              <w:rPr/>
            </w:pPr>
            <w:r>
              <w:rPr/>
              <w:t xml:space="preserve">Chicago Cubs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92 </w:t>
            </w:r>
          </w:p>
        </w:tc>
        <w:tc>
          <w:tcPr>
            <w:tcW w:w="1919" w:type="dxa"/>
            <w:tcBorders/>
            <w:vAlign w:val="center"/>
          </w:tcPr>
          <w:p>
            <w:pPr>
              <w:pStyle w:val="TableContents"/>
              <w:bidi w:val="0"/>
              <w:spacing w:before="0" w:after="283"/>
              <w:jc w:val="left"/>
              <w:rPr/>
            </w:pPr>
            <w:r>
              <w:rPr/>
              <w:t xml:space="preserve">Hafey, poikanen Chick Chick Hafey </w:t>
            </w:r>
          </w:p>
        </w:tc>
        <w:tc>
          <w:tcPr>
            <w:tcW w:w="2180" w:type="dxa"/>
            <w:tcBorders/>
            <w:vAlign w:val="center"/>
          </w:tcPr>
          <w:p>
            <w:pPr>
              <w:pStyle w:val="TableContents"/>
              <w:bidi w:val="0"/>
              <w:spacing w:before="0" w:after="283"/>
              <w:jc w:val="left"/>
              <w:rPr/>
            </w:pPr>
            <w:r>
              <w:rPr/>
              <w:t xml:space="preserve">000000001930-08-21-0000 Elokuu 21, 1930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93 </w:t>
            </w:r>
          </w:p>
        </w:tc>
        <w:tc>
          <w:tcPr>
            <w:tcW w:w="1919" w:type="dxa"/>
            <w:tcBorders/>
            <w:vAlign w:val="center"/>
          </w:tcPr>
          <w:p>
            <w:pPr>
              <w:pStyle w:val="TableContents"/>
              <w:bidi w:val="0"/>
              <w:spacing w:before="0" w:after="283"/>
              <w:jc w:val="left"/>
              <w:rPr/>
            </w:pPr>
            <w:r>
              <w:rPr/>
              <w:t xml:space="preserve">Herman, Babe Babe Herman (1) </w:t>
            </w:r>
          </w:p>
        </w:tc>
        <w:tc>
          <w:tcPr>
            <w:tcW w:w="2180" w:type="dxa"/>
            <w:tcBorders/>
            <w:vAlign w:val="center"/>
          </w:tcPr>
          <w:p>
            <w:pPr>
              <w:pStyle w:val="TableContents"/>
              <w:bidi w:val="0"/>
              <w:spacing w:before="0" w:after="283"/>
              <w:jc w:val="left"/>
              <w:rPr/>
            </w:pPr>
            <w:r>
              <w:rPr/>
              <w:t xml:space="preserve">000000001931-05-18-0000 toukokuu 18, 1931 </w:t>
            </w:r>
          </w:p>
        </w:tc>
        <w:tc>
          <w:tcPr>
            <w:tcW w:w="1844" w:type="dxa"/>
            <w:tcBorders/>
            <w:vAlign w:val="center"/>
          </w:tcPr>
          <w:p>
            <w:pPr>
              <w:pStyle w:val="TableContents"/>
              <w:bidi w:val="0"/>
              <w:spacing w:before="0" w:after="283"/>
              <w:jc w:val="left"/>
              <w:rPr/>
            </w:pPr>
            <w:r>
              <w:rPr/>
              <w:t xml:space="preserve">Brooklyn Robins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94 </w:t>
            </w:r>
          </w:p>
        </w:tc>
        <w:tc>
          <w:tcPr>
            <w:tcW w:w="1919" w:type="dxa"/>
            <w:tcBorders/>
            <w:vAlign w:val="center"/>
          </w:tcPr>
          <w:p>
            <w:pPr>
              <w:pStyle w:val="TableContents"/>
              <w:bidi w:val="0"/>
              <w:spacing w:before="0" w:after="283"/>
              <w:jc w:val="left"/>
              <w:rPr/>
            </w:pPr>
            <w:r>
              <w:rPr/>
              <w:t xml:space="preserve">Klein, Chuck Chuck Klein (1) </w:t>
            </w:r>
          </w:p>
        </w:tc>
        <w:tc>
          <w:tcPr>
            <w:tcW w:w="2180" w:type="dxa"/>
            <w:tcBorders/>
            <w:vAlign w:val="center"/>
          </w:tcPr>
          <w:p>
            <w:pPr>
              <w:pStyle w:val="TableContents"/>
              <w:bidi w:val="0"/>
              <w:spacing w:before="0" w:after="283"/>
              <w:jc w:val="left"/>
              <w:rPr/>
            </w:pPr>
            <w:r>
              <w:rPr/>
              <w:t xml:space="preserve">000000001931-07-01-0000 1. heinäkuuta 1931 </w:t>
            </w:r>
          </w:p>
        </w:tc>
        <w:tc>
          <w:tcPr>
            <w:tcW w:w="1844" w:type="dxa"/>
            <w:tcBorders/>
            <w:vAlign w:val="center"/>
          </w:tcPr>
          <w:p>
            <w:pPr>
              <w:pStyle w:val="TableContents"/>
              <w:bidi w:val="0"/>
              <w:spacing w:before="0" w:after="283"/>
              <w:jc w:val="left"/>
              <w:rPr/>
            </w:pPr>
            <w:r>
              <w:rPr/>
              <w:t xml:space="preserve">Philadelphia Phillies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Chicago Cubs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95 </w:t>
            </w:r>
          </w:p>
        </w:tc>
        <w:tc>
          <w:tcPr>
            <w:tcW w:w="1919" w:type="dxa"/>
            <w:tcBorders/>
            <w:vAlign w:val="center"/>
          </w:tcPr>
          <w:p>
            <w:pPr>
              <w:pStyle w:val="TableContents"/>
              <w:bidi w:val="0"/>
              <w:spacing w:before="0" w:after="283"/>
              <w:jc w:val="left"/>
              <w:rPr/>
            </w:pPr>
            <w:r>
              <w:rPr/>
              <w:t xml:space="preserve">Herman, Babe Babe Herman (2) </w:t>
            </w:r>
          </w:p>
        </w:tc>
        <w:tc>
          <w:tcPr>
            <w:tcW w:w="2180" w:type="dxa"/>
            <w:tcBorders/>
            <w:vAlign w:val="center"/>
          </w:tcPr>
          <w:p>
            <w:pPr>
              <w:pStyle w:val="TableContents"/>
              <w:bidi w:val="0"/>
              <w:spacing w:before="0" w:after="283"/>
              <w:jc w:val="left"/>
              <w:rPr/>
            </w:pPr>
            <w:r>
              <w:rPr/>
              <w:t xml:space="preserve">000000001931-07-24-0000 24. heinäkuuta 1931 </w:t>
            </w:r>
          </w:p>
        </w:tc>
        <w:tc>
          <w:tcPr>
            <w:tcW w:w="1844" w:type="dxa"/>
            <w:tcBorders/>
            <w:vAlign w:val="center"/>
          </w:tcPr>
          <w:p>
            <w:pPr>
              <w:pStyle w:val="TableContents"/>
              <w:bidi w:val="0"/>
              <w:spacing w:before="0" w:after="283"/>
              <w:jc w:val="left"/>
              <w:rPr/>
            </w:pPr>
            <w:r>
              <w:rPr/>
              <w:t xml:space="preserve">Brooklyn Robins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Pirates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96 </w:t>
            </w:r>
          </w:p>
        </w:tc>
        <w:tc>
          <w:tcPr>
            <w:tcW w:w="1919" w:type="dxa"/>
            <w:tcBorders/>
            <w:vAlign w:val="center"/>
          </w:tcPr>
          <w:p>
            <w:pPr>
              <w:pStyle w:val="TableContents"/>
              <w:bidi w:val="0"/>
              <w:spacing w:before="0" w:after="283"/>
              <w:jc w:val="left"/>
              <w:rPr/>
            </w:pPr>
            <w:r>
              <w:rPr/>
              <w:t xml:space="preserve">Lazzeri, Tony Tony Lazzeri * </w:t>
            </w:r>
          </w:p>
        </w:tc>
        <w:tc>
          <w:tcPr>
            <w:tcW w:w="2180" w:type="dxa"/>
            <w:tcBorders/>
            <w:vAlign w:val="center"/>
          </w:tcPr>
          <w:p>
            <w:pPr>
              <w:pStyle w:val="TableContents"/>
              <w:bidi w:val="0"/>
              <w:spacing w:before="0" w:after="283"/>
              <w:jc w:val="left"/>
              <w:rPr/>
            </w:pPr>
            <w:r>
              <w:rPr/>
              <w:t xml:space="preserve">000000001932-06-03-0000 Kesäkuu 3, 1932 </w:t>
            </w:r>
          </w:p>
        </w:tc>
        <w:tc>
          <w:tcPr>
            <w:tcW w:w="1844" w:type="dxa"/>
            <w:tcBorders/>
            <w:vAlign w:val="center"/>
          </w:tcPr>
          <w:p>
            <w:pPr>
              <w:pStyle w:val="TableContents"/>
              <w:bidi w:val="0"/>
              <w:spacing w:before="0" w:after="283"/>
              <w:jc w:val="left"/>
              <w:rPr/>
            </w:pPr>
            <w:r>
              <w:rPr/>
              <w:t xml:space="preserve">New York Yankees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Philadelphia Athletics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97 </w:t>
            </w:r>
          </w:p>
        </w:tc>
        <w:tc>
          <w:tcPr>
            <w:tcW w:w="1919" w:type="dxa"/>
            <w:tcBorders/>
            <w:vAlign w:val="center"/>
          </w:tcPr>
          <w:p>
            <w:pPr>
              <w:pStyle w:val="TableContents"/>
              <w:bidi w:val="0"/>
              <w:spacing w:before="0" w:after="283"/>
              <w:jc w:val="left"/>
              <w:rPr/>
            </w:pPr>
            <w:r>
              <w:rPr/>
              <w:t xml:space="preserve">Cochrane, Mickey Mickey Cochrane (1) </w:t>
            </w:r>
          </w:p>
        </w:tc>
        <w:tc>
          <w:tcPr>
            <w:tcW w:w="2180" w:type="dxa"/>
            <w:tcBorders/>
            <w:vAlign w:val="center"/>
          </w:tcPr>
          <w:p>
            <w:pPr>
              <w:pStyle w:val="TableContents"/>
              <w:bidi w:val="0"/>
              <w:spacing w:before="0" w:after="283"/>
              <w:jc w:val="left"/>
              <w:rPr/>
            </w:pPr>
            <w:r>
              <w:rPr/>
              <w:t xml:space="preserve">000000001932-07-22-0000 heinäkuu 22, 1932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Washington Senators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98 </w:t>
            </w:r>
          </w:p>
        </w:tc>
        <w:tc>
          <w:tcPr>
            <w:tcW w:w="1919" w:type="dxa"/>
            <w:tcBorders/>
            <w:vAlign w:val="center"/>
          </w:tcPr>
          <w:p>
            <w:pPr>
              <w:pStyle w:val="TableContents"/>
              <w:bidi w:val="0"/>
              <w:spacing w:before="0" w:after="283"/>
              <w:jc w:val="left"/>
              <w:rPr/>
            </w:pPr>
            <w:r>
              <w:rPr/>
              <w:t xml:space="preserve">Martin, Pepper Pepper Martin </w:t>
            </w:r>
          </w:p>
        </w:tc>
        <w:tc>
          <w:tcPr>
            <w:tcW w:w="2180" w:type="dxa"/>
            <w:tcBorders/>
            <w:vAlign w:val="center"/>
          </w:tcPr>
          <w:p>
            <w:pPr>
              <w:pStyle w:val="TableContents"/>
              <w:bidi w:val="0"/>
              <w:spacing w:before="0" w:after="283"/>
              <w:jc w:val="left"/>
              <w:rPr/>
            </w:pPr>
            <w:r>
              <w:rPr/>
              <w:t xml:space="preserve">000000001933-05-05-0000 toukokuuta 5, 1933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99 </w:t>
            </w:r>
          </w:p>
        </w:tc>
        <w:tc>
          <w:tcPr>
            <w:tcW w:w="1919" w:type="dxa"/>
            <w:tcBorders/>
            <w:vAlign w:val="center"/>
          </w:tcPr>
          <w:p>
            <w:pPr>
              <w:pStyle w:val="TableContents"/>
              <w:bidi w:val="0"/>
              <w:spacing w:before="0" w:after="283"/>
              <w:jc w:val="left"/>
              <w:rPr/>
            </w:pPr>
            <w:r>
              <w:rPr/>
              <w:t xml:space="preserve">Klein, Chuck Chuck Klein (2) </w:t>
            </w:r>
          </w:p>
        </w:tc>
        <w:tc>
          <w:tcPr>
            <w:tcW w:w="2180" w:type="dxa"/>
            <w:tcBorders/>
            <w:vAlign w:val="center"/>
          </w:tcPr>
          <w:p>
            <w:pPr>
              <w:pStyle w:val="TableContents"/>
              <w:bidi w:val="0"/>
              <w:spacing w:before="0" w:after="283"/>
              <w:jc w:val="left"/>
              <w:rPr/>
            </w:pPr>
            <w:r>
              <w:rPr/>
              <w:t xml:space="preserve">000000001933-05-26-0000 Toukokuu 26, 1933 </w:t>
            </w:r>
          </w:p>
        </w:tc>
        <w:tc>
          <w:tcPr>
            <w:tcW w:w="1844" w:type="dxa"/>
            <w:tcBorders/>
            <w:vAlign w:val="center"/>
          </w:tcPr>
          <w:p>
            <w:pPr>
              <w:pStyle w:val="TableContents"/>
              <w:bidi w:val="0"/>
              <w:spacing w:before="0" w:after="283"/>
              <w:jc w:val="left"/>
              <w:rPr/>
            </w:pPr>
            <w:r>
              <w:rPr/>
              <w:t xml:space="preserve">Philadelphia Phillies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100 </w:t>
            </w:r>
          </w:p>
        </w:tc>
        <w:tc>
          <w:tcPr>
            <w:tcW w:w="1919" w:type="dxa"/>
            <w:tcBorders/>
            <w:vAlign w:val="center"/>
          </w:tcPr>
          <w:p>
            <w:pPr>
              <w:pStyle w:val="TableContents"/>
              <w:bidi w:val="0"/>
              <w:spacing w:before="0" w:after="283"/>
              <w:jc w:val="left"/>
              <w:rPr/>
            </w:pPr>
            <w:r>
              <w:rPr/>
              <w:t xml:space="preserve">Vaughan, Arky Arky Vaughan (1) </w:t>
            </w:r>
          </w:p>
        </w:tc>
        <w:tc>
          <w:tcPr>
            <w:tcW w:w="2180" w:type="dxa"/>
            <w:tcBorders/>
            <w:vAlign w:val="center"/>
          </w:tcPr>
          <w:p>
            <w:pPr>
              <w:pStyle w:val="TableContents"/>
              <w:bidi w:val="0"/>
              <w:spacing w:before="0" w:after="283"/>
              <w:jc w:val="left"/>
              <w:rPr/>
            </w:pPr>
            <w:r>
              <w:rPr/>
              <w:t xml:space="preserve">000000001933-06-24-0000 24. kesäkuuta 1933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Brooklyn Dodgers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101 </w:t>
            </w:r>
          </w:p>
        </w:tc>
        <w:tc>
          <w:tcPr>
            <w:tcW w:w="1919" w:type="dxa"/>
            <w:tcBorders/>
            <w:vAlign w:val="center"/>
          </w:tcPr>
          <w:p>
            <w:pPr>
              <w:pStyle w:val="TableContents"/>
              <w:bidi w:val="0"/>
              <w:spacing w:before="0" w:after="283"/>
              <w:jc w:val="left"/>
              <w:rPr/>
            </w:pPr>
            <w:r>
              <w:rPr/>
              <w:t xml:space="preserve">Cochrane, Mickey Mickey Cochrane (2) </w:t>
            </w:r>
          </w:p>
        </w:tc>
        <w:tc>
          <w:tcPr>
            <w:tcW w:w="2180" w:type="dxa"/>
            <w:tcBorders/>
            <w:vAlign w:val="center"/>
          </w:tcPr>
          <w:p>
            <w:pPr>
              <w:pStyle w:val="TableContents"/>
              <w:bidi w:val="0"/>
              <w:spacing w:before="0" w:after="283"/>
              <w:jc w:val="left"/>
              <w:rPr/>
            </w:pPr>
            <w:r>
              <w:rPr/>
              <w:t xml:space="preserve">000000001933-08-02-0000 Elokuu 2, 1933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New York Yankees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102 </w:t>
            </w:r>
          </w:p>
        </w:tc>
        <w:tc>
          <w:tcPr>
            <w:tcW w:w="1919" w:type="dxa"/>
            <w:tcBorders/>
            <w:vAlign w:val="center"/>
          </w:tcPr>
          <w:p>
            <w:pPr>
              <w:pStyle w:val="TableContents"/>
              <w:bidi w:val="0"/>
              <w:spacing w:before="0" w:after="283"/>
              <w:jc w:val="left"/>
              <w:rPr/>
            </w:pPr>
            <w:r>
              <w:rPr/>
              <w:t xml:space="preserve">Higgins, Pinky Pinky Higgins </w:t>
            </w:r>
          </w:p>
        </w:tc>
        <w:tc>
          <w:tcPr>
            <w:tcW w:w="2180" w:type="dxa"/>
            <w:tcBorders/>
            <w:vAlign w:val="center"/>
          </w:tcPr>
          <w:p>
            <w:pPr>
              <w:pStyle w:val="TableContents"/>
              <w:bidi w:val="0"/>
              <w:spacing w:before="0" w:after="283"/>
              <w:jc w:val="left"/>
              <w:rPr/>
            </w:pPr>
            <w:r>
              <w:rPr/>
              <w:t xml:space="preserve">000000001933-08-06-0000 6. elokuuta 1933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Washington Senators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103 </w:t>
            </w:r>
          </w:p>
        </w:tc>
        <w:tc>
          <w:tcPr>
            <w:tcW w:w="1919" w:type="dxa"/>
            <w:tcBorders/>
            <w:vAlign w:val="center"/>
          </w:tcPr>
          <w:p>
            <w:pPr>
              <w:pStyle w:val="TableContents"/>
              <w:bidi w:val="0"/>
              <w:spacing w:before="0" w:after="283"/>
              <w:jc w:val="left"/>
              <w:rPr/>
            </w:pPr>
            <w:r>
              <w:rPr/>
              <w:t xml:space="preserve">Foxx, Jimmie Jimmie Foxx Jimmie Foxx </w:t>
            </w:r>
          </w:p>
        </w:tc>
        <w:tc>
          <w:tcPr>
            <w:tcW w:w="2180" w:type="dxa"/>
            <w:tcBorders/>
            <w:vAlign w:val="center"/>
          </w:tcPr>
          <w:p>
            <w:pPr>
              <w:pStyle w:val="TableContents"/>
              <w:bidi w:val="0"/>
              <w:spacing w:before="0" w:after="283"/>
              <w:jc w:val="left"/>
              <w:rPr/>
            </w:pPr>
            <w:r>
              <w:rPr/>
              <w:t xml:space="preserve">000000001933-08-14-0000 14. elokuuta 1933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Cleveland Indians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104 </w:t>
            </w:r>
          </w:p>
        </w:tc>
        <w:tc>
          <w:tcPr>
            <w:tcW w:w="1919" w:type="dxa"/>
            <w:tcBorders/>
            <w:vAlign w:val="center"/>
          </w:tcPr>
          <w:p>
            <w:pPr>
              <w:pStyle w:val="TableContents"/>
              <w:bidi w:val="0"/>
              <w:spacing w:before="0" w:after="283"/>
              <w:jc w:val="left"/>
              <w:rPr/>
            </w:pPr>
            <w:r>
              <w:rPr/>
              <w:t xml:space="preserve">Averill, Earl Earl Averill </w:t>
            </w:r>
          </w:p>
        </w:tc>
        <w:tc>
          <w:tcPr>
            <w:tcW w:w="2180" w:type="dxa"/>
            <w:tcBorders/>
            <w:vAlign w:val="center"/>
          </w:tcPr>
          <w:p>
            <w:pPr>
              <w:pStyle w:val="TableContents"/>
              <w:bidi w:val="0"/>
              <w:spacing w:before="0" w:after="283"/>
              <w:jc w:val="left"/>
              <w:rPr/>
            </w:pPr>
            <w:r>
              <w:rPr/>
              <w:t xml:space="preserve">000000001933-08-17-0000 17. elokuuta 1933 </w:t>
            </w:r>
          </w:p>
        </w:tc>
        <w:tc>
          <w:tcPr>
            <w:tcW w:w="1844" w:type="dxa"/>
            <w:tcBorders/>
            <w:vAlign w:val="center"/>
          </w:tcPr>
          <w:p>
            <w:pPr>
              <w:pStyle w:val="TableContents"/>
              <w:bidi w:val="0"/>
              <w:spacing w:before="0" w:after="283"/>
              <w:jc w:val="left"/>
              <w:rPr/>
            </w:pPr>
            <w:r>
              <w:rPr/>
              <w:t xml:space="preserve">Cleveland Indians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Philadelphia Athletics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105 </w:t>
            </w:r>
          </w:p>
        </w:tc>
        <w:tc>
          <w:tcPr>
            <w:tcW w:w="1919" w:type="dxa"/>
            <w:tcBorders/>
            <w:vAlign w:val="center"/>
          </w:tcPr>
          <w:p>
            <w:pPr>
              <w:pStyle w:val="TableContents"/>
              <w:bidi w:val="0"/>
              <w:spacing w:before="0" w:after="283"/>
              <w:jc w:val="left"/>
              <w:rPr/>
            </w:pPr>
            <w:r>
              <w:rPr/>
              <w:t xml:space="preserve">Herman, Babe Babe Herman (3) </w:t>
            </w:r>
          </w:p>
        </w:tc>
        <w:tc>
          <w:tcPr>
            <w:tcW w:w="2180" w:type="dxa"/>
            <w:tcBorders/>
            <w:vAlign w:val="center"/>
          </w:tcPr>
          <w:p>
            <w:pPr>
              <w:pStyle w:val="TableContents"/>
              <w:bidi w:val="0"/>
              <w:spacing w:before="0" w:after="283"/>
              <w:jc w:val="left"/>
              <w:rPr/>
            </w:pPr>
            <w:r>
              <w:rPr/>
              <w:t xml:space="preserve">000000001933-09-30-0000 Syyskuu 30, 1933 </w:t>
            </w:r>
          </w:p>
        </w:tc>
        <w:tc>
          <w:tcPr>
            <w:tcW w:w="1844" w:type="dxa"/>
            <w:tcBorders/>
            <w:vAlign w:val="center"/>
          </w:tcPr>
          <w:p>
            <w:pPr>
              <w:pStyle w:val="TableContents"/>
              <w:bidi w:val="0"/>
              <w:spacing w:before="0" w:after="283"/>
              <w:jc w:val="left"/>
              <w:rPr/>
            </w:pPr>
            <w:r>
              <w:rPr/>
              <w:t xml:space="preserve">Chicago Cubs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106 </w:t>
            </w:r>
          </w:p>
        </w:tc>
        <w:tc>
          <w:tcPr>
            <w:tcW w:w="1919" w:type="dxa"/>
            <w:tcBorders/>
            <w:vAlign w:val="center"/>
          </w:tcPr>
          <w:p>
            <w:pPr>
              <w:pStyle w:val="TableContents"/>
              <w:bidi w:val="0"/>
              <w:spacing w:before="0" w:after="283"/>
              <w:jc w:val="left"/>
              <w:rPr/>
            </w:pPr>
            <w:r>
              <w:rPr/>
              <w:t xml:space="preserve">Cramer, Doc Doc Cramer </w:t>
            </w:r>
          </w:p>
        </w:tc>
        <w:tc>
          <w:tcPr>
            <w:tcW w:w="2180" w:type="dxa"/>
            <w:tcBorders/>
            <w:vAlign w:val="center"/>
          </w:tcPr>
          <w:p>
            <w:pPr>
              <w:pStyle w:val="TableContents"/>
              <w:bidi w:val="0"/>
              <w:spacing w:before="0" w:after="283"/>
              <w:jc w:val="left"/>
              <w:rPr/>
            </w:pPr>
            <w:r>
              <w:rPr/>
              <w:t xml:space="preserve">000000001934-06-10-00-0000 kesäkuu 10, 1934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New York Yankees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107 </w:t>
            </w:r>
          </w:p>
        </w:tc>
        <w:tc>
          <w:tcPr>
            <w:tcW w:w="1919" w:type="dxa"/>
            <w:tcBorders/>
            <w:vAlign w:val="center"/>
          </w:tcPr>
          <w:p>
            <w:pPr>
              <w:pStyle w:val="TableContents"/>
              <w:bidi w:val="0"/>
              <w:spacing w:before="0" w:after="283"/>
              <w:jc w:val="left"/>
              <w:rPr/>
            </w:pPr>
            <w:r>
              <w:rPr/>
              <w:t xml:space="preserve">Gehrig, Lou Lou Gehrig (1) </w:t>
            </w:r>
          </w:p>
        </w:tc>
        <w:tc>
          <w:tcPr>
            <w:tcW w:w="2180" w:type="dxa"/>
            <w:tcBorders/>
            <w:vAlign w:val="center"/>
          </w:tcPr>
          <w:p>
            <w:pPr>
              <w:pStyle w:val="TableContents"/>
              <w:bidi w:val="0"/>
              <w:spacing w:before="0" w:after="283"/>
              <w:jc w:val="left"/>
              <w:rPr/>
            </w:pPr>
            <w:r>
              <w:rPr/>
              <w:t xml:space="preserve">000000001934-06-25-0000 Kesäkuu 25, 1934 </w:t>
            </w:r>
          </w:p>
        </w:tc>
        <w:tc>
          <w:tcPr>
            <w:tcW w:w="1844" w:type="dxa"/>
            <w:tcBorders/>
            <w:vAlign w:val="center"/>
          </w:tcPr>
          <w:p>
            <w:pPr>
              <w:pStyle w:val="TableContents"/>
              <w:bidi w:val="0"/>
              <w:spacing w:before="0" w:after="283"/>
              <w:jc w:val="left"/>
              <w:rPr/>
            </w:pPr>
            <w:r>
              <w:rPr/>
              <w:t xml:space="preserve">New York Yankees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108 </w:t>
            </w:r>
          </w:p>
        </w:tc>
        <w:tc>
          <w:tcPr>
            <w:tcW w:w="1919" w:type="dxa"/>
            <w:tcBorders/>
            <w:vAlign w:val="center"/>
          </w:tcPr>
          <w:p>
            <w:pPr>
              <w:pStyle w:val="TableContents"/>
              <w:bidi w:val="0"/>
              <w:spacing w:before="0" w:after="283"/>
              <w:jc w:val="left"/>
              <w:rPr/>
            </w:pPr>
            <w:r>
              <w:rPr/>
              <w:t xml:space="preserve">Solters, Moose Moose Solters </w:t>
            </w:r>
          </w:p>
        </w:tc>
        <w:tc>
          <w:tcPr>
            <w:tcW w:w="2180" w:type="dxa"/>
            <w:tcBorders/>
            <w:vAlign w:val="center"/>
          </w:tcPr>
          <w:p>
            <w:pPr>
              <w:pStyle w:val="TableContents"/>
              <w:bidi w:val="0"/>
              <w:spacing w:before="0" w:after="283"/>
              <w:jc w:val="left"/>
              <w:rPr/>
            </w:pPr>
            <w:r>
              <w:rPr/>
              <w:t xml:space="preserve">000000001934-08-19-0000 19. elokuuta 1934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Detroit Tigers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109 </w:t>
            </w:r>
          </w:p>
        </w:tc>
        <w:tc>
          <w:tcPr>
            <w:tcW w:w="1919" w:type="dxa"/>
            <w:tcBorders/>
            <w:vAlign w:val="center"/>
          </w:tcPr>
          <w:p>
            <w:pPr>
              <w:pStyle w:val="TableContents"/>
              <w:bidi w:val="0"/>
              <w:spacing w:before="0" w:after="283"/>
              <w:jc w:val="left"/>
              <w:rPr/>
            </w:pPr>
            <w:r>
              <w:rPr/>
              <w:t xml:space="preserve">Medwick, Joe Joe Medwick </w:t>
            </w:r>
          </w:p>
        </w:tc>
        <w:tc>
          <w:tcPr>
            <w:tcW w:w="2180" w:type="dxa"/>
            <w:tcBorders/>
            <w:vAlign w:val="center"/>
          </w:tcPr>
          <w:p>
            <w:pPr>
              <w:pStyle w:val="TableContents"/>
              <w:bidi w:val="0"/>
              <w:spacing w:before="0" w:after="283"/>
              <w:jc w:val="left"/>
              <w:rPr/>
            </w:pPr>
            <w:r>
              <w:rPr/>
              <w:t xml:space="preserve">000000001935-06-29-0000 29. kesäkuuta 1935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110 </w:t>
            </w:r>
          </w:p>
        </w:tc>
        <w:tc>
          <w:tcPr>
            <w:tcW w:w="1919" w:type="dxa"/>
            <w:tcBorders/>
            <w:vAlign w:val="center"/>
          </w:tcPr>
          <w:p>
            <w:pPr>
              <w:pStyle w:val="TableContents"/>
              <w:bidi w:val="0"/>
              <w:spacing w:before="0" w:after="283"/>
              <w:jc w:val="left"/>
              <w:rPr/>
            </w:pPr>
            <w:r>
              <w:rPr/>
              <w:t xml:space="preserve">Leslie, Sam Sam Sam Leslie </w:t>
            </w:r>
          </w:p>
        </w:tc>
        <w:tc>
          <w:tcPr>
            <w:tcW w:w="2180" w:type="dxa"/>
            <w:tcBorders/>
            <w:vAlign w:val="center"/>
          </w:tcPr>
          <w:p>
            <w:pPr>
              <w:pStyle w:val="TableContents"/>
              <w:bidi w:val="0"/>
              <w:spacing w:before="0" w:after="283"/>
              <w:jc w:val="left"/>
              <w:rPr/>
            </w:pPr>
            <w:r>
              <w:rPr/>
              <w:t xml:space="preserve">000000001936-05-24-0000 toukokuu 24, 1936 </w:t>
            </w:r>
          </w:p>
        </w:tc>
        <w:tc>
          <w:tcPr>
            <w:tcW w:w="1844" w:type="dxa"/>
            <w:tcBorders/>
            <w:vAlign w:val="center"/>
          </w:tcPr>
          <w:p>
            <w:pPr>
              <w:pStyle w:val="TableContents"/>
              <w:bidi w:val="0"/>
              <w:spacing w:before="0" w:after="283"/>
              <w:jc w:val="left"/>
              <w:rPr/>
            </w:pPr>
            <w:r>
              <w:rPr/>
              <w:t xml:space="preserve">New York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111 </w:t>
            </w:r>
          </w:p>
        </w:tc>
        <w:tc>
          <w:tcPr>
            <w:tcW w:w="1919" w:type="dxa"/>
            <w:tcBorders/>
            <w:vAlign w:val="center"/>
          </w:tcPr>
          <w:p>
            <w:pPr>
              <w:pStyle w:val="TableContents"/>
              <w:bidi w:val="0"/>
              <w:spacing w:before="0" w:after="283"/>
              <w:jc w:val="left"/>
              <w:rPr/>
            </w:pPr>
            <w:r>
              <w:rPr/>
              <w:t xml:space="preserve">Walker, Gee Gee Walker </w:t>
            </w:r>
          </w:p>
        </w:tc>
        <w:tc>
          <w:tcPr>
            <w:tcW w:w="2180" w:type="dxa"/>
            <w:tcBorders/>
            <w:vAlign w:val="center"/>
          </w:tcPr>
          <w:p>
            <w:pPr>
              <w:pStyle w:val="TableContents"/>
              <w:bidi w:val="0"/>
              <w:spacing w:before="0" w:after="283"/>
              <w:jc w:val="left"/>
              <w:rPr/>
            </w:pPr>
            <w:r>
              <w:rPr/>
              <w:t xml:space="preserve">000000001937-04-20-0000 huhtikuu 20, 1937 </w:t>
            </w:r>
          </w:p>
        </w:tc>
        <w:tc>
          <w:tcPr>
            <w:tcW w:w="1844" w:type="dxa"/>
            <w:tcBorders/>
            <w:vAlign w:val="center"/>
          </w:tcPr>
          <w:p>
            <w:pPr>
              <w:pStyle w:val="TableContents"/>
              <w:bidi w:val="0"/>
              <w:spacing w:before="0" w:after="283"/>
              <w:jc w:val="left"/>
              <w:rPr/>
            </w:pPr>
            <w:r>
              <w:rPr/>
              <w:t xml:space="preserve">Detroit Tigers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Cleveland Indians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112 </w:t>
            </w:r>
          </w:p>
        </w:tc>
        <w:tc>
          <w:tcPr>
            <w:tcW w:w="1919" w:type="dxa"/>
            <w:tcBorders/>
            <w:vAlign w:val="center"/>
          </w:tcPr>
          <w:p>
            <w:pPr>
              <w:pStyle w:val="TableContents"/>
              <w:bidi w:val="0"/>
              <w:spacing w:before="0" w:after="283"/>
              <w:jc w:val="left"/>
              <w:rPr/>
            </w:pPr>
            <w:r>
              <w:rPr/>
              <w:t xml:space="preserve">DiMaggio, Joe Joe DiMaggio (1) </w:t>
            </w:r>
          </w:p>
        </w:tc>
        <w:tc>
          <w:tcPr>
            <w:tcW w:w="2180" w:type="dxa"/>
            <w:tcBorders/>
            <w:vAlign w:val="center"/>
          </w:tcPr>
          <w:p>
            <w:pPr>
              <w:pStyle w:val="TableContents"/>
              <w:bidi w:val="0"/>
              <w:spacing w:before="0" w:after="283"/>
              <w:jc w:val="left"/>
              <w:rPr/>
            </w:pPr>
            <w:r>
              <w:rPr/>
              <w:t xml:space="preserve">000000001937-07-09-0000 9. heinäkuuta 1937 </w:t>
            </w:r>
          </w:p>
        </w:tc>
        <w:tc>
          <w:tcPr>
            <w:tcW w:w="1844" w:type="dxa"/>
            <w:tcBorders/>
            <w:vAlign w:val="center"/>
          </w:tcPr>
          <w:p>
            <w:pPr>
              <w:pStyle w:val="TableContents"/>
              <w:bidi w:val="0"/>
              <w:spacing w:before="0" w:after="283"/>
              <w:jc w:val="left"/>
              <w:rPr/>
            </w:pPr>
            <w:r>
              <w:rPr/>
              <w:t xml:space="preserve">New York Yankees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Washington Senators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113 </w:t>
            </w:r>
          </w:p>
        </w:tc>
        <w:tc>
          <w:tcPr>
            <w:tcW w:w="1919" w:type="dxa"/>
            <w:tcBorders/>
            <w:vAlign w:val="center"/>
          </w:tcPr>
          <w:p>
            <w:pPr>
              <w:pStyle w:val="TableContents"/>
              <w:bidi w:val="0"/>
              <w:spacing w:before="0" w:after="283"/>
              <w:jc w:val="left"/>
              <w:rPr/>
            </w:pPr>
            <w:r>
              <w:rPr/>
              <w:t xml:space="preserve">Gehrig, Lou Lou Gehrig (2) </w:t>
            </w:r>
          </w:p>
        </w:tc>
        <w:tc>
          <w:tcPr>
            <w:tcW w:w="2180" w:type="dxa"/>
            <w:tcBorders/>
            <w:vAlign w:val="center"/>
          </w:tcPr>
          <w:p>
            <w:pPr>
              <w:pStyle w:val="TableContents"/>
              <w:bidi w:val="0"/>
              <w:spacing w:before="0" w:after="283"/>
              <w:jc w:val="left"/>
              <w:rPr/>
            </w:pPr>
            <w:r>
              <w:rPr/>
              <w:t xml:space="preserve">000000001937-08-01-0000 1. elokuuta 1937 </w:t>
            </w:r>
          </w:p>
        </w:tc>
        <w:tc>
          <w:tcPr>
            <w:tcW w:w="1844" w:type="dxa"/>
            <w:tcBorders/>
            <w:vAlign w:val="center"/>
          </w:tcPr>
          <w:p>
            <w:pPr>
              <w:pStyle w:val="TableContents"/>
              <w:bidi w:val="0"/>
              <w:spacing w:before="0" w:after="283"/>
              <w:jc w:val="left"/>
              <w:rPr/>
            </w:pPr>
            <w:r>
              <w:rPr/>
              <w:t xml:space="preserve">New York Yankees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St. Louis Browns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114 </w:t>
            </w:r>
          </w:p>
        </w:tc>
        <w:tc>
          <w:tcPr>
            <w:tcW w:w="1919" w:type="dxa"/>
            <w:tcBorders/>
            <w:vAlign w:val="center"/>
          </w:tcPr>
          <w:p>
            <w:pPr>
              <w:pStyle w:val="TableContents"/>
              <w:bidi w:val="0"/>
              <w:spacing w:before="0" w:after="283"/>
              <w:jc w:val="left"/>
              <w:rPr/>
            </w:pPr>
            <w:r>
              <w:rPr/>
              <w:t xml:space="preserve">Hale, Odell Odell Hale </w:t>
            </w:r>
          </w:p>
        </w:tc>
        <w:tc>
          <w:tcPr>
            <w:tcW w:w="2180" w:type="dxa"/>
            <w:tcBorders/>
            <w:vAlign w:val="center"/>
          </w:tcPr>
          <w:p>
            <w:pPr>
              <w:pStyle w:val="TableContents"/>
              <w:bidi w:val="0"/>
              <w:spacing w:before="0" w:after="283"/>
              <w:jc w:val="left"/>
              <w:rPr/>
            </w:pPr>
            <w:r>
              <w:rPr/>
              <w:t xml:space="preserve">000000001938-07-12-0000 12. heinäkuuta 1938 </w:t>
            </w:r>
          </w:p>
        </w:tc>
        <w:tc>
          <w:tcPr>
            <w:tcW w:w="1844" w:type="dxa"/>
            <w:tcBorders/>
            <w:vAlign w:val="center"/>
          </w:tcPr>
          <w:p>
            <w:pPr>
              <w:pStyle w:val="TableContents"/>
              <w:bidi w:val="0"/>
              <w:spacing w:before="0" w:after="283"/>
              <w:jc w:val="left"/>
              <w:rPr/>
            </w:pPr>
            <w:r>
              <w:rPr/>
              <w:t xml:space="preserve">Cleveland Indians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Washington Senators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115 </w:t>
            </w:r>
          </w:p>
        </w:tc>
        <w:tc>
          <w:tcPr>
            <w:tcW w:w="1919" w:type="dxa"/>
            <w:tcBorders/>
            <w:vAlign w:val="center"/>
          </w:tcPr>
          <w:p>
            <w:pPr>
              <w:pStyle w:val="TableContents"/>
              <w:bidi w:val="0"/>
              <w:spacing w:before="0" w:after="283"/>
              <w:jc w:val="left"/>
              <w:rPr/>
            </w:pPr>
            <w:r>
              <w:rPr/>
              <w:t xml:space="preserve">Chapman, Sam Sam Chapman </w:t>
            </w:r>
          </w:p>
        </w:tc>
        <w:tc>
          <w:tcPr>
            <w:tcW w:w="2180" w:type="dxa"/>
            <w:tcBorders/>
            <w:vAlign w:val="center"/>
          </w:tcPr>
          <w:p>
            <w:pPr>
              <w:pStyle w:val="TableContents"/>
              <w:bidi w:val="0"/>
              <w:spacing w:before="0" w:after="283"/>
              <w:jc w:val="left"/>
              <w:rPr/>
            </w:pPr>
            <w:r>
              <w:rPr/>
              <w:t xml:space="preserve">000000001939-05-05-0000 toukokuuta 5, 1939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St. Louis Browns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116 </w:t>
            </w:r>
          </w:p>
        </w:tc>
        <w:tc>
          <w:tcPr>
            <w:tcW w:w="1919" w:type="dxa"/>
            <w:tcBorders/>
            <w:vAlign w:val="center"/>
          </w:tcPr>
          <w:p>
            <w:pPr>
              <w:pStyle w:val="TableContents"/>
              <w:bidi w:val="0"/>
              <w:spacing w:before="0" w:after="283"/>
              <w:jc w:val="left"/>
              <w:rPr/>
            </w:pPr>
            <w:r>
              <w:rPr/>
              <w:t xml:space="preserve">Gehringer, Charlie Charlie Gehringer * </w:t>
            </w:r>
          </w:p>
        </w:tc>
        <w:tc>
          <w:tcPr>
            <w:tcW w:w="2180" w:type="dxa"/>
            <w:tcBorders/>
            <w:vAlign w:val="center"/>
          </w:tcPr>
          <w:p>
            <w:pPr>
              <w:pStyle w:val="TableContents"/>
              <w:bidi w:val="0"/>
              <w:spacing w:before="0" w:after="283"/>
              <w:jc w:val="left"/>
              <w:rPr/>
            </w:pPr>
            <w:r>
              <w:rPr/>
              <w:t xml:space="preserve">000000001939-05-27-0000 toukokuu 27, 1939 </w:t>
            </w:r>
          </w:p>
        </w:tc>
        <w:tc>
          <w:tcPr>
            <w:tcW w:w="1844" w:type="dxa"/>
            <w:tcBorders/>
            <w:vAlign w:val="center"/>
          </w:tcPr>
          <w:p>
            <w:pPr>
              <w:pStyle w:val="TableContents"/>
              <w:bidi w:val="0"/>
              <w:spacing w:before="0" w:after="283"/>
              <w:jc w:val="left"/>
              <w:rPr/>
            </w:pPr>
            <w:r>
              <w:rPr/>
              <w:t xml:space="preserve">Detroit Tigers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St. Louis Browns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117 </w:t>
            </w:r>
          </w:p>
        </w:tc>
        <w:tc>
          <w:tcPr>
            <w:tcW w:w="1919" w:type="dxa"/>
            <w:tcBorders/>
            <w:vAlign w:val="center"/>
          </w:tcPr>
          <w:p>
            <w:pPr>
              <w:pStyle w:val="TableContents"/>
              <w:bidi w:val="0"/>
              <w:spacing w:before="0" w:after="283"/>
              <w:jc w:val="left"/>
              <w:rPr/>
            </w:pPr>
            <w:r>
              <w:rPr/>
              <w:t xml:space="preserve">Vaughan, Arky Arky Vaughan (2) </w:t>
            </w:r>
          </w:p>
        </w:tc>
        <w:tc>
          <w:tcPr>
            <w:tcW w:w="2180" w:type="dxa"/>
            <w:tcBorders/>
            <w:vAlign w:val="center"/>
          </w:tcPr>
          <w:p>
            <w:pPr>
              <w:pStyle w:val="TableContents"/>
              <w:bidi w:val="0"/>
              <w:spacing w:before="0" w:after="283"/>
              <w:jc w:val="left"/>
              <w:rPr/>
            </w:pPr>
            <w:r>
              <w:rPr/>
              <w:t xml:space="preserve">000000001939-07-19-0000 19. heinäkuuta 1939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New York Giants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118 </w:t>
            </w:r>
          </w:p>
        </w:tc>
        <w:tc>
          <w:tcPr>
            <w:tcW w:w="1919" w:type="dxa"/>
            <w:tcBorders/>
            <w:vAlign w:val="center"/>
          </w:tcPr>
          <w:p>
            <w:pPr>
              <w:pStyle w:val="TableContents"/>
              <w:bidi w:val="0"/>
              <w:spacing w:before="0" w:after="283"/>
              <w:jc w:val="left"/>
              <w:rPr/>
            </w:pPr>
            <w:r>
              <w:rPr/>
              <w:t xml:space="preserve">Craft, Harry Harry Craft </w:t>
            </w:r>
          </w:p>
        </w:tc>
        <w:tc>
          <w:tcPr>
            <w:tcW w:w="2180" w:type="dxa"/>
            <w:tcBorders/>
            <w:vAlign w:val="center"/>
          </w:tcPr>
          <w:p>
            <w:pPr>
              <w:pStyle w:val="TableContents"/>
              <w:bidi w:val="0"/>
              <w:spacing w:before="0" w:after="283"/>
              <w:jc w:val="left"/>
              <w:rPr/>
            </w:pPr>
            <w:r>
              <w:rPr/>
              <w:t xml:space="preserve">000000001940-06-08-0000 Kesäkuu 8, 1940 </w:t>
            </w:r>
          </w:p>
        </w:tc>
        <w:tc>
          <w:tcPr>
            <w:tcW w:w="1844" w:type="dxa"/>
            <w:tcBorders/>
            <w:vAlign w:val="center"/>
          </w:tcPr>
          <w:p>
            <w:pPr>
              <w:pStyle w:val="TableContents"/>
              <w:bidi w:val="0"/>
              <w:spacing w:before="0" w:after="283"/>
              <w:jc w:val="left"/>
              <w:rPr/>
            </w:pPr>
            <w:r>
              <w:rPr/>
              <w:t xml:space="preserve">Cincinnati Reds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Brooklyn Dodgers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119 </w:t>
            </w:r>
          </w:p>
        </w:tc>
        <w:tc>
          <w:tcPr>
            <w:tcW w:w="1919" w:type="dxa"/>
            <w:tcBorders/>
            <w:vAlign w:val="center"/>
          </w:tcPr>
          <w:p>
            <w:pPr>
              <w:pStyle w:val="TableContents"/>
              <w:bidi w:val="0"/>
              <w:spacing w:before="0" w:after="283"/>
              <w:jc w:val="left"/>
              <w:rPr/>
            </w:pPr>
            <w:r>
              <w:rPr/>
              <w:t xml:space="preserve">Danning, Harry Harry Danning </w:t>
            </w:r>
          </w:p>
        </w:tc>
        <w:tc>
          <w:tcPr>
            <w:tcW w:w="2180" w:type="dxa"/>
            <w:tcBorders/>
            <w:vAlign w:val="center"/>
          </w:tcPr>
          <w:p>
            <w:pPr>
              <w:pStyle w:val="TableContents"/>
              <w:bidi w:val="0"/>
              <w:spacing w:before="0" w:after="283"/>
              <w:jc w:val="left"/>
              <w:rPr/>
            </w:pPr>
            <w:r>
              <w:rPr/>
              <w:t xml:space="preserve">000000001940-06-15-0000 15. kesäkuuta 1940 </w:t>
            </w:r>
          </w:p>
        </w:tc>
        <w:tc>
          <w:tcPr>
            <w:tcW w:w="1844" w:type="dxa"/>
            <w:tcBorders/>
            <w:vAlign w:val="center"/>
          </w:tcPr>
          <w:p>
            <w:pPr>
              <w:pStyle w:val="TableContents"/>
              <w:bidi w:val="0"/>
              <w:spacing w:before="0" w:after="283"/>
              <w:jc w:val="left"/>
              <w:rPr/>
            </w:pPr>
            <w:r>
              <w:rPr/>
              <w:t xml:space="preserve">New York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Pirates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120 </w:t>
            </w:r>
          </w:p>
        </w:tc>
        <w:tc>
          <w:tcPr>
            <w:tcW w:w="1919" w:type="dxa"/>
            <w:tcBorders/>
            <w:vAlign w:val="center"/>
          </w:tcPr>
          <w:p>
            <w:pPr>
              <w:pStyle w:val="TableContents"/>
              <w:bidi w:val="0"/>
              <w:spacing w:before="0" w:after="283"/>
              <w:jc w:val="left"/>
              <w:rPr/>
            </w:pPr>
            <w:r>
              <w:rPr/>
              <w:t xml:space="preserve">Mize, Johnny Johnny Mize </w:t>
            </w:r>
          </w:p>
        </w:tc>
        <w:tc>
          <w:tcPr>
            <w:tcW w:w="2180" w:type="dxa"/>
            <w:tcBorders/>
            <w:vAlign w:val="center"/>
          </w:tcPr>
          <w:p>
            <w:pPr>
              <w:pStyle w:val="TableContents"/>
              <w:bidi w:val="0"/>
              <w:spacing w:before="0" w:after="283"/>
              <w:jc w:val="left"/>
              <w:rPr/>
            </w:pPr>
            <w:r>
              <w:rPr/>
              <w:t xml:space="preserve">000000001940-07-13-0000 13. heinäkuuta 1940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New York Giants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121 </w:t>
            </w:r>
          </w:p>
        </w:tc>
        <w:tc>
          <w:tcPr>
            <w:tcW w:w="1919" w:type="dxa"/>
            <w:tcBorders/>
            <w:vAlign w:val="center"/>
          </w:tcPr>
          <w:p>
            <w:pPr>
              <w:pStyle w:val="TableContents"/>
              <w:bidi w:val="0"/>
              <w:spacing w:before="0" w:after="283"/>
              <w:jc w:val="left"/>
              <w:rPr/>
            </w:pPr>
            <w:r>
              <w:rPr/>
              <w:t xml:space="preserve">Rosar, Buddy Buddy Rosar </w:t>
            </w:r>
          </w:p>
        </w:tc>
        <w:tc>
          <w:tcPr>
            <w:tcW w:w="2180" w:type="dxa"/>
            <w:tcBorders/>
            <w:vAlign w:val="center"/>
          </w:tcPr>
          <w:p>
            <w:pPr>
              <w:pStyle w:val="TableContents"/>
              <w:bidi w:val="0"/>
              <w:spacing w:before="0" w:after="283"/>
              <w:jc w:val="left"/>
              <w:rPr/>
            </w:pPr>
            <w:r>
              <w:rPr/>
              <w:t xml:space="preserve">000000001940-07-19-0000 19. heinäkuuta 1940 </w:t>
            </w:r>
          </w:p>
        </w:tc>
        <w:tc>
          <w:tcPr>
            <w:tcW w:w="1844" w:type="dxa"/>
            <w:tcBorders/>
            <w:vAlign w:val="center"/>
          </w:tcPr>
          <w:p>
            <w:pPr>
              <w:pStyle w:val="TableContents"/>
              <w:bidi w:val="0"/>
              <w:spacing w:before="0" w:after="283"/>
              <w:jc w:val="left"/>
              <w:rPr/>
            </w:pPr>
            <w:r>
              <w:rPr/>
              <w:t xml:space="preserve">New York Yankees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Cleveland Indians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122 </w:t>
            </w:r>
          </w:p>
        </w:tc>
        <w:tc>
          <w:tcPr>
            <w:tcW w:w="1919" w:type="dxa"/>
            <w:tcBorders/>
            <w:vAlign w:val="center"/>
          </w:tcPr>
          <w:p>
            <w:pPr>
              <w:pStyle w:val="TableContents"/>
              <w:bidi w:val="0"/>
              <w:spacing w:before="0" w:after="283"/>
              <w:jc w:val="left"/>
              <w:rPr/>
            </w:pPr>
            <w:r>
              <w:rPr/>
              <w:t xml:space="preserve">Cronin, Joe Joe Cronin (2) </w:t>
            </w:r>
          </w:p>
        </w:tc>
        <w:tc>
          <w:tcPr>
            <w:tcW w:w="2180" w:type="dxa"/>
            <w:tcBorders/>
            <w:vAlign w:val="center"/>
          </w:tcPr>
          <w:p>
            <w:pPr>
              <w:pStyle w:val="TableContents"/>
              <w:bidi w:val="0"/>
              <w:spacing w:before="0" w:after="283"/>
              <w:jc w:val="left"/>
              <w:rPr/>
            </w:pPr>
            <w:r>
              <w:rPr/>
              <w:t xml:space="preserve">000000001940-08-02-0000 Elokuu 2, 1940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Detroit Tigers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123 </w:t>
            </w:r>
          </w:p>
        </w:tc>
        <w:tc>
          <w:tcPr>
            <w:tcW w:w="1919" w:type="dxa"/>
            <w:tcBorders/>
            <w:vAlign w:val="center"/>
          </w:tcPr>
          <w:p>
            <w:pPr>
              <w:pStyle w:val="TableContents"/>
              <w:bidi w:val="0"/>
              <w:spacing w:before="0" w:after="283"/>
              <w:jc w:val="left"/>
              <w:rPr/>
            </w:pPr>
            <w:r>
              <w:rPr/>
              <w:t xml:space="preserve">Gordon, Joe Joe Gordon </w:t>
            </w:r>
          </w:p>
        </w:tc>
        <w:tc>
          <w:tcPr>
            <w:tcW w:w="2180" w:type="dxa"/>
            <w:tcBorders/>
            <w:vAlign w:val="center"/>
          </w:tcPr>
          <w:p>
            <w:pPr>
              <w:pStyle w:val="TableContents"/>
              <w:bidi w:val="0"/>
              <w:spacing w:before="0" w:after="283"/>
              <w:jc w:val="left"/>
              <w:rPr/>
            </w:pPr>
            <w:r>
              <w:rPr/>
              <w:t xml:space="preserve">000000001940-09-08-0000 Syyskuu 8, 1940 </w:t>
            </w:r>
          </w:p>
        </w:tc>
        <w:tc>
          <w:tcPr>
            <w:tcW w:w="1844" w:type="dxa"/>
            <w:tcBorders/>
            <w:vAlign w:val="center"/>
          </w:tcPr>
          <w:p>
            <w:pPr>
              <w:pStyle w:val="TableContents"/>
              <w:bidi w:val="0"/>
              <w:spacing w:before="0" w:after="283"/>
              <w:jc w:val="left"/>
              <w:rPr/>
            </w:pPr>
            <w:r>
              <w:rPr/>
              <w:t xml:space="preserve">New York Yankees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Boston Red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124 </w:t>
            </w:r>
          </w:p>
        </w:tc>
        <w:tc>
          <w:tcPr>
            <w:tcW w:w="1919" w:type="dxa"/>
            <w:tcBorders/>
            <w:vAlign w:val="center"/>
          </w:tcPr>
          <w:p>
            <w:pPr>
              <w:pStyle w:val="TableContents"/>
              <w:bidi w:val="0"/>
              <w:spacing w:before="0" w:after="283"/>
              <w:jc w:val="left"/>
              <w:rPr/>
            </w:pPr>
            <w:r>
              <w:rPr/>
              <w:t xml:space="preserve">McQuinn, George George McQuinn </w:t>
            </w:r>
          </w:p>
        </w:tc>
        <w:tc>
          <w:tcPr>
            <w:tcW w:w="2180" w:type="dxa"/>
            <w:tcBorders/>
            <w:vAlign w:val="center"/>
          </w:tcPr>
          <w:p>
            <w:pPr>
              <w:pStyle w:val="TableContents"/>
              <w:bidi w:val="0"/>
              <w:spacing w:before="0" w:after="283"/>
              <w:jc w:val="left"/>
              <w:rPr/>
            </w:pPr>
            <w:r>
              <w:rPr/>
              <w:t xml:space="preserve">000000001941-07-19-0000 19. heinäkuuta 1941 </w:t>
            </w:r>
          </w:p>
        </w:tc>
        <w:tc>
          <w:tcPr>
            <w:tcW w:w="1844" w:type="dxa"/>
            <w:tcBorders/>
            <w:vAlign w:val="center"/>
          </w:tcPr>
          <w:p>
            <w:pPr>
              <w:pStyle w:val="TableContents"/>
              <w:bidi w:val="0"/>
              <w:spacing w:before="0" w:after="283"/>
              <w:jc w:val="left"/>
              <w:rPr/>
            </w:pPr>
            <w:r>
              <w:rPr/>
              <w:t xml:space="preserve">St. Louis Browns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Boston Red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125 </w:t>
            </w:r>
          </w:p>
        </w:tc>
        <w:tc>
          <w:tcPr>
            <w:tcW w:w="1919" w:type="dxa"/>
            <w:tcBorders/>
            <w:vAlign w:val="center"/>
          </w:tcPr>
          <w:p>
            <w:pPr>
              <w:pStyle w:val="TableContents"/>
              <w:bidi w:val="0"/>
              <w:spacing w:before="0" w:after="283"/>
              <w:jc w:val="left"/>
              <w:rPr/>
            </w:pPr>
            <w:r>
              <w:rPr/>
              <w:t xml:space="preserve">Culberson, Leon Leon Culberson * </w:t>
            </w:r>
          </w:p>
        </w:tc>
        <w:tc>
          <w:tcPr>
            <w:tcW w:w="2180" w:type="dxa"/>
            <w:tcBorders/>
            <w:vAlign w:val="center"/>
          </w:tcPr>
          <w:p>
            <w:pPr>
              <w:pStyle w:val="TableContents"/>
              <w:bidi w:val="0"/>
              <w:spacing w:before="0" w:after="283"/>
              <w:jc w:val="left"/>
              <w:rPr/>
            </w:pPr>
            <w:r>
              <w:rPr/>
              <w:t xml:space="preserve">000000001943-07-03-0000 Heinäkuu 3, 1943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Cleveland Indians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126 </w:t>
            </w:r>
          </w:p>
        </w:tc>
        <w:tc>
          <w:tcPr>
            <w:tcW w:w="1919" w:type="dxa"/>
            <w:tcBorders/>
            <w:vAlign w:val="center"/>
          </w:tcPr>
          <w:p>
            <w:pPr>
              <w:pStyle w:val="TableContents"/>
              <w:bidi w:val="0"/>
              <w:spacing w:before="0" w:after="283"/>
              <w:jc w:val="left"/>
              <w:rPr/>
            </w:pPr>
            <w:r>
              <w:rPr/>
              <w:t xml:space="preserve">Doerr, Bobby Bobby Doerr (1) </w:t>
            </w:r>
          </w:p>
        </w:tc>
        <w:tc>
          <w:tcPr>
            <w:tcW w:w="2180" w:type="dxa"/>
            <w:tcBorders/>
            <w:vAlign w:val="center"/>
          </w:tcPr>
          <w:p>
            <w:pPr>
              <w:pStyle w:val="TableContents"/>
              <w:bidi w:val="0"/>
              <w:spacing w:before="0" w:after="283"/>
              <w:jc w:val="left"/>
              <w:rPr/>
            </w:pPr>
            <w:r>
              <w:rPr/>
              <w:t xml:space="preserve">000000001944-05-17-0000 Toukokuu 17, 1944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St. Louis Browns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127 </w:t>
            </w:r>
          </w:p>
        </w:tc>
        <w:tc>
          <w:tcPr>
            <w:tcW w:w="1919" w:type="dxa"/>
            <w:tcBorders/>
            <w:vAlign w:val="center"/>
          </w:tcPr>
          <w:p>
            <w:pPr>
              <w:pStyle w:val="TableContents"/>
              <w:bidi w:val="0"/>
              <w:spacing w:before="0" w:after="283"/>
              <w:jc w:val="left"/>
              <w:rPr/>
            </w:pPr>
            <w:r>
              <w:rPr/>
              <w:t xml:space="preserve">Johnson, Bob Bob Johnson </w:t>
            </w:r>
          </w:p>
        </w:tc>
        <w:tc>
          <w:tcPr>
            <w:tcW w:w="2180" w:type="dxa"/>
            <w:tcBorders/>
            <w:vAlign w:val="center"/>
          </w:tcPr>
          <w:p>
            <w:pPr>
              <w:pStyle w:val="TableContents"/>
              <w:bidi w:val="0"/>
              <w:spacing w:before="0" w:after="283"/>
              <w:jc w:val="left"/>
              <w:rPr/>
            </w:pPr>
            <w:r>
              <w:rPr/>
              <w:t xml:space="preserve">000000001944-07-06-0000 heinäkuu 6, 1944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Detroit Tigers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128 </w:t>
            </w:r>
          </w:p>
        </w:tc>
        <w:tc>
          <w:tcPr>
            <w:tcW w:w="1919" w:type="dxa"/>
            <w:tcBorders/>
            <w:vAlign w:val="center"/>
          </w:tcPr>
          <w:p>
            <w:pPr>
              <w:pStyle w:val="TableContents"/>
              <w:bidi w:val="0"/>
              <w:spacing w:before="0" w:after="283"/>
              <w:jc w:val="left"/>
              <w:rPr/>
            </w:pPr>
            <w:r>
              <w:rPr/>
              <w:t xml:space="preserve">Walker, Dixie Dixie Walker Dixie Walker </w:t>
            </w:r>
          </w:p>
        </w:tc>
        <w:tc>
          <w:tcPr>
            <w:tcW w:w="2180" w:type="dxa"/>
            <w:tcBorders/>
            <w:vAlign w:val="center"/>
          </w:tcPr>
          <w:p>
            <w:pPr>
              <w:pStyle w:val="TableContents"/>
              <w:bidi w:val="0"/>
              <w:spacing w:before="0" w:after="283"/>
              <w:jc w:val="left"/>
              <w:rPr/>
            </w:pPr>
            <w:r>
              <w:rPr/>
              <w:t xml:space="preserve">000000001944-09-02-0000 2. syyskuuta 1944 </w:t>
            </w:r>
          </w:p>
        </w:tc>
        <w:tc>
          <w:tcPr>
            <w:tcW w:w="1844" w:type="dxa"/>
            <w:tcBorders/>
            <w:vAlign w:val="center"/>
          </w:tcPr>
          <w:p>
            <w:pPr>
              <w:pStyle w:val="TableContents"/>
              <w:bidi w:val="0"/>
              <w:spacing w:before="0" w:after="283"/>
              <w:jc w:val="left"/>
              <w:rPr/>
            </w:pPr>
            <w:r>
              <w:rPr/>
              <w:t xml:space="preserve">Brooklyn Dodgers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New York Giants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129 </w:t>
            </w:r>
          </w:p>
        </w:tc>
        <w:tc>
          <w:tcPr>
            <w:tcW w:w="1919" w:type="dxa"/>
            <w:tcBorders/>
            <w:vAlign w:val="center"/>
          </w:tcPr>
          <w:p>
            <w:pPr>
              <w:pStyle w:val="TableContents"/>
              <w:bidi w:val="0"/>
              <w:spacing w:before="0" w:after="283"/>
              <w:jc w:val="left"/>
              <w:rPr/>
            </w:pPr>
            <w:r>
              <w:rPr/>
              <w:t xml:space="preserve">Elliott, Bob Bob Elliott </w:t>
            </w:r>
          </w:p>
        </w:tc>
        <w:tc>
          <w:tcPr>
            <w:tcW w:w="2180" w:type="dxa"/>
            <w:tcBorders/>
            <w:vAlign w:val="center"/>
          </w:tcPr>
          <w:p>
            <w:pPr>
              <w:pStyle w:val="TableContents"/>
              <w:bidi w:val="0"/>
              <w:spacing w:before="0" w:after="283"/>
              <w:jc w:val="left"/>
              <w:rPr/>
            </w:pPr>
            <w:r>
              <w:rPr/>
              <w:t xml:space="preserve">000000001945-07-15-0000 15. heinäkuuta 1945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Brooklyn Dodgers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130 </w:t>
            </w:r>
          </w:p>
        </w:tc>
        <w:tc>
          <w:tcPr>
            <w:tcW w:w="1919" w:type="dxa"/>
            <w:tcBorders/>
            <w:vAlign w:val="center"/>
          </w:tcPr>
          <w:p>
            <w:pPr>
              <w:pStyle w:val="TableContents"/>
              <w:bidi w:val="0"/>
              <w:spacing w:before="0" w:after="283"/>
              <w:jc w:val="left"/>
              <w:rPr/>
            </w:pPr>
            <w:r>
              <w:rPr/>
              <w:t xml:space="preserve">Salkeld, Bill Bill Salkeld </w:t>
            </w:r>
          </w:p>
        </w:tc>
        <w:tc>
          <w:tcPr>
            <w:tcW w:w="2180" w:type="dxa"/>
            <w:tcBorders/>
            <w:vAlign w:val="center"/>
          </w:tcPr>
          <w:p>
            <w:pPr>
              <w:pStyle w:val="TableContents"/>
              <w:bidi w:val="0"/>
              <w:spacing w:before="0" w:after="283"/>
              <w:jc w:val="left"/>
              <w:rPr/>
            </w:pPr>
            <w:r>
              <w:rPr/>
              <w:t xml:space="preserve">000000001945-08-04-0000 4. elokuuta 1945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131 </w:t>
            </w:r>
          </w:p>
        </w:tc>
        <w:tc>
          <w:tcPr>
            <w:tcW w:w="1919" w:type="dxa"/>
            <w:tcBorders/>
            <w:vAlign w:val="center"/>
          </w:tcPr>
          <w:p>
            <w:pPr>
              <w:pStyle w:val="TableContents"/>
              <w:bidi w:val="0"/>
              <w:spacing w:before="0" w:after="283"/>
              <w:jc w:val="left"/>
              <w:rPr/>
            </w:pPr>
            <w:r>
              <w:rPr/>
              <w:t xml:space="preserve">Vernon, Mickey Mickey Vernon </w:t>
            </w:r>
          </w:p>
        </w:tc>
        <w:tc>
          <w:tcPr>
            <w:tcW w:w="2180" w:type="dxa"/>
            <w:tcBorders/>
            <w:vAlign w:val="center"/>
          </w:tcPr>
          <w:p>
            <w:pPr>
              <w:pStyle w:val="TableContents"/>
              <w:bidi w:val="0"/>
              <w:spacing w:before="0" w:after="283"/>
              <w:jc w:val="left"/>
              <w:rPr/>
            </w:pPr>
            <w:r>
              <w:rPr/>
              <w:t xml:space="preserve">000000001946-05-19-0000 19. toukokuuta 1946 </w:t>
            </w:r>
          </w:p>
        </w:tc>
        <w:tc>
          <w:tcPr>
            <w:tcW w:w="1844" w:type="dxa"/>
            <w:tcBorders/>
            <w:vAlign w:val="center"/>
          </w:tcPr>
          <w:p>
            <w:pPr>
              <w:pStyle w:val="TableContents"/>
              <w:bidi w:val="0"/>
              <w:spacing w:before="0" w:after="283"/>
              <w:jc w:val="left"/>
              <w:rPr/>
            </w:pPr>
            <w:r>
              <w:rPr/>
              <w:t xml:space="preserve">Washington Senators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132 </w:t>
            </w:r>
          </w:p>
        </w:tc>
        <w:tc>
          <w:tcPr>
            <w:tcW w:w="1919" w:type="dxa"/>
            <w:tcBorders/>
            <w:vAlign w:val="center"/>
          </w:tcPr>
          <w:p>
            <w:pPr>
              <w:pStyle w:val="TableContents"/>
              <w:bidi w:val="0"/>
              <w:spacing w:before="0" w:after="283"/>
              <w:jc w:val="left"/>
              <w:rPr/>
            </w:pPr>
            <w:r>
              <w:rPr/>
              <w:t xml:space="preserve">Williams, Ted Ted Williams </w:t>
            </w:r>
          </w:p>
        </w:tc>
        <w:tc>
          <w:tcPr>
            <w:tcW w:w="2180" w:type="dxa"/>
            <w:tcBorders/>
            <w:vAlign w:val="center"/>
          </w:tcPr>
          <w:p>
            <w:pPr>
              <w:pStyle w:val="TableContents"/>
              <w:bidi w:val="0"/>
              <w:spacing w:before="0" w:after="283"/>
              <w:jc w:val="left"/>
              <w:rPr/>
            </w:pPr>
            <w:r>
              <w:rPr/>
              <w:t xml:space="preserve">000000001946-07-21-0000 21. heinäkuuta 1946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St. Louis Browns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133 </w:t>
            </w:r>
          </w:p>
        </w:tc>
        <w:tc>
          <w:tcPr>
            <w:tcW w:w="1919" w:type="dxa"/>
            <w:tcBorders/>
            <w:vAlign w:val="center"/>
          </w:tcPr>
          <w:p>
            <w:pPr>
              <w:pStyle w:val="TableContents"/>
              <w:bidi w:val="0"/>
              <w:spacing w:before="0" w:after="283"/>
              <w:jc w:val="left"/>
              <w:rPr/>
            </w:pPr>
            <w:r>
              <w:rPr/>
              <w:t xml:space="preserve">Doerr, Bobby Bobby Doerr (2) </w:t>
            </w:r>
          </w:p>
        </w:tc>
        <w:tc>
          <w:tcPr>
            <w:tcW w:w="2180" w:type="dxa"/>
            <w:tcBorders/>
            <w:vAlign w:val="center"/>
          </w:tcPr>
          <w:p>
            <w:pPr>
              <w:pStyle w:val="TableContents"/>
              <w:bidi w:val="0"/>
              <w:spacing w:before="0" w:after="283"/>
              <w:jc w:val="left"/>
              <w:rPr/>
            </w:pPr>
            <w:r>
              <w:rPr/>
              <w:t xml:space="preserve">000000001947-05-13-0000 toukokuu 13, 1947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134 </w:t>
            </w:r>
          </w:p>
        </w:tc>
        <w:tc>
          <w:tcPr>
            <w:tcW w:w="1919" w:type="dxa"/>
            <w:tcBorders/>
            <w:vAlign w:val="center"/>
          </w:tcPr>
          <w:p>
            <w:pPr>
              <w:pStyle w:val="TableContents"/>
              <w:bidi w:val="0"/>
              <w:spacing w:before="0" w:after="283"/>
              <w:jc w:val="left"/>
              <w:rPr/>
            </w:pPr>
            <w:r>
              <w:rPr/>
              <w:t xml:space="preserve">Wertz, Vic Vic Vic Wertz </w:t>
            </w:r>
          </w:p>
        </w:tc>
        <w:tc>
          <w:tcPr>
            <w:tcW w:w="2180" w:type="dxa"/>
            <w:tcBorders/>
            <w:vAlign w:val="center"/>
          </w:tcPr>
          <w:p>
            <w:pPr>
              <w:pStyle w:val="TableContents"/>
              <w:bidi w:val="0"/>
              <w:spacing w:before="0" w:after="283"/>
              <w:jc w:val="left"/>
              <w:rPr/>
            </w:pPr>
            <w:r>
              <w:rPr/>
              <w:t xml:space="preserve">000000001947-09-14-0000 14. syyskuuta 1947 </w:t>
            </w:r>
          </w:p>
        </w:tc>
        <w:tc>
          <w:tcPr>
            <w:tcW w:w="1844" w:type="dxa"/>
            <w:tcBorders/>
            <w:vAlign w:val="center"/>
          </w:tcPr>
          <w:p>
            <w:pPr>
              <w:pStyle w:val="TableContents"/>
              <w:bidi w:val="0"/>
              <w:spacing w:before="0" w:after="283"/>
              <w:jc w:val="left"/>
              <w:rPr/>
            </w:pPr>
            <w:r>
              <w:rPr/>
              <w:t xml:space="preserve">Detroit Tigers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Washington Senators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135 </w:t>
            </w:r>
          </w:p>
        </w:tc>
        <w:tc>
          <w:tcPr>
            <w:tcW w:w="1919" w:type="dxa"/>
            <w:tcBorders/>
            <w:vAlign w:val="center"/>
          </w:tcPr>
          <w:p>
            <w:pPr>
              <w:pStyle w:val="TableContents"/>
              <w:bidi w:val="0"/>
              <w:spacing w:before="0" w:after="283"/>
              <w:jc w:val="left"/>
              <w:rPr/>
            </w:pPr>
            <w:r>
              <w:rPr/>
              <w:t xml:space="preserve">DiMaggio, Joe Joe DiMaggio (2) </w:t>
            </w:r>
          </w:p>
        </w:tc>
        <w:tc>
          <w:tcPr>
            <w:tcW w:w="2180" w:type="dxa"/>
            <w:tcBorders/>
            <w:vAlign w:val="center"/>
          </w:tcPr>
          <w:p>
            <w:pPr>
              <w:pStyle w:val="TableContents"/>
              <w:bidi w:val="0"/>
              <w:spacing w:before="0" w:after="283"/>
              <w:jc w:val="left"/>
              <w:rPr/>
            </w:pPr>
            <w:r>
              <w:rPr/>
              <w:t xml:space="preserve">000000001948-05-20-0000 20. toukokuuta 1948 </w:t>
            </w:r>
          </w:p>
        </w:tc>
        <w:tc>
          <w:tcPr>
            <w:tcW w:w="1844" w:type="dxa"/>
            <w:tcBorders/>
            <w:vAlign w:val="center"/>
          </w:tcPr>
          <w:p>
            <w:pPr>
              <w:pStyle w:val="TableContents"/>
              <w:bidi w:val="0"/>
              <w:spacing w:before="0" w:after="283"/>
              <w:jc w:val="left"/>
              <w:rPr/>
            </w:pPr>
            <w:r>
              <w:rPr/>
              <w:t xml:space="preserve">New York Yankees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136 </w:t>
            </w:r>
          </w:p>
        </w:tc>
        <w:tc>
          <w:tcPr>
            <w:tcW w:w="1919" w:type="dxa"/>
            <w:tcBorders/>
            <w:vAlign w:val="center"/>
          </w:tcPr>
          <w:p>
            <w:pPr>
              <w:pStyle w:val="TableContents"/>
              <w:bidi w:val="0"/>
              <w:spacing w:before="0" w:after="283"/>
              <w:jc w:val="left"/>
              <w:rPr/>
            </w:pPr>
            <w:r>
              <w:rPr/>
              <w:t xml:space="preserve">Westlake, Wally Wally Westlake (1) </w:t>
            </w:r>
          </w:p>
        </w:tc>
        <w:tc>
          <w:tcPr>
            <w:tcW w:w="2180" w:type="dxa"/>
            <w:tcBorders/>
            <w:vAlign w:val="center"/>
          </w:tcPr>
          <w:p>
            <w:pPr>
              <w:pStyle w:val="TableContents"/>
              <w:bidi w:val="0"/>
              <w:spacing w:before="0" w:after="283"/>
              <w:jc w:val="left"/>
              <w:rPr/>
            </w:pPr>
            <w:r>
              <w:rPr/>
              <w:t xml:space="preserve">000000001948-07-30-0000 30. heinäkuuta 1948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Brooklyn Dodgers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137 </w:t>
            </w:r>
          </w:p>
        </w:tc>
        <w:tc>
          <w:tcPr>
            <w:tcW w:w="1919" w:type="dxa"/>
            <w:tcBorders/>
            <w:vAlign w:val="center"/>
          </w:tcPr>
          <w:p>
            <w:pPr>
              <w:pStyle w:val="TableContents"/>
              <w:bidi w:val="0"/>
              <w:spacing w:before="0" w:after="283"/>
              <w:jc w:val="left"/>
              <w:rPr/>
            </w:pPr>
            <w:r>
              <w:rPr/>
              <w:t xml:space="preserve">Robinson, Jackie Jackie Robinson </w:t>
            </w:r>
          </w:p>
        </w:tc>
        <w:tc>
          <w:tcPr>
            <w:tcW w:w="2180" w:type="dxa"/>
            <w:tcBorders/>
            <w:vAlign w:val="center"/>
          </w:tcPr>
          <w:p>
            <w:pPr>
              <w:pStyle w:val="TableContents"/>
              <w:bidi w:val="0"/>
              <w:spacing w:before="0" w:after="283"/>
              <w:jc w:val="left"/>
              <w:rPr/>
            </w:pPr>
            <w:r>
              <w:rPr/>
              <w:t xml:space="preserve">000000001948-08-29-0000 29. elokuuta, 1948 </w:t>
            </w:r>
          </w:p>
        </w:tc>
        <w:tc>
          <w:tcPr>
            <w:tcW w:w="1844" w:type="dxa"/>
            <w:tcBorders/>
            <w:vAlign w:val="center"/>
          </w:tcPr>
          <w:p>
            <w:pPr>
              <w:pStyle w:val="TableContents"/>
              <w:bidi w:val="0"/>
              <w:spacing w:before="0" w:after="283"/>
              <w:jc w:val="left"/>
              <w:rPr/>
            </w:pPr>
            <w:r>
              <w:rPr/>
              <w:t xml:space="preserve">Brooklyn Dodgers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138 </w:t>
            </w:r>
          </w:p>
        </w:tc>
        <w:tc>
          <w:tcPr>
            <w:tcW w:w="1919" w:type="dxa"/>
            <w:tcBorders/>
            <w:vAlign w:val="center"/>
          </w:tcPr>
          <w:p>
            <w:pPr>
              <w:pStyle w:val="TableContents"/>
              <w:bidi w:val="0"/>
              <w:spacing w:before="0" w:after="283"/>
              <w:jc w:val="left"/>
              <w:rPr/>
            </w:pPr>
            <w:r>
              <w:rPr/>
              <w:t xml:space="preserve">Westlake, Wally Wally Westlake (2) </w:t>
            </w:r>
          </w:p>
        </w:tc>
        <w:tc>
          <w:tcPr>
            <w:tcW w:w="2180" w:type="dxa"/>
            <w:tcBorders/>
            <w:vAlign w:val="center"/>
          </w:tcPr>
          <w:p>
            <w:pPr>
              <w:pStyle w:val="TableContents"/>
              <w:bidi w:val="0"/>
              <w:spacing w:before="0" w:after="283"/>
              <w:jc w:val="left"/>
              <w:rPr/>
            </w:pPr>
            <w:r>
              <w:rPr/>
              <w:t xml:space="preserve">000000001949-06-14-0000 14. kesäkuuta 1949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Boston Braves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139 </w:t>
            </w:r>
          </w:p>
        </w:tc>
        <w:tc>
          <w:tcPr>
            <w:tcW w:w="1919" w:type="dxa"/>
            <w:tcBorders/>
            <w:vAlign w:val="center"/>
          </w:tcPr>
          <w:p>
            <w:pPr>
              <w:pStyle w:val="TableContents"/>
              <w:bidi w:val="0"/>
              <w:spacing w:before="0" w:after="283"/>
              <w:jc w:val="left"/>
              <w:rPr/>
            </w:pPr>
            <w:r>
              <w:rPr/>
              <w:t xml:space="preserve">Hodges, Gil Gil Hodges </w:t>
            </w:r>
          </w:p>
        </w:tc>
        <w:tc>
          <w:tcPr>
            <w:tcW w:w="2180" w:type="dxa"/>
            <w:tcBorders/>
            <w:vAlign w:val="center"/>
          </w:tcPr>
          <w:p>
            <w:pPr>
              <w:pStyle w:val="TableContents"/>
              <w:bidi w:val="0"/>
              <w:spacing w:before="0" w:after="283"/>
              <w:jc w:val="left"/>
              <w:rPr/>
            </w:pPr>
            <w:r>
              <w:rPr/>
              <w:t xml:space="preserve">000000001949-06-25-0000 25. kesäkuuta 1949 </w:t>
            </w:r>
          </w:p>
        </w:tc>
        <w:tc>
          <w:tcPr>
            <w:tcW w:w="1844" w:type="dxa"/>
            <w:tcBorders/>
            <w:vAlign w:val="center"/>
          </w:tcPr>
          <w:p>
            <w:pPr>
              <w:pStyle w:val="TableContents"/>
              <w:bidi w:val="0"/>
              <w:spacing w:before="0" w:after="283"/>
              <w:jc w:val="left"/>
              <w:rPr/>
            </w:pPr>
            <w:r>
              <w:rPr/>
              <w:t xml:space="preserve">Brooklyn Dodgers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Pirates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140 </w:t>
            </w:r>
          </w:p>
        </w:tc>
        <w:tc>
          <w:tcPr>
            <w:tcW w:w="1919" w:type="dxa"/>
            <w:tcBorders/>
            <w:vAlign w:val="center"/>
          </w:tcPr>
          <w:p>
            <w:pPr>
              <w:pStyle w:val="TableContents"/>
              <w:bidi w:val="0"/>
              <w:spacing w:before="0" w:after="283"/>
              <w:jc w:val="left"/>
              <w:rPr/>
            </w:pPr>
            <w:r>
              <w:rPr/>
              <w:t xml:space="preserve">Musial, Stan Stan Musial </w:t>
            </w:r>
          </w:p>
        </w:tc>
        <w:tc>
          <w:tcPr>
            <w:tcW w:w="2180" w:type="dxa"/>
            <w:tcBorders/>
            <w:vAlign w:val="center"/>
          </w:tcPr>
          <w:p>
            <w:pPr>
              <w:pStyle w:val="TableContents"/>
              <w:bidi w:val="0"/>
              <w:spacing w:before="0" w:after="283"/>
              <w:jc w:val="left"/>
              <w:rPr/>
            </w:pPr>
            <w:r>
              <w:rPr/>
              <w:t xml:space="preserve">000000001949-07-24-0000 24. heinäkuuta 1949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Brooklyn Dodgers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141 </w:t>
            </w:r>
          </w:p>
        </w:tc>
        <w:tc>
          <w:tcPr>
            <w:tcW w:w="1919" w:type="dxa"/>
            <w:tcBorders/>
            <w:vAlign w:val="center"/>
          </w:tcPr>
          <w:p>
            <w:pPr>
              <w:pStyle w:val="TableContents"/>
              <w:bidi w:val="0"/>
              <w:spacing w:before="0" w:after="283"/>
              <w:jc w:val="left"/>
              <w:rPr/>
            </w:pPr>
            <w:r>
              <w:rPr/>
              <w:t xml:space="preserve">Kell, George George Kell </w:t>
            </w:r>
          </w:p>
        </w:tc>
        <w:tc>
          <w:tcPr>
            <w:tcW w:w="2180" w:type="dxa"/>
            <w:tcBorders/>
            <w:vAlign w:val="center"/>
          </w:tcPr>
          <w:p>
            <w:pPr>
              <w:pStyle w:val="TableContents"/>
              <w:bidi w:val="0"/>
              <w:spacing w:before="0" w:after="283"/>
              <w:jc w:val="left"/>
              <w:rPr/>
            </w:pPr>
            <w:r>
              <w:rPr/>
              <w:t xml:space="preserve">000000001950-06-02-0000 Kesäkuu 2, 1950 </w:t>
            </w:r>
          </w:p>
        </w:tc>
        <w:tc>
          <w:tcPr>
            <w:tcW w:w="1844" w:type="dxa"/>
            <w:tcBorders/>
            <w:vAlign w:val="center"/>
          </w:tcPr>
          <w:p>
            <w:pPr>
              <w:pStyle w:val="TableContents"/>
              <w:bidi w:val="0"/>
              <w:spacing w:before="0" w:after="283"/>
              <w:jc w:val="left"/>
              <w:rPr/>
            </w:pPr>
            <w:r>
              <w:rPr/>
              <w:t xml:space="preserve">Detroit Tigers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Philadelphia Athletics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142 </w:t>
            </w:r>
          </w:p>
        </w:tc>
        <w:tc>
          <w:tcPr>
            <w:tcW w:w="1919" w:type="dxa"/>
            <w:tcBorders/>
            <w:vAlign w:val="center"/>
          </w:tcPr>
          <w:p>
            <w:pPr>
              <w:pStyle w:val="TableContents"/>
              <w:bidi w:val="0"/>
              <w:spacing w:before="0" w:after="283"/>
              <w:jc w:val="left"/>
              <w:rPr/>
            </w:pPr>
            <w:r>
              <w:rPr/>
              <w:t xml:space="preserve">Kiner, Ralph Ralph Kiner </w:t>
            </w:r>
          </w:p>
        </w:tc>
        <w:tc>
          <w:tcPr>
            <w:tcW w:w="2180" w:type="dxa"/>
            <w:tcBorders/>
            <w:vAlign w:val="center"/>
          </w:tcPr>
          <w:p>
            <w:pPr>
              <w:pStyle w:val="TableContents"/>
              <w:bidi w:val="0"/>
              <w:spacing w:before="0" w:after="283"/>
              <w:jc w:val="left"/>
              <w:rPr/>
            </w:pPr>
            <w:r>
              <w:rPr/>
              <w:t xml:space="preserve">000000001950-06-25-0000 Kesäkuu 25, 1950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Brooklyn Dodgers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143 </w:t>
            </w:r>
          </w:p>
        </w:tc>
        <w:tc>
          <w:tcPr>
            <w:tcW w:w="1919" w:type="dxa"/>
            <w:tcBorders/>
            <w:vAlign w:val="center"/>
          </w:tcPr>
          <w:p>
            <w:pPr>
              <w:pStyle w:val="TableContents"/>
              <w:bidi w:val="0"/>
              <w:spacing w:before="0" w:after="283"/>
              <w:jc w:val="left"/>
              <w:rPr/>
            </w:pPr>
            <w:r>
              <w:rPr/>
              <w:t xml:space="preserve">Smalley, Roy Roy Smalley </w:t>
            </w:r>
          </w:p>
        </w:tc>
        <w:tc>
          <w:tcPr>
            <w:tcW w:w="2180" w:type="dxa"/>
            <w:tcBorders/>
            <w:vAlign w:val="center"/>
          </w:tcPr>
          <w:p>
            <w:pPr>
              <w:pStyle w:val="TableContents"/>
              <w:bidi w:val="0"/>
              <w:spacing w:before="0" w:after="283"/>
              <w:jc w:val="left"/>
              <w:rPr/>
            </w:pPr>
            <w:r>
              <w:rPr/>
              <w:t xml:space="preserve">000000001950-06-28-0000 Kesäkuu 28, 1950 </w:t>
            </w:r>
          </w:p>
        </w:tc>
        <w:tc>
          <w:tcPr>
            <w:tcW w:w="1844" w:type="dxa"/>
            <w:tcBorders/>
            <w:vAlign w:val="center"/>
          </w:tcPr>
          <w:p>
            <w:pPr>
              <w:pStyle w:val="TableContents"/>
              <w:bidi w:val="0"/>
              <w:spacing w:before="0" w:after="283"/>
              <w:jc w:val="left"/>
              <w:rPr/>
            </w:pPr>
            <w:r>
              <w:rPr/>
              <w:t xml:space="preserve">Chicago Cubs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144 </w:t>
            </w:r>
          </w:p>
        </w:tc>
        <w:tc>
          <w:tcPr>
            <w:tcW w:w="1919" w:type="dxa"/>
            <w:tcBorders/>
            <w:vAlign w:val="center"/>
          </w:tcPr>
          <w:p>
            <w:pPr>
              <w:pStyle w:val="TableContents"/>
              <w:bidi w:val="0"/>
              <w:spacing w:before="0" w:after="283"/>
              <w:jc w:val="left"/>
              <w:rPr/>
            </w:pPr>
            <w:r>
              <w:rPr/>
              <w:t xml:space="preserve">Valo, Elmer Elmer Valo </w:t>
            </w:r>
          </w:p>
        </w:tc>
        <w:tc>
          <w:tcPr>
            <w:tcW w:w="2180" w:type="dxa"/>
            <w:tcBorders/>
            <w:vAlign w:val="center"/>
          </w:tcPr>
          <w:p>
            <w:pPr>
              <w:pStyle w:val="TableContents"/>
              <w:bidi w:val="0"/>
              <w:spacing w:before="0" w:after="283"/>
              <w:jc w:val="left"/>
              <w:rPr/>
            </w:pPr>
            <w:r>
              <w:rPr/>
              <w:t xml:space="preserve">000000001950-08-02-0000 Elokuu 2, 1950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145 </w:t>
            </w:r>
          </w:p>
        </w:tc>
        <w:tc>
          <w:tcPr>
            <w:tcW w:w="1919" w:type="dxa"/>
            <w:tcBorders/>
            <w:vAlign w:val="center"/>
          </w:tcPr>
          <w:p>
            <w:pPr>
              <w:pStyle w:val="TableContents"/>
              <w:bidi w:val="0"/>
              <w:spacing w:before="0" w:after="283"/>
              <w:jc w:val="left"/>
              <w:rPr/>
            </w:pPr>
            <w:r>
              <w:rPr/>
              <w:t xml:space="preserve">Evers, Hoot Hoot Evers </w:t>
            </w:r>
          </w:p>
        </w:tc>
        <w:tc>
          <w:tcPr>
            <w:tcW w:w="2180" w:type="dxa"/>
            <w:tcBorders/>
            <w:vAlign w:val="center"/>
          </w:tcPr>
          <w:p>
            <w:pPr>
              <w:pStyle w:val="TableContents"/>
              <w:bidi w:val="0"/>
              <w:spacing w:before="0" w:after="283"/>
              <w:jc w:val="left"/>
              <w:rPr/>
            </w:pPr>
            <w:r>
              <w:rPr/>
              <w:t xml:space="preserve">000000001950-09-07-0000 Syyskuu 7, 1950 </w:t>
            </w:r>
          </w:p>
        </w:tc>
        <w:tc>
          <w:tcPr>
            <w:tcW w:w="1844" w:type="dxa"/>
            <w:tcBorders/>
            <w:vAlign w:val="center"/>
          </w:tcPr>
          <w:p>
            <w:pPr>
              <w:pStyle w:val="TableContents"/>
              <w:bidi w:val="0"/>
              <w:spacing w:before="0" w:after="283"/>
              <w:jc w:val="left"/>
              <w:rPr/>
            </w:pPr>
            <w:r>
              <w:rPr/>
              <w:t xml:space="preserve">Detroit Tigers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Cleveland Indians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146 </w:t>
            </w:r>
          </w:p>
        </w:tc>
        <w:tc>
          <w:tcPr>
            <w:tcW w:w="1919" w:type="dxa"/>
            <w:tcBorders/>
            <w:vAlign w:val="center"/>
          </w:tcPr>
          <w:p>
            <w:pPr>
              <w:pStyle w:val="TableContents"/>
              <w:bidi w:val="0"/>
              <w:spacing w:before="0" w:after="283"/>
              <w:jc w:val="left"/>
              <w:rPr/>
            </w:pPr>
            <w:r>
              <w:rPr/>
              <w:t xml:space="preserve">Bell, Gus Gus Bell </w:t>
            </w:r>
          </w:p>
        </w:tc>
        <w:tc>
          <w:tcPr>
            <w:tcW w:w="2180" w:type="dxa"/>
            <w:tcBorders/>
            <w:vAlign w:val="center"/>
          </w:tcPr>
          <w:p>
            <w:pPr>
              <w:pStyle w:val="TableContents"/>
              <w:bidi w:val="0"/>
              <w:spacing w:before="0" w:after="283"/>
              <w:jc w:val="left"/>
              <w:rPr/>
            </w:pPr>
            <w:r>
              <w:rPr/>
              <w:t xml:space="preserve">000000001951-06-04-0000 Kesäkuu 4, 1951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147 </w:t>
            </w:r>
          </w:p>
        </w:tc>
        <w:tc>
          <w:tcPr>
            <w:tcW w:w="1919" w:type="dxa"/>
            <w:tcBorders/>
            <w:vAlign w:val="center"/>
          </w:tcPr>
          <w:p>
            <w:pPr>
              <w:pStyle w:val="TableContents"/>
              <w:bidi w:val="0"/>
              <w:spacing w:before="0" w:after="283"/>
              <w:jc w:val="left"/>
              <w:rPr/>
            </w:pPr>
            <w:r>
              <w:rPr/>
              <w:t xml:space="preserve">Doby, Larry Larry Doby </w:t>
            </w:r>
          </w:p>
        </w:tc>
        <w:tc>
          <w:tcPr>
            <w:tcW w:w="2180" w:type="dxa"/>
            <w:tcBorders/>
            <w:vAlign w:val="center"/>
          </w:tcPr>
          <w:p>
            <w:pPr>
              <w:pStyle w:val="TableContents"/>
              <w:bidi w:val="0"/>
              <w:spacing w:before="0" w:after="283"/>
              <w:jc w:val="left"/>
              <w:rPr/>
            </w:pPr>
            <w:r>
              <w:rPr/>
              <w:t xml:space="preserve">000000001952-06-04-0000 Kesäkuu 4, 1952 </w:t>
            </w:r>
          </w:p>
        </w:tc>
        <w:tc>
          <w:tcPr>
            <w:tcW w:w="1844" w:type="dxa"/>
            <w:tcBorders/>
            <w:vAlign w:val="center"/>
          </w:tcPr>
          <w:p>
            <w:pPr>
              <w:pStyle w:val="TableContents"/>
              <w:bidi w:val="0"/>
              <w:spacing w:before="0" w:after="283"/>
              <w:jc w:val="left"/>
              <w:rPr/>
            </w:pPr>
            <w:r>
              <w:rPr/>
              <w:t xml:space="preserve">Cleveland Indians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Boston Red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148 </w:t>
            </w:r>
          </w:p>
        </w:tc>
        <w:tc>
          <w:tcPr>
            <w:tcW w:w="1919" w:type="dxa"/>
            <w:tcBorders/>
            <w:vAlign w:val="center"/>
          </w:tcPr>
          <w:p>
            <w:pPr>
              <w:pStyle w:val="TableContents"/>
              <w:bidi w:val="0"/>
              <w:spacing w:before="0" w:after="283"/>
              <w:jc w:val="left"/>
              <w:rPr/>
            </w:pPr>
            <w:r>
              <w:rPr/>
              <w:t xml:space="preserve">Mueller, Don Don Mueller </w:t>
            </w:r>
          </w:p>
        </w:tc>
        <w:tc>
          <w:tcPr>
            <w:tcW w:w="2180" w:type="dxa"/>
            <w:tcBorders/>
            <w:vAlign w:val="center"/>
          </w:tcPr>
          <w:p>
            <w:pPr>
              <w:pStyle w:val="TableContents"/>
              <w:bidi w:val="0"/>
              <w:spacing w:before="0" w:after="283"/>
              <w:jc w:val="left"/>
              <w:rPr/>
            </w:pPr>
            <w:r>
              <w:rPr/>
              <w:t xml:space="preserve">000000001954-07-11-0000 11. heinäkuuta 1954 </w:t>
            </w:r>
          </w:p>
        </w:tc>
        <w:tc>
          <w:tcPr>
            <w:tcW w:w="1844" w:type="dxa"/>
            <w:tcBorders/>
            <w:vAlign w:val="center"/>
          </w:tcPr>
          <w:p>
            <w:pPr>
              <w:pStyle w:val="TableContents"/>
              <w:bidi w:val="0"/>
              <w:spacing w:before="0" w:after="283"/>
              <w:jc w:val="left"/>
              <w:rPr/>
            </w:pPr>
            <w:r>
              <w:rPr/>
              <w:t xml:space="preserve">New York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Pirates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149 </w:t>
            </w:r>
          </w:p>
        </w:tc>
        <w:tc>
          <w:tcPr>
            <w:tcW w:w="1919" w:type="dxa"/>
            <w:tcBorders/>
            <w:vAlign w:val="center"/>
          </w:tcPr>
          <w:p>
            <w:pPr>
              <w:pStyle w:val="TableContents"/>
              <w:bidi w:val="0"/>
              <w:spacing w:before="0" w:after="283"/>
              <w:jc w:val="left"/>
              <w:rPr/>
            </w:pPr>
            <w:r>
              <w:rPr/>
              <w:t xml:space="preserve">Walls, Lee Lee Walls </w:t>
            </w:r>
          </w:p>
        </w:tc>
        <w:tc>
          <w:tcPr>
            <w:tcW w:w="2180" w:type="dxa"/>
            <w:tcBorders/>
            <w:vAlign w:val="center"/>
          </w:tcPr>
          <w:p>
            <w:pPr>
              <w:pStyle w:val="TableContents"/>
              <w:bidi w:val="0"/>
              <w:spacing w:before="0" w:after="283"/>
              <w:jc w:val="left"/>
              <w:rPr/>
            </w:pPr>
            <w:r>
              <w:rPr/>
              <w:t xml:space="preserve">000000001957-07-02-0000 heinäkuu 2, 1957 </w:t>
            </w:r>
          </w:p>
        </w:tc>
        <w:tc>
          <w:tcPr>
            <w:tcW w:w="1844" w:type="dxa"/>
            <w:tcBorders/>
            <w:vAlign w:val="center"/>
          </w:tcPr>
          <w:p>
            <w:pPr>
              <w:pStyle w:val="TableContents"/>
              <w:bidi w:val="0"/>
              <w:spacing w:before="0" w:after="283"/>
              <w:jc w:val="left"/>
              <w:rPr/>
            </w:pPr>
            <w:r>
              <w:rPr/>
              <w:t xml:space="preserve">Chicago Cubs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Redlegs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150 </w:t>
            </w:r>
          </w:p>
        </w:tc>
        <w:tc>
          <w:tcPr>
            <w:tcW w:w="1919" w:type="dxa"/>
            <w:tcBorders/>
            <w:vAlign w:val="center"/>
          </w:tcPr>
          <w:p>
            <w:pPr>
              <w:pStyle w:val="TableContents"/>
              <w:bidi w:val="0"/>
              <w:spacing w:before="0" w:after="283"/>
              <w:jc w:val="left"/>
              <w:rPr/>
            </w:pPr>
            <w:r>
              <w:rPr/>
              <w:t xml:space="preserve">Mantle, Mickey Mickey Mantle </w:t>
            </w:r>
          </w:p>
        </w:tc>
        <w:tc>
          <w:tcPr>
            <w:tcW w:w="2180" w:type="dxa"/>
            <w:tcBorders/>
            <w:vAlign w:val="center"/>
          </w:tcPr>
          <w:p>
            <w:pPr>
              <w:pStyle w:val="TableContents"/>
              <w:bidi w:val="0"/>
              <w:spacing w:before="0" w:after="283"/>
              <w:jc w:val="left"/>
              <w:rPr/>
            </w:pPr>
            <w:r>
              <w:rPr/>
              <w:t xml:space="preserve">000000001957-07-23-0000 23. heinäkuuta, 1957 </w:t>
            </w:r>
          </w:p>
        </w:tc>
        <w:tc>
          <w:tcPr>
            <w:tcW w:w="1844" w:type="dxa"/>
            <w:tcBorders/>
            <w:vAlign w:val="center"/>
          </w:tcPr>
          <w:p>
            <w:pPr>
              <w:pStyle w:val="TableContents"/>
              <w:bidi w:val="0"/>
              <w:spacing w:before="0" w:after="283"/>
              <w:jc w:val="left"/>
              <w:rPr/>
            </w:pPr>
            <w:r>
              <w:rPr/>
              <w:t xml:space="preserve">New York Yankees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151 </w:t>
            </w:r>
          </w:p>
        </w:tc>
        <w:tc>
          <w:tcPr>
            <w:tcW w:w="1919" w:type="dxa"/>
            <w:tcBorders/>
            <w:vAlign w:val="center"/>
          </w:tcPr>
          <w:p>
            <w:pPr>
              <w:pStyle w:val="TableContents"/>
              <w:bidi w:val="0"/>
              <w:spacing w:before="0" w:after="283"/>
              <w:jc w:val="left"/>
              <w:rPr/>
            </w:pPr>
            <w:r>
              <w:rPr/>
              <w:t xml:space="preserve">Robinson, Frank Frank Robinson </w:t>
            </w:r>
          </w:p>
        </w:tc>
        <w:tc>
          <w:tcPr>
            <w:tcW w:w="2180" w:type="dxa"/>
            <w:tcBorders/>
            <w:vAlign w:val="center"/>
          </w:tcPr>
          <w:p>
            <w:pPr>
              <w:pStyle w:val="TableContents"/>
              <w:bidi w:val="0"/>
              <w:spacing w:before="0" w:after="283"/>
              <w:jc w:val="left"/>
              <w:rPr/>
            </w:pPr>
            <w:r>
              <w:rPr/>
              <w:t xml:space="preserve">000000001959-05-02-0000 Toukokuu 2, 1959 </w:t>
            </w:r>
          </w:p>
        </w:tc>
        <w:tc>
          <w:tcPr>
            <w:tcW w:w="1844" w:type="dxa"/>
            <w:tcBorders/>
            <w:vAlign w:val="center"/>
          </w:tcPr>
          <w:p>
            <w:pPr>
              <w:pStyle w:val="TableContents"/>
              <w:bidi w:val="0"/>
              <w:spacing w:before="0" w:after="283"/>
              <w:jc w:val="left"/>
              <w:rPr/>
            </w:pPr>
            <w:r>
              <w:rPr/>
              <w:t xml:space="preserve">Cincinnati Reds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Los Angeles Dodgers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152 </w:t>
            </w:r>
          </w:p>
        </w:tc>
        <w:tc>
          <w:tcPr>
            <w:tcW w:w="1919" w:type="dxa"/>
            <w:tcBorders/>
            <w:vAlign w:val="center"/>
          </w:tcPr>
          <w:p>
            <w:pPr>
              <w:pStyle w:val="TableContents"/>
              <w:bidi w:val="0"/>
              <w:spacing w:before="0" w:after="283"/>
              <w:jc w:val="left"/>
              <w:rPr/>
            </w:pPr>
            <w:r>
              <w:rPr/>
              <w:t xml:space="preserve">Robinson, Brooks Brooks Robinson </w:t>
            </w:r>
          </w:p>
        </w:tc>
        <w:tc>
          <w:tcPr>
            <w:tcW w:w="2180" w:type="dxa"/>
            <w:tcBorders/>
            <w:vAlign w:val="center"/>
          </w:tcPr>
          <w:p>
            <w:pPr>
              <w:pStyle w:val="TableContents"/>
              <w:bidi w:val="0"/>
              <w:spacing w:before="0" w:after="283"/>
              <w:jc w:val="left"/>
              <w:rPr/>
            </w:pPr>
            <w:r>
              <w:rPr/>
              <w:t xml:space="preserve">000000001960-05-15-0000 15. toukokuuta 1960 </w:t>
            </w:r>
          </w:p>
        </w:tc>
        <w:tc>
          <w:tcPr>
            <w:tcW w:w="1844" w:type="dxa"/>
            <w:tcBorders/>
            <w:vAlign w:val="center"/>
          </w:tcPr>
          <w:p>
            <w:pPr>
              <w:pStyle w:val="TableContents"/>
              <w:bidi w:val="0"/>
              <w:spacing w:before="0" w:after="283"/>
              <w:jc w:val="left"/>
              <w:rPr/>
            </w:pPr>
            <w:r>
              <w:rPr/>
              <w:t xml:space="preserve">Baltimore Orioles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153 </w:t>
            </w:r>
          </w:p>
        </w:tc>
        <w:tc>
          <w:tcPr>
            <w:tcW w:w="1919" w:type="dxa"/>
            <w:tcBorders/>
            <w:vAlign w:val="center"/>
          </w:tcPr>
          <w:p>
            <w:pPr>
              <w:pStyle w:val="TableContents"/>
              <w:bidi w:val="0"/>
              <w:spacing w:before="0" w:after="283"/>
              <w:jc w:val="left"/>
              <w:rPr/>
            </w:pPr>
            <w:r>
              <w:rPr/>
              <w:t xml:space="preserve">White, Bill Bill White </w:t>
            </w:r>
          </w:p>
        </w:tc>
        <w:tc>
          <w:tcPr>
            <w:tcW w:w="2180" w:type="dxa"/>
            <w:tcBorders/>
            <w:vAlign w:val="center"/>
          </w:tcPr>
          <w:p>
            <w:pPr>
              <w:pStyle w:val="TableContents"/>
              <w:bidi w:val="0"/>
              <w:spacing w:before="0" w:after="283"/>
              <w:jc w:val="left"/>
              <w:rPr/>
            </w:pPr>
            <w:r>
              <w:rPr/>
              <w:t xml:space="preserve">000000001960-08-14-0000 14. elokuuta 1960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Pirates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154 </w:t>
            </w:r>
          </w:p>
        </w:tc>
        <w:tc>
          <w:tcPr>
            <w:tcW w:w="1919" w:type="dxa"/>
            <w:tcBorders/>
            <w:vAlign w:val="center"/>
          </w:tcPr>
          <w:p>
            <w:pPr>
              <w:pStyle w:val="TableContents"/>
              <w:bidi w:val="0"/>
              <w:spacing w:before="0" w:after="283"/>
              <w:jc w:val="left"/>
              <w:rPr/>
            </w:pPr>
            <w:r>
              <w:rPr/>
              <w:t xml:space="preserve">Boyer, Ken Ken Ken Boyer (1) </w:t>
            </w:r>
          </w:p>
        </w:tc>
        <w:tc>
          <w:tcPr>
            <w:tcW w:w="2180" w:type="dxa"/>
            <w:tcBorders/>
            <w:vAlign w:val="center"/>
          </w:tcPr>
          <w:p>
            <w:pPr>
              <w:pStyle w:val="TableContents"/>
              <w:bidi w:val="0"/>
              <w:spacing w:before="0" w:after="283"/>
              <w:jc w:val="left"/>
              <w:rPr/>
            </w:pPr>
            <w:r>
              <w:rPr/>
              <w:t xml:space="preserve">000000001961-09-14-0000 14. syyskuuta 1961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Chicago Cubs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155 </w:t>
            </w:r>
          </w:p>
        </w:tc>
        <w:tc>
          <w:tcPr>
            <w:tcW w:w="1919" w:type="dxa"/>
            <w:tcBorders/>
            <w:vAlign w:val="center"/>
          </w:tcPr>
          <w:p>
            <w:pPr>
              <w:pStyle w:val="TableContents"/>
              <w:bidi w:val="0"/>
              <w:spacing w:before="0" w:after="283"/>
              <w:jc w:val="left"/>
              <w:rPr/>
            </w:pPr>
            <w:r>
              <w:rPr/>
              <w:t xml:space="preserve">Clinton, Lou Lou Clinton </w:t>
            </w:r>
          </w:p>
        </w:tc>
        <w:tc>
          <w:tcPr>
            <w:tcW w:w="2180" w:type="dxa"/>
            <w:tcBorders/>
            <w:vAlign w:val="center"/>
          </w:tcPr>
          <w:p>
            <w:pPr>
              <w:pStyle w:val="TableContents"/>
              <w:bidi w:val="0"/>
              <w:spacing w:before="0" w:after="283"/>
              <w:jc w:val="left"/>
              <w:rPr/>
            </w:pPr>
            <w:r>
              <w:rPr/>
              <w:t xml:space="preserve">000000001962-07-13-0000 13. heinäkuuta 1962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Kansas City Athletics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156 </w:t>
            </w:r>
          </w:p>
        </w:tc>
        <w:tc>
          <w:tcPr>
            <w:tcW w:w="1919" w:type="dxa"/>
            <w:tcBorders/>
            <w:vAlign w:val="center"/>
          </w:tcPr>
          <w:p>
            <w:pPr>
              <w:pStyle w:val="TableContents"/>
              <w:bidi w:val="0"/>
              <w:spacing w:before="0" w:after="283"/>
              <w:jc w:val="left"/>
              <w:rPr/>
            </w:pPr>
            <w:r>
              <w:rPr/>
              <w:t xml:space="preserve">Callison, Johnny Johnny Callison </w:t>
            </w:r>
          </w:p>
        </w:tc>
        <w:tc>
          <w:tcPr>
            <w:tcW w:w="2180" w:type="dxa"/>
            <w:tcBorders/>
            <w:vAlign w:val="center"/>
          </w:tcPr>
          <w:p>
            <w:pPr>
              <w:pStyle w:val="TableContents"/>
              <w:bidi w:val="0"/>
              <w:spacing w:before="0" w:after="283"/>
              <w:jc w:val="left"/>
              <w:rPr/>
            </w:pPr>
            <w:r>
              <w:rPr/>
              <w:t xml:space="preserve">000000001963-06-27-0000 Kesäkuu 27, 1963 </w:t>
            </w:r>
          </w:p>
        </w:tc>
        <w:tc>
          <w:tcPr>
            <w:tcW w:w="1844" w:type="dxa"/>
            <w:tcBorders/>
            <w:vAlign w:val="center"/>
          </w:tcPr>
          <w:p>
            <w:pPr>
              <w:pStyle w:val="TableContents"/>
              <w:bidi w:val="0"/>
              <w:spacing w:before="0" w:after="283"/>
              <w:jc w:val="left"/>
              <w:rPr/>
            </w:pPr>
            <w:r>
              <w:rPr/>
              <w:t xml:space="preserve">Philadelphia Phillies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Pirates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157 </w:t>
            </w:r>
          </w:p>
        </w:tc>
        <w:tc>
          <w:tcPr>
            <w:tcW w:w="1919" w:type="dxa"/>
            <w:tcBorders/>
            <w:vAlign w:val="center"/>
          </w:tcPr>
          <w:p>
            <w:pPr>
              <w:pStyle w:val="TableContents"/>
              <w:bidi w:val="0"/>
              <w:spacing w:before="0" w:after="283"/>
              <w:jc w:val="left"/>
              <w:rPr/>
            </w:pPr>
            <w:r>
              <w:rPr/>
              <w:t xml:space="preserve">Hickman, Jim Jim Hickman * </w:t>
            </w:r>
          </w:p>
        </w:tc>
        <w:tc>
          <w:tcPr>
            <w:tcW w:w="2180" w:type="dxa"/>
            <w:tcBorders/>
            <w:vAlign w:val="center"/>
          </w:tcPr>
          <w:p>
            <w:pPr>
              <w:pStyle w:val="TableContents"/>
              <w:bidi w:val="0"/>
              <w:spacing w:before="0" w:after="283"/>
              <w:jc w:val="left"/>
              <w:rPr/>
            </w:pPr>
            <w:r>
              <w:rPr/>
              <w:t xml:space="preserve">000000001963-08-07-0000 7. elokuuta 1963 </w:t>
            </w:r>
          </w:p>
        </w:tc>
        <w:tc>
          <w:tcPr>
            <w:tcW w:w="1844" w:type="dxa"/>
            <w:tcBorders/>
            <w:vAlign w:val="center"/>
          </w:tcPr>
          <w:p>
            <w:pPr>
              <w:pStyle w:val="TableContents"/>
              <w:bidi w:val="0"/>
              <w:spacing w:before="0" w:after="283"/>
              <w:jc w:val="left"/>
              <w:rPr/>
            </w:pPr>
            <w:r>
              <w:rPr/>
              <w:t xml:space="preserve">New York Mets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158 </w:t>
            </w:r>
          </w:p>
        </w:tc>
        <w:tc>
          <w:tcPr>
            <w:tcW w:w="1919" w:type="dxa"/>
            <w:tcBorders/>
            <w:vAlign w:val="center"/>
          </w:tcPr>
          <w:p>
            <w:pPr>
              <w:pStyle w:val="TableContents"/>
              <w:bidi w:val="0"/>
              <w:spacing w:before="0" w:after="283"/>
              <w:jc w:val="left"/>
              <w:rPr/>
            </w:pPr>
            <w:r>
              <w:rPr/>
              <w:t xml:space="preserve">King, Jim Jim King </w:t>
            </w:r>
          </w:p>
        </w:tc>
        <w:tc>
          <w:tcPr>
            <w:tcW w:w="2180" w:type="dxa"/>
            <w:tcBorders/>
            <w:vAlign w:val="center"/>
          </w:tcPr>
          <w:p>
            <w:pPr>
              <w:pStyle w:val="TableContents"/>
              <w:bidi w:val="0"/>
              <w:spacing w:before="0" w:after="283"/>
              <w:jc w:val="left"/>
              <w:rPr/>
            </w:pPr>
            <w:r>
              <w:rPr/>
              <w:t xml:space="preserve">000000001964-05-26-0000 Toukokuu 26, 1964 </w:t>
            </w:r>
          </w:p>
        </w:tc>
        <w:tc>
          <w:tcPr>
            <w:tcW w:w="1844" w:type="dxa"/>
            <w:tcBorders/>
            <w:vAlign w:val="center"/>
          </w:tcPr>
          <w:p>
            <w:pPr>
              <w:pStyle w:val="TableContents"/>
              <w:bidi w:val="0"/>
              <w:spacing w:before="0" w:after="283"/>
              <w:jc w:val="left"/>
              <w:rPr/>
            </w:pPr>
            <w:r>
              <w:rPr/>
              <w:t xml:space="preserve">Washington Senators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Boston Red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159 </w:t>
            </w:r>
          </w:p>
        </w:tc>
        <w:tc>
          <w:tcPr>
            <w:tcW w:w="1919" w:type="dxa"/>
            <w:tcBorders/>
            <w:vAlign w:val="center"/>
          </w:tcPr>
          <w:p>
            <w:pPr>
              <w:pStyle w:val="TableContents"/>
              <w:bidi w:val="0"/>
              <w:spacing w:before="0" w:after="283"/>
              <w:jc w:val="left"/>
              <w:rPr/>
            </w:pPr>
            <w:r>
              <w:rPr/>
              <w:t xml:space="preserve">Boyer, Ken Ken Ken Boyer * (2) </w:t>
            </w:r>
          </w:p>
        </w:tc>
        <w:tc>
          <w:tcPr>
            <w:tcW w:w="2180" w:type="dxa"/>
            <w:tcBorders/>
            <w:vAlign w:val="center"/>
          </w:tcPr>
          <w:p>
            <w:pPr>
              <w:pStyle w:val="TableContents"/>
              <w:bidi w:val="0"/>
              <w:spacing w:before="0" w:after="283"/>
              <w:jc w:val="left"/>
              <w:rPr/>
            </w:pPr>
            <w:r>
              <w:rPr/>
              <w:t xml:space="preserve">000000001964-06-16-0000 16. kesäkuuta 1964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Houston Colt. 45s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160 </w:t>
            </w:r>
          </w:p>
        </w:tc>
        <w:tc>
          <w:tcPr>
            <w:tcW w:w="1919" w:type="dxa"/>
            <w:tcBorders/>
            <w:vAlign w:val="center"/>
          </w:tcPr>
          <w:p>
            <w:pPr>
              <w:pStyle w:val="TableContents"/>
              <w:bidi w:val="0"/>
              <w:spacing w:before="0" w:after="283"/>
              <w:jc w:val="left"/>
              <w:rPr/>
            </w:pPr>
            <w:r>
              <w:rPr/>
              <w:t xml:space="preserve">Stargell, Willie Willie Stargell </w:t>
            </w:r>
          </w:p>
        </w:tc>
        <w:tc>
          <w:tcPr>
            <w:tcW w:w="2180" w:type="dxa"/>
            <w:tcBorders/>
            <w:vAlign w:val="center"/>
          </w:tcPr>
          <w:p>
            <w:pPr>
              <w:pStyle w:val="TableContents"/>
              <w:bidi w:val="0"/>
              <w:spacing w:before="0" w:after="283"/>
              <w:jc w:val="left"/>
              <w:rPr/>
            </w:pPr>
            <w:r>
              <w:rPr/>
              <w:t xml:space="preserve">000000001964-07-22-0000 heinäkuu 22, 1964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161 </w:t>
            </w:r>
          </w:p>
        </w:tc>
        <w:tc>
          <w:tcPr>
            <w:tcW w:w="1919" w:type="dxa"/>
            <w:tcBorders/>
            <w:vAlign w:val="center"/>
          </w:tcPr>
          <w:p>
            <w:pPr>
              <w:pStyle w:val="TableContents"/>
              <w:bidi w:val="0"/>
              <w:spacing w:before="0" w:after="283"/>
              <w:jc w:val="left"/>
              <w:rPr/>
            </w:pPr>
            <w:r>
              <w:rPr/>
              <w:t xml:space="preserve">Fregosi, Jim Jim Fregosi (1) </w:t>
            </w:r>
          </w:p>
        </w:tc>
        <w:tc>
          <w:tcPr>
            <w:tcW w:w="2180" w:type="dxa"/>
            <w:tcBorders/>
            <w:vAlign w:val="center"/>
          </w:tcPr>
          <w:p>
            <w:pPr>
              <w:pStyle w:val="TableContents"/>
              <w:bidi w:val="0"/>
              <w:spacing w:before="0" w:after="283"/>
              <w:jc w:val="left"/>
              <w:rPr/>
            </w:pPr>
            <w:r>
              <w:rPr/>
              <w:t xml:space="preserve">000000001964-07-28-0000 heinäkuu 28, 1964 </w:t>
            </w:r>
          </w:p>
        </w:tc>
        <w:tc>
          <w:tcPr>
            <w:tcW w:w="1844" w:type="dxa"/>
            <w:tcBorders/>
            <w:vAlign w:val="center"/>
          </w:tcPr>
          <w:p>
            <w:pPr>
              <w:pStyle w:val="TableContents"/>
              <w:bidi w:val="0"/>
              <w:spacing w:before="0" w:after="283"/>
              <w:jc w:val="left"/>
              <w:rPr/>
            </w:pPr>
            <w:r>
              <w:rPr/>
              <w:t xml:space="preserve">Los Angeles Angels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New York Yankees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162 </w:t>
            </w:r>
          </w:p>
        </w:tc>
        <w:tc>
          <w:tcPr>
            <w:tcW w:w="1919" w:type="dxa"/>
            <w:tcBorders/>
            <w:vAlign w:val="center"/>
          </w:tcPr>
          <w:p>
            <w:pPr>
              <w:pStyle w:val="TableContents"/>
              <w:bidi w:val="0"/>
              <w:spacing w:before="0" w:after="283"/>
              <w:jc w:val="left"/>
              <w:rPr/>
            </w:pPr>
            <w:r>
              <w:rPr/>
              <w:t xml:space="preserve">Yastrzemski, Carl Carl Yastrzemski </w:t>
            </w:r>
          </w:p>
        </w:tc>
        <w:tc>
          <w:tcPr>
            <w:tcW w:w="2180" w:type="dxa"/>
            <w:tcBorders/>
            <w:vAlign w:val="center"/>
          </w:tcPr>
          <w:p>
            <w:pPr>
              <w:pStyle w:val="TableContents"/>
              <w:bidi w:val="0"/>
              <w:spacing w:before="0" w:after="283"/>
              <w:jc w:val="left"/>
              <w:rPr/>
            </w:pPr>
            <w:r>
              <w:rPr/>
              <w:t xml:space="preserve">000000001965-05-14-0000 14. toukokuuta 1965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Detroit Tigers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163 </w:t>
            </w:r>
          </w:p>
        </w:tc>
        <w:tc>
          <w:tcPr>
            <w:tcW w:w="1919" w:type="dxa"/>
            <w:tcBorders/>
            <w:vAlign w:val="center"/>
          </w:tcPr>
          <w:p>
            <w:pPr>
              <w:pStyle w:val="TableContents"/>
              <w:bidi w:val="0"/>
              <w:spacing w:before="0" w:after="283"/>
              <w:jc w:val="left"/>
              <w:rPr/>
            </w:pPr>
            <w:r>
              <w:rPr/>
              <w:t xml:space="preserve">Williams, Billy Billy Williams * </w:t>
            </w:r>
          </w:p>
        </w:tc>
        <w:tc>
          <w:tcPr>
            <w:tcW w:w="2180" w:type="dxa"/>
            <w:tcBorders/>
            <w:vAlign w:val="center"/>
          </w:tcPr>
          <w:p>
            <w:pPr>
              <w:pStyle w:val="TableContents"/>
              <w:bidi w:val="0"/>
              <w:spacing w:before="0" w:after="283"/>
              <w:jc w:val="left"/>
              <w:rPr/>
            </w:pPr>
            <w:r>
              <w:rPr/>
              <w:t xml:space="preserve">000000001966-07-17-0000 17. heinäkuuta 1966 </w:t>
            </w:r>
          </w:p>
        </w:tc>
        <w:tc>
          <w:tcPr>
            <w:tcW w:w="1844" w:type="dxa"/>
            <w:tcBorders/>
            <w:vAlign w:val="center"/>
          </w:tcPr>
          <w:p>
            <w:pPr>
              <w:pStyle w:val="TableContents"/>
              <w:bidi w:val="0"/>
              <w:spacing w:before="0" w:after="283"/>
              <w:jc w:val="left"/>
              <w:rPr/>
            </w:pPr>
            <w:r>
              <w:rPr/>
              <w:t xml:space="preserve">Chicago Cubs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164 </w:t>
            </w:r>
          </w:p>
        </w:tc>
        <w:tc>
          <w:tcPr>
            <w:tcW w:w="1919" w:type="dxa"/>
            <w:tcBorders/>
            <w:vAlign w:val="center"/>
          </w:tcPr>
          <w:p>
            <w:pPr>
              <w:pStyle w:val="TableContents"/>
              <w:bidi w:val="0"/>
              <w:spacing w:before="0" w:after="283"/>
              <w:jc w:val="left"/>
              <w:rPr/>
            </w:pPr>
            <w:r>
              <w:rPr/>
              <w:t xml:space="preserve">Hundley, Randy Randy Hundley </w:t>
            </w:r>
          </w:p>
        </w:tc>
        <w:tc>
          <w:tcPr>
            <w:tcW w:w="2180" w:type="dxa"/>
            <w:tcBorders/>
            <w:vAlign w:val="center"/>
          </w:tcPr>
          <w:p>
            <w:pPr>
              <w:pStyle w:val="TableContents"/>
              <w:bidi w:val="0"/>
              <w:spacing w:before="0" w:after="283"/>
              <w:jc w:val="left"/>
              <w:rPr/>
            </w:pPr>
            <w:r>
              <w:rPr/>
              <w:t xml:space="preserve">000000001966-08-11-0000 Elokuun 11. päivä, 1966 </w:t>
            </w:r>
          </w:p>
        </w:tc>
        <w:tc>
          <w:tcPr>
            <w:tcW w:w="1844" w:type="dxa"/>
            <w:tcBorders/>
            <w:vAlign w:val="center"/>
          </w:tcPr>
          <w:p>
            <w:pPr>
              <w:pStyle w:val="TableContents"/>
              <w:bidi w:val="0"/>
              <w:spacing w:before="0" w:after="283"/>
              <w:jc w:val="left"/>
              <w:rPr/>
            </w:pPr>
            <w:r>
              <w:rPr/>
              <w:t xml:space="preserve">Chicago Cubs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Houston Astros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165 </w:t>
            </w:r>
          </w:p>
        </w:tc>
        <w:tc>
          <w:tcPr>
            <w:tcW w:w="1919" w:type="dxa"/>
            <w:tcBorders/>
            <w:vAlign w:val="center"/>
          </w:tcPr>
          <w:p>
            <w:pPr>
              <w:pStyle w:val="TableContents"/>
              <w:bidi w:val="0"/>
              <w:spacing w:before="0" w:after="283"/>
              <w:jc w:val="left"/>
              <w:rPr/>
            </w:pPr>
            <w:r>
              <w:rPr/>
              <w:t xml:space="preserve">Fregosi, Jim Jim Fregosi (2) </w:t>
            </w:r>
          </w:p>
        </w:tc>
        <w:tc>
          <w:tcPr>
            <w:tcW w:w="2180" w:type="dxa"/>
            <w:tcBorders/>
            <w:vAlign w:val="center"/>
          </w:tcPr>
          <w:p>
            <w:pPr>
              <w:pStyle w:val="TableContents"/>
              <w:bidi w:val="0"/>
              <w:spacing w:before="0" w:after="283"/>
              <w:jc w:val="left"/>
              <w:rPr/>
            </w:pPr>
            <w:r>
              <w:rPr/>
              <w:t xml:space="preserve">000000001968-05-20-0000 20. toukokuuta 1968 </w:t>
            </w:r>
          </w:p>
        </w:tc>
        <w:tc>
          <w:tcPr>
            <w:tcW w:w="1844" w:type="dxa"/>
            <w:tcBorders/>
            <w:vAlign w:val="center"/>
          </w:tcPr>
          <w:p>
            <w:pPr>
              <w:pStyle w:val="TableContents"/>
              <w:bidi w:val="0"/>
              <w:spacing w:before="0" w:after="283"/>
              <w:jc w:val="left"/>
              <w:rPr/>
            </w:pPr>
            <w:r>
              <w:rPr/>
              <w:t xml:space="preserve">Kalifornian enkelit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Boston Red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166 </w:t>
            </w:r>
          </w:p>
        </w:tc>
        <w:tc>
          <w:tcPr>
            <w:tcW w:w="1919" w:type="dxa"/>
            <w:tcBorders/>
            <w:vAlign w:val="center"/>
          </w:tcPr>
          <w:p>
            <w:pPr>
              <w:pStyle w:val="TableContents"/>
              <w:bidi w:val="0"/>
              <w:spacing w:before="0" w:after="283"/>
              <w:jc w:val="left"/>
              <w:rPr/>
            </w:pPr>
            <w:r>
              <w:rPr/>
              <w:t xml:space="preserve">Parker, Wes Wes Wes Parker </w:t>
            </w:r>
          </w:p>
        </w:tc>
        <w:tc>
          <w:tcPr>
            <w:tcW w:w="2180" w:type="dxa"/>
            <w:tcBorders/>
            <w:vAlign w:val="center"/>
          </w:tcPr>
          <w:p>
            <w:pPr>
              <w:pStyle w:val="TableContents"/>
              <w:bidi w:val="0"/>
              <w:spacing w:before="0" w:after="283"/>
              <w:jc w:val="left"/>
              <w:rPr/>
            </w:pPr>
            <w:r>
              <w:rPr/>
              <w:t xml:space="preserve">000000001970-05-07-0000 Toukokuu 7, 1970 </w:t>
            </w:r>
          </w:p>
        </w:tc>
        <w:tc>
          <w:tcPr>
            <w:tcW w:w="1844" w:type="dxa"/>
            <w:tcBorders/>
            <w:vAlign w:val="center"/>
          </w:tcPr>
          <w:p>
            <w:pPr>
              <w:pStyle w:val="TableContents"/>
              <w:bidi w:val="0"/>
              <w:spacing w:before="0" w:after="283"/>
              <w:jc w:val="left"/>
              <w:rPr/>
            </w:pPr>
            <w:r>
              <w:rPr/>
              <w:t xml:space="preserve">Los Angeles Dodgers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New York Mets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167 </w:t>
            </w:r>
          </w:p>
        </w:tc>
        <w:tc>
          <w:tcPr>
            <w:tcW w:w="1919" w:type="dxa"/>
            <w:tcBorders/>
            <w:vAlign w:val="center"/>
          </w:tcPr>
          <w:p>
            <w:pPr>
              <w:pStyle w:val="TableContents"/>
              <w:bidi w:val="0"/>
              <w:spacing w:before="0" w:after="283"/>
              <w:jc w:val="left"/>
              <w:rPr/>
            </w:pPr>
            <w:r>
              <w:rPr/>
              <w:t xml:space="preserve">Carew, Rod Rod Carew </w:t>
            </w:r>
          </w:p>
        </w:tc>
        <w:tc>
          <w:tcPr>
            <w:tcW w:w="2180" w:type="dxa"/>
            <w:tcBorders/>
            <w:vAlign w:val="center"/>
          </w:tcPr>
          <w:p>
            <w:pPr>
              <w:pStyle w:val="TableContents"/>
              <w:bidi w:val="0"/>
              <w:spacing w:before="0" w:after="283"/>
              <w:jc w:val="left"/>
              <w:rPr/>
            </w:pPr>
            <w:r>
              <w:rPr/>
              <w:t xml:space="preserve">000000001970-05-20-0000 20. toukokuuta 1970 </w:t>
            </w:r>
          </w:p>
        </w:tc>
        <w:tc>
          <w:tcPr>
            <w:tcW w:w="1844" w:type="dxa"/>
            <w:tcBorders/>
            <w:vAlign w:val="center"/>
          </w:tcPr>
          <w:p>
            <w:pPr>
              <w:pStyle w:val="TableContents"/>
              <w:bidi w:val="0"/>
              <w:spacing w:before="0" w:after="283"/>
              <w:jc w:val="left"/>
              <w:rPr/>
            </w:pPr>
            <w:r>
              <w:rPr/>
              <w:t xml:space="preserve">Minnesota Twins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Kansas City Royals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168 </w:t>
            </w:r>
          </w:p>
        </w:tc>
        <w:tc>
          <w:tcPr>
            <w:tcW w:w="1919" w:type="dxa"/>
            <w:tcBorders/>
            <w:vAlign w:val="center"/>
          </w:tcPr>
          <w:p>
            <w:pPr>
              <w:pStyle w:val="TableContents"/>
              <w:bidi w:val="0"/>
              <w:spacing w:before="0" w:after="283"/>
              <w:jc w:val="left"/>
              <w:rPr/>
            </w:pPr>
            <w:r>
              <w:rPr/>
              <w:t xml:space="preserve">Horton, Tony Tony Horton </w:t>
            </w:r>
          </w:p>
        </w:tc>
        <w:tc>
          <w:tcPr>
            <w:tcW w:w="2180" w:type="dxa"/>
            <w:tcBorders/>
            <w:vAlign w:val="center"/>
          </w:tcPr>
          <w:p>
            <w:pPr>
              <w:pStyle w:val="TableContents"/>
              <w:bidi w:val="0"/>
              <w:spacing w:before="0" w:after="283"/>
              <w:jc w:val="left"/>
              <w:rPr/>
            </w:pPr>
            <w:r>
              <w:rPr/>
              <w:t xml:space="preserve">000000001970-07-02-0000 heinäkuu 2, 1970 </w:t>
            </w:r>
          </w:p>
        </w:tc>
        <w:tc>
          <w:tcPr>
            <w:tcW w:w="1844" w:type="dxa"/>
            <w:tcBorders/>
            <w:vAlign w:val="center"/>
          </w:tcPr>
          <w:p>
            <w:pPr>
              <w:pStyle w:val="TableContents"/>
              <w:bidi w:val="0"/>
              <w:spacing w:before="0" w:after="283"/>
              <w:jc w:val="left"/>
              <w:rPr/>
            </w:pPr>
            <w:r>
              <w:rPr/>
              <w:t xml:space="preserve">Cleveland Indians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Baltimore Orioles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169 </w:t>
            </w:r>
          </w:p>
        </w:tc>
        <w:tc>
          <w:tcPr>
            <w:tcW w:w="1919" w:type="dxa"/>
            <w:tcBorders/>
            <w:vAlign w:val="center"/>
          </w:tcPr>
          <w:p>
            <w:pPr>
              <w:pStyle w:val="TableContents"/>
              <w:bidi w:val="0"/>
              <w:spacing w:before="0" w:after="283"/>
              <w:jc w:val="left"/>
              <w:rPr/>
            </w:pPr>
            <w:r>
              <w:rPr/>
              <w:t xml:space="preserve">Agee, Tommie Tommie Agee </w:t>
            </w:r>
          </w:p>
        </w:tc>
        <w:tc>
          <w:tcPr>
            <w:tcW w:w="2180" w:type="dxa"/>
            <w:tcBorders/>
            <w:vAlign w:val="center"/>
          </w:tcPr>
          <w:p>
            <w:pPr>
              <w:pStyle w:val="TableContents"/>
              <w:bidi w:val="0"/>
              <w:spacing w:before="0" w:after="283"/>
              <w:jc w:val="left"/>
              <w:rPr/>
            </w:pPr>
            <w:r>
              <w:rPr/>
              <w:t xml:space="preserve">000000001970-07-06-0000 heinäkuu 6, 1970 </w:t>
            </w:r>
          </w:p>
        </w:tc>
        <w:tc>
          <w:tcPr>
            <w:tcW w:w="1844" w:type="dxa"/>
            <w:tcBorders/>
            <w:vAlign w:val="center"/>
          </w:tcPr>
          <w:p>
            <w:pPr>
              <w:pStyle w:val="TableContents"/>
              <w:bidi w:val="0"/>
              <w:spacing w:before="0" w:after="283"/>
              <w:jc w:val="left"/>
              <w:rPr/>
            </w:pPr>
            <w:r>
              <w:rPr/>
              <w:t xml:space="preserve">New York Mets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170 </w:t>
            </w:r>
          </w:p>
        </w:tc>
        <w:tc>
          <w:tcPr>
            <w:tcW w:w="1919" w:type="dxa"/>
            <w:tcBorders/>
            <w:vAlign w:val="center"/>
          </w:tcPr>
          <w:p>
            <w:pPr>
              <w:pStyle w:val="TableContents"/>
              <w:bidi w:val="0"/>
              <w:spacing w:before="0" w:after="283"/>
              <w:jc w:val="left"/>
              <w:rPr/>
            </w:pPr>
            <w:r>
              <w:rPr/>
              <w:t xml:space="preserve">Hart, Jim Ray Jim Ray Hart </w:t>
            </w:r>
          </w:p>
        </w:tc>
        <w:tc>
          <w:tcPr>
            <w:tcW w:w="2180" w:type="dxa"/>
            <w:tcBorders/>
            <w:vAlign w:val="center"/>
          </w:tcPr>
          <w:p>
            <w:pPr>
              <w:pStyle w:val="TableContents"/>
              <w:bidi w:val="0"/>
              <w:spacing w:before="0" w:after="283"/>
              <w:jc w:val="left"/>
              <w:rPr/>
            </w:pPr>
            <w:r>
              <w:rPr/>
              <w:t xml:space="preserve">000000001970-07-08-0000 8. heinäkuuta 1970 </w:t>
            </w:r>
          </w:p>
        </w:tc>
        <w:tc>
          <w:tcPr>
            <w:tcW w:w="1844" w:type="dxa"/>
            <w:tcBorders/>
            <w:vAlign w:val="center"/>
          </w:tcPr>
          <w:p>
            <w:pPr>
              <w:pStyle w:val="TableContents"/>
              <w:bidi w:val="0"/>
              <w:spacing w:before="0" w:after="283"/>
              <w:jc w:val="left"/>
              <w:rPr/>
            </w:pPr>
            <w:r>
              <w:rPr/>
              <w:t xml:space="preserve">San Francisco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Atlanta Braves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171 </w:t>
            </w:r>
          </w:p>
        </w:tc>
        <w:tc>
          <w:tcPr>
            <w:tcW w:w="1919" w:type="dxa"/>
            <w:tcBorders/>
            <w:vAlign w:val="center"/>
          </w:tcPr>
          <w:p>
            <w:pPr>
              <w:pStyle w:val="TableContents"/>
              <w:bidi w:val="0"/>
              <w:spacing w:before="0" w:after="283"/>
              <w:jc w:val="left"/>
              <w:rPr/>
            </w:pPr>
            <w:r>
              <w:rPr/>
              <w:t xml:space="preserve">Patek, Freddie Freddie Patek </w:t>
            </w:r>
          </w:p>
        </w:tc>
        <w:tc>
          <w:tcPr>
            <w:tcW w:w="2180" w:type="dxa"/>
            <w:tcBorders/>
            <w:vAlign w:val="center"/>
          </w:tcPr>
          <w:p>
            <w:pPr>
              <w:pStyle w:val="TableContents"/>
              <w:bidi w:val="0"/>
              <w:spacing w:before="0" w:after="283"/>
              <w:jc w:val="left"/>
              <w:rPr/>
            </w:pPr>
            <w:r>
              <w:rPr/>
              <w:t xml:space="preserve">000000001971-07-09-0000 9. heinäkuuta, 1971 </w:t>
            </w:r>
          </w:p>
        </w:tc>
        <w:tc>
          <w:tcPr>
            <w:tcW w:w="1844" w:type="dxa"/>
            <w:tcBorders/>
            <w:vAlign w:val="center"/>
          </w:tcPr>
          <w:p>
            <w:pPr>
              <w:pStyle w:val="TableContents"/>
              <w:bidi w:val="0"/>
              <w:spacing w:before="0" w:after="283"/>
              <w:jc w:val="left"/>
              <w:rPr/>
            </w:pPr>
            <w:r>
              <w:rPr/>
              <w:t xml:space="preserve">Kansas City Royals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Minnesota Twins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172 </w:t>
            </w:r>
          </w:p>
        </w:tc>
        <w:tc>
          <w:tcPr>
            <w:tcW w:w="1919" w:type="dxa"/>
            <w:tcBorders/>
            <w:vAlign w:val="center"/>
          </w:tcPr>
          <w:p>
            <w:pPr>
              <w:pStyle w:val="TableContents"/>
              <w:bidi w:val="0"/>
              <w:spacing w:before="0" w:after="283"/>
              <w:jc w:val="left"/>
              <w:rPr/>
            </w:pPr>
            <w:r>
              <w:rPr/>
              <w:t xml:space="preserve">Kingman, Dave Dave Kingman </w:t>
            </w:r>
          </w:p>
        </w:tc>
        <w:tc>
          <w:tcPr>
            <w:tcW w:w="2180" w:type="dxa"/>
            <w:tcBorders/>
            <w:vAlign w:val="center"/>
          </w:tcPr>
          <w:p>
            <w:pPr>
              <w:pStyle w:val="TableContents"/>
              <w:bidi w:val="0"/>
              <w:spacing w:before="0" w:after="283"/>
              <w:jc w:val="left"/>
              <w:rPr/>
            </w:pPr>
            <w:r>
              <w:rPr/>
              <w:t xml:space="preserve">000000001972-04-16-0000 huhtikuu 16, 1972 </w:t>
            </w:r>
          </w:p>
        </w:tc>
        <w:tc>
          <w:tcPr>
            <w:tcW w:w="1844" w:type="dxa"/>
            <w:tcBorders/>
            <w:vAlign w:val="center"/>
          </w:tcPr>
          <w:p>
            <w:pPr>
              <w:pStyle w:val="TableContents"/>
              <w:bidi w:val="0"/>
              <w:spacing w:before="0" w:after="283"/>
              <w:jc w:val="left"/>
              <w:rPr/>
            </w:pPr>
            <w:r>
              <w:rPr/>
              <w:t xml:space="preserve">San Francisco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Houston Astros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173 </w:t>
            </w:r>
          </w:p>
        </w:tc>
        <w:tc>
          <w:tcPr>
            <w:tcW w:w="1919" w:type="dxa"/>
            <w:tcBorders/>
            <w:vAlign w:val="center"/>
          </w:tcPr>
          <w:p>
            <w:pPr>
              <w:pStyle w:val="TableContents"/>
              <w:bidi w:val="0"/>
              <w:spacing w:before="0" w:after="283"/>
              <w:jc w:val="left"/>
              <w:rPr/>
            </w:pPr>
            <w:r>
              <w:rPr/>
              <w:t xml:space="preserve">Cedeno, Cesar César Cedeño (1) </w:t>
            </w:r>
          </w:p>
        </w:tc>
        <w:tc>
          <w:tcPr>
            <w:tcW w:w="2180" w:type="dxa"/>
            <w:tcBorders/>
            <w:vAlign w:val="center"/>
          </w:tcPr>
          <w:p>
            <w:pPr>
              <w:pStyle w:val="TableContents"/>
              <w:bidi w:val="0"/>
              <w:spacing w:before="0" w:after="283"/>
              <w:jc w:val="left"/>
              <w:rPr/>
            </w:pPr>
            <w:r>
              <w:rPr/>
              <w:t xml:space="preserve">000000001972-08-02-0000 Elokuu 2, 1972 </w:t>
            </w:r>
          </w:p>
        </w:tc>
        <w:tc>
          <w:tcPr>
            <w:tcW w:w="1844" w:type="dxa"/>
            <w:tcBorders/>
            <w:vAlign w:val="center"/>
          </w:tcPr>
          <w:p>
            <w:pPr>
              <w:pStyle w:val="TableContents"/>
              <w:bidi w:val="0"/>
              <w:spacing w:before="0" w:after="283"/>
              <w:jc w:val="left"/>
              <w:rPr/>
            </w:pPr>
            <w:r>
              <w:rPr/>
              <w:t xml:space="preserve">Houston Astros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174 </w:t>
            </w:r>
          </w:p>
        </w:tc>
        <w:tc>
          <w:tcPr>
            <w:tcW w:w="1919" w:type="dxa"/>
            <w:tcBorders/>
            <w:vAlign w:val="center"/>
          </w:tcPr>
          <w:p>
            <w:pPr>
              <w:pStyle w:val="TableContents"/>
              <w:bidi w:val="0"/>
              <w:spacing w:before="0" w:after="283"/>
              <w:jc w:val="left"/>
              <w:rPr/>
            </w:pPr>
            <w:r>
              <w:rPr/>
              <w:t xml:space="preserve">Murcer, Bobby Bobby Murcer </w:t>
            </w:r>
          </w:p>
        </w:tc>
        <w:tc>
          <w:tcPr>
            <w:tcW w:w="2180" w:type="dxa"/>
            <w:tcBorders/>
            <w:vAlign w:val="center"/>
          </w:tcPr>
          <w:p>
            <w:pPr>
              <w:pStyle w:val="TableContents"/>
              <w:bidi w:val="0"/>
              <w:spacing w:before="0" w:after="283"/>
              <w:jc w:val="left"/>
              <w:rPr/>
            </w:pPr>
            <w:r>
              <w:rPr/>
              <w:t xml:space="preserve">000000001972-08-29-0000 Elokuu 29, 1972 </w:t>
            </w:r>
          </w:p>
        </w:tc>
        <w:tc>
          <w:tcPr>
            <w:tcW w:w="1844" w:type="dxa"/>
            <w:tcBorders/>
            <w:vAlign w:val="center"/>
          </w:tcPr>
          <w:p>
            <w:pPr>
              <w:pStyle w:val="TableContents"/>
              <w:bidi w:val="0"/>
              <w:spacing w:before="0" w:after="283"/>
              <w:jc w:val="left"/>
              <w:rPr/>
            </w:pPr>
            <w:r>
              <w:rPr/>
              <w:t xml:space="preserve">New York Yankees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Texas Rangers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175 </w:t>
            </w:r>
          </w:p>
        </w:tc>
        <w:tc>
          <w:tcPr>
            <w:tcW w:w="1919" w:type="dxa"/>
            <w:tcBorders/>
            <w:vAlign w:val="center"/>
          </w:tcPr>
          <w:p>
            <w:pPr>
              <w:pStyle w:val="TableContents"/>
              <w:bidi w:val="0"/>
              <w:spacing w:before="0" w:after="283"/>
              <w:jc w:val="left"/>
              <w:rPr/>
            </w:pPr>
            <w:r>
              <w:rPr/>
              <w:t xml:space="preserve">Tovar, Cesar César Tovar </w:t>
            </w:r>
          </w:p>
        </w:tc>
        <w:tc>
          <w:tcPr>
            <w:tcW w:w="2180" w:type="dxa"/>
            <w:tcBorders/>
            <w:vAlign w:val="center"/>
          </w:tcPr>
          <w:p>
            <w:pPr>
              <w:pStyle w:val="TableContents"/>
              <w:bidi w:val="0"/>
              <w:spacing w:before="0" w:after="283"/>
              <w:jc w:val="left"/>
              <w:rPr/>
            </w:pPr>
            <w:r>
              <w:rPr/>
              <w:t xml:space="preserve">000000001972-09-19-0000 19. syyskuuta 1972 </w:t>
            </w:r>
          </w:p>
        </w:tc>
        <w:tc>
          <w:tcPr>
            <w:tcW w:w="1844" w:type="dxa"/>
            <w:tcBorders/>
            <w:vAlign w:val="center"/>
          </w:tcPr>
          <w:p>
            <w:pPr>
              <w:pStyle w:val="TableContents"/>
              <w:bidi w:val="0"/>
              <w:spacing w:before="0" w:after="283"/>
              <w:jc w:val="left"/>
              <w:rPr/>
            </w:pPr>
            <w:r>
              <w:rPr/>
              <w:t xml:space="preserve">Minnesota Twins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Texas Rangers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176 </w:t>
            </w:r>
          </w:p>
        </w:tc>
        <w:tc>
          <w:tcPr>
            <w:tcW w:w="1919" w:type="dxa"/>
            <w:tcBorders/>
            <w:vAlign w:val="center"/>
          </w:tcPr>
          <w:p>
            <w:pPr>
              <w:pStyle w:val="TableContents"/>
              <w:bidi w:val="0"/>
              <w:spacing w:before="0" w:after="283"/>
              <w:jc w:val="left"/>
              <w:rPr/>
            </w:pPr>
            <w:r>
              <w:rPr/>
              <w:t xml:space="preserve">Torre, Joe Joe Torre </w:t>
            </w:r>
          </w:p>
        </w:tc>
        <w:tc>
          <w:tcPr>
            <w:tcW w:w="2180" w:type="dxa"/>
            <w:tcBorders/>
            <w:vAlign w:val="center"/>
          </w:tcPr>
          <w:p>
            <w:pPr>
              <w:pStyle w:val="TableContents"/>
              <w:bidi w:val="0"/>
              <w:spacing w:before="0" w:after="283"/>
              <w:jc w:val="left"/>
              <w:rPr/>
            </w:pPr>
            <w:r>
              <w:rPr/>
              <w:t xml:space="preserve">000000001973-06-27-0000 Kesäkuu 27, 1973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Pirates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177 </w:t>
            </w:r>
          </w:p>
        </w:tc>
        <w:tc>
          <w:tcPr>
            <w:tcW w:w="1919" w:type="dxa"/>
            <w:tcBorders/>
            <w:vAlign w:val="center"/>
          </w:tcPr>
          <w:p>
            <w:pPr>
              <w:pStyle w:val="TableContents"/>
              <w:bidi w:val="0"/>
              <w:spacing w:before="0" w:after="283"/>
              <w:jc w:val="left"/>
              <w:rPr/>
            </w:pPr>
            <w:r>
              <w:rPr/>
              <w:t xml:space="preserve">Zisk, Richie Richie Zisk </w:t>
            </w:r>
          </w:p>
        </w:tc>
        <w:tc>
          <w:tcPr>
            <w:tcW w:w="2180" w:type="dxa"/>
            <w:tcBorders/>
            <w:vAlign w:val="center"/>
          </w:tcPr>
          <w:p>
            <w:pPr>
              <w:pStyle w:val="TableContents"/>
              <w:bidi w:val="0"/>
              <w:spacing w:before="0" w:after="283"/>
              <w:jc w:val="left"/>
              <w:rPr/>
            </w:pPr>
            <w:r>
              <w:rPr/>
              <w:t xml:space="preserve">000000001974-06-09-0000 Kesäkuu 9, 1974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San Francisco Giants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178 </w:t>
            </w:r>
          </w:p>
        </w:tc>
        <w:tc>
          <w:tcPr>
            <w:tcW w:w="1919" w:type="dxa"/>
            <w:tcBorders/>
            <w:vAlign w:val="center"/>
          </w:tcPr>
          <w:p>
            <w:pPr>
              <w:pStyle w:val="TableContents"/>
              <w:bidi w:val="0"/>
              <w:spacing w:before="0" w:after="283"/>
              <w:jc w:val="left"/>
              <w:rPr/>
            </w:pPr>
            <w:r>
              <w:rPr/>
              <w:t xml:space="preserve">Brock, Lou Lou Brock </w:t>
            </w:r>
          </w:p>
        </w:tc>
        <w:tc>
          <w:tcPr>
            <w:tcW w:w="2180" w:type="dxa"/>
            <w:tcBorders/>
            <w:vAlign w:val="center"/>
          </w:tcPr>
          <w:p>
            <w:pPr>
              <w:pStyle w:val="TableContents"/>
              <w:bidi w:val="0"/>
              <w:spacing w:before="0" w:after="283"/>
              <w:jc w:val="left"/>
              <w:rPr/>
            </w:pPr>
            <w:r>
              <w:rPr/>
              <w:t xml:space="preserve">000000001975-05-27-0000 Toukokuu 27, 1975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San Diego Padres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179 </w:t>
            </w:r>
          </w:p>
        </w:tc>
        <w:tc>
          <w:tcPr>
            <w:tcW w:w="1919" w:type="dxa"/>
            <w:tcBorders/>
            <w:vAlign w:val="center"/>
          </w:tcPr>
          <w:p>
            <w:pPr>
              <w:pStyle w:val="TableContents"/>
              <w:bidi w:val="0"/>
              <w:spacing w:before="0" w:after="283"/>
              <w:jc w:val="left"/>
              <w:rPr/>
            </w:pPr>
            <w:r>
              <w:rPr/>
              <w:t xml:space="preserve">Foli, Tim Tim Foli * </w:t>
            </w:r>
          </w:p>
        </w:tc>
        <w:tc>
          <w:tcPr>
            <w:tcW w:w="2180" w:type="dxa"/>
            <w:tcBorders/>
            <w:vAlign w:val="center"/>
          </w:tcPr>
          <w:p>
            <w:pPr>
              <w:pStyle w:val="TableContents"/>
              <w:bidi w:val="0"/>
              <w:spacing w:before="0" w:after="283"/>
              <w:jc w:val="left"/>
              <w:rPr/>
            </w:pPr>
            <w:r>
              <w:rPr/>
              <w:t xml:space="preserve">000000001976-04-22-0000 huhtikuu 22, 1976 </w:t>
            </w:r>
          </w:p>
        </w:tc>
        <w:tc>
          <w:tcPr>
            <w:tcW w:w="1844" w:type="dxa"/>
            <w:tcBorders/>
            <w:vAlign w:val="center"/>
          </w:tcPr>
          <w:p>
            <w:pPr>
              <w:pStyle w:val="TableContents"/>
              <w:bidi w:val="0"/>
              <w:spacing w:before="0" w:after="283"/>
              <w:jc w:val="left"/>
              <w:rPr/>
            </w:pPr>
            <w:r>
              <w:rPr/>
              <w:t xml:space="preserve">Montreal Expos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Chicago Cubs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180 </w:t>
            </w:r>
          </w:p>
        </w:tc>
        <w:tc>
          <w:tcPr>
            <w:tcW w:w="1919" w:type="dxa"/>
            <w:tcBorders/>
            <w:vAlign w:val="center"/>
          </w:tcPr>
          <w:p>
            <w:pPr>
              <w:pStyle w:val="TableContents"/>
              <w:bidi w:val="0"/>
              <w:spacing w:before="0" w:after="283"/>
              <w:jc w:val="left"/>
              <w:rPr/>
            </w:pPr>
            <w:r>
              <w:rPr/>
              <w:t xml:space="preserve">Hisle, Larry Larry Hisle </w:t>
            </w:r>
          </w:p>
        </w:tc>
        <w:tc>
          <w:tcPr>
            <w:tcW w:w="2180" w:type="dxa"/>
            <w:tcBorders/>
            <w:vAlign w:val="center"/>
          </w:tcPr>
          <w:p>
            <w:pPr>
              <w:pStyle w:val="TableContents"/>
              <w:bidi w:val="0"/>
              <w:spacing w:before="0" w:after="283"/>
              <w:jc w:val="left"/>
              <w:rPr/>
            </w:pPr>
            <w:r>
              <w:rPr/>
              <w:t xml:space="preserve">000000001976-06-04-0000 Kesäkuu 4, 1976 </w:t>
            </w:r>
          </w:p>
        </w:tc>
        <w:tc>
          <w:tcPr>
            <w:tcW w:w="1844" w:type="dxa"/>
            <w:tcBorders/>
            <w:vAlign w:val="center"/>
          </w:tcPr>
          <w:p>
            <w:pPr>
              <w:pStyle w:val="TableContents"/>
              <w:bidi w:val="0"/>
              <w:spacing w:before="0" w:after="283"/>
              <w:jc w:val="left"/>
              <w:rPr/>
            </w:pPr>
            <w:r>
              <w:rPr/>
              <w:t xml:space="preserve">Minnesota Twins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Baltimore Orioles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181 </w:t>
            </w:r>
          </w:p>
        </w:tc>
        <w:tc>
          <w:tcPr>
            <w:tcW w:w="1919" w:type="dxa"/>
            <w:tcBorders/>
            <w:vAlign w:val="center"/>
          </w:tcPr>
          <w:p>
            <w:pPr>
              <w:pStyle w:val="TableContents"/>
              <w:bidi w:val="0"/>
              <w:spacing w:before="0" w:after="283"/>
              <w:jc w:val="left"/>
              <w:rPr/>
            </w:pPr>
            <w:r>
              <w:rPr/>
              <w:t xml:space="preserve">Phillips, Mike Mike Phillips </w:t>
            </w:r>
          </w:p>
        </w:tc>
        <w:tc>
          <w:tcPr>
            <w:tcW w:w="2180" w:type="dxa"/>
            <w:tcBorders/>
            <w:vAlign w:val="center"/>
          </w:tcPr>
          <w:p>
            <w:pPr>
              <w:pStyle w:val="TableContents"/>
              <w:bidi w:val="0"/>
              <w:spacing w:before="0" w:after="283"/>
              <w:jc w:val="left"/>
              <w:rPr/>
            </w:pPr>
            <w:r>
              <w:rPr/>
              <w:t xml:space="preserve">000000001976-06-25-0000 Kesäkuu 25, 1976 </w:t>
            </w:r>
          </w:p>
        </w:tc>
        <w:tc>
          <w:tcPr>
            <w:tcW w:w="1844" w:type="dxa"/>
            <w:tcBorders/>
            <w:vAlign w:val="center"/>
          </w:tcPr>
          <w:p>
            <w:pPr>
              <w:pStyle w:val="TableContents"/>
              <w:bidi w:val="0"/>
              <w:spacing w:before="0" w:after="283"/>
              <w:jc w:val="left"/>
              <w:rPr/>
            </w:pPr>
            <w:r>
              <w:rPr/>
              <w:t xml:space="preserve">New York Mets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Chicago Cubs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182 </w:t>
            </w:r>
          </w:p>
        </w:tc>
        <w:tc>
          <w:tcPr>
            <w:tcW w:w="1919" w:type="dxa"/>
            <w:tcBorders/>
            <w:vAlign w:val="center"/>
          </w:tcPr>
          <w:p>
            <w:pPr>
              <w:pStyle w:val="TableContents"/>
              <w:bidi w:val="0"/>
              <w:spacing w:before="0" w:after="283"/>
              <w:jc w:val="left"/>
              <w:rPr/>
            </w:pPr>
            <w:r>
              <w:rPr/>
              <w:t xml:space="preserve">Bostock, Lyman Lyman Bostock Lyman Bostock </w:t>
            </w:r>
          </w:p>
        </w:tc>
        <w:tc>
          <w:tcPr>
            <w:tcW w:w="2180" w:type="dxa"/>
            <w:tcBorders/>
            <w:vAlign w:val="center"/>
          </w:tcPr>
          <w:p>
            <w:pPr>
              <w:pStyle w:val="TableContents"/>
              <w:bidi w:val="0"/>
              <w:spacing w:before="0" w:after="283"/>
              <w:jc w:val="left"/>
              <w:rPr/>
            </w:pPr>
            <w:r>
              <w:rPr/>
              <w:t xml:space="preserve">000000001976-07-24-0000 24. heinäkuuta, 1976 </w:t>
            </w:r>
          </w:p>
        </w:tc>
        <w:tc>
          <w:tcPr>
            <w:tcW w:w="1844" w:type="dxa"/>
            <w:tcBorders/>
            <w:vAlign w:val="center"/>
          </w:tcPr>
          <w:p>
            <w:pPr>
              <w:pStyle w:val="TableContents"/>
              <w:bidi w:val="0"/>
              <w:spacing w:before="0" w:after="283"/>
              <w:jc w:val="left"/>
              <w:rPr/>
            </w:pPr>
            <w:r>
              <w:rPr/>
              <w:t xml:space="preserve">Minnesota Twins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183 </w:t>
            </w:r>
          </w:p>
        </w:tc>
        <w:tc>
          <w:tcPr>
            <w:tcW w:w="1919" w:type="dxa"/>
            <w:tcBorders/>
            <w:vAlign w:val="center"/>
          </w:tcPr>
          <w:p>
            <w:pPr>
              <w:pStyle w:val="TableContents"/>
              <w:bidi w:val="0"/>
              <w:spacing w:before="0" w:after="283"/>
              <w:jc w:val="left"/>
              <w:rPr/>
            </w:pPr>
            <w:r>
              <w:rPr/>
              <w:t xml:space="preserve">Cedeno, Cesar César Cedeño (2) </w:t>
            </w:r>
          </w:p>
        </w:tc>
        <w:tc>
          <w:tcPr>
            <w:tcW w:w="2180" w:type="dxa"/>
            <w:tcBorders/>
            <w:vAlign w:val="center"/>
          </w:tcPr>
          <w:p>
            <w:pPr>
              <w:pStyle w:val="TableContents"/>
              <w:bidi w:val="0"/>
              <w:spacing w:before="0" w:after="283"/>
              <w:jc w:val="left"/>
              <w:rPr/>
            </w:pPr>
            <w:r>
              <w:rPr/>
              <w:t xml:space="preserve">000000001976-08-09-0000 9. elokuuta 1976 </w:t>
            </w:r>
          </w:p>
        </w:tc>
        <w:tc>
          <w:tcPr>
            <w:tcW w:w="1844" w:type="dxa"/>
            <w:tcBorders/>
            <w:vAlign w:val="center"/>
          </w:tcPr>
          <w:p>
            <w:pPr>
              <w:pStyle w:val="TableContents"/>
              <w:bidi w:val="0"/>
              <w:spacing w:before="0" w:after="283"/>
              <w:jc w:val="left"/>
              <w:rPr/>
            </w:pPr>
            <w:r>
              <w:rPr/>
              <w:t xml:space="preserve">Houston Astros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184 </w:t>
            </w:r>
          </w:p>
        </w:tc>
        <w:tc>
          <w:tcPr>
            <w:tcW w:w="1919" w:type="dxa"/>
            <w:tcBorders/>
            <w:vAlign w:val="center"/>
          </w:tcPr>
          <w:p>
            <w:pPr>
              <w:pStyle w:val="TableContents"/>
              <w:bidi w:val="0"/>
              <w:spacing w:before="0" w:after="283"/>
              <w:jc w:val="left"/>
              <w:rPr/>
            </w:pPr>
            <w:r>
              <w:rPr/>
              <w:t xml:space="preserve">Hegan, Mike Mike Hegan </w:t>
            </w:r>
          </w:p>
        </w:tc>
        <w:tc>
          <w:tcPr>
            <w:tcW w:w="2180" w:type="dxa"/>
            <w:tcBorders/>
            <w:vAlign w:val="center"/>
          </w:tcPr>
          <w:p>
            <w:pPr>
              <w:pStyle w:val="TableContents"/>
              <w:bidi w:val="0"/>
              <w:spacing w:before="0" w:after="283"/>
              <w:jc w:val="left"/>
              <w:rPr/>
            </w:pPr>
            <w:r>
              <w:rPr/>
              <w:t xml:space="preserve">000000001976-09-03-0000 3. syyskuuta 1976 </w:t>
            </w:r>
          </w:p>
        </w:tc>
        <w:tc>
          <w:tcPr>
            <w:tcW w:w="1844" w:type="dxa"/>
            <w:tcBorders/>
            <w:vAlign w:val="center"/>
          </w:tcPr>
          <w:p>
            <w:pPr>
              <w:pStyle w:val="TableContents"/>
              <w:bidi w:val="0"/>
              <w:spacing w:before="0" w:after="283"/>
              <w:jc w:val="left"/>
              <w:rPr/>
            </w:pPr>
            <w:r>
              <w:rPr/>
              <w:t xml:space="preserve">Milwaukee Brewers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Detroit Tigers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185 </w:t>
            </w:r>
          </w:p>
        </w:tc>
        <w:tc>
          <w:tcPr>
            <w:tcW w:w="1919" w:type="dxa"/>
            <w:tcBorders/>
            <w:vAlign w:val="center"/>
          </w:tcPr>
          <w:p>
            <w:pPr>
              <w:pStyle w:val="TableContents"/>
              <w:bidi w:val="0"/>
              <w:spacing w:before="0" w:after="283"/>
              <w:jc w:val="left"/>
              <w:rPr/>
            </w:pPr>
            <w:r>
              <w:rPr/>
              <w:t xml:space="preserve">Watson, Bob Bob Watson (1) </w:t>
            </w:r>
          </w:p>
        </w:tc>
        <w:tc>
          <w:tcPr>
            <w:tcW w:w="2180" w:type="dxa"/>
            <w:tcBorders/>
            <w:vAlign w:val="center"/>
          </w:tcPr>
          <w:p>
            <w:pPr>
              <w:pStyle w:val="TableContents"/>
              <w:bidi w:val="0"/>
              <w:spacing w:before="0" w:after="283"/>
              <w:jc w:val="left"/>
              <w:rPr/>
            </w:pPr>
            <w:r>
              <w:rPr/>
              <w:t xml:space="preserve">000000001977-06-24-0000 24. kesäkuuta 1977 </w:t>
            </w:r>
          </w:p>
        </w:tc>
        <w:tc>
          <w:tcPr>
            <w:tcW w:w="1844" w:type="dxa"/>
            <w:tcBorders/>
            <w:vAlign w:val="center"/>
          </w:tcPr>
          <w:p>
            <w:pPr>
              <w:pStyle w:val="TableContents"/>
              <w:bidi w:val="0"/>
              <w:spacing w:before="0" w:after="283"/>
              <w:jc w:val="left"/>
              <w:rPr/>
            </w:pPr>
            <w:r>
              <w:rPr/>
              <w:t xml:space="preserve">Houston Astros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San Francisco Giants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186 </w:t>
            </w:r>
          </w:p>
        </w:tc>
        <w:tc>
          <w:tcPr>
            <w:tcW w:w="1919" w:type="dxa"/>
            <w:tcBorders/>
            <w:vAlign w:val="center"/>
          </w:tcPr>
          <w:p>
            <w:pPr>
              <w:pStyle w:val="TableContents"/>
              <w:bidi w:val="0"/>
              <w:spacing w:before="0" w:after="283"/>
              <w:jc w:val="left"/>
              <w:rPr/>
            </w:pPr>
            <w:r>
              <w:rPr/>
              <w:t xml:space="preserve">Mayberry, John John Mayberry </w:t>
            </w:r>
          </w:p>
        </w:tc>
        <w:tc>
          <w:tcPr>
            <w:tcW w:w="2180" w:type="dxa"/>
            <w:tcBorders/>
            <w:vAlign w:val="center"/>
          </w:tcPr>
          <w:p>
            <w:pPr>
              <w:pStyle w:val="TableContents"/>
              <w:bidi w:val="0"/>
              <w:spacing w:before="0" w:after="283"/>
              <w:jc w:val="left"/>
              <w:rPr/>
            </w:pPr>
            <w:r>
              <w:rPr/>
              <w:t xml:space="preserve">000000001977-08-05-0000 5. elokuuta 1977 </w:t>
            </w:r>
          </w:p>
        </w:tc>
        <w:tc>
          <w:tcPr>
            <w:tcW w:w="1844" w:type="dxa"/>
            <w:tcBorders/>
            <w:vAlign w:val="center"/>
          </w:tcPr>
          <w:p>
            <w:pPr>
              <w:pStyle w:val="TableContents"/>
              <w:bidi w:val="0"/>
              <w:spacing w:before="0" w:after="283"/>
              <w:jc w:val="left"/>
              <w:rPr/>
            </w:pPr>
            <w:r>
              <w:rPr/>
              <w:t xml:space="preserve">Kansas City Royals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187 </w:t>
            </w:r>
          </w:p>
        </w:tc>
        <w:tc>
          <w:tcPr>
            <w:tcW w:w="1919" w:type="dxa"/>
            <w:tcBorders/>
            <w:vAlign w:val="center"/>
          </w:tcPr>
          <w:p>
            <w:pPr>
              <w:pStyle w:val="TableContents"/>
              <w:bidi w:val="0"/>
              <w:spacing w:before="0" w:after="283"/>
              <w:jc w:val="left"/>
              <w:rPr/>
            </w:pPr>
            <w:r>
              <w:rPr/>
              <w:t xml:space="preserve">Brohamer, Jack Jack Brohamer </w:t>
            </w:r>
          </w:p>
        </w:tc>
        <w:tc>
          <w:tcPr>
            <w:tcW w:w="2180" w:type="dxa"/>
            <w:tcBorders/>
            <w:vAlign w:val="center"/>
          </w:tcPr>
          <w:p>
            <w:pPr>
              <w:pStyle w:val="TableContents"/>
              <w:bidi w:val="0"/>
              <w:spacing w:before="0" w:after="283"/>
              <w:jc w:val="left"/>
              <w:rPr/>
            </w:pPr>
            <w:r>
              <w:rPr/>
              <w:t xml:space="preserve">000000001977-09-24-0000 Syyskuu 24, 1977 </w:t>
            </w:r>
          </w:p>
        </w:tc>
        <w:tc>
          <w:tcPr>
            <w:tcW w:w="1844" w:type="dxa"/>
            <w:tcBorders/>
            <w:vAlign w:val="center"/>
          </w:tcPr>
          <w:p>
            <w:pPr>
              <w:pStyle w:val="TableContents"/>
              <w:bidi w:val="0"/>
              <w:spacing w:before="0" w:after="283"/>
              <w:jc w:val="left"/>
              <w:rPr/>
            </w:pPr>
            <w:r>
              <w:rPr/>
              <w:t xml:space="preserve">Chicago White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Seattle Mariners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188 </w:t>
            </w:r>
          </w:p>
        </w:tc>
        <w:tc>
          <w:tcPr>
            <w:tcW w:w="1919" w:type="dxa"/>
            <w:tcBorders/>
            <w:vAlign w:val="center"/>
          </w:tcPr>
          <w:p>
            <w:pPr>
              <w:pStyle w:val="TableContents"/>
              <w:bidi w:val="0"/>
              <w:spacing w:before="0" w:after="283"/>
              <w:jc w:val="left"/>
              <w:rPr/>
            </w:pPr>
            <w:r>
              <w:rPr/>
              <w:t xml:space="preserve">Thornton, Andre Andre Thornton </w:t>
            </w:r>
          </w:p>
        </w:tc>
        <w:tc>
          <w:tcPr>
            <w:tcW w:w="2180" w:type="dxa"/>
            <w:tcBorders/>
            <w:vAlign w:val="center"/>
          </w:tcPr>
          <w:p>
            <w:pPr>
              <w:pStyle w:val="TableContents"/>
              <w:bidi w:val="0"/>
              <w:spacing w:before="0" w:after="283"/>
              <w:jc w:val="left"/>
              <w:rPr/>
            </w:pPr>
            <w:r>
              <w:rPr/>
              <w:t xml:space="preserve">000000001978-04-22-0000 huhtikuu 22, 1978 </w:t>
            </w:r>
          </w:p>
        </w:tc>
        <w:tc>
          <w:tcPr>
            <w:tcW w:w="1844" w:type="dxa"/>
            <w:tcBorders/>
            <w:vAlign w:val="center"/>
          </w:tcPr>
          <w:p>
            <w:pPr>
              <w:pStyle w:val="TableContents"/>
              <w:bidi w:val="0"/>
              <w:spacing w:before="0" w:after="283"/>
              <w:jc w:val="left"/>
              <w:rPr/>
            </w:pPr>
            <w:r>
              <w:rPr/>
              <w:t xml:space="preserve">Cleveland Indians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Boston Red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189 </w:t>
            </w:r>
          </w:p>
        </w:tc>
        <w:tc>
          <w:tcPr>
            <w:tcW w:w="1919" w:type="dxa"/>
            <w:tcBorders/>
            <w:vAlign w:val="center"/>
          </w:tcPr>
          <w:p>
            <w:pPr>
              <w:pStyle w:val="TableContents"/>
              <w:bidi w:val="0"/>
              <w:spacing w:before="0" w:after="283"/>
              <w:jc w:val="left"/>
              <w:rPr/>
            </w:pPr>
            <w:r>
              <w:rPr/>
              <w:t xml:space="preserve">Speier, Chris Chris Speier (1) </w:t>
            </w:r>
          </w:p>
        </w:tc>
        <w:tc>
          <w:tcPr>
            <w:tcW w:w="2180" w:type="dxa"/>
            <w:tcBorders/>
            <w:vAlign w:val="center"/>
          </w:tcPr>
          <w:p>
            <w:pPr>
              <w:pStyle w:val="TableContents"/>
              <w:bidi w:val="0"/>
              <w:spacing w:before="0" w:after="283"/>
              <w:jc w:val="left"/>
              <w:rPr/>
            </w:pPr>
            <w:r>
              <w:rPr/>
              <w:t xml:space="preserve">000000001978-07-20-0000 20. heinäkuuta 1978. </w:t>
            </w:r>
          </w:p>
        </w:tc>
        <w:tc>
          <w:tcPr>
            <w:tcW w:w="1844" w:type="dxa"/>
            <w:tcBorders/>
            <w:vAlign w:val="center"/>
          </w:tcPr>
          <w:p>
            <w:pPr>
              <w:pStyle w:val="TableContents"/>
              <w:bidi w:val="0"/>
              <w:spacing w:before="0" w:after="283"/>
              <w:jc w:val="left"/>
              <w:rPr/>
            </w:pPr>
            <w:r>
              <w:rPr/>
              <w:t xml:space="preserve">Montreal Expos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Atlanta Braves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190 </w:t>
            </w:r>
          </w:p>
        </w:tc>
        <w:tc>
          <w:tcPr>
            <w:tcW w:w="1919" w:type="dxa"/>
            <w:tcBorders/>
            <w:vAlign w:val="center"/>
          </w:tcPr>
          <w:p>
            <w:pPr>
              <w:pStyle w:val="TableContents"/>
              <w:bidi w:val="0"/>
              <w:spacing w:before="0" w:after="283"/>
              <w:jc w:val="left"/>
              <w:rPr/>
            </w:pPr>
            <w:r>
              <w:rPr/>
              <w:t xml:space="preserve">Cubbage, Mike Mike Cubbage </w:t>
            </w:r>
          </w:p>
        </w:tc>
        <w:tc>
          <w:tcPr>
            <w:tcW w:w="2180" w:type="dxa"/>
            <w:tcBorders/>
            <w:vAlign w:val="center"/>
          </w:tcPr>
          <w:p>
            <w:pPr>
              <w:pStyle w:val="TableContents"/>
              <w:bidi w:val="0"/>
              <w:spacing w:before="0" w:after="283"/>
              <w:jc w:val="left"/>
              <w:rPr/>
            </w:pPr>
            <w:r>
              <w:rPr/>
              <w:t xml:space="preserve">000000001978-07-27-0000 27. heinäkuuta 1978 </w:t>
            </w:r>
          </w:p>
        </w:tc>
        <w:tc>
          <w:tcPr>
            <w:tcW w:w="1844" w:type="dxa"/>
            <w:tcBorders/>
            <w:vAlign w:val="center"/>
          </w:tcPr>
          <w:p>
            <w:pPr>
              <w:pStyle w:val="TableContents"/>
              <w:bidi w:val="0"/>
              <w:spacing w:before="0" w:after="283"/>
              <w:jc w:val="left"/>
              <w:rPr/>
            </w:pPr>
            <w:r>
              <w:rPr/>
              <w:t xml:space="preserve">Minnesota Twins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Toronto Blue Jays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191 </w:t>
            </w:r>
          </w:p>
        </w:tc>
        <w:tc>
          <w:tcPr>
            <w:tcW w:w="1919" w:type="dxa"/>
            <w:tcBorders/>
            <w:vAlign w:val="center"/>
          </w:tcPr>
          <w:p>
            <w:pPr>
              <w:pStyle w:val="TableContents"/>
              <w:bidi w:val="0"/>
              <w:spacing w:before="0" w:after="283"/>
              <w:jc w:val="left"/>
              <w:rPr/>
            </w:pPr>
            <w:r>
              <w:rPr/>
              <w:t xml:space="preserve">Brett, George George Brett (1) </w:t>
            </w:r>
          </w:p>
        </w:tc>
        <w:tc>
          <w:tcPr>
            <w:tcW w:w="2180" w:type="dxa"/>
            <w:tcBorders/>
            <w:vAlign w:val="center"/>
          </w:tcPr>
          <w:p>
            <w:pPr>
              <w:pStyle w:val="TableContents"/>
              <w:bidi w:val="0"/>
              <w:spacing w:before="0" w:after="283"/>
              <w:jc w:val="left"/>
              <w:rPr/>
            </w:pPr>
            <w:r>
              <w:rPr/>
              <w:t xml:space="preserve">000000001979-05-28-0000 Toukokuu 28, 1979 </w:t>
            </w:r>
          </w:p>
        </w:tc>
        <w:tc>
          <w:tcPr>
            <w:tcW w:w="1844" w:type="dxa"/>
            <w:tcBorders/>
            <w:vAlign w:val="center"/>
          </w:tcPr>
          <w:p>
            <w:pPr>
              <w:pStyle w:val="TableContents"/>
              <w:bidi w:val="0"/>
              <w:spacing w:before="0" w:after="283"/>
              <w:jc w:val="left"/>
              <w:rPr/>
            </w:pPr>
            <w:r>
              <w:rPr/>
              <w:t xml:space="preserve">Kansas City Royals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Baltimore Orioles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192 </w:t>
            </w:r>
          </w:p>
        </w:tc>
        <w:tc>
          <w:tcPr>
            <w:tcW w:w="1919" w:type="dxa"/>
            <w:tcBorders/>
            <w:vAlign w:val="center"/>
          </w:tcPr>
          <w:p>
            <w:pPr>
              <w:pStyle w:val="TableContents"/>
              <w:bidi w:val="0"/>
              <w:spacing w:before="0" w:after="283"/>
              <w:jc w:val="left"/>
              <w:rPr/>
            </w:pPr>
            <w:r>
              <w:rPr/>
              <w:t xml:space="preserve">Ford, Dan Dan Ford </w:t>
            </w:r>
          </w:p>
        </w:tc>
        <w:tc>
          <w:tcPr>
            <w:tcW w:w="2180" w:type="dxa"/>
            <w:tcBorders/>
            <w:vAlign w:val="center"/>
          </w:tcPr>
          <w:p>
            <w:pPr>
              <w:pStyle w:val="TableContents"/>
              <w:bidi w:val="0"/>
              <w:spacing w:before="0" w:after="283"/>
              <w:jc w:val="left"/>
              <w:rPr/>
            </w:pPr>
            <w:r>
              <w:rPr/>
              <w:t xml:space="preserve">000000001979-08-10-00-0000 10. elokuuta 1979 </w:t>
            </w:r>
          </w:p>
        </w:tc>
        <w:tc>
          <w:tcPr>
            <w:tcW w:w="1844" w:type="dxa"/>
            <w:tcBorders/>
            <w:vAlign w:val="center"/>
          </w:tcPr>
          <w:p>
            <w:pPr>
              <w:pStyle w:val="TableContents"/>
              <w:bidi w:val="0"/>
              <w:spacing w:before="0" w:after="283"/>
              <w:jc w:val="left"/>
              <w:rPr/>
            </w:pPr>
            <w:r>
              <w:rPr/>
              <w:t xml:space="preserve">Kalifornian enkelit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Seattle Mariners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193 </w:t>
            </w:r>
          </w:p>
        </w:tc>
        <w:tc>
          <w:tcPr>
            <w:tcW w:w="1919" w:type="dxa"/>
            <w:tcBorders/>
            <w:vAlign w:val="center"/>
          </w:tcPr>
          <w:p>
            <w:pPr>
              <w:pStyle w:val="TableContents"/>
              <w:bidi w:val="0"/>
              <w:spacing w:before="0" w:after="283"/>
              <w:jc w:val="left"/>
              <w:rPr/>
            </w:pPr>
            <w:r>
              <w:rPr/>
              <w:t xml:space="preserve">Watson, Bob Bob Watson * (2) </w:t>
            </w:r>
          </w:p>
        </w:tc>
        <w:tc>
          <w:tcPr>
            <w:tcW w:w="2180" w:type="dxa"/>
            <w:tcBorders/>
            <w:vAlign w:val="center"/>
          </w:tcPr>
          <w:p>
            <w:pPr>
              <w:pStyle w:val="TableContents"/>
              <w:bidi w:val="0"/>
              <w:spacing w:before="0" w:after="283"/>
              <w:jc w:val="left"/>
              <w:rPr/>
            </w:pPr>
            <w:r>
              <w:rPr/>
              <w:t xml:space="preserve">000000001979-09-15-0000 15. syyskuuta 1979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Baltimore Orioles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194 </w:t>
            </w:r>
          </w:p>
        </w:tc>
        <w:tc>
          <w:tcPr>
            <w:tcW w:w="1919" w:type="dxa"/>
            <w:tcBorders/>
            <w:vAlign w:val="center"/>
          </w:tcPr>
          <w:p>
            <w:pPr>
              <w:pStyle w:val="TableContents"/>
              <w:bidi w:val="0"/>
              <w:spacing w:before="0" w:after="283"/>
              <w:jc w:val="left"/>
              <w:rPr/>
            </w:pPr>
            <w:r>
              <w:rPr/>
              <w:t xml:space="preserve">White, Frank Frank White (1) </w:t>
            </w:r>
          </w:p>
        </w:tc>
        <w:tc>
          <w:tcPr>
            <w:tcW w:w="2180" w:type="dxa"/>
            <w:tcBorders/>
            <w:vAlign w:val="center"/>
          </w:tcPr>
          <w:p>
            <w:pPr>
              <w:pStyle w:val="TableContents"/>
              <w:bidi w:val="0"/>
              <w:spacing w:before="0" w:after="283"/>
              <w:jc w:val="left"/>
              <w:rPr/>
            </w:pPr>
            <w:r>
              <w:rPr/>
              <w:t xml:space="preserve">000000001979-09-26-0000 Syyskuu 26, 1979 </w:t>
            </w:r>
          </w:p>
        </w:tc>
        <w:tc>
          <w:tcPr>
            <w:tcW w:w="1844" w:type="dxa"/>
            <w:tcBorders/>
            <w:vAlign w:val="center"/>
          </w:tcPr>
          <w:p>
            <w:pPr>
              <w:pStyle w:val="TableContents"/>
              <w:bidi w:val="0"/>
              <w:spacing w:before="0" w:after="283"/>
              <w:jc w:val="left"/>
              <w:rPr/>
            </w:pPr>
            <w:r>
              <w:rPr/>
              <w:t xml:space="preserve">Kansas City Royals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Kalifornian enkelit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195 </w:t>
            </w:r>
          </w:p>
        </w:tc>
        <w:tc>
          <w:tcPr>
            <w:tcW w:w="1919" w:type="dxa"/>
            <w:tcBorders/>
            <w:vAlign w:val="center"/>
          </w:tcPr>
          <w:p>
            <w:pPr>
              <w:pStyle w:val="TableContents"/>
              <w:bidi w:val="0"/>
              <w:spacing w:before="0" w:after="283"/>
              <w:jc w:val="left"/>
              <w:rPr/>
            </w:pPr>
            <w:r>
              <w:rPr/>
              <w:t xml:space="preserve">DeJesús, Iván Iván DeJesús Iván DeJesús </w:t>
            </w:r>
          </w:p>
        </w:tc>
        <w:tc>
          <w:tcPr>
            <w:tcW w:w="2180" w:type="dxa"/>
            <w:tcBorders/>
            <w:vAlign w:val="center"/>
          </w:tcPr>
          <w:p>
            <w:pPr>
              <w:pStyle w:val="TableContents"/>
              <w:bidi w:val="0"/>
              <w:spacing w:before="0" w:after="283"/>
              <w:jc w:val="left"/>
              <w:rPr/>
            </w:pPr>
            <w:r>
              <w:rPr/>
              <w:t xml:space="preserve">000000001980-04-22-0000 huhtikuu 22, 1980 </w:t>
            </w:r>
          </w:p>
        </w:tc>
        <w:tc>
          <w:tcPr>
            <w:tcW w:w="1844" w:type="dxa"/>
            <w:tcBorders/>
            <w:vAlign w:val="center"/>
          </w:tcPr>
          <w:p>
            <w:pPr>
              <w:pStyle w:val="TableContents"/>
              <w:bidi w:val="0"/>
              <w:spacing w:before="0" w:after="283"/>
              <w:jc w:val="left"/>
              <w:rPr/>
            </w:pPr>
            <w:r>
              <w:rPr/>
              <w:t xml:space="preserve">Chicago Cubs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196 </w:t>
            </w:r>
          </w:p>
        </w:tc>
        <w:tc>
          <w:tcPr>
            <w:tcW w:w="1919" w:type="dxa"/>
            <w:tcBorders/>
            <w:vAlign w:val="center"/>
          </w:tcPr>
          <w:p>
            <w:pPr>
              <w:pStyle w:val="TableContents"/>
              <w:bidi w:val="0"/>
              <w:spacing w:before="0" w:after="283"/>
              <w:jc w:val="left"/>
              <w:rPr/>
            </w:pPr>
            <w:r>
              <w:rPr/>
              <w:t xml:space="preserve">Lynn, Fred Fred Lynn </w:t>
            </w:r>
          </w:p>
        </w:tc>
        <w:tc>
          <w:tcPr>
            <w:tcW w:w="2180" w:type="dxa"/>
            <w:tcBorders/>
            <w:vAlign w:val="center"/>
          </w:tcPr>
          <w:p>
            <w:pPr>
              <w:pStyle w:val="TableContents"/>
              <w:bidi w:val="0"/>
              <w:spacing w:before="0" w:after="283"/>
              <w:jc w:val="left"/>
              <w:rPr/>
            </w:pPr>
            <w:r>
              <w:rPr/>
              <w:t xml:space="preserve">000000001980-05-13-0000 13. toukokuuta 1980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Minnesota Twins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197 </w:t>
            </w:r>
          </w:p>
        </w:tc>
        <w:tc>
          <w:tcPr>
            <w:tcW w:w="1919" w:type="dxa"/>
            <w:tcBorders/>
            <w:vAlign w:val="center"/>
          </w:tcPr>
          <w:p>
            <w:pPr>
              <w:pStyle w:val="TableContents"/>
              <w:bidi w:val="0"/>
              <w:spacing w:before="0" w:after="283"/>
              <w:jc w:val="left"/>
              <w:rPr/>
            </w:pPr>
            <w:r>
              <w:rPr/>
              <w:t xml:space="preserve">Easler, Mike Mike Easler </w:t>
            </w:r>
          </w:p>
        </w:tc>
        <w:tc>
          <w:tcPr>
            <w:tcW w:w="2180" w:type="dxa"/>
            <w:tcBorders/>
            <w:vAlign w:val="center"/>
          </w:tcPr>
          <w:p>
            <w:pPr>
              <w:pStyle w:val="TableContents"/>
              <w:bidi w:val="0"/>
              <w:spacing w:before="0" w:after="283"/>
              <w:jc w:val="left"/>
              <w:rPr/>
            </w:pPr>
            <w:r>
              <w:rPr/>
              <w:t xml:space="preserve">000000001980-06-12-0000 12. kesäkuuta 1980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198 </w:t>
            </w:r>
          </w:p>
        </w:tc>
        <w:tc>
          <w:tcPr>
            <w:tcW w:w="1919" w:type="dxa"/>
            <w:tcBorders/>
            <w:vAlign w:val="center"/>
          </w:tcPr>
          <w:p>
            <w:pPr>
              <w:pStyle w:val="TableContents"/>
              <w:bidi w:val="0"/>
              <w:spacing w:before="0" w:after="283"/>
              <w:jc w:val="left"/>
              <w:rPr/>
            </w:pPr>
            <w:r>
              <w:rPr/>
              <w:t xml:space="preserve">Ward, Gary Gary Ward </w:t>
            </w:r>
          </w:p>
        </w:tc>
        <w:tc>
          <w:tcPr>
            <w:tcW w:w="2180" w:type="dxa"/>
            <w:tcBorders/>
            <w:vAlign w:val="center"/>
          </w:tcPr>
          <w:p>
            <w:pPr>
              <w:pStyle w:val="TableContents"/>
              <w:bidi w:val="0"/>
              <w:spacing w:before="0" w:after="283"/>
              <w:jc w:val="left"/>
              <w:rPr/>
            </w:pPr>
            <w:r>
              <w:rPr/>
              <w:t xml:space="preserve">000000001980-09-18-0000 Syyskuu 18, 1980 </w:t>
            </w:r>
          </w:p>
        </w:tc>
        <w:tc>
          <w:tcPr>
            <w:tcW w:w="1844" w:type="dxa"/>
            <w:tcBorders/>
            <w:vAlign w:val="center"/>
          </w:tcPr>
          <w:p>
            <w:pPr>
              <w:pStyle w:val="TableContents"/>
              <w:bidi w:val="0"/>
              <w:spacing w:before="0" w:after="283"/>
              <w:jc w:val="left"/>
              <w:rPr/>
            </w:pPr>
            <w:r>
              <w:rPr/>
              <w:t xml:space="preserve">Minnesota Twins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Milwaukee Brewers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199 </w:t>
            </w:r>
          </w:p>
        </w:tc>
        <w:tc>
          <w:tcPr>
            <w:tcW w:w="1919" w:type="dxa"/>
            <w:tcBorders/>
            <w:vAlign w:val="center"/>
          </w:tcPr>
          <w:p>
            <w:pPr>
              <w:pStyle w:val="TableContents"/>
              <w:bidi w:val="0"/>
              <w:spacing w:before="0" w:after="283"/>
              <w:jc w:val="left"/>
              <w:rPr/>
            </w:pPr>
            <w:r>
              <w:rPr/>
              <w:t xml:space="preserve">Moore, Charlie Charlie Moore </w:t>
            </w:r>
          </w:p>
        </w:tc>
        <w:tc>
          <w:tcPr>
            <w:tcW w:w="2180" w:type="dxa"/>
            <w:tcBorders/>
            <w:vAlign w:val="center"/>
          </w:tcPr>
          <w:p>
            <w:pPr>
              <w:pStyle w:val="TableContents"/>
              <w:bidi w:val="0"/>
              <w:spacing w:before="0" w:after="283"/>
              <w:jc w:val="left"/>
              <w:rPr/>
            </w:pPr>
            <w:r>
              <w:rPr/>
              <w:t xml:space="preserve">000000001980-10-01-0000 1. lokakuuta 1980 </w:t>
            </w:r>
          </w:p>
        </w:tc>
        <w:tc>
          <w:tcPr>
            <w:tcW w:w="1844" w:type="dxa"/>
            <w:tcBorders/>
            <w:vAlign w:val="center"/>
          </w:tcPr>
          <w:p>
            <w:pPr>
              <w:pStyle w:val="TableContents"/>
              <w:bidi w:val="0"/>
              <w:spacing w:before="0" w:after="283"/>
              <w:jc w:val="left"/>
              <w:rPr/>
            </w:pPr>
            <w:r>
              <w:rPr/>
              <w:t xml:space="preserve">Milwaukee Brewers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Kalifornian enkelit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200 </w:t>
            </w:r>
          </w:p>
        </w:tc>
        <w:tc>
          <w:tcPr>
            <w:tcW w:w="1919" w:type="dxa"/>
            <w:tcBorders/>
            <w:vAlign w:val="center"/>
          </w:tcPr>
          <w:p>
            <w:pPr>
              <w:pStyle w:val="TableContents"/>
              <w:bidi w:val="0"/>
              <w:spacing w:before="0" w:after="283"/>
              <w:jc w:val="left"/>
              <w:rPr/>
            </w:pPr>
            <w:r>
              <w:rPr/>
              <w:t xml:space="preserve">White, Frank Frank White (2) </w:t>
            </w:r>
          </w:p>
        </w:tc>
        <w:tc>
          <w:tcPr>
            <w:tcW w:w="2180" w:type="dxa"/>
            <w:tcBorders/>
            <w:vAlign w:val="center"/>
          </w:tcPr>
          <w:p>
            <w:pPr>
              <w:pStyle w:val="TableContents"/>
              <w:bidi w:val="0"/>
              <w:spacing w:before="0" w:after="283"/>
              <w:jc w:val="left"/>
              <w:rPr/>
            </w:pPr>
            <w:r>
              <w:rPr/>
              <w:t xml:space="preserve">000000001982-08-03-0000 3. elokuuta 1982 </w:t>
            </w:r>
          </w:p>
        </w:tc>
        <w:tc>
          <w:tcPr>
            <w:tcW w:w="1844" w:type="dxa"/>
            <w:tcBorders/>
            <w:vAlign w:val="center"/>
          </w:tcPr>
          <w:p>
            <w:pPr>
              <w:pStyle w:val="TableContents"/>
              <w:bidi w:val="0"/>
              <w:spacing w:before="0" w:after="283"/>
              <w:jc w:val="left"/>
              <w:rPr/>
            </w:pPr>
            <w:r>
              <w:rPr/>
              <w:t xml:space="preserve">Kansas City Royals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Detroit Tigers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201 </w:t>
            </w:r>
          </w:p>
        </w:tc>
        <w:tc>
          <w:tcPr>
            <w:tcW w:w="1919" w:type="dxa"/>
            <w:tcBorders/>
            <w:vAlign w:val="center"/>
          </w:tcPr>
          <w:p>
            <w:pPr>
              <w:pStyle w:val="TableContents"/>
              <w:bidi w:val="0"/>
              <w:spacing w:before="0" w:after="283"/>
              <w:jc w:val="left"/>
              <w:rPr/>
            </w:pPr>
            <w:r>
              <w:rPr/>
              <w:t xml:space="preserve">Ripken, Jr., Cal Cal Ripken, Jr. </w:t>
            </w:r>
          </w:p>
        </w:tc>
        <w:tc>
          <w:tcPr>
            <w:tcW w:w="2180" w:type="dxa"/>
            <w:tcBorders/>
            <w:vAlign w:val="center"/>
          </w:tcPr>
          <w:p>
            <w:pPr>
              <w:pStyle w:val="TableContents"/>
              <w:bidi w:val="0"/>
              <w:spacing w:before="0" w:after="283"/>
              <w:jc w:val="left"/>
              <w:rPr/>
            </w:pPr>
            <w:r>
              <w:rPr/>
              <w:t xml:space="preserve">000000001984-05-06-0000 Toukokuu 6, 1984 </w:t>
            </w:r>
          </w:p>
        </w:tc>
        <w:tc>
          <w:tcPr>
            <w:tcW w:w="1844" w:type="dxa"/>
            <w:tcBorders/>
            <w:vAlign w:val="center"/>
          </w:tcPr>
          <w:p>
            <w:pPr>
              <w:pStyle w:val="TableContents"/>
              <w:bidi w:val="0"/>
              <w:spacing w:before="0" w:after="283"/>
              <w:jc w:val="left"/>
              <w:rPr/>
            </w:pPr>
            <w:r>
              <w:rPr/>
              <w:t xml:space="preserve">Baltimore Orioles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Texas Rangers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202 </w:t>
            </w:r>
          </w:p>
        </w:tc>
        <w:tc>
          <w:tcPr>
            <w:tcW w:w="1919" w:type="dxa"/>
            <w:tcBorders/>
            <w:vAlign w:val="center"/>
          </w:tcPr>
          <w:p>
            <w:pPr>
              <w:pStyle w:val="TableContents"/>
              <w:bidi w:val="0"/>
              <w:spacing w:before="0" w:after="283"/>
              <w:jc w:val="left"/>
              <w:rPr/>
            </w:pPr>
            <w:r>
              <w:rPr/>
              <w:t xml:space="preserve">Fisk, Carlton Carlton Fisk </w:t>
            </w:r>
          </w:p>
        </w:tc>
        <w:tc>
          <w:tcPr>
            <w:tcW w:w="2180" w:type="dxa"/>
            <w:tcBorders/>
            <w:vAlign w:val="center"/>
          </w:tcPr>
          <w:p>
            <w:pPr>
              <w:pStyle w:val="TableContents"/>
              <w:bidi w:val="0"/>
              <w:spacing w:before="0" w:after="283"/>
              <w:jc w:val="left"/>
              <w:rPr/>
            </w:pPr>
            <w:r>
              <w:rPr/>
              <w:t xml:space="preserve">000000001984-05-16-0000 Toukokuu 16, 1984 </w:t>
            </w:r>
          </w:p>
        </w:tc>
        <w:tc>
          <w:tcPr>
            <w:tcW w:w="1844" w:type="dxa"/>
            <w:tcBorders/>
            <w:vAlign w:val="center"/>
          </w:tcPr>
          <w:p>
            <w:pPr>
              <w:pStyle w:val="TableContents"/>
              <w:bidi w:val="0"/>
              <w:spacing w:before="0" w:after="283"/>
              <w:jc w:val="left"/>
              <w:rPr/>
            </w:pPr>
            <w:r>
              <w:rPr/>
              <w:t xml:space="preserve">Chicago White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Kansas City Royals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203 </w:t>
            </w:r>
          </w:p>
        </w:tc>
        <w:tc>
          <w:tcPr>
            <w:tcW w:w="1919" w:type="dxa"/>
            <w:tcBorders/>
            <w:vAlign w:val="center"/>
          </w:tcPr>
          <w:p>
            <w:pPr>
              <w:pStyle w:val="TableContents"/>
              <w:bidi w:val="0"/>
              <w:spacing w:before="0" w:after="283"/>
              <w:jc w:val="left"/>
              <w:rPr/>
            </w:pPr>
            <w:r>
              <w:rPr/>
              <w:t xml:space="preserve">McGee, Willie Willie McGee </w:t>
            </w:r>
          </w:p>
        </w:tc>
        <w:tc>
          <w:tcPr>
            <w:tcW w:w="2180" w:type="dxa"/>
            <w:tcBorders/>
            <w:vAlign w:val="center"/>
          </w:tcPr>
          <w:p>
            <w:pPr>
              <w:pStyle w:val="TableContents"/>
              <w:bidi w:val="0"/>
              <w:spacing w:before="0" w:after="283"/>
              <w:jc w:val="left"/>
              <w:rPr/>
            </w:pPr>
            <w:r>
              <w:rPr/>
              <w:t xml:space="preserve">000000001984-06-23-0000 23. kesäkuuta 1984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Chicago Cubs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204 </w:t>
            </w:r>
          </w:p>
        </w:tc>
        <w:tc>
          <w:tcPr>
            <w:tcW w:w="1919" w:type="dxa"/>
            <w:tcBorders/>
            <w:vAlign w:val="center"/>
          </w:tcPr>
          <w:p>
            <w:pPr>
              <w:pStyle w:val="TableContents"/>
              <w:bidi w:val="0"/>
              <w:spacing w:before="0" w:after="283"/>
              <w:jc w:val="left"/>
              <w:rPr/>
            </w:pPr>
            <w:r>
              <w:rPr/>
              <w:t xml:space="preserve">Evans, Dwight Dwight Evans </w:t>
            </w:r>
          </w:p>
        </w:tc>
        <w:tc>
          <w:tcPr>
            <w:tcW w:w="2180" w:type="dxa"/>
            <w:tcBorders/>
            <w:vAlign w:val="center"/>
          </w:tcPr>
          <w:p>
            <w:pPr>
              <w:pStyle w:val="TableContents"/>
              <w:bidi w:val="0"/>
              <w:spacing w:before="0" w:after="283"/>
              <w:jc w:val="left"/>
              <w:rPr/>
            </w:pPr>
            <w:r>
              <w:rPr/>
              <w:t xml:space="preserve">000000001984-06-28-0000 Kesäkuu 28, 1984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Seattle Mariners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205 </w:t>
            </w:r>
          </w:p>
        </w:tc>
        <w:tc>
          <w:tcPr>
            <w:tcW w:w="1919" w:type="dxa"/>
            <w:tcBorders/>
            <w:vAlign w:val="center"/>
          </w:tcPr>
          <w:p>
            <w:pPr>
              <w:pStyle w:val="TableContents"/>
              <w:bidi w:val="0"/>
              <w:spacing w:before="0" w:after="283"/>
              <w:jc w:val="left"/>
              <w:rPr/>
            </w:pPr>
            <w:r>
              <w:rPr/>
              <w:t xml:space="preserve">Leonard, Jeffrey Jeffrey Leonard </w:t>
            </w:r>
          </w:p>
        </w:tc>
        <w:tc>
          <w:tcPr>
            <w:tcW w:w="2180" w:type="dxa"/>
            <w:tcBorders/>
            <w:vAlign w:val="center"/>
          </w:tcPr>
          <w:p>
            <w:pPr>
              <w:pStyle w:val="TableContents"/>
              <w:bidi w:val="0"/>
              <w:spacing w:before="0" w:after="283"/>
              <w:jc w:val="left"/>
              <w:rPr/>
            </w:pPr>
            <w:r>
              <w:rPr/>
              <w:t xml:space="preserve">000000001985-06-27-0000 Kesäkuu 27, 1985 </w:t>
            </w:r>
          </w:p>
        </w:tc>
        <w:tc>
          <w:tcPr>
            <w:tcW w:w="1844" w:type="dxa"/>
            <w:tcBorders/>
            <w:vAlign w:val="center"/>
          </w:tcPr>
          <w:p>
            <w:pPr>
              <w:pStyle w:val="TableContents"/>
              <w:bidi w:val="0"/>
              <w:spacing w:before="0" w:after="283"/>
              <w:jc w:val="left"/>
              <w:rPr/>
            </w:pPr>
            <w:r>
              <w:rPr/>
              <w:t xml:space="preserve">San Francisco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206 </w:t>
            </w:r>
          </w:p>
        </w:tc>
        <w:tc>
          <w:tcPr>
            <w:tcW w:w="1919" w:type="dxa"/>
            <w:tcBorders/>
            <w:vAlign w:val="center"/>
          </w:tcPr>
          <w:p>
            <w:pPr>
              <w:pStyle w:val="TableContents"/>
              <w:bidi w:val="0"/>
              <w:spacing w:before="0" w:after="283"/>
              <w:jc w:val="left"/>
              <w:rPr/>
            </w:pPr>
            <w:r>
              <w:rPr/>
              <w:t xml:space="preserve">Hernandez, Keith Keith Hernandez </w:t>
            </w:r>
          </w:p>
        </w:tc>
        <w:tc>
          <w:tcPr>
            <w:tcW w:w="2180" w:type="dxa"/>
            <w:tcBorders/>
            <w:vAlign w:val="center"/>
          </w:tcPr>
          <w:p>
            <w:pPr>
              <w:pStyle w:val="TableContents"/>
              <w:bidi w:val="0"/>
              <w:spacing w:before="0" w:after="283"/>
              <w:jc w:val="left"/>
              <w:rPr/>
            </w:pPr>
            <w:r>
              <w:rPr/>
              <w:t xml:space="preserve">000000001985-07-04-0000 4. heinäkuuta 1985 </w:t>
            </w:r>
          </w:p>
        </w:tc>
        <w:tc>
          <w:tcPr>
            <w:tcW w:w="1844" w:type="dxa"/>
            <w:tcBorders/>
            <w:vAlign w:val="center"/>
          </w:tcPr>
          <w:p>
            <w:pPr>
              <w:pStyle w:val="TableContents"/>
              <w:bidi w:val="0"/>
              <w:spacing w:before="0" w:after="283"/>
              <w:jc w:val="left"/>
              <w:rPr/>
            </w:pPr>
            <w:r>
              <w:rPr/>
              <w:t xml:space="preserve">New York Mets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Atlanta Braves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207 </w:t>
            </w:r>
          </w:p>
        </w:tc>
        <w:tc>
          <w:tcPr>
            <w:tcW w:w="1919" w:type="dxa"/>
            <w:tcBorders/>
            <w:vAlign w:val="center"/>
          </w:tcPr>
          <w:p>
            <w:pPr>
              <w:pStyle w:val="TableContents"/>
              <w:bidi w:val="0"/>
              <w:spacing w:before="0" w:after="283"/>
              <w:jc w:val="left"/>
              <w:rPr/>
            </w:pPr>
            <w:r>
              <w:rPr/>
              <w:t xml:space="preserve">McDowell, Oddibe Oddibe Oddibe McDowell </w:t>
            </w:r>
          </w:p>
        </w:tc>
        <w:tc>
          <w:tcPr>
            <w:tcW w:w="2180" w:type="dxa"/>
            <w:tcBorders/>
            <w:vAlign w:val="center"/>
          </w:tcPr>
          <w:p>
            <w:pPr>
              <w:pStyle w:val="TableContents"/>
              <w:bidi w:val="0"/>
              <w:spacing w:before="0" w:after="283"/>
              <w:jc w:val="left"/>
              <w:rPr/>
            </w:pPr>
            <w:r>
              <w:rPr/>
              <w:t xml:space="preserve">000000001985-07-23-0000 23. heinäkuuta 1985 </w:t>
            </w:r>
          </w:p>
        </w:tc>
        <w:tc>
          <w:tcPr>
            <w:tcW w:w="1844" w:type="dxa"/>
            <w:tcBorders/>
            <w:vAlign w:val="center"/>
          </w:tcPr>
          <w:p>
            <w:pPr>
              <w:pStyle w:val="TableContents"/>
              <w:bidi w:val="0"/>
              <w:spacing w:before="0" w:after="283"/>
              <w:jc w:val="left"/>
              <w:rPr/>
            </w:pPr>
            <w:r>
              <w:rPr/>
              <w:t xml:space="preserve">Texas Rangers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Cleveland Indians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208 </w:t>
            </w:r>
          </w:p>
        </w:tc>
        <w:tc>
          <w:tcPr>
            <w:tcW w:w="1919" w:type="dxa"/>
            <w:tcBorders/>
            <w:vAlign w:val="center"/>
          </w:tcPr>
          <w:p>
            <w:pPr>
              <w:pStyle w:val="TableContents"/>
              <w:bidi w:val="0"/>
              <w:spacing w:before="0" w:after="283"/>
              <w:jc w:val="left"/>
              <w:rPr/>
            </w:pPr>
            <w:r>
              <w:rPr/>
              <w:t xml:space="preserve">Gedman, Rich Rich Gedman </w:t>
            </w:r>
          </w:p>
        </w:tc>
        <w:tc>
          <w:tcPr>
            <w:tcW w:w="2180" w:type="dxa"/>
            <w:tcBorders/>
            <w:vAlign w:val="center"/>
          </w:tcPr>
          <w:p>
            <w:pPr>
              <w:pStyle w:val="TableContents"/>
              <w:bidi w:val="0"/>
              <w:spacing w:before="0" w:after="283"/>
              <w:jc w:val="left"/>
              <w:rPr/>
            </w:pPr>
            <w:r>
              <w:rPr/>
              <w:t xml:space="preserve">000000001985-09-18-0000 Syyskuu 18, 1985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Toronto Blue Jays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209 </w:t>
            </w:r>
          </w:p>
        </w:tc>
        <w:tc>
          <w:tcPr>
            <w:tcW w:w="1919" w:type="dxa"/>
            <w:tcBorders/>
            <w:vAlign w:val="center"/>
          </w:tcPr>
          <w:p>
            <w:pPr>
              <w:pStyle w:val="TableContents"/>
              <w:bidi w:val="0"/>
              <w:spacing w:before="0" w:after="283"/>
              <w:jc w:val="left"/>
              <w:rPr/>
            </w:pPr>
            <w:r>
              <w:rPr/>
              <w:t xml:space="preserve">Phillips, Tony Tony Phillips </w:t>
            </w:r>
          </w:p>
        </w:tc>
        <w:tc>
          <w:tcPr>
            <w:tcW w:w="2180" w:type="dxa"/>
            <w:tcBorders/>
            <w:vAlign w:val="center"/>
          </w:tcPr>
          <w:p>
            <w:pPr>
              <w:pStyle w:val="TableContents"/>
              <w:bidi w:val="0"/>
              <w:spacing w:before="0" w:after="283"/>
              <w:jc w:val="left"/>
              <w:rPr/>
            </w:pPr>
            <w:r>
              <w:rPr/>
              <w:t xml:space="preserve">000000001986-05-16-0000 Toukokuu 16, 1986 </w:t>
            </w:r>
          </w:p>
        </w:tc>
        <w:tc>
          <w:tcPr>
            <w:tcW w:w="1844" w:type="dxa"/>
            <w:tcBorders/>
            <w:vAlign w:val="center"/>
          </w:tcPr>
          <w:p>
            <w:pPr>
              <w:pStyle w:val="TableContents"/>
              <w:bidi w:val="0"/>
              <w:spacing w:before="0" w:after="283"/>
              <w:jc w:val="left"/>
              <w:rPr/>
            </w:pPr>
            <w:r>
              <w:rPr/>
              <w:t xml:space="preserve">Oakland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Baltimore Orioles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210 </w:t>
            </w:r>
          </w:p>
        </w:tc>
        <w:tc>
          <w:tcPr>
            <w:tcW w:w="1919" w:type="dxa"/>
            <w:tcBorders/>
            <w:vAlign w:val="center"/>
          </w:tcPr>
          <w:p>
            <w:pPr>
              <w:pStyle w:val="TableContents"/>
              <w:bidi w:val="0"/>
              <w:spacing w:before="0" w:after="283"/>
              <w:jc w:val="left"/>
              <w:rPr/>
            </w:pPr>
            <w:r>
              <w:rPr/>
              <w:t xml:space="preserve">Puckett, Kirby Kirby Puckett </w:t>
            </w:r>
          </w:p>
        </w:tc>
        <w:tc>
          <w:tcPr>
            <w:tcW w:w="2180" w:type="dxa"/>
            <w:tcBorders/>
            <w:vAlign w:val="center"/>
          </w:tcPr>
          <w:p>
            <w:pPr>
              <w:pStyle w:val="TableContents"/>
              <w:bidi w:val="0"/>
              <w:spacing w:before="0" w:after="283"/>
              <w:jc w:val="left"/>
              <w:rPr/>
            </w:pPr>
            <w:r>
              <w:rPr/>
              <w:t xml:space="preserve">000000001986-08-01-0000 1. elokuuta 1986 </w:t>
            </w:r>
          </w:p>
        </w:tc>
        <w:tc>
          <w:tcPr>
            <w:tcW w:w="1844" w:type="dxa"/>
            <w:tcBorders/>
            <w:vAlign w:val="center"/>
          </w:tcPr>
          <w:p>
            <w:pPr>
              <w:pStyle w:val="TableContents"/>
              <w:bidi w:val="0"/>
              <w:spacing w:before="0" w:after="283"/>
              <w:jc w:val="left"/>
              <w:rPr/>
            </w:pPr>
            <w:r>
              <w:rPr/>
              <w:t xml:space="preserve">Minnesota Twins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Oakland Athletics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211 </w:t>
            </w:r>
          </w:p>
        </w:tc>
        <w:tc>
          <w:tcPr>
            <w:tcW w:w="1919" w:type="dxa"/>
            <w:tcBorders/>
            <w:vAlign w:val="center"/>
          </w:tcPr>
          <w:p>
            <w:pPr>
              <w:pStyle w:val="TableContents"/>
              <w:bidi w:val="0"/>
              <w:spacing w:before="0" w:after="283"/>
              <w:jc w:val="left"/>
              <w:rPr/>
            </w:pPr>
            <w:r>
              <w:rPr/>
              <w:t xml:space="preserve">Dawson, Andre Andre Dawson </w:t>
            </w:r>
          </w:p>
        </w:tc>
        <w:tc>
          <w:tcPr>
            <w:tcW w:w="2180" w:type="dxa"/>
            <w:tcBorders/>
            <w:vAlign w:val="center"/>
          </w:tcPr>
          <w:p>
            <w:pPr>
              <w:pStyle w:val="TableContents"/>
              <w:bidi w:val="0"/>
              <w:spacing w:before="0" w:after="283"/>
              <w:jc w:val="left"/>
              <w:rPr/>
            </w:pPr>
            <w:r>
              <w:rPr/>
              <w:t xml:space="preserve">000000001987-04-29-0000 huhtikuu 29, 1987 </w:t>
            </w:r>
          </w:p>
        </w:tc>
        <w:tc>
          <w:tcPr>
            <w:tcW w:w="1844" w:type="dxa"/>
            <w:tcBorders/>
            <w:vAlign w:val="center"/>
          </w:tcPr>
          <w:p>
            <w:pPr>
              <w:pStyle w:val="TableContents"/>
              <w:bidi w:val="0"/>
              <w:spacing w:before="0" w:after="283"/>
              <w:jc w:val="left"/>
              <w:rPr/>
            </w:pPr>
            <w:r>
              <w:rPr/>
              <w:t xml:space="preserve">Chicago Cubs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San Francisco Giants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212 </w:t>
            </w:r>
          </w:p>
        </w:tc>
        <w:tc>
          <w:tcPr>
            <w:tcW w:w="1919" w:type="dxa"/>
            <w:tcBorders/>
            <w:vAlign w:val="center"/>
          </w:tcPr>
          <w:p>
            <w:pPr>
              <w:pStyle w:val="TableContents"/>
              <w:bidi w:val="0"/>
              <w:spacing w:before="0" w:after="283"/>
              <w:jc w:val="left"/>
              <w:rPr/>
            </w:pPr>
            <w:r>
              <w:rPr/>
              <w:t xml:space="preserve">Maldonado, Candy Candy Maldonado Candy Maldonado </w:t>
            </w:r>
          </w:p>
        </w:tc>
        <w:tc>
          <w:tcPr>
            <w:tcW w:w="2180" w:type="dxa"/>
            <w:tcBorders/>
            <w:vAlign w:val="center"/>
          </w:tcPr>
          <w:p>
            <w:pPr>
              <w:pStyle w:val="TableContents"/>
              <w:bidi w:val="0"/>
              <w:spacing w:before="0" w:after="283"/>
              <w:jc w:val="left"/>
              <w:rPr/>
            </w:pPr>
            <w:r>
              <w:rPr/>
              <w:t xml:space="preserve">000000001987-05-04-0000 Toukokuu 4, 1987 </w:t>
            </w:r>
          </w:p>
        </w:tc>
        <w:tc>
          <w:tcPr>
            <w:tcW w:w="1844" w:type="dxa"/>
            <w:tcBorders/>
            <w:vAlign w:val="center"/>
          </w:tcPr>
          <w:p>
            <w:pPr>
              <w:pStyle w:val="TableContents"/>
              <w:bidi w:val="0"/>
              <w:spacing w:before="0" w:after="283"/>
              <w:jc w:val="left"/>
              <w:rPr/>
            </w:pPr>
            <w:r>
              <w:rPr/>
              <w:t xml:space="preserve">San Francisco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213 </w:t>
            </w:r>
          </w:p>
        </w:tc>
        <w:tc>
          <w:tcPr>
            <w:tcW w:w="1919" w:type="dxa"/>
            <w:tcBorders/>
            <w:vAlign w:val="center"/>
          </w:tcPr>
          <w:p>
            <w:pPr>
              <w:pStyle w:val="TableContents"/>
              <w:bidi w:val="0"/>
              <w:spacing w:before="0" w:after="283"/>
              <w:jc w:val="left"/>
              <w:rPr/>
            </w:pPr>
            <w:r>
              <w:rPr/>
              <w:t xml:space="preserve">Raines, Tim Tim Raines </w:t>
            </w:r>
          </w:p>
        </w:tc>
        <w:tc>
          <w:tcPr>
            <w:tcW w:w="2180" w:type="dxa"/>
            <w:tcBorders/>
            <w:vAlign w:val="center"/>
          </w:tcPr>
          <w:p>
            <w:pPr>
              <w:pStyle w:val="TableContents"/>
              <w:bidi w:val="0"/>
              <w:spacing w:before="0" w:after="283"/>
              <w:jc w:val="left"/>
              <w:rPr/>
            </w:pPr>
            <w:r>
              <w:rPr/>
              <w:t xml:space="preserve">000000001987-08-16-0000 16. elokuuta 1987 </w:t>
            </w:r>
          </w:p>
        </w:tc>
        <w:tc>
          <w:tcPr>
            <w:tcW w:w="1844" w:type="dxa"/>
            <w:tcBorders/>
            <w:vAlign w:val="center"/>
          </w:tcPr>
          <w:p>
            <w:pPr>
              <w:pStyle w:val="TableContents"/>
              <w:bidi w:val="0"/>
              <w:spacing w:before="0" w:after="283"/>
              <w:jc w:val="left"/>
              <w:rPr/>
            </w:pPr>
            <w:r>
              <w:rPr/>
              <w:t xml:space="preserve">Montreal Expos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Pirates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214 </w:t>
            </w:r>
          </w:p>
        </w:tc>
        <w:tc>
          <w:tcPr>
            <w:tcW w:w="1919" w:type="dxa"/>
            <w:tcBorders/>
            <w:vAlign w:val="center"/>
          </w:tcPr>
          <w:p>
            <w:pPr>
              <w:pStyle w:val="TableContents"/>
              <w:bidi w:val="0"/>
              <w:spacing w:before="0" w:after="283"/>
              <w:jc w:val="left"/>
              <w:rPr/>
            </w:pPr>
            <w:r>
              <w:rPr/>
              <w:t xml:space="preserve">Hall, Albert Albert Hall </w:t>
            </w:r>
          </w:p>
        </w:tc>
        <w:tc>
          <w:tcPr>
            <w:tcW w:w="2180" w:type="dxa"/>
            <w:tcBorders/>
            <w:vAlign w:val="center"/>
          </w:tcPr>
          <w:p>
            <w:pPr>
              <w:pStyle w:val="TableContents"/>
              <w:bidi w:val="0"/>
              <w:spacing w:before="0" w:after="283"/>
              <w:jc w:val="left"/>
              <w:rPr/>
            </w:pPr>
            <w:r>
              <w:rPr/>
              <w:t xml:space="preserve">000000001987-09-23-0000 23. syyskuuta 1987 </w:t>
            </w:r>
          </w:p>
        </w:tc>
        <w:tc>
          <w:tcPr>
            <w:tcW w:w="1844" w:type="dxa"/>
            <w:tcBorders/>
            <w:vAlign w:val="center"/>
          </w:tcPr>
          <w:p>
            <w:pPr>
              <w:pStyle w:val="TableContents"/>
              <w:bidi w:val="0"/>
              <w:spacing w:before="0" w:after="283"/>
              <w:jc w:val="left"/>
              <w:rPr/>
            </w:pPr>
            <w:r>
              <w:rPr/>
              <w:t xml:space="preserve">Atlanta Braves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Houston Astros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215 </w:t>
            </w:r>
          </w:p>
        </w:tc>
        <w:tc>
          <w:tcPr>
            <w:tcW w:w="1919" w:type="dxa"/>
            <w:tcBorders/>
            <w:vAlign w:val="center"/>
          </w:tcPr>
          <w:p>
            <w:pPr>
              <w:pStyle w:val="TableContents"/>
              <w:bidi w:val="0"/>
              <w:spacing w:before="0" w:after="283"/>
              <w:jc w:val="left"/>
              <w:rPr/>
            </w:pPr>
            <w:r>
              <w:rPr/>
              <w:t xml:space="preserve">Yount, Robin Robin Yount </w:t>
            </w:r>
          </w:p>
        </w:tc>
        <w:tc>
          <w:tcPr>
            <w:tcW w:w="2180" w:type="dxa"/>
            <w:tcBorders/>
            <w:vAlign w:val="center"/>
          </w:tcPr>
          <w:p>
            <w:pPr>
              <w:pStyle w:val="TableContents"/>
              <w:bidi w:val="0"/>
              <w:spacing w:before="0" w:after="283"/>
              <w:jc w:val="left"/>
              <w:rPr/>
            </w:pPr>
            <w:r>
              <w:rPr/>
              <w:t xml:space="preserve">000000001988-06-12-0000 Kesäkuu 12, 1988 </w:t>
            </w:r>
          </w:p>
        </w:tc>
        <w:tc>
          <w:tcPr>
            <w:tcW w:w="1844" w:type="dxa"/>
            <w:tcBorders/>
            <w:vAlign w:val="center"/>
          </w:tcPr>
          <w:p>
            <w:pPr>
              <w:pStyle w:val="TableContents"/>
              <w:bidi w:val="0"/>
              <w:spacing w:before="0" w:after="283"/>
              <w:jc w:val="left"/>
              <w:rPr/>
            </w:pPr>
            <w:r>
              <w:rPr/>
              <w:t xml:space="preserve">Milwaukee Brewers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216 </w:t>
            </w:r>
          </w:p>
        </w:tc>
        <w:tc>
          <w:tcPr>
            <w:tcW w:w="1919" w:type="dxa"/>
            <w:tcBorders/>
            <w:vAlign w:val="center"/>
          </w:tcPr>
          <w:p>
            <w:pPr>
              <w:pStyle w:val="TableContents"/>
              <w:bidi w:val="0"/>
              <w:spacing w:before="0" w:after="283"/>
              <w:jc w:val="left"/>
              <w:rPr/>
            </w:pPr>
            <w:r>
              <w:rPr/>
              <w:t xml:space="preserve">Speier, Chris Chris Speier (2) </w:t>
            </w:r>
          </w:p>
        </w:tc>
        <w:tc>
          <w:tcPr>
            <w:tcW w:w="2180" w:type="dxa"/>
            <w:tcBorders/>
            <w:vAlign w:val="center"/>
          </w:tcPr>
          <w:p>
            <w:pPr>
              <w:pStyle w:val="TableContents"/>
              <w:bidi w:val="0"/>
              <w:spacing w:before="0" w:after="283"/>
              <w:jc w:val="left"/>
              <w:rPr/>
            </w:pPr>
            <w:r>
              <w:rPr/>
              <w:t xml:space="preserve">000000001988-07-09-0000 heinäkuu 9, 1988 </w:t>
            </w:r>
          </w:p>
        </w:tc>
        <w:tc>
          <w:tcPr>
            <w:tcW w:w="1844" w:type="dxa"/>
            <w:tcBorders/>
            <w:vAlign w:val="center"/>
          </w:tcPr>
          <w:p>
            <w:pPr>
              <w:pStyle w:val="TableContents"/>
              <w:bidi w:val="0"/>
              <w:spacing w:before="0" w:after="283"/>
              <w:jc w:val="left"/>
              <w:rPr/>
            </w:pPr>
            <w:r>
              <w:rPr/>
              <w:t xml:space="preserve">San Francisco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217 </w:t>
            </w:r>
          </w:p>
        </w:tc>
        <w:tc>
          <w:tcPr>
            <w:tcW w:w="1919" w:type="dxa"/>
            <w:tcBorders/>
            <w:vAlign w:val="center"/>
          </w:tcPr>
          <w:p>
            <w:pPr>
              <w:pStyle w:val="TableContents"/>
              <w:bidi w:val="0"/>
              <w:spacing w:before="0" w:after="283"/>
              <w:jc w:val="left"/>
              <w:rPr/>
            </w:pPr>
            <w:r>
              <w:rPr/>
              <w:t xml:space="preserve">Greenwell, Mike Mike Greenwell </w:t>
            </w:r>
          </w:p>
        </w:tc>
        <w:tc>
          <w:tcPr>
            <w:tcW w:w="2180" w:type="dxa"/>
            <w:tcBorders/>
            <w:vAlign w:val="center"/>
          </w:tcPr>
          <w:p>
            <w:pPr>
              <w:pStyle w:val="TableContents"/>
              <w:bidi w:val="0"/>
              <w:spacing w:before="0" w:after="283"/>
              <w:jc w:val="left"/>
              <w:rPr/>
            </w:pPr>
            <w:r>
              <w:rPr/>
              <w:t xml:space="preserve">000000001988-09-14-0000 14. syyskuuta 1988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Baltimore Orioles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218 </w:t>
            </w:r>
          </w:p>
        </w:tc>
        <w:tc>
          <w:tcPr>
            <w:tcW w:w="1919" w:type="dxa"/>
            <w:tcBorders/>
            <w:vAlign w:val="center"/>
          </w:tcPr>
          <w:p>
            <w:pPr>
              <w:pStyle w:val="TableContents"/>
              <w:bidi w:val="0"/>
              <w:spacing w:before="0" w:after="283"/>
              <w:jc w:val="left"/>
              <w:rPr/>
            </w:pPr>
            <w:r>
              <w:rPr/>
              <w:t xml:space="preserve">Gruber, Kelly Kelly Gruber </w:t>
            </w:r>
          </w:p>
        </w:tc>
        <w:tc>
          <w:tcPr>
            <w:tcW w:w="2180" w:type="dxa"/>
            <w:tcBorders/>
            <w:vAlign w:val="center"/>
          </w:tcPr>
          <w:p>
            <w:pPr>
              <w:pStyle w:val="TableContents"/>
              <w:bidi w:val="0"/>
              <w:spacing w:before="0" w:after="283"/>
              <w:jc w:val="left"/>
              <w:rPr/>
            </w:pPr>
            <w:r>
              <w:rPr/>
              <w:t xml:space="preserve">000000001989-04-16-0000 16. huhtikuuta 1989 </w:t>
            </w:r>
          </w:p>
        </w:tc>
        <w:tc>
          <w:tcPr>
            <w:tcW w:w="1844" w:type="dxa"/>
            <w:tcBorders/>
            <w:vAlign w:val="center"/>
          </w:tcPr>
          <w:p>
            <w:pPr>
              <w:pStyle w:val="TableContents"/>
              <w:bidi w:val="0"/>
              <w:spacing w:before="0" w:after="283"/>
              <w:jc w:val="left"/>
              <w:rPr/>
            </w:pPr>
            <w:r>
              <w:rPr/>
              <w:t xml:space="preserve">Toronto Blue Jays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Kansas City Royals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219 </w:t>
            </w:r>
          </w:p>
        </w:tc>
        <w:tc>
          <w:tcPr>
            <w:tcW w:w="1919" w:type="dxa"/>
            <w:tcBorders/>
            <w:vAlign w:val="center"/>
          </w:tcPr>
          <w:p>
            <w:pPr>
              <w:pStyle w:val="TableContents"/>
              <w:bidi w:val="0"/>
              <w:spacing w:before="0" w:after="283"/>
              <w:jc w:val="left"/>
              <w:rPr/>
            </w:pPr>
            <w:r>
              <w:rPr/>
              <w:t xml:space="preserve">Davis, Eric Eric Davis </w:t>
            </w:r>
          </w:p>
        </w:tc>
        <w:tc>
          <w:tcPr>
            <w:tcW w:w="2180" w:type="dxa"/>
            <w:tcBorders/>
            <w:vAlign w:val="center"/>
          </w:tcPr>
          <w:p>
            <w:pPr>
              <w:pStyle w:val="TableContents"/>
              <w:bidi w:val="0"/>
              <w:spacing w:before="0" w:after="283"/>
              <w:jc w:val="left"/>
              <w:rPr/>
            </w:pPr>
            <w:r>
              <w:rPr/>
              <w:t xml:space="preserve">000000001989-06-02-0000 Kesäkuu 2, 1989 </w:t>
            </w:r>
          </w:p>
        </w:tc>
        <w:tc>
          <w:tcPr>
            <w:tcW w:w="1844" w:type="dxa"/>
            <w:tcBorders/>
            <w:vAlign w:val="center"/>
          </w:tcPr>
          <w:p>
            <w:pPr>
              <w:pStyle w:val="TableContents"/>
              <w:bidi w:val="0"/>
              <w:spacing w:before="0" w:after="283"/>
              <w:jc w:val="left"/>
              <w:rPr/>
            </w:pPr>
            <w:r>
              <w:rPr/>
              <w:t xml:space="preserve">Cincinnati Reds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San Diego Padres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220 </w:t>
            </w:r>
          </w:p>
        </w:tc>
        <w:tc>
          <w:tcPr>
            <w:tcW w:w="1919" w:type="dxa"/>
            <w:tcBorders/>
            <w:vAlign w:val="center"/>
          </w:tcPr>
          <w:p>
            <w:pPr>
              <w:pStyle w:val="TableContents"/>
              <w:bidi w:val="0"/>
              <w:spacing w:before="0" w:after="283"/>
              <w:jc w:val="left"/>
              <w:rPr/>
            </w:pPr>
            <w:r>
              <w:rPr/>
              <w:t xml:space="preserve">McReynolds, Kevin Kevin McReynolds </w:t>
            </w:r>
          </w:p>
        </w:tc>
        <w:tc>
          <w:tcPr>
            <w:tcW w:w="2180" w:type="dxa"/>
            <w:tcBorders/>
            <w:vAlign w:val="center"/>
          </w:tcPr>
          <w:p>
            <w:pPr>
              <w:pStyle w:val="TableContents"/>
              <w:bidi w:val="0"/>
              <w:spacing w:before="0" w:after="283"/>
              <w:jc w:val="left"/>
              <w:rPr/>
            </w:pPr>
            <w:r>
              <w:rPr/>
              <w:t xml:space="preserve">000000001989-08-01-0000 1. elokuuta 1989 </w:t>
            </w:r>
          </w:p>
        </w:tc>
        <w:tc>
          <w:tcPr>
            <w:tcW w:w="1844" w:type="dxa"/>
            <w:tcBorders/>
            <w:vAlign w:val="center"/>
          </w:tcPr>
          <w:p>
            <w:pPr>
              <w:pStyle w:val="TableContents"/>
              <w:bidi w:val="0"/>
              <w:spacing w:before="0" w:after="283"/>
              <w:jc w:val="left"/>
              <w:rPr/>
            </w:pPr>
            <w:r>
              <w:rPr/>
              <w:t xml:space="preserve">New York Mets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221 </w:t>
            </w:r>
          </w:p>
        </w:tc>
        <w:tc>
          <w:tcPr>
            <w:tcW w:w="1919" w:type="dxa"/>
            <w:tcBorders/>
            <w:vAlign w:val="center"/>
          </w:tcPr>
          <w:p>
            <w:pPr>
              <w:pStyle w:val="TableContents"/>
              <w:bidi w:val="0"/>
              <w:spacing w:before="0" w:after="283"/>
              <w:jc w:val="left"/>
              <w:rPr/>
            </w:pPr>
            <w:r>
              <w:rPr/>
              <w:t xml:space="preserve">Redus, Gary Gary Redus </w:t>
            </w:r>
          </w:p>
        </w:tc>
        <w:tc>
          <w:tcPr>
            <w:tcW w:w="2180" w:type="dxa"/>
            <w:tcBorders/>
            <w:vAlign w:val="center"/>
          </w:tcPr>
          <w:p>
            <w:pPr>
              <w:pStyle w:val="TableContents"/>
              <w:bidi w:val="0"/>
              <w:spacing w:before="0" w:after="283"/>
              <w:jc w:val="left"/>
              <w:rPr/>
            </w:pPr>
            <w:r>
              <w:rPr/>
              <w:t xml:space="preserve">000000001989-08-25-0000 Elokuu 25, 1989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222 </w:t>
            </w:r>
          </w:p>
        </w:tc>
        <w:tc>
          <w:tcPr>
            <w:tcW w:w="1919" w:type="dxa"/>
            <w:tcBorders/>
            <w:vAlign w:val="center"/>
          </w:tcPr>
          <w:p>
            <w:pPr>
              <w:pStyle w:val="TableContents"/>
              <w:bidi w:val="0"/>
              <w:spacing w:before="0" w:after="283"/>
              <w:jc w:val="left"/>
              <w:rPr/>
            </w:pPr>
            <w:r>
              <w:rPr/>
              <w:t xml:space="preserve">Brett, George George Brett (2) </w:t>
            </w:r>
          </w:p>
        </w:tc>
        <w:tc>
          <w:tcPr>
            <w:tcW w:w="2180" w:type="dxa"/>
            <w:tcBorders/>
            <w:vAlign w:val="center"/>
          </w:tcPr>
          <w:p>
            <w:pPr>
              <w:pStyle w:val="TableContents"/>
              <w:bidi w:val="0"/>
              <w:spacing w:before="0" w:after="283"/>
              <w:jc w:val="left"/>
              <w:rPr/>
            </w:pPr>
            <w:r>
              <w:rPr/>
              <w:t xml:space="preserve">000000001990-07-25-0000 25. heinäkuuta 1990 </w:t>
            </w:r>
          </w:p>
        </w:tc>
        <w:tc>
          <w:tcPr>
            <w:tcW w:w="1844" w:type="dxa"/>
            <w:tcBorders/>
            <w:vAlign w:val="center"/>
          </w:tcPr>
          <w:p>
            <w:pPr>
              <w:pStyle w:val="TableContents"/>
              <w:bidi w:val="0"/>
              <w:spacing w:before="0" w:after="283"/>
              <w:jc w:val="left"/>
              <w:rPr/>
            </w:pPr>
            <w:r>
              <w:rPr/>
              <w:t xml:space="preserve">Kansas City Royals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Toronto Blue Jays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223 </w:t>
            </w:r>
          </w:p>
        </w:tc>
        <w:tc>
          <w:tcPr>
            <w:tcW w:w="1919" w:type="dxa"/>
            <w:tcBorders/>
            <w:vAlign w:val="center"/>
          </w:tcPr>
          <w:p>
            <w:pPr>
              <w:pStyle w:val="TableContents"/>
              <w:bidi w:val="0"/>
              <w:spacing w:before="0" w:after="283"/>
              <w:jc w:val="left"/>
              <w:rPr/>
            </w:pPr>
            <w:r>
              <w:rPr/>
              <w:t xml:space="preserve">Thompson, Robby Robby Thompson </w:t>
            </w:r>
          </w:p>
        </w:tc>
        <w:tc>
          <w:tcPr>
            <w:tcW w:w="2180" w:type="dxa"/>
            <w:tcBorders/>
            <w:vAlign w:val="center"/>
          </w:tcPr>
          <w:p>
            <w:pPr>
              <w:pStyle w:val="TableContents"/>
              <w:bidi w:val="0"/>
              <w:spacing w:before="0" w:after="283"/>
              <w:jc w:val="left"/>
              <w:rPr/>
            </w:pPr>
            <w:r>
              <w:rPr/>
              <w:t xml:space="preserve">000000001991-04-22-0000 huhtikuu 22, 1991 </w:t>
            </w:r>
          </w:p>
        </w:tc>
        <w:tc>
          <w:tcPr>
            <w:tcW w:w="1844" w:type="dxa"/>
            <w:tcBorders/>
            <w:vAlign w:val="center"/>
          </w:tcPr>
          <w:p>
            <w:pPr>
              <w:pStyle w:val="TableContents"/>
              <w:bidi w:val="0"/>
              <w:spacing w:before="0" w:after="283"/>
              <w:jc w:val="left"/>
              <w:rPr/>
            </w:pPr>
            <w:r>
              <w:rPr/>
              <w:t xml:space="preserve">San Francisco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San Diego Padres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224 </w:t>
            </w:r>
          </w:p>
        </w:tc>
        <w:tc>
          <w:tcPr>
            <w:tcW w:w="1919" w:type="dxa"/>
            <w:tcBorders/>
            <w:vAlign w:val="center"/>
          </w:tcPr>
          <w:p>
            <w:pPr>
              <w:pStyle w:val="TableContents"/>
              <w:bidi w:val="0"/>
              <w:spacing w:before="0" w:after="283"/>
              <w:jc w:val="left"/>
              <w:rPr/>
            </w:pPr>
            <w:r>
              <w:rPr/>
              <w:t xml:space="preserve">Molitor, Paul Paul Molitor </w:t>
            </w:r>
          </w:p>
        </w:tc>
        <w:tc>
          <w:tcPr>
            <w:tcW w:w="2180" w:type="dxa"/>
            <w:tcBorders/>
            <w:vAlign w:val="center"/>
          </w:tcPr>
          <w:p>
            <w:pPr>
              <w:pStyle w:val="TableContents"/>
              <w:bidi w:val="0"/>
              <w:spacing w:before="0" w:after="283"/>
              <w:jc w:val="left"/>
              <w:rPr/>
            </w:pPr>
            <w:r>
              <w:rPr/>
              <w:t xml:space="preserve">000000001991-05-15-0000 15. toukokuuta 1991 </w:t>
            </w:r>
          </w:p>
        </w:tc>
        <w:tc>
          <w:tcPr>
            <w:tcW w:w="1844" w:type="dxa"/>
            <w:tcBorders/>
            <w:vAlign w:val="center"/>
          </w:tcPr>
          <w:p>
            <w:pPr>
              <w:pStyle w:val="TableContents"/>
              <w:bidi w:val="0"/>
              <w:spacing w:before="0" w:after="283"/>
              <w:jc w:val="left"/>
              <w:rPr/>
            </w:pPr>
            <w:r>
              <w:rPr/>
              <w:t xml:space="preserve">Milwaukee Brewers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Minnesota Twins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225 </w:t>
            </w:r>
          </w:p>
        </w:tc>
        <w:tc>
          <w:tcPr>
            <w:tcW w:w="1919" w:type="dxa"/>
            <w:tcBorders/>
            <w:vAlign w:val="center"/>
          </w:tcPr>
          <w:p>
            <w:pPr>
              <w:pStyle w:val="TableContents"/>
              <w:bidi w:val="0"/>
              <w:spacing w:before="0" w:after="283"/>
              <w:jc w:val="left"/>
              <w:rPr/>
            </w:pPr>
            <w:r>
              <w:rPr/>
              <w:t xml:space="preserve">Winfield, Dave Dave Winfield </w:t>
            </w:r>
          </w:p>
        </w:tc>
        <w:tc>
          <w:tcPr>
            <w:tcW w:w="2180" w:type="dxa"/>
            <w:tcBorders/>
            <w:vAlign w:val="center"/>
          </w:tcPr>
          <w:p>
            <w:pPr>
              <w:pStyle w:val="TableContents"/>
              <w:bidi w:val="0"/>
              <w:spacing w:before="0" w:after="283"/>
              <w:jc w:val="left"/>
              <w:rPr/>
            </w:pPr>
            <w:r>
              <w:rPr/>
              <w:t xml:space="preserve">000000001991-06-24-0000 24. kesäkuuta 1991 </w:t>
            </w:r>
          </w:p>
        </w:tc>
        <w:tc>
          <w:tcPr>
            <w:tcW w:w="1844" w:type="dxa"/>
            <w:tcBorders/>
            <w:vAlign w:val="center"/>
          </w:tcPr>
          <w:p>
            <w:pPr>
              <w:pStyle w:val="TableContents"/>
              <w:bidi w:val="0"/>
              <w:spacing w:before="0" w:after="283"/>
              <w:jc w:val="left"/>
              <w:rPr/>
            </w:pPr>
            <w:r>
              <w:rPr/>
              <w:t xml:space="preserve">Kalifornian enkelit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Kansas City Royals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226 </w:t>
            </w:r>
          </w:p>
        </w:tc>
        <w:tc>
          <w:tcPr>
            <w:tcW w:w="1919" w:type="dxa"/>
            <w:tcBorders/>
            <w:vAlign w:val="center"/>
          </w:tcPr>
          <w:p>
            <w:pPr>
              <w:pStyle w:val="TableContents"/>
              <w:bidi w:val="0"/>
              <w:spacing w:before="0" w:after="283"/>
              <w:jc w:val="left"/>
              <w:rPr/>
            </w:pPr>
            <w:r>
              <w:rPr/>
              <w:t xml:space="preserve">Lankford, Ray Ray Lankford </w:t>
            </w:r>
          </w:p>
        </w:tc>
        <w:tc>
          <w:tcPr>
            <w:tcW w:w="2180" w:type="dxa"/>
            <w:tcBorders/>
            <w:vAlign w:val="center"/>
          </w:tcPr>
          <w:p>
            <w:pPr>
              <w:pStyle w:val="TableContents"/>
              <w:bidi w:val="0"/>
              <w:spacing w:before="0" w:after="283"/>
              <w:jc w:val="left"/>
              <w:rPr/>
            </w:pPr>
            <w:r>
              <w:rPr/>
              <w:t xml:space="preserve">000000001991-09-15-0000 15. syyskuuta 1991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New York Mets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227 </w:t>
            </w:r>
          </w:p>
        </w:tc>
        <w:tc>
          <w:tcPr>
            <w:tcW w:w="1919" w:type="dxa"/>
            <w:tcBorders/>
            <w:vAlign w:val="center"/>
          </w:tcPr>
          <w:p>
            <w:pPr>
              <w:pStyle w:val="TableContents"/>
              <w:bidi w:val="0"/>
              <w:spacing w:before="0" w:after="283"/>
              <w:jc w:val="left"/>
              <w:rPr/>
            </w:pPr>
            <w:r>
              <w:rPr/>
              <w:t xml:space="preserve">Cedeño, Andújar Andújar Cedeño Andújar Cedeño </w:t>
            </w:r>
          </w:p>
        </w:tc>
        <w:tc>
          <w:tcPr>
            <w:tcW w:w="2180" w:type="dxa"/>
            <w:tcBorders/>
            <w:vAlign w:val="center"/>
          </w:tcPr>
          <w:p>
            <w:pPr>
              <w:pStyle w:val="TableContents"/>
              <w:bidi w:val="0"/>
              <w:spacing w:before="0" w:after="283"/>
              <w:jc w:val="left"/>
              <w:rPr/>
            </w:pPr>
            <w:r>
              <w:rPr/>
              <w:t xml:space="preserve">000000001992-08-25-0000 25. elokuuta 1992 </w:t>
            </w:r>
          </w:p>
        </w:tc>
        <w:tc>
          <w:tcPr>
            <w:tcW w:w="1844" w:type="dxa"/>
            <w:tcBorders/>
            <w:vAlign w:val="center"/>
          </w:tcPr>
          <w:p>
            <w:pPr>
              <w:pStyle w:val="TableContents"/>
              <w:bidi w:val="0"/>
              <w:spacing w:before="0" w:after="283"/>
              <w:jc w:val="left"/>
              <w:rPr/>
            </w:pPr>
            <w:r>
              <w:rPr/>
              <w:t xml:space="preserve">Houston Astros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228 </w:t>
            </w:r>
          </w:p>
        </w:tc>
        <w:tc>
          <w:tcPr>
            <w:tcW w:w="1919" w:type="dxa"/>
            <w:tcBorders/>
            <w:vAlign w:val="center"/>
          </w:tcPr>
          <w:p>
            <w:pPr>
              <w:pStyle w:val="TableContents"/>
              <w:bidi w:val="0"/>
              <w:spacing w:before="0" w:after="283"/>
              <w:jc w:val="left"/>
              <w:rPr/>
            </w:pPr>
            <w:r>
              <w:rPr/>
              <w:t xml:space="preserve">Grace, Mark Mark Grace </w:t>
            </w:r>
          </w:p>
        </w:tc>
        <w:tc>
          <w:tcPr>
            <w:tcW w:w="2180" w:type="dxa"/>
            <w:tcBorders/>
            <w:vAlign w:val="center"/>
          </w:tcPr>
          <w:p>
            <w:pPr>
              <w:pStyle w:val="TableContents"/>
              <w:bidi w:val="0"/>
              <w:spacing w:before="0" w:after="283"/>
              <w:jc w:val="left"/>
              <w:rPr/>
            </w:pPr>
            <w:r>
              <w:rPr/>
              <w:t xml:space="preserve">000000001993-05-09-0000 9. toukokuuta 1993. </w:t>
            </w:r>
          </w:p>
        </w:tc>
        <w:tc>
          <w:tcPr>
            <w:tcW w:w="1844" w:type="dxa"/>
            <w:tcBorders/>
            <w:vAlign w:val="center"/>
          </w:tcPr>
          <w:p>
            <w:pPr>
              <w:pStyle w:val="TableContents"/>
              <w:bidi w:val="0"/>
              <w:spacing w:before="0" w:after="283"/>
              <w:jc w:val="left"/>
              <w:rPr/>
            </w:pPr>
            <w:r>
              <w:rPr/>
              <w:t xml:space="preserve">Chicago Cubs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San Diego Padres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229 </w:t>
            </w:r>
          </w:p>
        </w:tc>
        <w:tc>
          <w:tcPr>
            <w:tcW w:w="1919" w:type="dxa"/>
            <w:tcBorders/>
            <w:vAlign w:val="center"/>
          </w:tcPr>
          <w:p>
            <w:pPr>
              <w:pStyle w:val="TableContents"/>
              <w:bidi w:val="0"/>
              <w:spacing w:before="0" w:after="283"/>
              <w:jc w:val="left"/>
              <w:rPr/>
            </w:pPr>
            <w:r>
              <w:rPr/>
              <w:t xml:space="preserve">Buhner, Jay Jay Buhner </w:t>
            </w:r>
          </w:p>
        </w:tc>
        <w:tc>
          <w:tcPr>
            <w:tcW w:w="2180" w:type="dxa"/>
            <w:tcBorders/>
            <w:vAlign w:val="center"/>
          </w:tcPr>
          <w:p>
            <w:pPr>
              <w:pStyle w:val="TableContents"/>
              <w:bidi w:val="0"/>
              <w:spacing w:before="0" w:after="283"/>
              <w:jc w:val="left"/>
              <w:rPr/>
            </w:pPr>
            <w:r>
              <w:rPr/>
              <w:t xml:space="preserve">000000001993-06-23-0000 23. kesäkuuta 1993 </w:t>
            </w:r>
          </w:p>
        </w:tc>
        <w:tc>
          <w:tcPr>
            <w:tcW w:w="1844" w:type="dxa"/>
            <w:tcBorders/>
            <w:vAlign w:val="center"/>
          </w:tcPr>
          <w:p>
            <w:pPr>
              <w:pStyle w:val="TableContents"/>
              <w:bidi w:val="0"/>
              <w:spacing w:before="0" w:after="283"/>
              <w:jc w:val="left"/>
              <w:rPr/>
            </w:pPr>
            <w:r>
              <w:rPr/>
              <w:t xml:space="preserve">Seattle Mariners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Oakland Athletics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230 </w:t>
            </w:r>
          </w:p>
        </w:tc>
        <w:tc>
          <w:tcPr>
            <w:tcW w:w="1919" w:type="dxa"/>
            <w:tcBorders/>
            <w:vAlign w:val="center"/>
          </w:tcPr>
          <w:p>
            <w:pPr>
              <w:pStyle w:val="TableContents"/>
              <w:bidi w:val="0"/>
              <w:spacing w:before="0" w:after="283"/>
              <w:jc w:val="left"/>
              <w:rPr/>
            </w:pPr>
            <w:r>
              <w:rPr/>
              <w:t xml:space="preserve">Fryman, Travis Travis Fryman </w:t>
            </w:r>
          </w:p>
        </w:tc>
        <w:tc>
          <w:tcPr>
            <w:tcW w:w="2180" w:type="dxa"/>
            <w:tcBorders/>
            <w:vAlign w:val="center"/>
          </w:tcPr>
          <w:p>
            <w:pPr>
              <w:pStyle w:val="TableContents"/>
              <w:bidi w:val="0"/>
              <w:spacing w:before="0" w:after="283"/>
              <w:jc w:val="left"/>
              <w:rPr/>
            </w:pPr>
            <w:r>
              <w:rPr/>
              <w:t xml:space="preserve">000000001993-07-28-0000 28. heinäkuuta 1993. </w:t>
            </w:r>
          </w:p>
        </w:tc>
        <w:tc>
          <w:tcPr>
            <w:tcW w:w="1844" w:type="dxa"/>
            <w:tcBorders/>
            <w:vAlign w:val="center"/>
          </w:tcPr>
          <w:p>
            <w:pPr>
              <w:pStyle w:val="TableContents"/>
              <w:bidi w:val="0"/>
              <w:spacing w:before="0" w:after="283"/>
              <w:jc w:val="left"/>
              <w:rPr/>
            </w:pPr>
            <w:r>
              <w:rPr/>
              <w:t xml:space="preserve">Detroit Tigers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New York Yankees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231 </w:t>
            </w:r>
          </w:p>
        </w:tc>
        <w:tc>
          <w:tcPr>
            <w:tcW w:w="1919" w:type="dxa"/>
            <w:tcBorders/>
            <w:vAlign w:val="center"/>
          </w:tcPr>
          <w:p>
            <w:pPr>
              <w:pStyle w:val="TableContents"/>
              <w:bidi w:val="0"/>
              <w:spacing w:before="0" w:after="283"/>
              <w:jc w:val="left"/>
              <w:rPr/>
            </w:pPr>
            <w:r>
              <w:rPr/>
              <w:t xml:space="preserve">Cooper, Scott Scott Cooper </w:t>
            </w:r>
          </w:p>
        </w:tc>
        <w:tc>
          <w:tcPr>
            <w:tcW w:w="2180" w:type="dxa"/>
            <w:tcBorders/>
            <w:vAlign w:val="center"/>
          </w:tcPr>
          <w:p>
            <w:pPr>
              <w:pStyle w:val="TableContents"/>
              <w:bidi w:val="0"/>
              <w:spacing w:before="0" w:after="283"/>
              <w:jc w:val="left"/>
              <w:rPr/>
            </w:pPr>
            <w:r>
              <w:rPr/>
              <w:t xml:space="preserve">000000001994-04-12-0000 12. huhtikuuta 1994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Kansas City Royals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232 </w:t>
            </w:r>
          </w:p>
        </w:tc>
        <w:tc>
          <w:tcPr>
            <w:tcW w:w="1919" w:type="dxa"/>
            <w:tcBorders/>
            <w:vAlign w:val="center"/>
          </w:tcPr>
          <w:p>
            <w:pPr>
              <w:pStyle w:val="TableContents"/>
              <w:bidi w:val="0"/>
              <w:spacing w:before="0" w:after="283"/>
              <w:jc w:val="left"/>
              <w:rPr/>
            </w:pPr>
            <w:r>
              <w:rPr/>
              <w:t xml:space="preserve">White, Rondell Rondell White </w:t>
            </w:r>
          </w:p>
        </w:tc>
        <w:tc>
          <w:tcPr>
            <w:tcW w:w="2180" w:type="dxa"/>
            <w:tcBorders/>
            <w:vAlign w:val="center"/>
          </w:tcPr>
          <w:p>
            <w:pPr>
              <w:pStyle w:val="TableContents"/>
              <w:bidi w:val="0"/>
              <w:spacing w:before="0" w:after="283"/>
              <w:jc w:val="left"/>
              <w:rPr/>
            </w:pPr>
            <w:r>
              <w:rPr/>
              <w:t xml:space="preserve">000000001995-06-11-0000 11. kesäkuuta 1995 </w:t>
            </w:r>
          </w:p>
        </w:tc>
        <w:tc>
          <w:tcPr>
            <w:tcW w:w="1844" w:type="dxa"/>
            <w:tcBorders/>
            <w:vAlign w:val="center"/>
          </w:tcPr>
          <w:p>
            <w:pPr>
              <w:pStyle w:val="TableContents"/>
              <w:bidi w:val="0"/>
              <w:spacing w:before="0" w:after="283"/>
              <w:jc w:val="left"/>
              <w:rPr/>
            </w:pPr>
            <w:r>
              <w:rPr/>
              <w:t xml:space="preserve">Montreal Expos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San Francisco Giants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233 </w:t>
            </w:r>
          </w:p>
        </w:tc>
        <w:tc>
          <w:tcPr>
            <w:tcW w:w="1919" w:type="dxa"/>
            <w:tcBorders/>
            <w:vAlign w:val="center"/>
          </w:tcPr>
          <w:p>
            <w:pPr>
              <w:pStyle w:val="TableContents"/>
              <w:bidi w:val="0"/>
              <w:spacing w:before="0" w:after="283"/>
              <w:jc w:val="left"/>
              <w:rPr/>
            </w:pPr>
            <w:r>
              <w:rPr/>
              <w:t xml:space="preserve">Jefferies, Gregg Gregg Jefferies </w:t>
            </w:r>
          </w:p>
        </w:tc>
        <w:tc>
          <w:tcPr>
            <w:tcW w:w="2180" w:type="dxa"/>
            <w:tcBorders/>
            <w:vAlign w:val="center"/>
          </w:tcPr>
          <w:p>
            <w:pPr>
              <w:pStyle w:val="TableContents"/>
              <w:bidi w:val="0"/>
              <w:spacing w:before="0" w:after="283"/>
              <w:jc w:val="left"/>
              <w:rPr/>
            </w:pPr>
            <w:r>
              <w:rPr/>
              <w:t xml:space="preserve">000000001995-08-25-0000 25. elokuuta 1995 </w:t>
            </w:r>
          </w:p>
        </w:tc>
        <w:tc>
          <w:tcPr>
            <w:tcW w:w="1844" w:type="dxa"/>
            <w:tcBorders/>
            <w:vAlign w:val="center"/>
          </w:tcPr>
          <w:p>
            <w:pPr>
              <w:pStyle w:val="TableContents"/>
              <w:bidi w:val="0"/>
              <w:spacing w:before="0" w:after="283"/>
              <w:jc w:val="left"/>
              <w:rPr/>
            </w:pPr>
            <w:r>
              <w:rPr/>
              <w:t xml:space="preserve">Philadelphia Phillies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Los Angeles Dodgers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234 </w:t>
            </w:r>
          </w:p>
        </w:tc>
        <w:tc>
          <w:tcPr>
            <w:tcW w:w="1919" w:type="dxa"/>
            <w:tcBorders/>
            <w:vAlign w:val="center"/>
          </w:tcPr>
          <w:p>
            <w:pPr>
              <w:pStyle w:val="TableContents"/>
              <w:bidi w:val="0"/>
              <w:spacing w:before="0" w:after="283"/>
              <w:jc w:val="left"/>
              <w:rPr/>
            </w:pPr>
            <w:r>
              <w:rPr/>
              <w:t xml:space="preserve">Fernandez, Tony Tony Fernández </w:t>
            </w:r>
          </w:p>
        </w:tc>
        <w:tc>
          <w:tcPr>
            <w:tcW w:w="2180" w:type="dxa"/>
            <w:tcBorders/>
            <w:vAlign w:val="center"/>
          </w:tcPr>
          <w:p>
            <w:pPr>
              <w:pStyle w:val="TableContents"/>
              <w:bidi w:val="0"/>
              <w:spacing w:before="0" w:after="283"/>
              <w:jc w:val="left"/>
              <w:rPr/>
            </w:pPr>
            <w:r>
              <w:rPr/>
              <w:t xml:space="preserve">000000001995-09-03-0000 3. syyskuuta 1995 </w:t>
            </w:r>
          </w:p>
        </w:tc>
        <w:tc>
          <w:tcPr>
            <w:tcW w:w="1844" w:type="dxa"/>
            <w:tcBorders/>
            <w:vAlign w:val="center"/>
          </w:tcPr>
          <w:p>
            <w:pPr>
              <w:pStyle w:val="TableContents"/>
              <w:bidi w:val="0"/>
              <w:spacing w:before="0" w:after="283"/>
              <w:jc w:val="left"/>
              <w:rPr/>
            </w:pPr>
            <w:r>
              <w:rPr/>
              <w:t xml:space="preserve">New York Yankees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Oakland Athletics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235 </w:t>
            </w:r>
          </w:p>
        </w:tc>
        <w:tc>
          <w:tcPr>
            <w:tcW w:w="1919" w:type="dxa"/>
            <w:tcBorders/>
            <w:vAlign w:val="center"/>
          </w:tcPr>
          <w:p>
            <w:pPr>
              <w:pStyle w:val="TableContents"/>
              <w:bidi w:val="0"/>
              <w:spacing w:before="0" w:after="283"/>
              <w:jc w:val="left"/>
              <w:rPr/>
            </w:pPr>
            <w:r>
              <w:rPr/>
              <w:t xml:space="preserve">Mabry, John John Mabry * </w:t>
            </w:r>
          </w:p>
        </w:tc>
        <w:tc>
          <w:tcPr>
            <w:tcW w:w="2180" w:type="dxa"/>
            <w:tcBorders/>
            <w:vAlign w:val="center"/>
          </w:tcPr>
          <w:p>
            <w:pPr>
              <w:pStyle w:val="TableContents"/>
              <w:bidi w:val="0"/>
              <w:spacing w:before="0" w:after="283"/>
              <w:jc w:val="left"/>
              <w:rPr/>
            </w:pPr>
            <w:r>
              <w:rPr/>
              <w:t xml:space="preserve">000000001996-05-18-0000 Toukokuu 18, 1996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Colorado Rockies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236 </w:t>
            </w:r>
          </w:p>
        </w:tc>
        <w:tc>
          <w:tcPr>
            <w:tcW w:w="1919" w:type="dxa"/>
            <w:tcBorders/>
            <w:vAlign w:val="center"/>
          </w:tcPr>
          <w:p>
            <w:pPr>
              <w:pStyle w:val="TableContents"/>
              <w:bidi w:val="0"/>
              <w:spacing w:before="0" w:after="283"/>
              <w:jc w:val="left"/>
              <w:rPr/>
            </w:pPr>
            <w:r>
              <w:rPr/>
              <w:t xml:space="preserve">Valentin, John John Valentin </w:t>
            </w:r>
          </w:p>
        </w:tc>
        <w:tc>
          <w:tcPr>
            <w:tcW w:w="2180" w:type="dxa"/>
            <w:tcBorders/>
            <w:vAlign w:val="center"/>
          </w:tcPr>
          <w:p>
            <w:pPr>
              <w:pStyle w:val="TableContents"/>
              <w:bidi w:val="0"/>
              <w:spacing w:before="0" w:after="283"/>
              <w:jc w:val="left"/>
              <w:rPr/>
            </w:pPr>
            <w:r>
              <w:rPr/>
              <w:t xml:space="preserve">000000001996-06-06-0000 6. kesäkuuta 1996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237 </w:t>
            </w:r>
          </w:p>
        </w:tc>
        <w:tc>
          <w:tcPr>
            <w:tcW w:w="1919" w:type="dxa"/>
            <w:tcBorders/>
            <w:vAlign w:val="center"/>
          </w:tcPr>
          <w:p>
            <w:pPr>
              <w:pStyle w:val="TableContents"/>
              <w:bidi w:val="0"/>
              <w:spacing w:before="0" w:after="283"/>
              <w:jc w:val="left"/>
              <w:rPr/>
            </w:pPr>
            <w:r>
              <w:rPr/>
              <w:t xml:space="preserve">Ochoa, Alex Alex Ochoa </w:t>
            </w:r>
          </w:p>
        </w:tc>
        <w:tc>
          <w:tcPr>
            <w:tcW w:w="2180" w:type="dxa"/>
            <w:tcBorders/>
            <w:vAlign w:val="center"/>
          </w:tcPr>
          <w:p>
            <w:pPr>
              <w:pStyle w:val="TableContents"/>
              <w:bidi w:val="0"/>
              <w:spacing w:before="0" w:after="283"/>
              <w:jc w:val="left"/>
              <w:rPr/>
            </w:pPr>
            <w:r>
              <w:rPr/>
              <w:t xml:space="preserve">000000001996-07-03-0000 3. heinäkuuta 1996 </w:t>
            </w:r>
          </w:p>
        </w:tc>
        <w:tc>
          <w:tcPr>
            <w:tcW w:w="1844" w:type="dxa"/>
            <w:tcBorders/>
            <w:vAlign w:val="center"/>
          </w:tcPr>
          <w:p>
            <w:pPr>
              <w:pStyle w:val="TableContents"/>
              <w:bidi w:val="0"/>
              <w:spacing w:before="0" w:after="283"/>
              <w:jc w:val="left"/>
              <w:rPr/>
            </w:pPr>
            <w:r>
              <w:rPr/>
              <w:t xml:space="preserve">New York Mets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238 </w:t>
            </w:r>
          </w:p>
        </w:tc>
        <w:tc>
          <w:tcPr>
            <w:tcW w:w="1919" w:type="dxa"/>
            <w:tcBorders/>
            <w:vAlign w:val="center"/>
          </w:tcPr>
          <w:p>
            <w:pPr>
              <w:pStyle w:val="TableContents"/>
              <w:bidi w:val="0"/>
              <w:spacing w:before="0" w:after="283"/>
              <w:jc w:val="left"/>
              <w:rPr/>
            </w:pPr>
            <w:r>
              <w:rPr/>
              <w:t xml:space="preserve">Rodriguez, Alex Alex Rodriguez </w:t>
            </w:r>
          </w:p>
        </w:tc>
        <w:tc>
          <w:tcPr>
            <w:tcW w:w="2180" w:type="dxa"/>
            <w:tcBorders/>
            <w:vAlign w:val="center"/>
          </w:tcPr>
          <w:p>
            <w:pPr>
              <w:pStyle w:val="TableContents"/>
              <w:bidi w:val="0"/>
              <w:spacing w:before="0" w:after="283"/>
              <w:jc w:val="left"/>
              <w:rPr/>
            </w:pPr>
            <w:r>
              <w:rPr/>
              <w:t xml:space="preserve">000000001997-06-05-0000 Kesäkuu 5, 1997 </w:t>
            </w:r>
          </w:p>
        </w:tc>
        <w:tc>
          <w:tcPr>
            <w:tcW w:w="1844" w:type="dxa"/>
            <w:tcBorders/>
            <w:vAlign w:val="center"/>
          </w:tcPr>
          <w:p>
            <w:pPr>
              <w:pStyle w:val="TableContents"/>
              <w:bidi w:val="0"/>
              <w:spacing w:before="0" w:after="283"/>
              <w:jc w:val="left"/>
              <w:rPr/>
            </w:pPr>
            <w:r>
              <w:rPr/>
              <w:t xml:space="preserve">Seattle Mariners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Detroit Tigers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239 </w:t>
            </w:r>
          </w:p>
        </w:tc>
        <w:tc>
          <w:tcPr>
            <w:tcW w:w="1919" w:type="dxa"/>
            <w:tcBorders/>
            <w:vAlign w:val="center"/>
          </w:tcPr>
          <w:p>
            <w:pPr>
              <w:pStyle w:val="TableContents"/>
              <w:bidi w:val="0"/>
              <w:spacing w:before="0" w:after="283"/>
              <w:jc w:val="left"/>
              <w:rPr/>
            </w:pPr>
            <w:r>
              <w:rPr/>
              <w:t xml:space="preserve">Olerud, John John Olerud (1) </w:t>
            </w:r>
          </w:p>
        </w:tc>
        <w:tc>
          <w:tcPr>
            <w:tcW w:w="2180" w:type="dxa"/>
            <w:tcBorders/>
            <w:vAlign w:val="center"/>
          </w:tcPr>
          <w:p>
            <w:pPr>
              <w:pStyle w:val="TableContents"/>
              <w:bidi w:val="0"/>
              <w:spacing w:before="0" w:after="283"/>
              <w:jc w:val="left"/>
              <w:rPr/>
            </w:pPr>
            <w:r>
              <w:rPr/>
              <w:t xml:space="preserve">000000001997-09-11-0000 11. syyskuuta 1997 </w:t>
            </w:r>
          </w:p>
        </w:tc>
        <w:tc>
          <w:tcPr>
            <w:tcW w:w="1844" w:type="dxa"/>
            <w:tcBorders/>
            <w:vAlign w:val="center"/>
          </w:tcPr>
          <w:p>
            <w:pPr>
              <w:pStyle w:val="TableContents"/>
              <w:bidi w:val="0"/>
              <w:spacing w:before="0" w:after="283"/>
              <w:jc w:val="left"/>
              <w:rPr/>
            </w:pPr>
            <w:r>
              <w:rPr/>
              <w:t xml:space="preserve">New York Mets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Montreal Expos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240 </w:t>
            </w:r>
          </w:p>
        </w:tc>
        <w:tc>
          <w:tcPr>
            <w:tcW w:w="1919" w:type="dxa"/>
            <w:tcBorders/>
            <w:vAlign w:val="center"/>
          </w:tcPr>
          <w:p>
            <w:pPr>
              <w:pStyle w:val="TableContents"/>
              <w:bidi w:val="0"/>
              <w:spacing w:before="0" w:after="283"/>
              <w:jc w:val="left"/>
              <w:rPr/>
            </w:pPr>
            <w:r>
              <w:rPr/>
              <w:t xml:space="preserve">Blowers, Mike Mike Mike Blowers </w:t>
            </w:r>
          </w:p>
        </w:tc>
        <w:tc>
          <w:tcPr>
            <w:tcW w:w="2180" w:type="dxa"/>
            <w:tcBorders/>
            <w:vAlign w:val="center"/>
          </w:tcPr>
          <w:p>
            <w:pPr>
              <w:pStyle w:val="TableContents"/>
              <w:bidi w:val="0"/>
              <w:spacing w:before="0" w:after="283"/>
              <w:jc w:val="left"/>
              <w:rPr/>
            </w:pPr>
            <w:r>
              <w:rPr/>
              <w:t xml:space="preserve">000000001998-05-18-0000 Toukokuu 18, 1998 </w:t>
            </w:r>
          </w:p>
        </w:tc>
        <w:tc>
          <w:tcPr>
            <w:tcW w:w="1844" w:type="dxa"/>
            <w:tcBorders/>
            <w:vAlign w:val="center"/>
          </w:tcPr>
          <w:p>
            <w:pPr>
              <w:pStyle w:val="TableContents"/>
              <w:bidi w:val="0"/>
              <w:spacing w:before="0" w:after="283"/>
              <w:jc w:val="left"/>
              <w:rPr/>
            </w:pPr>
            <w:r>
              <w:rPr/>
              <w:t xml:space="preserve">Oakland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241 </w:t>
            </w:r>
          </w:p>
        </w:tc>
        <w:tc>
          <w:tcPr>
            <w:tcW w:w="1919" w:type="dxa"/>
            <w:tcBorders/>
            <w:vAlign w:val="center"/>
          </w:tcPr>
          <w:p>
            <w:pPr>
              <w:pStyle w:val="TableContents"/>
              <w:bidi w:val="0"/>
              <w:spacing w:before="0" w:after="283"/>
              <w:jc w:val="left"/>
              <w:rPr/>
            </w:pPr>
            <w:r>
              <w:rPr/>
              <w:t xml:space="preserve">Bichette, Dante Dante Bichette </w:t>
            </w:r>
          </w:p>
        </w:tc>
        <w:tc>
          <w:tcPr>
            <w:tcW w:w="2180" w:type="dxa"/>
            <w:tcBorders/>
            <w:vAlign w:val="center"/>
          </w:tcPr>
          <w:p>
            <w:pPr>
              <w:pStyle w:val="TableContents"/>
              <w:bidi w:val="0"/>
              <w:spacing w:before="0" w:after="283"/>
              <w:jc w:val="left"/>
              <w:rPr/>
            </w:pPr>
            <w:r>
              <w:rPr/>
              <w:t xml:space="preserve">000000001998-06-10-0000 10. kesäkuuta 1998 </w:t>
            </w:r>
          </w:p>
        </w:tc>
        <w:tc>
          <w:tcPr>
            <w:tcW w:w="1844" w:type="dxa"/>
            <w:tcBorders/>
            <w:vAlign w:val="center"/>
          </w:tcPr>
          <w:p>
            <w:pPr>
              <w:pStyle w:val="TableContents"/>
              <w:bidi w:val="0"/>
              <w:spacing w:before="0" w:after="283"/>
              <w:jc w:val="left"/>
              <w:rPr/>
            </w:pPr>
            <w:r>
              <w:rPr/>
              <w:t xml:space="preserve">Colorado Rockies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Texas Rangers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242 </w:t>
            </w:r>
          </w:p>
        </w:tc>
        <w:tc>
          <w:tcPr>
            <w:tcW w:w="1919" w:type="dxa"/>
            <w:tcBorders/>
            <w:vAlign w:val="center"/>
          </w:tcPr>
          <w:p>
            <w:pPr>
              <w:pStyle w:val="TableContents"/>
              <w:bidi w:val="0"/>
              <w:spacing w:before="0" w:after="283"/>
              <w:jc w:val="left"/>
              <w:rPr/>
            </w:pPr>
            <w:r>
              <w:rPr/>
              <w:t xml:space="preserve">Pérez, Neifi Neifi Pérez </w:t>
            </w:r>
          </w:p>
        </w:tc>
        <w:tc>
          <w:tcPr>
            <w:tcW w:w="2180" w:type="dxa"/>
            <w:tcBorders/>
            <w:vAlign w:val="center"/>
          </w:tcPr>
          <w:p>
            <w:pPr>
              <w:pStyle w:val="TableContents"/>
              <w:bidi w:val="0"/>
              <w:spacing w:before="0" w:after="283"/>
              <w:jc w:val="left"/>
              <w:rPr/>
            </w:pPr>
            <w:r>
              <w:rPr/>
              <w:t xml:space="preserve">000000001998-07-25-0000 25. heinäkuuta 1998 </w:t>
            </w:r>
          </w:p>
        </w:tc>
        <w:tc>
          <w:tcPr>
            <w:tcW w:w="1844" w:type="dxa"/>
            <w:tcBorders/>
            <w:vAlign w:val="center"/>
          </w:tcPr>
          <w:p>
            <w:pPr>
              <w:pStyle w:val="TableContents"/>
              <w:bidi w:val="0"/>
              <w:spacing w:before="0" w:after="283"/>
              <w:jc w:val="left"/>
              <w:rPr/>
            </w:pPr>
            <w:r>
              <w:rPr/>
              <w:t xml:space="preserve">Colorado Rockies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243 </w:t>
            </w:r>
          </w:p>
        </w:tc>
        <w:tc>
          <w:tcPr>
            <w:tcW w:w="1919" w:type="dxa"/>
            <w:tcBorders/>
            <w:vAlign w:val="center"/>
          </w:tcPr>
          <w:p>
            <w:pPr>
              <w:pStyle w:val="TableContents"/>
              <w:bidi w:val="0"/>
              <w:spacing w:before="0" w:after="283"/>
              <w:jc w:val="left"/>
              <w:rPr/>
            </w:pPr>
            <w:r>
              <w:rPr/>
              <w:t xml:space="preserve">Kent, Jeff Jeff Jeff Kent </w:t>
            </w:r>
          </w:p>
        </w:tc>
        <w:tc>
          <w:tcPr>
            <w:tcW w:w="2180" w:type="dxa"/>
            <w:tcBorders/>
            <w:vAlign w:val="center"/>
          </w:tcPr>
          <w:p>
            <w:pPr>
              <w:pStyle w:val="TableContents"/>
              <w:bidi w:val="0"/>
              <w:spacing w:before="0" w:after="283"/>
              <w:jc w:val="left"/>
              <w:rPr/>
            </w:pPr>
            <w:r>
              <w:rPr/>
              <w:t xml:space="preserve">000000001999-05-03-0000 3. toukokuuta 1999 </w:t>
            </w:r>
          </w:p>
        </w:tc>
        <w:tc>
          <w:tcPr>
            <w:tcW w:w="1844" w:type="dxa"/>
            <w:tcBorders/>
            <w:vAlign w:val="center"/>
          </w:tcPr>
          <w:p>
            <w:pPr>
              <w:pStyle w:val="TableContents"/>
              <w:bidi w:val="0"/>
              <w:spacing w:before="0" w:after="283"/>
              <w:jc w:val="left"/>
              <w:rPr/>
            </w:pPr>
            <w:r>
              <w:rPr/>
              <w:t xml:space="preserve">San Francisco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Pirates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244 </w:t>
            </w:r>
          </w:p>
        </w:tc>
        <w:tc>
          <w:tcPr>
            <w:tcW w:w="1919" w:type="dxa"/>
            <w:tcBorders/>
            <w:vAlign w:val="center"/>
          </w:tcPr>
          <w:p>
            <w:pPr>
              <w:pStyle w:val="TableContents"/>
              <w:bidi w:val="0"/>
              <w:spacing w:before="0" w:after="283"/>
              <w:jc w:val="left"/>
              <w:rPr/>
            </w:pPr>
            <w:r>
              <w:rPr/>
              <w:t xml:space="preserve">Helton, Todd Todd Helton </w:t>
            </w:r>
          </w:p>
        </w:tc>
        <w:tc>
          <w:tcPr>
            <w:tcW w:w="2180" w:type="dxa"/>
            <w:tcBorders/>
            <w:vAlign w:val="center"/>
          </w:tcPr>
          <w:p>
            <w:pPr>
              <w:pStyle w:val="TableContents"/>
              <w:bidi w:val="0"/>
              <w:spacing w:before="0" w:after="283"/>
              <w:jc w:val="left"/>
              <w:rPr/>
            </w:pPr>
            <w:r>
              <w:rPr/>
              <w:t xml:space="preserve">000000001999-06-19-0000 19. kesäkuuta 1999 </w:t>
            </w:r>
          </w:p>
        </w:tc>
        <w:tc>
          <w:tcPr>
            <w:tcW w:w="1844" w:type="dxa"/>
            <w:tcBorders/>
            <w:vAlign w:val="center"/>
          </w:tcPr>
          <w:p>
            <w:pPr>
              <w:pStyle w:val="TableContents"/>
              <w:bidi w:val="0"/>
              <w:spacing w:before="0" w:after="283"/>
              <w:jc w:val="left"/>
              <w:rPr/>
            </w:pPr>
            <w:r>
              <w:rPr/>
              <w:t xml:space="preserve">Colorado Rockies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Florida Marlins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245 </w:t>
            </w:r>
          </w:p>
        </w:tc>
        <w:tc>
          <w:tcPr>
            <w:tcW w:w="1919" w:type="dxa"/>
            <w:tcBorders/>
            <w:vAlign w:val="center"/>
          </w:tcPr>
          <w:p>
            <w:pPr>
              <w:pStyle w:val="TableContents"/>
              <w:bidi w:val="0"/>
              <w:spacing w:before="0" w:after="283"/>
              <w:jc w:val="left"/>
              <w:rPr/>
            </w:pPr>
            <w:r>
              <w:rPr/>
              <w:t xml:space="preserve">Singleton, Chris Chris Singleton </w:t>
            </w:r>
          </w:p>
        </w:tc>
        <w:tc>
          <w:tcPr>
            <w:tcW w:w="2180" w:type="dxa"/>
            <w:tcBorders/>
            <w:vAlign w:val="center"/>
          </w:tcPr>
          <w:p>
            <w:pPr>
              <w:pStyle w:val="TableContents"/>
              <w:bidi w:val="0"/>
              <w:spacing w:before="0" w:after="283"/>
              <w:jc w:val="left"/>
              <w:rPr/>
            </w:pPr>
            <w:r>
              <w:rPr/>
              <w:t xml:space="preserve">000000001999-07-06-0000 6. heinäkuuta 1999 </w:t>
            </w:r>
          </w:p>
        </w:tc>
        <w:tc>
          <w:tcPr>
            <w:tcW w:w="1844" w:type="dxa"/>
            <w:tcBorders/>
            <w:vAlign w:val="center"/>
          </w:tcPr>
          <w:p>
            <w:pPr>
              <w:pStyle w:val="TableContents"/>
              <w:bidi w:val="0"/>
              <w:spacing w:before="0" w:after="283"/>
              <w:jc w:val="left"/>
              <w:rPr/>
            </w:pPr>
            <w:r>
              <w:rPr/>
              <w:t xml:space="preserve">Chicago White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Kansas City Royals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246 </w:t>
            </w:r>
          </w:p>
        </w:tc>
        <w:tc>
          <w:tcPr>
            <w:tcW w:w="1919" w:type="dxa"/>
            <w:tcBorders/>
            <w:vAlign w:val="center"/>
          </w:tcPr>
          <w:p>
            <w:pPr>
              <w:pStyle w:val="TableContents"/>
              <w:bidi w:val="0"/>
              <w:spacing w:before="0" w:after="283"/>
              <w:jc w:val="left"/>
              <w:rPr/>
            </w:pPr>
            <w:r>
              <w:rPr/>
              <w:t xml:space="preserve">Valentín, José José Valentín * </w:t>
            </w:r>
          </w:p>
        </w:tc>
        <w:tc>
          <w:tcPr>
            <w:tcW w:w="2180" w:type="dxa"/>
            <w:tcBorders/>
            <w:vAlign w:val="center"/>
          </w:tcPr>
          <w:p>
            <w:pPr>
              <w:pStyle w:val="TableContents"/>
              <w:bidi w:val="0"/>
              <w:spacing w:before="0" w:after="283"/>
              <w:jc w:val="left"/>
              <w:rPr/>
            </w:pPr>
            <w:r>
              <w:rPr/>
              <w:t xml:space="preserve">000000002000-04-27-0000 27. huhtikuuta 2000 </w:t>
            </w:r>
          </w:p>
        </w:tc>
        <w:tc>
          <w:tcPr>
            <w:tcW w:w="1844" w:type="dxa"/>
            <w:tcBorders/>
            <w:vAlign w:val="center"/>
          </w:tcPr>
          <w:p>
            <w:pPr>
              <w:pStyle w:val="TableContents"/>
              <w:bidi w:val="0"/>
              <w:spacing w:before="0" w:after="283"/>
              <w:jc w:val="left"/>
              <w:rPr/>
            </w:pPr>
            <w:r>
              <w:rPr/>
              <w:t xml:space="preserve">Chicago White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Baltimore Orioles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247 </w:t>
            </w:r>
          </w:p>
        </w:tc>
        <w:tc>
          <w:tcPr>
            <w:tcW w:w="1919" w:type="dxa"/>
            <w:tcBorders/>
            <w:vAlign w:val="center"/>
          </w:tcPr>
          <w:p>
            <w:pPr>
              <w:pStyle w:val="TableContents"/>
              <w:bidi w:val="0"/>
              <w:spacing w:before="0" w:after="283"/>
              <w:jc w:val="left"/>
              <w:rPr/>
            </w:pPr>
            <w:r>
              <w:rPr/>
              <w:t xml:space="preserve">Kendall, Jason Jason Kendall </w:t>
            </w:r>
          </w:p>
        </w:tc>
        <w:tc>
          <w:tcPr>
            <w:tcW w:w="2180" w:type="dxa"/>
            <w:tcBorders/>
            <w:vAlign w:val="center"/>
          </w:tcPr>
          <w:p>
            <w:pPr>
              <w:pStyle w:val="TableContents"/>
              <w:bidi w:val="0"/>
              <w:spacing w:before="0" w:after="283"/>
              <w:jc w:val="left"/>
              <w:rPr/>
            </w:pPr>
            <w:r>
              <w:rPr/>
              <w:t xml:space="preserve">000000002000-05-19-0000 19. toukokuuta 2000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248 </w:t>
            </w:r>
          </w:p>
        </w:tc>
        <w:tc>
          <w:tcPr>
            <w:tcW w:w="1919" w:type="dxa"/>
            <w:tcBorders/>
            <w:vAlign w:val="center"/>
          </w:tcPr>
          <w:p>
            <w:pPr>
              <w:pStyle w:val="TableContents"/>
              <w:bidi w:val="0"/>
              <w:spacing w:before="0" w:after="283"/>
              <w:jc w:val="left"/>
              <w:rPr/>
            </w:pPr>
            <w:r>
              <w:rPr/>
              <w:t xml:space="preserve">Lansing, Mike Mike Lansing </w:t>
            </w:r>
          </w:p>
        </w:tc>
        <w:tc>
          <w:tcPr>
            <w:tcW w:w="2180" w:type="dxa"/>
            <w:tcBorders/>
            <w:vAlign w:val="center"/>
          </w:tcPr>
          <w:p>
            <w:pPr>
              <w:pStyle w:val="TableContents"/>
              <w:bidi w:val="0"/>
              <w:spacing w:before="0" w:after="283"/>
              <w:jc w:val="left"/>
              <w:rPr/>
            </w:pPr>
            <w:r>
              <w:rPr/>
              <w:t xml:space="preserve">000000002000-06-18-0000 18. kesäkuuta 2000 </w:t>
            </w:r>
          </w:p>
        </w:tc>
        <w:tc>
          <w:tcPr>
            <w:tcW w:w="1844" w:type="dxa"/>
            <w:tcBorders/>
            <w:vAlign w:val="center"/>
          </w:tcPr>
          <w:p>
            <w:pPr>
              <w:pStyle w:val="TableContents"/>
              <w:bidi w:val="0"/>
              <w:spacing w:before="0" w:after="283"/>
              <w:jc w:val="left"/>
              <w:rPr/>
            </w:pPr>
            <w:r>
              <w:rPr/>
              <w:t xml:space="preserve">Colorado Rockies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Arizona Diamondbacks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249 </w:t>
            </w:r>
          </w:p>
        </w:tc>
        <w:tc>
          <w:tcPr>
            <w:tcW w:w="1919" w:type="dxa"/>
            <w:tcBorders/>
            <w:vAlign w:val="center"/>
          </w:tcPr>
          <w:p>
            <w:pPr>
              <w:pStyle w:val="TableContents"/>
              <w:bidi w:val="0"/>
              <w:spacing w:before="0" w:after="283"/>
              <w:jc w:val="left"/>
              <w:rPr/>
            </w:pPr>
            <w:r>
              <w:rPr/>
              <w:t xml:space="preserve">Chavez, Eric Eric Chavez </w:t>
            </w:r>
          </w:p>
        </w:tc>
        <w:tc>
          <w:tcPr>
            <w:tcW w:w="2180" w:type="dxa"/>
            <w:tcBorders/>
            <w:vAlign w:val="center"/>
          </w:tcPr>
          <w:p>
            <w:pPr>
              <w:pStyle w:val="TableContents"/>
              <w:bidi w:val="0"/>
              <w:spacing w:before="0" w:after="283"/>
              <w:jc w:val="left"/>
              <w:rPr/>
            </w:pPr>
            <w:r>
              <w:rPr/>
              <w:t xml:space="preserve">000000002000-06-21-0000 21. kesäkuuta 2000 </w:t>
            </w:r>
          </w:p>
        </w:tc>
        <w:tc>
          <w:tcPr>
            <w:tcW w:w="1844" w:type="dxa"/>
            <w:tcBorders/>
            <w:vAlign w:val="center"/>
          </w:tcPr>
          <w:p>
            <w:pPr>
              <w:pStyle w:val="TableContents"/>
              <w:bidi w:val="0"/>
              <w:spacing w:before="0" w:after="283"/>
              <w:jc w:val="left"/>
              <w:rPr/>
            </w:pPr>
            <w:r>
              <w:rPr/>
              <w:t xml:space="preserve">Oakland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Baltimore Orioles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250 </w:t>
            </w:r>
          </w:p>
        </w:tc>
        <w:tc>
          <w:tcPr>
            <w:tcW w:w="1919" w:type="dxa"/>
            <w:tcBorders/>
            <w:vAlign w:val="center"/>
          </w:tcPr>
          <w:p>
            <w:pPr>
              <w:pStyle w:val="TableContents"/>
              <w:bidi w:val="0"/>
              <w:spacing w:before="0" w:after="283"/>
              <w:jc w:val="left"/>
              <w:rPr/>
            </w:pPr>
            <w:r>
              <w:rPr/>
              <w:t xml:space="preserve">Gonzalez, Luis Luis Gonzalez </w:t>
            </w:r>
          </w:p>
        </w:tc>
        <w:tc>
          <w:tcPr>
            <w:tcW w:w="2180" w:type="dxa"/>
            <w:tcBorders/>
            <w:vAlign w:val="center"/>
          </w:tcPr>
          <w:p>
            <w:pPr>
              <w:pStyle w:val="TableContents"/>
              <w:bidi w:val="0"/>
              <w:spacing w:before="0" w:after="283"/>
              <w:jc w:val="left"/>
              <w:rPr/>
            </w:pPr>
            <w:r>
              <w:rPr/>
              <w:t xml:space="preserve">000000002000-07-05-0000 5. heinäkuuta 2000 </w:t>
            </w:r>
          </w:p>
        </w:tc>
        <w:tc>
          <w:tcPr>
            <w:tcW w:w="1844" w:type="dxa"/>
            <w:tcBorders/>
            <w:vAlign w:val="center"/>
          </w:tcPr>
          <w:p>
            <w:pPr>
              <w:pStyle w:val="TableContents"/>
              <w:bidi w:val="0"/>
              <w:spacing w:before="0" w:after="283"/>
              <w:jc w:val="left"/>
              <w:rPr/>
            </w:pPr>
            <w:r>
              <w:rPr/>
              <w:t xml:space="preserve">Arizona Diamondbacks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Houston Astros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251 </w:t>
            </w:r>
          </w:p>
        </w:tc>
        <w:tc>
          <w:tcPr>
            <w:tcW w:w="1919" w:type="dxa"/>
            <w:tcBorders/>
            <w:vAlign w:val="center"/>
          </w:tcPr>
          <w:p>
            <w:pPr>
              <w:pStyle w:val="TableContents"/>
              <w:bidi w:val="0"/>
              <w:spacing w:before="0" w:after="283"/>
              <w:jc w:val="left"/>
              <w:rPr/>
            </w:pPr>
            <w:r>
              <w:rPr/>
              <w:t xml:space="preserve">Easley, Damion Damion Easley Damion Easley </w:t>
            </w:r>
          </w:p>
        </w:tc>
        <w:tc>
          <w:tcPr>
            <w:tcW w:w="2180" w:type="dxa"/>
            <w:tcBorders/>
            <w:vAlign w:val="center"/>
          </w:tcPr>
          <w:p>
            <w:pPr>
              <w:pStyle w:val="TableContents"/>
              <w:bidi w:val="0"/>
              <w:spacing w:before="0" w:after="283"/>
              <w:jc w:val="left"/>
              <w:rPr/>
            </w:pPr>
            <w:r>
              <w:rPr/>
              <w:t xml:space="preserve">000000002001-06-08-0000 8. kesäkuuta 2001 </w:t>
            </w:r>
          </w:p>
        </w:tc>
        <w:tc>
          <w:tcPr>
            <w:tcW w:w="1844" w:type="dxa"/>
            <w:tcBorders/>
            <w:vAlign w:val="center"/>
          </w:tcPr>
          <w:p>
            <w:pPr>
              <w:pStyle w:val="TableContents"/>
              <w:bidi w:val="0"/>
              <w:spacing w:before="0" w:after="283"/>
              <w:jc w:val="left"/>
              <w:rPr/>
            </w:pPr>
            <w:r>
              <w:rPr/>
              <w:t xml:space="preserve">Detroit Tigers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Milwaukee Brewers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252 </w:t>
            </w:r>
          </w:p>
        </w:tc>
        <w:tc>
          <w:tcPr>
            <w:tcW w:w="1919" w:type="dxa"/>
            <w:tcBorders/>
            <w:vAlign w:val="center"/>
          </w:tcPr>
          <w:p>
            <w:pPr>
              <w:pStyle w:val="TableContents"/>
              <w:bidi w:val="0"/>
              <w:spacing w:before="0" w:after="283"/>
              <w:jc w:val="left"/>
              <w:rPr/>
            </w:pPr>
            <w:r>
              <w:rPr/>
              <w:t xml:space="preserve">Olerud, John John Olerud (2) </w:t>
            </w:r>
          </w:p>
        </w:tc>
        <w:tc>
          <w:tcPr>
            <w:tcW w:w="2180" w:type="dxa"/>
            <w:tcBorders/>
            <w:vAlign w:val="center"/>
          </w:tcPr>
          <w:p>
            <w:pPr>
              <w:pStyle w:val="TableContents"/>
              <w:bidi w:val="0"/>
              <w:spacing w:before="0" w:after="283"/>
              <w:jc w:val="left"/>
              <w:rPr/>
            </w:pPr>
            <w:r>
              <w:rPr/>
              <w:t xml:space="preserve">000000002001-06-16-0000 16. kesäkuuta 2001 </w:t>
            </w:r>
          </w:p>
        </w:tc>
        <w:tc>
          <w:tcPr>
            <w:tcW w:w="1844" w:type="dxa"/>
            <w:tcBorders/>
            <w:vAlign w:val="center"/>
          </w:tcPr>
          <w:p>
            <w:pPr>
              <w:pStyle w:val="TableContents"/>
              <w:bidi w:val="0"/>
              <w:spacing w:before="0" w:after="283"/>
              <w:jc w:val="left"/>
              <w:rPr/>
            </w:pPr>
            <w:r>
              <w:rPr/>
              <w:t xml:space="preserve">Seattle Mariners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San Diego Padres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253 </w:t>
            </w:r>
          </w:p>
        </w:tc>
        <w:tc>
          <w:tcPr>
            <w:tcW w:w="1919" w:type="dxa"/>
            <w:tcBorders/>
            <w:vAlign w:val="center"/>
          </w:tcPr>
          <w:p>
            <w:pPr>
              <w:pStyle w:val="TableContents"/>
              <w:bidi w:val="0"/>
              <w:spacing w:before="0" w:after="283"/>
              <w:jc w:val="left"/>
              <w:rPr/>
            </w:pPr>
            <w:r>
              <w:rPr/>
              <w:t xml:space="preserve">Bagwell, Jeff Jeff Jeff Bagwell </w:t>
            </w:r>
          </w:p>
        </w:tc>
        <w:tc>
          <w:tcPr>
            <w:tcW w:w="2180" w:type="dxa"/>
            <w:tcBorders/>
            <w:vAlign w:val="center"/>
          </w:tcPr>
          <w:p>
            <w:pPr>
              <w:pStyle w:val="TableContents"/>
              <w:bidi w:val="0"/>
              <w:spacing w:before="0" w:after="283"/>
              <w:jc w:val="left"/>
              <w:rPr/>
            </w:pPr>
            <w:r>
              <w:rPr/>
              <w:t xml:space="preserve">000000002001-07-18-0000 18. heinäkuuta 2001 </w:t>
            </w:r>
          </w:p>
        </w:tc>
        <w:tc>
          <w:tcPr>
            <w:tcW w:w="1844" w:type="dxa"/>
            <w:tcBorders/>
            <w:vAlign w:val="center"/>
          </w:tcPr>
          <w:p>
            <w:pPr>
              <w:pStyle w:val="TableContents"/>
              <w:bidi w:val="0"/>
              <w:spacing w:before="0" w:after="283"/>
              <w:jc w:val="left"/>
              <w:rPr/>
            </w:pPr>
            <w:r>
              <w:rPr/>
              <w:t xml:space="preserve">Houston Astros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254 </w:t>
            </w:r>
          </w:p>
        </w:tc>
        <w:tc>
          <w:tcPr>
            <w:tcW w:w="1919" w:type="dxa"/>
            <w:tcBorders/>
            <w:vAlign w:val="center"/>
          </w:tcPr>
          <w:p>
            <w:pPr>
              <w:pStyle w:val="TableContents"/>
              <w:bidi w:val="0"/>
              <w:spacing w:before="0" w:after="283"/>
              <w:jc w:val="left"/>
              <w:rPr/>
            </w:pPr>
            <w:r>
              <w:rPr/>
              <w:t xml:space="preserve">Frye, Jeff Jeff Frye </w:t>
            </w:r>
          </w:p>
        </w:tc>
        <w:tc>
          <w:tcPr>
            <w:tcW w:w="2180" w:type="dxa"/>
            <w:tcBorders/>
            <w:vAlign w:val="center"/>
          </w:tcPr>
          <w:p>
            <w:pPr>
              <w:pStyle w:val="TableContents"/>
              <w:bidi w:val="0"/>
              <w:spacing w:before="0" w:after="283"/>
              <w:jc w:val="left"/>
              <w:rPr/>
            </w:pPr>
            <w:r>
              <w:rPr/>
              <w:t xml:space="preserve">000000002001-08-17-0000 17. elokuuta 2001 </w:t>
            </w:r>
          </w:p>
        </w:tc>
        <w:tc>
          <w:tcPr>
            <w:tcW w:w="1844" w:type="dxa"/>
            <w:tcBorders/>
            <w:vAlign w:val="center"/>
          </w:tcPr>
          <w:p>
            <w:pPr>
              <w:pStyle w:val="TableContents"/>
              <w:bidi w:val="0"/>
              <w:spacing w:before="0" w:after="283"/>
              <w:jc w:val="left"/>
              <w:rPr/>
            </w:pPr>
            <w:r>
              <w:rPr/>
              <w:t xml:space="preserve">Toronto Blue Jays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Texas Rangers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255 </w:t>
            </w:r>
          </w:p>
        </w:tc>
        <w:tc>
          <w:tcPr>
            <w:tcW w:w="1919" w:type="dxa"/>
            <w:tcBorders/>
            <w:vAlign w:val="center"/>
          </w:tcPr>
          <w:p>
            <w:pPr>
              <w:pStyle w:val="TableContents"/>
              <w:bidi w:val="0"/>
              <w:spacing w:before="0" w:after="283"/>
              <w:jc w:val="left"/>
              <w:rPr/>
            </w:pPr>
            <w:r>
              <w:rPr/>
              <w:t xml:space="preserve">Tejada, Miguel Miguel Tejada </w:t>
            </w:r>
          </w:p>
        </w:tc>
        <w:tc>
          <w:tcPr>
            <w:tcW w:w="2180" w:type="dxa"/>
            <w:tcBorders/>
            <w:vAlign w:val="center"/>
          </w:tcPr>
          <w:p>
            <w:pPr>
              <w:pStyle w:val="TableContents"/>
              <w:bidi w:val="0"/>
              <w:spacing w:before="0" w:after="283"/>
              <w:jc w:val="left"/>
              <w:rPr/>
            </w:pPr>
            <w:r>
              <w:rPr/>
              <w:t xml:space="preserve">000000002001-09-29-0000 29. syyskuuta 2001 </w:t>
            </w:r>
          </w:p>
        </w:tc>
        <w:tc>
          <w:tcPr>
            <w:tcW w:w="1844" w:type="dxa"/>
            <w:tcBorders/>
            <w:vAlign w:val="center"/>
          </w:tcPr>
          <w:p>
            <w:pPr>
              <w:pStyle w:val="TableContents"/>
              <w:bidi w:val="0"/>
              <w:spacing w:before="0" w:after="283"/>
              <w:jc w:val="left"/>
              <w:rPr/>
            </w:pPr>
            <w:r>
              <w:rPr/>
              <w:t xml:space="preserve">Oakland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Seattle Mariners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256 </w:t>
            </w:r>
          </w:p>
        </w:tc>
        <w:tc>
          <w:tcPr>
            <w:tcW w:w="1919" w:type="dxa"/>
            <w:tcBorders/>
            <w:vAlign w:val="center"/>
          </w:tcPr>
          <w:p>
            <w:pPr>
              <w:pStyle w:val="TableContents"/>
              <w:bidi w:val="0"/>
              <w:spacing w:before="0" w:after="283"/>
              <w:jc w:val="left"/>
              <w:rPr/>
            </w:pPr>
            <w:r>
              <w:rPr/>
              <w:t xml:space="preserve">Biggio, Craig Craig Biggio </w:t>
            </w:r>
          </w:p>
        </w:tc>
        <w:tc>
          <w:tcPr>
            <w:tcW w:w="2180" w:type="dxa"/>
            <w:tcBorders/>
            <w:vAlign w:val="center"/>
          </w:tcPr>
          <w:p>
            <w:pPr>
              <w:pStyle w:val="TableContents"/>
              <w:bidi w:val="0"/>
              <w:spacing w:before="0" w:after="283"/>
              <w:jc w:val="left"/>
              <w:rPr/>
            </w:pPr>
            <w:r>
              <w:rPr/>
              <w:t xml:space="preserve">000000002002-04-08-0000 8. huhtikuuta 2002 </w:t>
            </w:r>
          </w:p>
        </w:tc>
        <w:tc>
          <w:tcPr>
            <w:tcW w:w="1844" w:type="dxa"/>
            <w:tcBorders/>
            <w:vAlign w:val="center"/>
          </w:tcPr>
          <w:p>
            <w:pPr>
              <w:pStyle w:val="TableContents"/>
              <w:bidi w:val="0"/>
              <w:spacing w:before="0" w:after="283"/>
              <w:jc w:val="left"/>
              <w:rPr/>
            </w:pPr>
            <w:r>
              <w:rPr/>
              <w:t xml:space="preserve">Houston Astros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Colorado Rockies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257 </w:t>
            </w:r>
          </w:p>
        </w:tc>
        <w:tc>
          <w:tcPr>
            <w:tcW w:w="1919" w:type="dxa"/>
            <w:tcBorders/>
            <w:vAlign w:val="center"/>
          </w:tcPr>
          <w:p>
            <w:pPr>
              <w:pStyle w:val="TableContents"/>
              <w:bidi w:val="0"/>
              <w:spacing w:before="0" w:after="283"/>
              <w:jc w:val="left"/>
              <w:rPr/>
            </w:pPr>
            <w:r>
              <w:rPr/>
              <w:t xml:space="preserve">Colbrunn, Greg Greg Colbrunn </w:t>
            </w:r>
          </w:p>
        </w:tc>
        <w:tc>
          <w:tcPr>
            <w:tcW w:w="2180" w:type="dxa"/>
            <w:tcBorders/>
            <w:vAlign w:val="center"/>
          </w:tcPr>
          <w:p>
            <w:pPr>
              <w:pStyle w:val="TableContents"/>
              <w:bidi w:val="0"/>
              <w:spacing w:before="0" w:after="283"/>
              <w:jc w:val="left"/>
              <w:rPr/>
            </w:pPr>
            <w:r>
              <w:rPr/>
              <w:t xml:space="preserve">000000002002-09-18-0000 Syyskuu 18, 2002 </w:t>
            </w:r>
          </w:p>
        </w:tc>
        <w:tc>
          <w:tcPr>
            <w:tcW w:w="1844" w:type="dxa"/>
            <w:tcBorders/>
            <w:vAlign w:val="center"/>
          </w:tcPr>
          <w:p>
            <w:pPr>
              <w:pStyle w:val="TableContents"/>
              <w:bidi w:val="0"/>
              <w:spacing w:before="0" w:after="283"/>
              <w:jc w:val="left"/>
              <w:rPr/>
            </w:pPr>
            <w:r>
              <w:rPr/>
              <w:t xml:space="preserve">Arizona Diamondbacks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San Diego Padres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258 </w:t>
            </w:r>
          </w:p>
        </w:tc>
        <w:tc>
          <w:tcPr>
            <w:tcW w:w="1919" w:type="dxa"/>
            <w:tcBorders/>
            <w:vAlign w:val="center"/>
          </w:tcPr>
          <w:p>
            <w:pPr>
              <w:pStyle w:val="TableContents"/>
              <w:bidi w:val="0"/>
              <w:spacing w:before="0" w:after="283"/>
              <w:jc w:val="left"/>
              <w:rPr/>
            </w:pPr>
            <w:r>
              <w:rPr/>
              <w:t xml:space="preserve">Wilkerson, Brad Brad Wilkerson * (1) </w:t>
            </w:r>
          </w:p>
        </w:tc>
        <w:tc>
          <w:tcPr>
            <w:tcW w:w="2180" w:type="dxa"/>
            <w:tcBorders/>
            <w:vAlign w:val="center"/>
          </w:tcPr>
          <w:p>
            <w:pPr>
              <w:pStyle w:val="TableContents"/>
              <w:bidi w:val="0"/>
              <w:spacing w:before="0" w:after="283"/>
              <w:jc w:val="left"/>
              <w:rPr/>
            </w:pPr>
            <w:r>
              <w:rPr/>
              <w:t xml:space="preserve">000000002003-06-24-0000 24. kesäkuuta 2003 </w:t>
            </w:r>
          </w:p>
        </w:tc>
        <w:tc>
          <w:tcPr>
            <w:tcW w:w="1844" w:type="dxa"/>
            <w:tcBorders/>
            <w:vAlign w:val="center"/>
          </w:tcPr>
          <w:p>
            <w:pPr>
              <w:pStyle w:val="TableContents"/>
              <w:bidi w:val="0"/>
              <w:spacing w:before="0" w:after="283"/>
              <w:jc w:val="left"/>
              <w:rPr/>
            </w:pPr>
            <w:r>
              <w:rPr/>
              <w:t xml:space="preserve">Montreal Expos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Pirates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259 </w:t>
            </w:r>
          </w:p>
        </w:tc>
        <w:tc>
          <w:tcPr>
            <w:tcW w:w="1919" w:type="dxa"/>
            <w:tcBorders/>
            <w:vAlign w:val="center"/>
          </w:tcPr>
          <w:p>
            <w:pPr>
              <w:pStyle w:val="TableContents"/>
              <w:bidi w:val="0"/>
              <w:spacing w:before="0" w:after="283"/>
              <w:jc w:val="left"/>
              <w:rPr/>
            </w:pPr>
            <w:r>
              <w:rPr/>
              <w:t xml:space="preserve">Byrnes, Eric Eric Byrnes </w:t>
            </w:r>
          </w:p>
        </w:tc>
        <w:tc>
          <w:tcPr>
            <w:tcW w:w="2180" w:type="dxa"/>
            <w:tcBorders/>
            <w:vAlign w:val="center"/>
          </w:tcPr>
          <w:p>
            <w:pPr>
              <w:pStyle w:val="TableContents"/>
              <w:bidi w:val="0"/>
              <w:spacing w:before="0" w:after="283"/>
              <w:jc w:val="left"/>
              <w:rPr/>
            </w:pPr>
            <w:r>
              <w:rPr/>
              <w:t xml:space="preserve">000000002003-06-29-0000 29. kesäkuuta 2003 </w:t>
            </w:r>
          </w:p>
        </w:tc>
        <w:tc>
          <w:tcPr>
            <w:tcW w:w="1844" w:type="dxa"/>
            <w:tcBorders/>
            <w:vAlign w:val="center"/>
          </w:tcPr>
          <w:p>
            <w:pPr>
              <w:pStyle w:val="TableContents"/>
              <w:bidi w:val="0"/>
              <w:spacing w:before="0" w:after="283"/>
              <w:jc w:val="left"/>
              <w:rPr/>
            </w:pPr>
            <w:r>
              <w:rPr/>
              <w:t xml:space="preserve">Oakland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San Francisco Giants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260 </w:t>
            </w:r>
          </w:p>
        </w:tc>
        <w:tc>
          <w:tcPr>
            <w:tcW w:w="1919" w:type="dxa"/>
            <w:tcBorders/>
            <w:vAlign w:val="center"/>
          </w:tcPr>
          <w:p>
            <w:pPr>
              <w:pStyle w:val="TableContents"/>
              <w:bidi w:val="0"/>
              <w:spacing w:before="0" w:after="283"/>
              <w:jc w:val="left"/>
              <w:rPr/>
            </w:pPr>
            <w:r>
              <w:rPr/>
              <w:t xml:space="preserve">Hafner, Travis Travis Hafner Travis Hafner </w:t>
            </w:r>
          </w:p>
        </w:tc>
        <w:tc>
          <w:tcPr>
            <w:tcW w:w="2180" w:type="dxa"/>
            <w:tcBorders/>
            <w:vAlign w:val="center"/>
          </w:tcPr>
          <w:p>
            <w:pPr>
              <w:pStyle w:val="TableContents"/>
              <w:bidi w:val="0"/>
              <w:spacing w:before="0" w:after="283"/>
              <w:jc w:val="left"/>
              <w:rPr/>
            </w:pPr>
            <w:r>
              <w:rPr/>
              <w:t xml:space="preserve">000000002003-08-14-0000 14. elokuuta 2003 </w:t>
            </w:r>
          </w:p>
        </w:tc>
        <w:tc>
          <w:tcPr>
            <w:tcW w:w="1844" w:type="dxa"/>
            <w:tcBorders/>
            <w:vAlign w:val="center"/>
          </w:tcPr>
          <w:p>
            <w:pPr>
              <w:pStyle w:val="TableContents"/>
              <w:bidi w:val="0"/>
              <w:spacing w:before="0" w:after="283"/>
              <w:jc w:val="left"/>
              <w:rPr/>
            </w:pPr>
            <w:r>
              <w:rPr/>
              <w:t xml:space="preserve">Cleveland Indians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Minnesota Twins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261 </w:t>
            </w:r>
          </w:p>
        </w:tc>
        <w:tc>
          <w:tcPr>
            <w:tcW w:w="1919" w:type="dxa"/>
            <w:tcBorders/>
            <w:vAlign w:val="center"/>
          </w:tcPr>
          <w:p>
            <w:pPr>
              <w:pStyle w:val="TableContents"/>
              <w:bidi w:val="0"/>
              <w:spacing w:before="0" w:after="283"/>
              <w:jc w:val="left"/>
              <w:rPr/>
            </w:pPr>
            <w:r>
              <w:rPr/>
              <w:t xml:space="preserve">Guerrero, Vladimir Vladimir Guerrero </w:t>
            </w:r>
          </w:p>
        </w:tc>
        <w:tc>
          <w:tcPr>
            <w:tcW w:w="2180" w:type="dxa"/>
            <w:tcBorders/>
            <w:vAlign w:val="center"/>
          </w:tcPr>
          <w:p>
            <w:pPr>
              <w:pStyle w:val="TableContents"/>
              <w:bidi w:val="0"/>
              <w:spacing w:before="0" w:after="283"/>
              <w:jc w:val="left"/>
              <w:rPr/>
            </w:pPr>
            <w:r>
              <w:rPr/>
              <w:t xml:space="preserve">000000002003-09-14-0000 14. syyskuuta 2003 </w:t>
            </w:r>
          </w:p>
        </w:tc>
        <w:tc>
          <w:tcPr>
            <w:tcW w:w="1844" w:type="dxa"/>
            <w:tcBorders/>
            <w:vAlign w:val="center"/>
          </w:tcPr>
          <w:p>
            <w:pPr>
              <w:pStyle w:val="TableContents"/>
              <w:bidi w:val="0"/>
              <w:spacing w:before="0" w:after="283"/>
              <w:jc w:val="left"/>
              <w:rPr/>
            </w:pPr>
            <w:r>
              <w:rPr/>
              <w:t xml:space="preserve">Montreal Expos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New York Mets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262 </w:t>
            </w:r>
          </w:p>
        </w:tc>
        <w:tc>
          <w:tcPr>
            <w:tcW w:w="1919" w:type="dxa"/>
            <w:tcBorders/>
            <w:vAlign w:val="center"/>
          </w:tcPr>
          <w:p>
            <w:pPr>
              <w:pStyle w:val="TableContents"/>
              <w:bidi w:val="0"/>
              <w:spacing w:before="0" w:after="283"/>
              <w:jc w:val="left"/>
              <w:rPr/>
            </w:pPr>
            <w:r>
              <w:rPr/>
              <w:t xml:space="preserve">Moeller, Chad Chad Moeller </w:t>
            </w:r>
          </w:p>
        </w:tc>
        <w:tc>
          <w:tcPr>
            <w:tcW w:w="2180" w:type="dxa"/>
            <w:tcBorders/>
            <w:vAlign w:val="center"/>
          </w:tcPr>
          <w:p>
            <w:pPr>
              <w:pStyle w:val="TableContents"/>
              <w:bidi w:val="0"/>
              <w:spacing w:before="0" w:after="283"/>
              <w:jc w:val="left"/>
              <w:rPr/>
            </w:pPr>
            <w:r>
              <w:rPr/>
              <w:t xml:space="preserve">000000002004-04-27-0000 27. huhtikuuta 2004 </w:t>
            </w:r>
          </w:p>
        </w:tc>
        <w:tc>
          <w:tcPr>
            <w:tcW w:w="1844" w:type="dxa"/>
            <w:tcBorders/>
            <w:vAlign w:val="center"/>
          </w:tcPr>
          <w:p>
            <w:pPr>
              <w:pStyle w:val="TableContents"/>
              <w:bidi w:val="0"/>
              <w:spacing w:before="0" w:after="283"/>
              <w:jc w:val="left"/>
              <w:rPr/>
            </w:pPr>
            <w:r>
              <w:rPr/>
              <w:t xml:space="preserve">Milwaukee Brewers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263 </w:t>
            </w:r>
          </w:p>
        </w:tc>
        <w:tc>
          <w:tcPr>
            <w:tcW w:w="1919" w:type="dxa"/>
            <w:tcBorders/>
            <w:vAlign w:val="center"/>
          </w:tcPr>
          <w:p>
            <w:pPr>
              <w:pStyle w:val="TableContents"/>
              <w:bidi w:val="0"/>
              <w:spacing w:before="0" w:after="283"/>
              <w:jc w:val="left"/>
              <w:rPr/>
            </w:pPr>
            <w:r>
              <w:rPr/>
              <w:t xml:space="preserve">Ward, Daryle Daryle Ward </w:t>
            </w:r>
          </w:p>
        </w:tc>
        <w:tc>
          <w:tcPr>
            <w:tcW w:w="2180" w:type="dxa"/>
            <w:tcBorders/>
            <w:vAlign w:val="center"/>
          </w:tcPr>
          <w:p>
            <w:pPr>
              <w:pStyle w:val="TableContents"/>
              <w:bidi w:val="0"/>
              <w:spacing w:before="0" w:after="283"/>
              <w:jc w:val="left"/>
              <w:rPr/>
            </w:pPr>
            <w:r>
              <w:rPr/>
              <w:t xml:space="preserve">000000002004-05-26-0000 26. toukokuuta 2004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264 </w:t>
            </w:r>
          </w:p>
        </w:tc>
        <w:tc>
          <w:tcPr>
            <w:tcW w:w="1919" w:type="dxa"/>
            <w:tcBorders/>
            <w:vAlign w:val="center"/>
          </w:tcPr>
          <w:p>
            <w:pPr>
              <w:pStyle w:val="TableContents"/>
              <w:bidi w:val="0"/>
              <w:spacing w:before="0" w:after="283"/>
              <w:jc w:val="left"/>
              <w:rPr/>
            </w:pPr>
            <w:r>
              <w:rPr/>
              <w:t xml:space="preserve">Bell, David David Bell </w:t>
            </w:r>
          </w:p>
        </w:tc>
        <w:tc>
          <w:tcPr>
            <w:tcW w:w="2180" w:type="dxa"/>
            <w:tcBorders/>
            <w:vAlign w:val="center"/>
          </w:tcPr>
          <w:p>
            <w:pPr>
              <w:pStyle w:val="TableContents"/>
              <w:bidi w:val="0"/>
              <w:spacing w:before="0" w:after="283"/>
              <w:jc w:val="left"/>
              <w:rPr/>
            </w:pPr>
            <w:r>
              <w:rPr/>
              <w:t xml:space="preserve">000000002004-06-28-0000 Kesäkuu 28, 2004 </w:t>
            </w:r>
          </w:p>
        </w:tc>
        <w:tc>
          <w:tcPr>
            <w:tcW w:w="1844" w:type="dxa"/>
            <w:tcBorders/>
            <w:vAlign w:val="center"/>
          </w:tcPr>
          <w:p>
            <w:pPr>
              <w:pStyle w:val="TableContents"/>
              <w:bidi w:val="0"/>
              <w:spacing w:before="0" w:after="283"/>
              <w:jc w:val="left"/>
              <w:rPr/>
            </w:pPr>
            <w:r>
              <w:rPr/>
              <w:t xml:space="preserve">Philadelphia Phillies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Montreal Expos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265 </w:t>
            </w:r>
          </w:p>
        </w:tc>
        <w:tc>
          <w:tcPr>
            <w:tcW w:w="1919" w:type="dxa"/>
            <w:tcBorders/>
            <w:vAlign w:val="center"/>
          </w:tcPr>
          <w:p>
            <w:pPr>
              <w:pStyle w:val="TableContents"/>
              <w:bidi w:val="0"/>
              <w:spacing w:before="0" w:after="283"/>
              <w:jc w:val="left"/>
              <w:rPr/>
            </w:pPr>
            <w:r>
              <w:rPr/>
              <w:t xml:space="preserve">Valent, Eric Eric Valent </w:t>
            </w:r>
          </w:p>
        </w:tc>
        <w:tc>
          <w:tcPr>
            <w:tcW w:w="2180" w:type="dxa"/>
            <w:tcBorders/>
            <w:vAlign w:val="center"/>
          </w:tcPr>
          <w:p>
            <w:pPr>
              <w:pStyle w:val="TableContents"/>
              <w:bidi w:val="0"/>
              <w:spacing w:before="0" w:after="283"/>
              <w:jc w:val="left"/>
              <w:rPr/>
            </w:pPr>
            <w:r>
              <w:rPr/>
              <w:t xml:space="preserve">000000002004-07-29-0000 29. heinäkuuta 2004 </w:t>
            </w:r>
          </w:p>
        </w:tc>
        <w:tc>
          <w:tcPr>
            <w:tcW w:w="1844" w:type="dxa"/>
            <w:tcBorders/>
            <w:vAlign w:val="center"/>
          </w:tcPr>
          <w:p>
            <w:pPr>
              <w:pStyle w:val="TableContents"/>
              <w:bidi w:val="0"/>
              <w:spacing w:before="0" w:after="283"/>
              <w:jc w:val="left"/>
              <w:rPr/>
            </w:pPr>
            <w:r>
              <w:rPr/>
              <w:t xml:space="preserve">New York Mets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Montreal Expos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266 </w:t>
            </w:r>
          </w:p>
        </w:tc>
        <w:tc>
          <w:tcPr>
            <w:tcW w:w="1919" w:type="dxa"/>
            <w:tcBorders/>
            <w:vAlign w:val="center"/>
          </w:tcPr>
          <w:p>
            <w:pPr>
              <w:pStyle w:val="TableContents"/>
              <w:bidi w:val="0"/>
              <w:spacing w:before="0" w:after="283"/>
              <w:jc w:val="left"/>
              <w:rPr/>
            </w:pPr>
            <w:r>
              <w:rPr/>
              <w:t xml:space="preserve">Teixeira, Mark Mark Teixeira </w:t>
            </w:r>
          </w:p>
        </w:tc>
        <w:tc>
          <w:tcPr>
            <w:tcW w:w="2180" w:type="dxa"/>
            <w:tcBorders/>
            <w:vAlign w:val="center"/>
          </w:tcPr>
          <w:p>
            <w:pPr>
              <w:pStyle w:val="TableContents"/>
              <w:bidi w:val="0"/>
              <w:spacing w:before="0" w:after="283"/>
              <w:jc w:val="left"/>
              <w:rPr/>
            </w:pPr>
            <w:r>
              <w:rPr/>
              <w:t xml:space="preserve">000000002004-08-17-0000 17. elokuuta 2004 </w:t>
            </w:r>
          </w:p>
        </w:tc>
        <w:tc>
          <w:tcPr>
            <w:tcW w:w="1844" w:type="dxa"/>
            <w:tcBorders/>
            <w:vAlign w:val="center"/>
          </w:tcPr>
          <w:p>
            <w:pPr>
              <w:pStyle w:val="TableContents"/>
              <w:bidi w:val="0"/>
              <w:spacing w:before="0" w:after="283"/>
              <w:jc w:val="left"/>
              <w:rPr/>
            </w:pPr>
            <w:r>
              <w:rPr/>
              <w:t xml:space="preserve">Texas Rangers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Cleveland Indians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267 </w:t>
            </w:r>
          </w:p>
        </w:tc>
        <w:tc>
          <w:tcPr>
            <w:tcW w:w="1919" w:type="dxa"/>
            <w:tcBorders/>
            <w:vAlign w:val="center"/>
          </w:tcPr>
          <w:p>
            <w:pPr>
              <w:pStyle w:val="TableContents"/>
              <w:bidi w:val="0"/>
              <w:spacing w:before="0" w:after="283"/>
              <w:jc w:val="left"/>
              <w:rPr/>
            </w:pPr>
            <w:r>
              <w:rPr/>
              <w:t xml:space="preserve">DaVanon, Jeff Jeff Jeff DaVanon </w:t>
            </w:r>
          </w:p>
        </w:tc>
        <w:tc>
          <w:tcPr>
            <w:tcW w:w="2180" w:type="dxa"/>
            <w:tcBorders/>
            <w:vAlign w:val="center"/>
          </w:tcPr>
          <w:p>
            <w:pPr>
              <w:pStyle w:val="TableContents"/>
              <w:bidi w:val="0"/>
              <w:spacing w:before="0" w:after="283"/>
              <w:jc w:val="left"/>
              <w:rPr/>
            </w:pPr>
            <w:r>
              <w:rPr/>
              <w:t xml:space="preserve">000000002004-08-25-0000 Elokuu 25, 2004 </w:t>
            </w:r>
          </w:p>
        </w:tc>
        <w:tc>
          <w:tcPr>
            <w:tcW w:w="1844" w:type="dxa"/>
            <w:tcBorders/>
            <w:vAlign w:val="center"/>
          </w:tcPr>
          <w:p>
            <w:pPr>
              <w:pStyle w:val="TableContents"/>
              <w:bidi w:val="0"/>
              <w:spacing w:before="0" w:after="283"/>
              <w:jc w:val="left"/>
              <w:rPr/>
            </w:pPr>
            <w:r>
              <w:rPr/>
              <w:t xml:space="preserve">Anaheim Angels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Kansas City Royals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268 </w:t>
            </w:r>
          </w:p>
        </w:tc>
        <w:tc>
          <w:tcPr>
            <w:tcW w:w="1919" w:type="dxa"/>
            <w:tcBorders/>
            <w:vAlign w:val="center"/>
          </w:tcPr>
          <w:p>
            <w:pPr>
              <w:pStyle w:val="TableContents"/>
              <w:bidi w:val="0"/>
              <w:spacing w:before="0" w:after="283"/>
              <w:jc w:val="left"/>
              <w:rPr/>
            </w:pPr>
            <w:r>
              <w:rPr/>
              <w:t xml:space="preserve">Wilkerson, Brad Brad Wilkerson (2) </w:t>
            </w:r>
          </w:p>
        </w:tc>
        <w:tc>
          <w:tcPr>
            <w:tcW w:w="2180" w:type="dxa"/>
            <w:tcBorders/>
            <w:vAlign w:val="center"/>
          </w:tcPr>
          <w:p>
            <w:pPr>
              <w:pStyle w:val="TableContents"/>
              <w:bidi w:val="0"/>
              <w:spacing w:before="0" w:after="283"/>
              <w:jc w:val="left"/>
              <w:rPr/>
            </w:pPr>
            <w:r>
              <w:rPr/>
              <w:t xml:space="preserve">000000002005-04-06-0000 6. huhtikuuta 2005 </w:t>
            </w:r>
          </w:p>
        </w:tc>
        <w:tc>
          <w:tcPr>
            <w:tcW w:w="1844" w:type="dxa"/>
            <w:tcBorders/>
            <w:vAlign w:val="center"/>
          </w:tcPr>
          <w:p>
            <w:pPr>
              <w:pStyle w:val="TableContents"/>
              <w:bidi w:val="0"/>
              <w:spacing w:before="0" w:after="283"/>
              <w:jc w:val="left"/>
              <w:rPr/>
            </w:pPr>
            <w:r>
              <w:rPr/>
              <w:t xml:space="preserve">Washington Nationals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269 </w:t>
            </w:r>
          </w:p>
        </w:tc>
        <w:tc>
          <w:tcPr>
            <w:tcW w:w="1919" w:type="dxa"/>
            <w:tcBorders/>
            <w:vAlign w:val="center"/>
          </w:tcPr>
          <w:p>
            <w:pPr>
              <w:pStyle w:val="TableContents"/>
              <w:bidi w:val="0"/>
              <w:spacing w:before="0" w:after="283"/>
              <w:jc w:val="left"/>
              <w:rPr/>
            </w:pPr>
            <w:r>
              <w:rPr/>
              <w:t xml:space="preserve">Grudzielanek, Mark Mark Mark Grudzielanek </w:t>
            </w:r>
          </w:p>
        </w:tc>
        <w:tc>
          <w:tcPr>
            <w:tcW w:w="2180" w:type="dxa"/>
            <w:tcBorders/>
            <w:vAlign w:val="center"/>
          </w:tcPr>
          <w:p>
            <w:pPr>
              <w:pStyle w:val="TableContents"/>
              <w:bidi w:val="0"/>
              <w:spacing w:before="0" w:after="283"/>
              <w:jc w:val="left"/>
              <w:rPr/>
            </w:pPr>
            <w:r>
              <w:rPr/>
              <w:t xml:space="preserve">000000002005-04-27-0000 27. huhtikuuta 2005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Milwaukee Brewers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270 </w:t>
            </w:r>
          </w:p>
        </w:tc>
        <w:tc>
          <w:tcPr>
            <w:tcW w:w="1919" w:type="dxa"/>
            <w:tcBorders/>
            <w:vAlign w:val="center"/>
          </w:tcPr>
          <w:p>
            <w:pPr>
              <w:pStyle w:val="TableContents"/>
              <w:bidi w:val="0"/>
              <w:spacing w:before="0" w:after="283"/>
              <w:jc w:val="left"/>
              <w:rPr/>
            </w:pPr>
            <w:r>
              <w:rPr/>
              <w:t xml:space="preserve">Winn, Randy Randy Winn </w:t>
            </w:r>
          </w:p>
        </w:tc>
        <w:tc>
          <w:tcPr>
            <w:tcW w:w="2180" w:type="dxa"/>
            <w:tcBorders/>
            <w:vAlign w:val="center"/>
          </w:tcPr>
          <w:p>
            <w:pPr>
              <w:pStyle w:val="TableContents"/>
              <w:bidi w:val="0"/>
              <w:spacing w:before="0" w:after="283"/>
              <w:jc w:val="left"/>
              <w:rPr/>
            </w:pPr>
            <w:r>
              <w:rPr/>
              <w:t xml:space="preserve">000000002005-08-15-0000 15. elokuuta 2005 </w:t>
            </w:r>
          </w:p>
        </w:tc>
        <w:tc>
          <w:tcPr>
            <w:tcW w:w="1844" w:type="dxa"/>
            <w:tcBorders/>
            <w:vAlign w:val="center"/>
          </w:tcPr>
          <w:p>
            <w:pPr>
              <w:pStyle w:val="TableContents"/>
              <w:bidi w:val="0"/>
              <w:spacing w:before="0" w:after="283"/>
              <w:jc w:val="left"/>
              <w:rPr/>
            </w:pPr>
            <w:r>
              <w:rPr/>
              <w:t xml:space="preserve">San Francisco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271 </w:t>
            </w:r>
          </w:p>
        </w:tc>
        <w:tc>
          <w:tcPr>
            <w:tcW w:w="1919" w:type="dxa"/>
            <w:tcBorders/>
            <w:vAlign w:val="center"/>
          </w:tcPr>
          <w:p>
            <w:pPr>
              <w:pStyle w:val="TableContents"/>
              <w:bidi w:val="0"/>
              <w:spacing w:before="0" w:after="283"/>
              <w:jc w:val="left"/>
              <w:rPr/>
            </w:pPr>
            <w:r>
              <w:rPr/>
              <w:t xml:space="preserve">Reyes, Jose José Reyes </w:t>
            </w:r>
          </w:p>
        </w:tc>
        <w:tc>
          <w:tcPr>
            <w:tcW w:w="2180" w:type="dxa"/>
            <w:tcBorders/>
            <w:vAlign w:val="center"/>
          </w:tcPr>
          <w:p>
            <w:pPr>
              <w:pStyle w:val="TableContents"/>
              <w:bidi w:val="0"/>
              <w:spacing w:before="0" w:after="283"/>
              <w:jc w:val="left"/>
              <w:rPr/>
            </w:pPr>
            <w:r>
              <w:rPr/>
              <w:t xml:space="preserve">000000002006-06-21-0000 Kesäkuu 21, 2006 </w:t>
            </w:r>
          </w:p>
        </w:tc>
        <w:tc>
          <w:tcPr>
            <w:tcW w:w="1844" w:type="dxa"/>
            <w:tcBorders/>
            <w:vAlign w:val="center"/>
          </w:tcPr>
          <w:p>
            <w:pPr>
              <w:pStyle w:val="TableContents"/>
              <w:bidi w:val="0"/>
              <w:spacing w:before="0" w:after="283"/>
              <w:jc w:val="left"/>
              <w:rPr/>
            </w:pPr>
            <w:r>
              <w:rPr/>
              <w:t xml:space="preserve">New York Mets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272 </w:t>
            </w:r>
          </w:p>
        </w:tc>
        <w:tc>
          <w:tcPr>
            <w:tcW w:w="1919" w:type="dxa"/>
            <w:tcBorders/>
            <w:vAlign w:val="center"/>
          </w:tcPr>
          <w:p>
            <w:pPr>
              <w:pStyle w:val="TableContents"/>
              <w:bidi w:val="0"/>
              <w:spacing w:before="0" w:after="283"/>
              <w:jc w:val="left"/>
              <w:rPr/>
            </w:pPr>
            <w:r>
              <w:rPr/>
              <w:t xml:space="preserve">Scott, Luke Luke Scott </w:t>
            </w:r>
          </w:p>
        </w:tc>
        <w:tc>
          <w:tcPr>
            <w:tcW w:w="2180" w:type="dxa"/>
            <w:tcBorders/>
            <w:vAlign w:val="center"/>
          </w:tcPr>
          <w:p>
            <w:pPr>
              <w:pStyle w:val="TableContents"/>
              <w:bidi w:val="0"/>
              <w:spacing w:before="0" w:after="283"/>
              <w:jc w:val="left"/>
              <w:rPr/>
            </w:pPr>
            <w:r>
              <w:rPr/>
              <w:t xml:space="preserve">000000002006-07-28-0000 28. heinäkuuta 2006 </w:t>
            </w:r>
          </w:p>
        </w:tc>
        <w:tc>
          <w:tcPr>
            <w:tcW w:w="1844" w:type="dxa"/>
            <w:tcBorders/>
            <w:vAlign w:val="center"/>
          </w:tcPr>
          <w:p>
            <w:pPr>
              <w:pStyle w:val="TableContents"/>
              <w:bidi w:val="0"/>
              <w:spacing w:before="0" w:after="283"/>
              <w:jc w:val="left"/>
              <w:rPr/>
            </w:pPr>
            <w:r>
              <w:rPr/>
              <w:t xml:space="preserve">Houston Astros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Arizona Diamondbacks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273 </w:t>
            </w:r>
          </w:p>
        </w:tc>
        <w:tc>
          <w:tcPr>
            <w:tcW w:w="1919" w:type="dxa"/>
            <w:tcBorders/>
            <w:vAlign w:val="center"/>
          </w:tcPr>
          <w:p>
            <w:pPr>
              <w:pStyle w:val="TableContents"/>
              <w:bidi w:val="0"/>
              <w:spacing w:before="0" w:after="283"/>
              <w:jc w:val="left"/>
              <w:rPr/>
            </w:pPr>
            <w:r>
              <w:rPr/>
              <w:t xml:space="preserve">Guillen, Carlos Carlos Carlos Guillén </w:t>
            </w:r>
          </w:p>
        </w:tc>
        <w:tc>
          <w:tcPr>
            <w:tcW w:w="2180" w:type="dxa"/>
            <w:tcBorders/>
            <w:vAlign w:val="center"/>
          </w:tcPr>
          <w:p>
            <w:pPr>
              <w:pStyle w:val="TableContents"/>
              <w:bidi w:val="0"/>
              <w:spacing w:before="0" w:after="283"/>
              <w:jc w:val="left"/>
              <w:rPr/>
            </w:pPr>
            <w:r>
              <w:rPr/>
              <w:t xml:space="preserve">000000002006-08-01-0000 1. elokuuta 2006 </w:t>
            </w:r>
          </w:p>
        </w:tc>
        <w:tc>
          <w:tcPr>
            <w:tcW w:w="1844" w:type="dxa"/>
            <w:tcBorders/>
            <w:vAlign w:val="center"/>
          </w:tcPr>
          <w:p>
            <w:pPr>
              <w:pStyle w:val="TableContents"/>
              <w:bidi w:val="0"/>
              <w:spacing w:before="0" w:after="283"/>
              <w:jc w:val="left"/>
              <w:rPr/>
            </w:pPr>
            <w:r>
              <w:rPr/>
              <w:t xml:space="preserve">Detroit Tigers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Tampa Bay Devil Rays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274 </w:t>
            </w:r>
          </w:p>
        </w:tc>
        <w:tc>
          <w:tcPr>
            <w:tcW w:w="1919" w:type="dxa"/>
            <w:tcBorders/>
            <w:vAlign w:val="center"/>
          </w:tcPr>
          <w:p>
            <w:pPr>
              <w:pStyle w:val="TableContents"/>
              <w:bidi w:val="0"/>
              <w:spacing w:before="0" w:after="283"/>
              <w:jc w:val="left"/>
              <w:rPr/>
            </w:pPr>
            <w:r>
              <w:rPr/>
              <w:t xml:space="preserve">Matthews, Gary Gary Matthews, Jr. * </w:t>
            </w:r>
          </w:p>
        </w:tc>
        <w:tc>
          <w:tcPr>
            <w:tcW w:w="2180" w:type="dxa"/>
            <w:tcBorders/>
            <w:vAlign w:val="center"/>
          </w:tcPr>
          <w:p>
            <w:pPr>
              <w:pStyle w:val="TableContents"/>
              <w:bidi w:val="0"/>
              <w:spacing w:before="0" w:after="283"/>
              <w:jc w:val="left"/>
              <w:rPr/>
            </w:pPr>
            <w:r>
              <w:rPr/>
              <w:t xml:space="preserve">000000002006-09-13-0000 13. syyskuuta 2006 </w:t>
            </w:r>
          </w:p>
        </w:tc>
        <w:tc>
          <w:tcPr>
            <w:tcW w:w="1844" w:type="dxa"/>
            <w:tcBorders/>
            <w:vAlign w:val="center"/>
          </w:tcPr>
          <w:p>
            <w:pPr>
              <w:pStyle w:val="TableContents"/>
              <w:bidi w:val="0"/>
              <w:spacing w:before="0" w:after="283"/>
              <w:jc w:val="left"/>
              <w:rPr/>
            </w:pPr>
            <w:r>
              <w:rPr/>
              <w:t xml:space="preserve">Texas Rangers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Detroit Tigers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275 </w:t>
            </w:r>
          </w:p>
        </w:tc>
        <w:tc>
          <w:tcPr>
            <w:tcW w:w="1919" w:type="dxa"/>
            <w:tcBorders/>
            <w:vAlign w:val="center"/>
          </w:tcPr>
          <w:p>
            <w:pPr>
              <w:pStyle w:val="TableContents"/>
              <w:bidi w:val="0"/>
              <w:spacing w:before="0" w:after="283"/>
              <w:jc w:val="left"/>
              <w:rPr/>
            </w:pPr>
            <w:r>
              <w:rPr/>
              <w:t xml:space="preserve">Figgins, Chone Chone Figgins </w:t>
            </w:r>
          </w:p>
        </w:tc>
        <w:tc>
          <w:tcPr>
            <w:tcW w:w="2180" w:type="dxa"/>
            <w:tcBorders/>
            <w:vAlign w:val="center"/>
          </w:tcPr>
          <w:p>
            <w:pPr>
              <w:pStyle w:val="TableContents"/>
              <w:bidi w:val="0"/>
              <w:spacing w:before="0" w:after="283"/>
              <w:jc w:val="left"/>
              <w:rPr/>
            </w:pPr>
            <w:r>
              <w:rPr/>
              <w:t xml:space="preserve">000000002006-09-16-0000 16. syyskuuta 2006 </w:t>
            </w:r>
          </w:p>
        </w:tc>
        <w:tc>
          <w:tcPr>
            <w:tcW w:w="1844" w:type="dxa"/>
            <w:tcBorders/>
            <w:vAlign w:val="center"/>
          </w:tcPr>
          <w:p>
            <w:pPr>
              <w:pStyle w:val="TableContents"/>
              <w:bidi w:val="0"/>
              <w:spacing w:before="0" w:after="283"/>
              <w:jc w:val="left"/>
              <w:rPr/>
            </w:pPr>
            <w:r>
              <w:rPr/>
              <w:t xml:space="preserve">Los Angeles Angels of Anaheim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Texas Rangers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276 </w:t>
            </w:r>
          </w:p>
        </w:tc>
        <w:tc>
          <w:tcPr>
            <w:tcW w:w="1919" w:type="dxa"/>
            <w:tcBorders/>
            <w:vAlign w:val="center"/>
          </w:tcPr>
          <w:p>
            <w:pPr>
              <w:pStyle w:val="TableContents"/>
              <w:bidi w:val="0"/>
              <w:spacing w:before="0" w:after="283"/>
              <w:jc w:val="left"/>
              <w:rPr/>
            </w:pPr>
            <w:r>
              <w:rPr/>
              <w:t xml:space="preserve">Lewis, Fred Fred Lewis </w:t>
            </w:r>
          </w:p>
        </w:tc>
        <w:tc>
          <w:tcPr>
            <w:tcW w:w="2180" w:type="dxa"/>
            <w:tcBorders/>
            <w:vAlign w:val="center"/>
          </w:tcPr>
          <w:p>
            <w:pPr>
              <w:pStyle w:val="TableContents"/>
              <w:bidi w:val="0"/>
              <w:spacing w:before="0" w:after="283"/>
              <w:jc w:val="left"/>
              <w:rPr/>
            </w:pPr>
            <w:r>
              <w:rPr/>
              <w:t xml:space="preserve">000000002007-05-13-0000 13. toukokuuta 2007 </w:t>
            </w:r>
          </w:p>
        </w:tc>
        <w:tc>
          <w:tcPr>
            <w:tcW w:w="1844" w:type="dxa"/>
            <w:tcBorders/>
            <w:vAlign w:val="center"/>
          </w:tcPr>
          <w:p>
            <w:pPr>
              <w:pStyle w:val="TableContents"/>
              <w:bidi w:val="0"/>
              <w:spacing w:before="0" w:after="283"/>
              <w:jc w:val="left"/>
              <w:rPr/>
            </w:pPr>
            <w:r>
              <w:rPr/>
              <w:t xml:space="preserve">San Francisco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Colorado Rockies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277 </w:t>
            </w:r>
          </w:p>
        </w:tc>
        <w:tc>
          <w:tcPr>
            <w:tcW w:w="1919" w:type="dxa"/>
            <w:tcBorders/>
            <w:vAlign w:val="center"/>
          </w:tcPr>
          <w:p>
            <w:pPr>
              <w:pStyle w:val="TableContents"/>
              <w:bidi w:val="0"/>
              <w:spacing w:before="0" w:after="283"/>
              <w:jc w:val="left"/>
              <w:rPr/>
            </w:pPr>
            <w:r>
              <w:rPr/>
              <w:t xml:space="preserve">Ellis, Mark Mark Ellis </w:t>
            </w:r>
          </w:p>
        </w:tc>
        <w:tc>
          <w:tcPr>
            <w:tcW w:w="2180" w:type="dxa"/>
            <w:tcBorders/>
            <w:vAlign w:val="center"/>
          </w:tcPr>
          <w:p>
            <w:pPr>
              <w:pStyle w:val="TableContents"/>
              <w:bidi w:val="0"/>
              <w:spacing w:before="0" w:after="283"/>
              <w:jc w:val="left"/>
              <w:rPr/>
            </w:pPr>
            <w:r>
              <w:rPr/>
              <w:t xml:space="preserve">000000002007-06-04-0000 4. kesäkuuta 2007 </w:t>
            </w:r>
          </w:p>
        </w:tc>
        <w:tc>
          <w:tcPr>
            <w:tcW w:w="1844" w:type="dxa"/>
            <w:tcBorders/>
            <w:vAlign w:val="center"/>
          </w:tcPr>
          <w:p>
            <w:pPr>
              <w:pStyle w:val="TableContents"/>
              <w:bidi w:val="0"/>
              <w:spacing w:before="0" w:after="283"/>
              <w:jc w:val="left"/>
              <w:rPr/>
            </w:pPr>
            <w:r>
              <w:rPr/>
              <w:t xml:space="preserve">Oakland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Boston Red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278 </w:t>
            </w:r>
          </w:p>
        </w:tc>
        <w:tc>
          <w:tcPr>
            <w:tcW w:w="1919" w:type="dxa"/>
            <w:tcBorders/>
            <w:vAlign w:val="center"/>
          </w:tcPr>
          <w:p>
            <w:pPr>
              <w:pStyle w:val="TableContents"/>
              <w:bidi w:val="0"/>
              <w:spacing w:before="0" w:after="283"/>
              <w:jc w:val="left"/>
              <w:rPr/>
            </w:pPr>
            <w:r>
              <w:rPr/>
              <w:t xml:space="preserve">Huff, Aubrey Aubrey Huff </w:t>
            </w:r>
          </w:p>
        </w:tc>
        <w:tc>
          <w:tcPr>
            <w:tcW w:w="2180" w:type="dxa"/>
            <w:tcBorders/>
            <w:vAlign w:val="center"/>
          </w:tcPr>
          <w:p>
            <w:pPr>
              <w:pStyle w:val="TableContents"/>
              <w:bidi w:val="0"/>
              <w:spacing w:before="0" w:after="283"/>
              <w:jc w:val="left"/>
              <w:rPr/>
            </w:pPr>
            <w:r>
              <w:rPr/>
              <w:t xml:space="preserve">000000002007-06-29-0000 29. kesäkuuta 2007 </w:t>
            </w:r>
          </w:p>
        </w:tc>
        <w:tc>
          <w:tcPr>
            <w:tcW w:w="1844" w:type="dxa"/>
            <w:tcBorders/>
            <w:vAlign w:val="center"/>
          </w:tcPr>
          <w:p>
            <w:pPr>
              <w:pStyle w:val="TableContents"/>
              <w:bidi w:val="0"/>
              <w:spacing w:before="0" w:after="283"/>
              <w:jc w:val="left"/>
              <w:rPr/>
            </w:pPr>
            <w:r>
              <w:rPr/>
              <w:t xml:space="preserve">Baltimore Orioles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Los Angeles Angels of Anaheim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279 </w:t>
            </w:r>
          </w:p>
        </w:tc>
        <w:tc>
          <w:tcPr>
            <w:tcW w:w="1919" w:type="dxa"/>
            <w:tcBorders/>
            <w:vAlign w:val="center"/>
          </w:tcPr>
          <w:p>
            <w:pPr>
              <w:pStyle w:val="TableContents"/>
              <w:bidi w:val="0"/>
              <w:spacing w:before="0" w:after="283"/>
              <w:jc w:val="left"/>
              <w:rPr/>
            </w:pPr>
            <w:r>
              <w:rPr/>
              <w:t xml:space="preserve">Gomez, Carlos Carlos Gómez (1) </w:t>
            </w:r>
          </w:p>
        </w:tc>
        <w:tc>
          <w:tcPr>
            <w:tcW w:w="2180" w:type="dxa"/>
            <w:tcBorders/>
            <w:vAlign w:val="center"/>
          </w:tcPr>
          <w:p>
            <w:pPr>
              <w:pStyle w:val="TableContents"/>
              <w:bidi w:val="0"/>
              <w:spacing w:before="0" w:after="283"/>
              <w:jc w:val="left"/>
              <w:rPr/>
            </w:pPr>
            <w:r>
              <w:rPr/>
              <w:t xml:space="preserve">000000002008-05-07-0000 7. toukokuuta 2008 </w:t>
            </w:r>
          </w:p>
        </w:tc>
        <w:tc>
          <w:tcPr>
            <w:tcW w:w="1844" w:type="dxa"/>
            <w:tcBorders/>
            <w:vAlign w:val="center"/>
          </w:tcPr>
          <w:p>
            <w:pPr>
              <w:pStyle w:val="TableContents"/>
              <w:bidi w:val="0"/>
              <w:spacing w:before="0" w:after="283"/>
              <w:jc w:val="left"/>
              <w:rPr/>
            </w:pPr>
            <w:r>
              <w:rPr/>
              <w:t xml:space="preserve">Minnesota Twins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280 </w:t>
            </w:r>
          </w:p>
        </w:tc>
        <w:tc>
          <w:tcPr>
            <w:tcW w:w="1919" w:type="dxa"/>
            <w:tcBorders/>
            <w:vAlign w:val="center"/>
          </w:tcPr>
          <w:p>
            <w:pPr>
              <w:pStyle w:val="TableContents"/>
              <w:bidi w:val="0"/>
              <w:spacing w:before="0" w:after="283"/>
              <w:jc w:val="left"/>
              <w:rPr/>
            </w:pPr>
            <w:r>
              <w:rPr/>
              <w:t xml:space="preserve">Kotsay, Mark Mark Kotsay </w:t>
            </w:r>
          </w:p>
        </w:tc>
        <w:tc>
          <w:tcPr>
            <w:tcW w:w="2180" w:type="dxa"/>
            <w:tcBorders/>
            <w:vAlign w:val="center"/>
          </w:tcPr>
          <w:p>
            <w:pPr>
              <w:pStyle w:val="TableContents"/>
              <w:bidi w:val="0"/>
              <w:spacing w:before="0" w:after="283"/>
              <w:jc w:val="left"/>
              <w:rPr/>
            </w:pPr>
            <w:r>
              <w:rPr/>
              <w:t xml:space="preserve">000000002008-08-14-0000 14. elokuuta 2008 </w:t>
            </w:r>
          </w:p>
        </w:tc>
        <w:tc>
          <w:tcPr>
            <w:tcW w:w="1844" w:type="dxa"/>
            <w:tcBorders/>
            <w:vAlign w:val="center"/>
          </w:tcPr>
          <w:p>
            <w:pPr>
              <w:pStyle w:val="TableContents"/>
              <w:bidi w:val="0"/>
              <w:spacing w:before="0" w:after="283"/>
              <w:jc w:val="left"/>
              <w:rPr/>
            </w:pPr>
            <w:r>
              <w:rPr/>
              <w:t xml:space="preserve">Atlanta Braves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Chicago Cubs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281 </w:t>
            </w:r>
          </w:p>
        </w:tc>
        <w:tc>
          <w:tcPr>
            <w:tcW w:w="1919" w:type="dxa"/>
            <w:tcBorders/>
            <w:vAlign w:val="center"/>
          </w:tcPr>
          <w:p>
            <w:pPr>
              <w:pStyle w:val="TableContents"/>
              <w:bidi w:val="0"/>
              <w:spacing w:before="0" w:after="283"/>
              <w:jc w:val="left"/>
              <w:rPr/>
            </w:pPr>
            <w:r>
              <w:rPr/>
              <w:t xml:space="preserve">Guzman, Cristian Cristian Guzmán </w:t>
            </w:r>
          </w:p>
        </w:tc>
        <w:tc>
          <w:tcPr>
            <w:tcW w:w="2180" w:type="dxa"/>
            <w:tcBorders/>
            <w:vAlign w:val="center"/>
          </w:tcPr>
          <w:p>
            <w:pPr>
              <w:pStyle w:val="TableContents"/>
              <w:bidi w:val="0"/>
              <w:spacing w:before="0" w:after="283"/>
              <w:jc w:val="left"/>
              <w:rPr/>
            </w:pPr>
            <w:r>
              <w:rPr/>
              <w:t xml:space="preserve">000000002008-08-28-0000 28. elokuuta 2008 </w:t>
            </w:r>
          </w:p>
        </w:tc>
        <w:tc>
          <w:tcPr>
            <w:tcW w:w="1844" w:type="dxa"/>
            <w:tcBorders/>
            <w:vAlign w:val="center"/>
          </w:tcPr>
          <w:p>
            <w:pPr>
              <w:pStyle w:val="TableContents"/>
              <w:bidi w:val="0"/>
              <w:spacing w:before="0" w:after="283"/>
              <w:jc w:val="left"/>
              <w:rPr/>
            </w:pPr>
            <w:r>
              <w:rPr/>
              <w:t xml:space="preserve">Washington Nationals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Los Angeles Dodgers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282 </w:t>
            </w:r>
          </w:p>
        </w:tc>
        <w:tc>
          <w:tcPr>
            <w:tcW w:w="1919" w:type="dxa"/>
            <w:tcBorders/>
            <w:vAlign w:val="center"/>
          </w:tcPr>
          <w:p>
            <w:pPr>
              <w:pStyle w:val="TableContents"/>
              <w:bidi w:val="0"/>
              <w:spacing w:before="0" w:after="283"/>
              <w:jc w:val="left"/>
              <w:rPr/>
            </w:pPr>
            <w:r>
              <w:rPr/>
              <w:t xml:space="preserve">Drew, Stephen Stephen Drew </w:t>
            </w:r>
          </w:p>
        </w:tc>
        <w:tc>
          <w:tcPr>
            <w:tcW w:w="2180" w:type="dxa"/>
            <w:tcBorders/>
            <w:vAlign w:val="center"/>
          </w:tcPr>
          <w:p>
            <w:pPr>
              <w:pStyle w:val="TableContents"/>
              <w:bidi w:val="0"/>
              <w:spacing w:before="0" w:after="283"/>
              <w:jc w:val="left"/>
              <w:rPr/>
            </w:pPr>
            <w:r>
              <w:rPr/>
              <w:t xml:space="preserve">000000002008-09-01-0000 1. syyskuuta 2008 </w:t>
            </w:r>
          </w:p>
        </w:tc>
        <w:tc>
          <w:tcPr>
            <w:tcW w:w="1844" w:type="dxa"/>
            <w:tcBorders/>
            <w:vAlign w:val="center"/>
          </w:tcPr>
          <w:p>
            <w:pPr>
              <w:pStyle w:val="TableContents"/>
              <w:bidi w:val="0"/>
              <w:spacing w:before="0" w:after="283"/>
              <w:jc w:val="left"/>
              <w:rPr/>
            </w:pPr>
            <w:r>
              <w:rPr/>
              <w:t xml:space="preserve">Arizona Diamondbacks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283 </w:t>
            </w:r>
          </w:p>
        </w:tc>
        <w:tc>
          <w:tcPr>
            <w:tcW w:w="1919" w:type="dxa"/>
            <w:tcBorders/>
            <w:vAlign w:val="center"/>
          </w:tcPr>
          <w:p>
            <w:pPr>
              <w:pStyle w:val="TableContents"/>
              <w:bidi w:val="0"/>
              <w:spacing w:before="0" w:after="283"/>
              <w:jc w:val="left"/>
              <w:rPr/>
            </w:pPr>
            <w:r>
              <w:rPr/>
              <w:t xml:space="preserve">Beltré, Adrián Adrián Beltré (1) </w:t>
            </w:r>
          </w:p>
        </w:tc>
        <w:tc>
          <w:tcPr>
            <w:tcW w:w="2180" w:type="dxa"/>
            <w:tcBorders/>
            <w:vAlign w:val="center"/>
          </w:tcPr>
          <w:p>
            <w:pPr>
              <w:pStyle w:val="TableContents"/>
              <w:bidi w:val="0"/>
              <w:spacing w:before="0" w:after="283"/>
              <w:jc w:val="left"/>
              <w:rPr/>
            </w:pPr>
            <w:r>
              <w:rPr/>
              <w:t xml:space="preserve">000000002008-09-01-0000 1. syyskuuta 2008 </w:t>
            </w:r>
          </w:p>
        </w:tc>
        <w:tc>
          <w:tcPr>
            <w:tcW w:w="1844" w:type="dxa"/>
            <w:tcBorders/>
            <w:vAlign w:val="center"/>
          </w:tcPr>
          <w:p>
            <w:pPr>
              <w:pStyle w:val="TableContents"/>
              <w:bidi w:val="0"/>
              <w:spacing w:before="0" w:after="283"/>
              <w:jc w:val="left"/>
              <w:rPr/>
            </w:pPr>
            <w:r>
              <w:rPr/>
              <w:t xml:space="preserve">Seattle Mariners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Texas Rangers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284 </w:t>
            </w:r>
          </w:p>
        </w:tc>
        <w:tc>
          <w:tcPr>
            <w:tcW w:w="1919" w:type="dxa"/>
            <w:tcBorders/>
            <w:vAlign w:val="center"/>
          </w:tcPr>
          <w:p>
            <w:pPr>
              <w:pStyle w:val="TableContents"/>
              <w:bidi w:val="0"/>
              <w:spacing w:before="0" w:after="283"/>
              <w:jc w:val="left"/>
              <w:rPr/>
            </w:pPr>
            <w:r>
              <w:rPr/>
              <w:t xml:space="preserve">Hudson, Orlando Orlando Hudson </w:t>
            </w:r>
          </w:p>
        </w:tc>
        <w:tc>
          <w:tcPr>
            <w:tcW w:w="2180" w:type="dxa"/>
            <w:tcBorders/>
            <w:vAlign w:val="center"/>
          </w:tcPr>
          <w:p>
            <w:pPr>
              <w:pStyle w:val="TableContents"/>
              <w:bidi w:val="0"/>
              <w:spacing w:before="0" w:after="283"/>
              <w:jc w:val="left"/>
              <w:rPr/>
            </w:pPr>
            <w:r>
              <w:rPr/>
              <w:t xml:space="preserve">000000002009-04-13-0000 13. huhtikuuta 2009 </w:t>
            </w:r>
          </w:p>
        </w:tc>
        <w:tc>
          <w:tcPr>
            <w:tcW w:w="1844" w:type="dxa"/>
            <w:tcBorders/>
            <w:vAlign w:val="center"/>
          </w:tcPr>
          <w:p>
            <w:pPr>
              <w:pStyle w:val="TableContents"/>
              <w:bidi w:val="0"/>
              <w:spacing w:before="0" w:after="283"/>
              <w:jc w:val="left"/>
              <w:rPr/>
            </w:pPr>
            <w:r>
              <w:rPr/>
              <w:t xml:space="preserve">Los Angeles Dodgers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San Francisco Giants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285 </w:t>
            </w:r>
          </w:p>
        </w:tc>
        <w:tc>
          <w:tcPr>
            <w:tcW w:w="1919" w:type="dxa"/>
            <w:tcBorders/>
            <w:vAlign w:val="center"/>
          </w:tcPr>
          <w:p>
            <w:pPr>
              <w:pStyle w:val="TableContents"/>
              <w:bidi w:val="0"/>
              <w:spacing w:before="0" w:after="283"/>
              <w:jc w:val="left"/>
              <w:rPr/>
            </w:pPr>
            <w:r>
              <w:rPr/>
              <w:t xml:space="preserve">Kinsler, Ian Ian Kinsler </w:t>
            </w:r>
          </w:p>
        </w:tc>
        <w:tc>
          <w:tcPr>
            <w:tcW w:w="2180" w:type="dxa"/>
            <w:tcBorders/>
            <w:vAlign w:val="center"/>
          </w:tcPr>
          <w:p>
            <w:pPr>
              <w:pStyle w:val="TableContents"/>
              <w:bidi w:val="0"/>
              <w:spacing w:before="0" w:after="283"/>
              <w:jc w:val="left"/>
              <w:rPr/>
            </w:pPr>
            <w:r>
              <w:rPr/>
              <w:t xml:space="preserve">000000002009-04-15-0000 15. huhtikuuta 2009 </w:t>
            </w:r>
          </w:p>
        </w:tc>
        <w:tc>
          <w:tcPr>
            <w:tcW w:w="1844" w:type="dxa"/>
            <w:tcBorders/>
            <w:vAlign w:val="center"/>
          </w:tcPr>
          <w:p>
            <w:pPr>
              <w:pStyle w:val="TableContents"/>
              <w:bidi w:val="0"/>
              <w:spacing w:before="0" w:after="283"/>
              <w:jc w:val="left"/>
              <w:rPr/>
            </w:pPr>
            <w:r>
              <w:rPr/>
              <w:t xml:space="preserve">Texas Rangers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Baltimore Orioles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286 </w:t>
            </w:r>
          </w:p>
        </w:tc>
        <w:tc>
          <w:tcPr>
            <w:tcW w:w="1919" w:type="dxa"/>
            <w:tcBorders/>
            <w:vAlign w:val="center"/>
          </w:tcPr>
          <w:p>
            <w:pPr>
              <w:pStyle w:val="TableContents"/>
              <w:bidi w:val="0"/>
              <w:spacing w:before="0" w:after="283"/>
              <w:jc w:val="left"/>
              <w:rPr/>
            </w:pPr>
            <w:r>
              <w:rPr/>
              <w:t xml:space="preserve">Kubel, Jason Jason Kubel </w:t>
            </w:r>
          </w:p>
        </w:tc>
        <w:tc>
          <w:tcPr>
            <w:tcW w:w="2180" w:type="dxa"/>
            <w:tcBorders/>
            <w:vAlign w:val="center"/>
          </w:tcPr>
          <w:p>
            <w:pPr>
              <w:pStyle w:val="TableContents"/>
              <w:bidi w:val="0"/>
              <w:spacing w:before="0" w:after="283"/>
              <w:jc w:val="left"/>
              <w:rPr/>
            </w:pPr>
            <w:r>
              <w:rPr/>
              <w:t xml:space="preserve">000000002009-04-17-0000 17 huhtikuu 2009 </w:t>
            </w:r>
          </w:p>
        </w:tc>
        <w:tc>
          <w:tcPr>
            <w:tcW w:w="1844" w:type="dxa"/>
            <w:tcBorders/>
            <w:vAlign w:val="center"/>
          </w:tcPr>
          <w:p>
            <w:pPr>
              <w:pStyle w:val="TableContents"/>
              <w:bidi w:val="0"/>
              <w:spacing w:before="0" w:after="283"/>
              <w:jc w:val="left"/>
              <w:rPr/>
            </w:pPr>
            <w:r>
              <w:rPr/>
              <w:t xml:space="preserve">Minnesota Twins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Los Angeles Angels of Anaheim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287 </w:t>
            </w:r>
          </w:p>
        </w:tc>
        <w:tc>
          <w:tcPr>
            <w:tcW w:w="1919" w:type="dxa"/>
            <w:tcBorders/>
            <w:vAlign w:val="center"/>
          </w:tcPr>
          <w:p>
            <w:pPr>
              <w:pStyle w:val="TableContents"/>
              <w:bidi w:val="0"/>
              <w:spacing w:before="0" w:after="283"/>
              <w:jc w:val="left"/>
              <w:rPr/>
            </w:pPr>
            <w:r>
              <w:rPr/>
              <w:t xml:space="preserve">Cuddyer, Michael Michael Cuddyer (1) </w:t>
            </w:r>
          </w:p>
        </w:tc>
        <w:tc>
          <w:tcPr>
            <w:tcW w:w="2180" w:type="dxa"/>
            <w:tcBorders/>
            <w:vAlign w:val="center"/>
          </w:tcPr>
          <w:p>
            <w:pPr>
              <w:pStyle w:val="TableContents"/>
              <w:bidi w:val="0"/>
              <w:spacing w:before="0" w:after="283"/>
              <w:jc w:val="left"/>
              <w:rPr/>
            </w:pPr>
            <w:r>
              <w:rPr/>
              <w:t xml:space="preserve">000000002009-05-22-0000 Toukokuu 22, 2009 </w:t>
            </w:r>
          </w:p>
        </w:tc>
        <w:tc>
          <w:tcPr>
            <w:tcW w:w="1844" w:type="dxa"/>
            <w:tcBorders/>
            <w:vAlign w:val="center"/>
          </w:tcPr>
          <w:p>
            <w:pPr>
              <w:pStyle w:val="TableContents"/>
              <w:bidi w:val="0"/>
              <w:spacing w:before="0" w:after="283"/>
              <w:jc w:val="left"/>
              <w:rPr/>
            </w:pPr>
            <w:r>
              <w:rPr/>
              <w:t xml:space="preserve">Minnesota Twins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Milwaukee Brewers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288 </w:t>
            </w:r>
          </w:p>
        </w:tc>
        <w:tc>
          <w:tcPr>
            <w:tcW w:w="1919" w:type="dxa"/>
            <w:tcBorders/>
            <w:vAlign w:val="center"/>
          </w:tcPr>
          <w:p>
            <w:pPr>
              <w:pStyle w:val="TableContents"/>
              <w:bidi w:val="0"/>
              <w:spacing w:before="0" w:after="283"/>
              <w:jc w:val="left"/>
              <w:rPr/>
            </w:pPr>
            <w:r>
              <w:rPr/>
              <w:t xml:space="preserve">Cabrera, Melky Melky Cabrera Melky Cabrera </w:t>
            </w:r>
          </w:p>
        </w:tc>
        <w:tc>
          <w:tcPr>
            <w:tcW w:w="2180" w:type="dxa"/>
            <w:tcBorders/>
            <w:vAlign w:val="center"/>
          </w:tcPr>
          <w:p>
            <w:pPr>
              <w:pStyle w:val="TableContents"/>
              <w:bidi w:val="0"/>
              <w:spacing w:before="0" w:after="283"/>
              <w:jc w:val="left"/>
              <w:rPr/>
            </w:pPr>
            <w:r>
              <w:rPr/>
              <w:t xml:space="preserve">000000002009-08-02-0000 2. elokuuta 2009 </w:t>
            </w:r>
          </w:p>
        </w:tc>
        <w:tc>
          <w:tcPr>
            <w:tcW w:w="1844" w:type="dxa"/>
            <w:tcBorders/>
            <w:vAlign w:val="center"/>
          </w:tcPr>
          <w:p>
            <w:pPr>
              <w:pStyle w:val="TableContents"/>
              <w:bidi w:val="0"/>
              <w:spacing w:before="0" w:after="283"/>
              <w:jc w:val="left"/>
              <w:rPr/>
            </w:pPr>
            <w:r>
              <w:rPr/>
              <w:t xml:space="preserve">New York Yankees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289 </w:t>
            </w:r>
          </w:p>
        </w:tc>
        <w:tc>
          <w:tcPr>
            <w:tcW w:w="1919" w:type="dxa"/>
            <w:tcBorders/>
            <w:vAlign w:val="center"/>
          </w:tcPr>
          <w:p>
            <w:pPr>
              <w:pStyle w:val="TableContents"/>
              <w:bidi w:val="0"/>
              <w:spacing w:before="0" w:after="283"/>
              <w:jc w:val="left"/>
              <w:rPr/>
            </w:pPr>
            <w:r>
              <w:rPr/>
              <w:t xml:space="preserve">Tulowitzki, Troy Troy Tulowitzki </w:t>
            </w:r>
          </w:p>
        </w:tc>
        <w:tc>
          <w:tcPr>
            <w:tcW w:w="2180" w:type="dxa"/>
            <w:tcBorders/>
            <w:vAlign w:val="center"/>
          </w:tcPr>
          <w:p>
            <w:pPr>
              <w:pStyle w:val="TableContents"/>
              <w:bidi w:val="0"/>
              <w:spacing w:before="0" w:after="283"/>
              <w:jc w:val="left"/>
              <w:rPr/>
            </w:pPr>
            <w:r>
              <w:rPr/>
              <w:t xml:space="preserve">000000002009-08-10-0000 10. elokuuta 2009 </w:t>
            </w:r>
          </w:p>
        </w:tc>
        <w:tc>
          <w:tcPr>
            <w:tcW w:w="1844" w:type="dxa"/>
            <w:tcBorders/>
            <w:vAlign w:val="center"/>
          </w:tcPr>
          <w:p>
            <w:pPr>
              <w:pStyle w:val="TableContents"/>
              <w:bidi w:val="0"/>
              <w:spacing w:before="0" w:after="283"/>
              <w:jc w:val="left"/>
              <w:rPr/>
            </w:pPr>
            <w:r>
              <w:rPr/>
              <w:t xml:space="preserve">Colorado Rockies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Chicago Cubs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290 </w:t>
            </w:r>
          </w:p>
        </w:tc>
        <w:tc>
          <w:tcPr>
            <w:tcW w:w="1919" w:type="dxa"/>
            <w:tcBorders/>
            <w:vAlign w:val="center"/>
          </w:tcPr>
          <w:p>
            <w:pPr>
              <w:pStyle w:val="TableContents"/>
              <w:bidi w:val="0"/>
              <w:spacing w:before="0" w:after="283"/>
              <w:jc w:val="left"/>
              <w:rPr/>
            </w:pPr>
            <w:r>
              <w:rPr/>
              <w:t xml:space="preserve">Pie, Felix Félix Pie </w:t>
            </w:r>
          </w:p>
        </w:tc>
        <w:tc>
          <w:tcPr>
            <w:tcW w:w="2180" w:type="dxa"/>
            <w:tcBorders/>
            <w:vAlign w:val="center"/>
          </w:tcPr>
          <w:p>
            <w:pPr>
              <w:pStyle w:val="TableContents"/>
              <w:bidi w:val="0"/>
              <w:spacing w:before="0" w:after="283"/>
              <w:jc w:val="left"/>
              <w:rPr/>
            </w:pPr>
            <w:r>
              <w:rPr/>
              <w:t xml:space="preserve">000000002009-08-14-0000 14. elokuuta 2009 </w:t>
            </w:r>
          </w:p>
        </w:tc>
        <w:tc>
          <w:tcPr>
            <w:tcW w:w="1844" w:type="dxa"/>
            <w:tcBorders/>
            <w:vAlign w:val="center"/>
          </w:tcPr>
          <w:p>
            <w:pPr>
              <w:pStyle w:val="TableContents"/>
              <w:bidi w:val="0"/>
              <w:spacing w:before="0" w:after="283"/>
              <w:jc w:val="left"/>
              <w:rPr/>
            </w:pPr>
            <w:r>
              <w:rPr/>
              <w:t xml:space="preserve">Baltimore Orioles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Los Angeles Angels of Anaheim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291 </w:t>
            </w:r>
          </w:p>
        </w:tc>
        <w:tc>
          <w:tcPr>
            <w:tcW w:w="1919" w:type="dxa"/>
            <w:tcBorders/>
            <w:vAlign w:val="center"/>
          </w:tcPr>
          <w:p>
            <w:pPr>
              <w:pStyle w:val="TableContents"/>
              <w:bidi w:val="0"/>
              <w:spacing w:before="0" w:after="283"/>
              <w:jc w:val="left"/>
              <w:rPr/>
            </w:pPr>
            <w:r>
              <w:rPr/>
              <w:t xml:space="preserve">Upton, B.J. B.J. Upton </w:t>
            </w:r>
          </w:p>
        </w:tc>
        <w:tc>
          <w:tcPr>
            <w:tcW w:w="2180" w:type="dxa"/>
            <w:tcBorders/>
            <w:vAlign w:val="center"/>
          </w:tcPr>
          <w:p>
            <w:pPr>
              <w:pStyle w:val="TableContents"/>
              <w:bidi w:val="0"/>
              <w:spacing w:before="0" w:after="283"/>
              <w:jc w:val="left"/>
              <w:rPr/>
            </w:pPr>
            <w:r>
              <w:rPr/>
              <w:t xml:space="preserve">000000002009-10-02-0000 2. lokakuuta 2009 </w:t>
            </w:r>
          </w:p>
        </w:tc>
        <w:tc>
          <w:tcPr>
            <w:tcW w:w="1844" w:type="dxa"/>
            <w:tcBorders/>
            <w:vAlign w:val="center"/>
          </w:tcPr>
          <w:p>
            <w:pPr>
              <w:pStyle w:val="TableContents"/>
              <w:bidi w:val="0"/>
              <w:spacing w:before="0" w:after="283"/>
              <w:jc w:val="left"/>
              <w:rPr/>
            </w:pPr>
            <w:r>
              <w:rPr/>
              <w:t xml:space="preserve">Tampa Bay Rays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New York Yankees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292 </w:t>
            </w:r>
          </w:p>
        </w:tc>
        <w:tc>
          <w:tcPr>
            <w:tcW w:w="1919" w:type="dxa"/>
            <w:tcBorders/>
            <w:vAlign w:val="center"/>
          </w:tcPr>
          <w:p>
            <w:pPr>
              <w:pStyle w:val="TableContents"/>
              <w:bidi w:val="0"/>
              <w:spacing w:before="0" w:after="283"/>
              <w:jc w:val="left"/>
              <w:rPr/>
            </w:pPr>
            <w:r>
              <w:rPr/>
              <w:t xml:space="preserve">Gerut, Jody Jody Gerut </w:t>
            </w:r>
          </w:p>
        </w:tc>
        <w:tc>
          <w:tcPr>
            <w:tcW w:w="2180" w:type="dxa"/>
            <w:tcBorders/>
            <w:vAlign w:val="center"/>
          </w:tcPr>
          <w:p>
            <w:pPr>
              <w:pStyle w:val="TableContents"/>
              <w:bidi w:val="0"/>
              <w:spacing w:before="0" w:after="283"/>
              <w:jc w:val="left"/>
              <w:rPr/>
            </w:pPr>
            <w:r>
              <w:rPr/>
              <w:t xml:space="preserve">000000002010-05-08-0000 8. toukokuuta 2010 </w:t>
            </w:r>
          </w:p>
        </w:tc>
        <w:tc>
          <w:tcPr>
            <w:tcW w:w="1844" w:type="dxa"/>
            <w:tcBorders/>
            <w:vAlign w:val="center"/>
          </w:tcPr>
          <w:p>
            <w:pPr>
              <w:pStyle w:val="TableContents"/>
              <w:bidi w:val="0"/>
              <w:spacing w:before="0" w:after="283"/>
              <w:jc w:val="left"/>
              <w:rPr/>
            </w:pPr>
            <w:r>
              <w:rPr/>
              <w:t xml:space="preserve">Milwaukee Brewers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Arizona Diamondbacks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293 </w:t>
            </w:r>
          </w:p>
        </w:tc>
        <w:tc>
          <w:tcPr>
            <w:tcW w:w="1919" w:type="dxa"/>
            <w:tcBorders/>
            <w:vAlign w:val="center"/>
          </w:tcPr>
          <w:p>
            <w:pPr>
              <w:pStyle w:val="TableContents"/>
              <w:bidi w:val="0"/>
              <w:spacing w:before="0" w:after="283"/>
              <w:jc w:val="left"/>
              <w:rPr/>
            </w:pPr>
            <w:r>
              <w:rPr/>
              <w:t xml:space="preserve">Molina, Bengie Bengie Molina Bengie Molina </w:t>
            </w:r>
          </w:p>
        </w:tc>
        <w:tc>
          <w:tcPr>
            <w:tcW w:w="2180" w:type="dxa"/>
            <w:tcBorders/>
            <w:vAlign w:val="center"/>
          </w:tcPr>
          <w:p>
            <w:pPr>
              <w:pStyle w:val="TableContents"/>
              <w:bidi w:val="0"/>
              <w:spacing w:before="0" w:after="283"/>
              <w:jc w:val="left"/>
              <w:rPr/>
            </w:pPr>
            <w:r>
              <w:rPr/>
              <w:t xml:space="preserve">000000002010-07-16-0000 16. heinäkuuta 2010 </w:t>
            </w:r>
          </w:p>
        </w:tc>
        <w:tc>
          <w:tcPr>
            <w:tcW w:w="1844" w:type="dxa"/>
            <w:tcBorders/>
            <w:vAlign w:val="center"/>
          </w:tcPr>
          <w:p>
            <w:pPr>
              <w:pStyle w:val="TableContents"/>
              <w:bidi w:val="0"/>
              <w:spacing w:before="0" w:after="283"/>
              <w:jc w:val="left"/>
              <w:rPr/>
            </w:pPr>
            <w:r>
              <w:rPr/>
              <w:t xml:space="preserve">Texas Rangers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Boston Red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294 </w:t>
            </w:r>
          </w:p>
        </w:tc>
        <w:tc>
          <w:tcPr>
            <w:tcW w:w="1919" w:type="dxa"/>
            <w:tcBorders/>
            <w:vAlign w:val="center"/>
          </w:tcPr>
          <w:p>
            <w:pPr>
              <w:pStyle w:val="TableContents"/>
              <w:bidi w:val="0"/>
              <w:spacing w:before="0" w:after="283"/>
              <w:jc w:val="left"/>
              <w:rPr/>
            </w:pPr>
            <w:r>
              <w:rPr/>
              <w:t xml:space="preserve">Johnson, Kelly Kelly Johnson </w:t>
            </w:r>
          </w:p>
        </w:tc>
        <w:tc>
          <w:tcPr>
            <w:tcW w:w="2180" w:type="dxa"/>
            <w:tcBorders/>
            <w:vAlign w:val="center"/>
          </w:tcPr>
          <w:p>
            <w:pPr>
              <w:pStyle w:val="TableContents"/>
              <w:bidi w:val="0"/>
              <w:spacing w:before="0" w:after="283"/>
              <w:jc w:val="left"/>
              <w:rPr/>
            </w:pPr>
            <w:r>
              <w:rPr/>
              <w:t xml:space="preserve">000000002010-07-23-0000 23. heinäkuuta 2010 </w:t>
            </w:r>
          </w:p>
        </w:tc>
        <w:tc>
          <w:tcPr>
            <w:tcW w:w="1844" w:type="dxa"/>
            <w:tcBorders/>
            <w:vAlign w:val="center"/>
          </w:tcPr>
          <w:p>
            <w:pPr>
              <w:pStyle w:val="TableContents"/>
              <w:bidi w:val="0"/>
              <w:spacing w:before="0" w:after="283"/>
              <w:jc w:val="left"/>
              <w:rPr/>
            </w:pPr>
            <w:r>
              <w:rPr/>
              <w:t xml:space="preserve">Arizona Diamondbacks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San Francisco Giants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295 </w:t>
            </w:r>
          </w:p>
        </w:tc>
        <w:tc>
          <w:tcPr>
            <w:tcW w:w="1919" w:type="dxa"/>
            <w:tcBorders/>
            <w:vAlign w:val="center"/>
          </w:tcPr>
          <w:p>
            <w:pPr>
              <w:pStyle w:val="TableContents"/>
              <w:bidi w:val="0"/>
              <w:spacing w:before="0" w:after="283"/>
              <w:jc w:val="left"/>
              <w:rPr/>
            </w:pPr>
            <w:r>
              <w:rPr/>
              <w:t xml:space="preserve">González, Carlos Carlos González </w:t>
            </w:r>
          </w:p>
        </w:tc>
        <w:tc>
          <w:tcPr>
            <w:tcW w:w="2180" w:type="dxa"/>
            <w:tcBorders/>
            <w:vAlign w:val="center"/>
          </w:tcPr>
          <w:p>
            <w:pPr>
              <w:pStyle w:val="TableContents"/>
              <w:bidi w:val="0"/>
              <w:spacing w:before="0" w:after="283"/>
              <w:jc w:val="left"/>
              <w:rPr/>
            </w:pPr>
            <w:r>
              <w:rPr/>
              <w:t xml:space="preserve">000000002010-07-31-0000 31. heinäkuuta 2010 </w:t>
            </w:r>
          </w:p>
        </w:tc>
        <w:tc>
          <w:tcPr>
            <w:tcW w:w="1844" w:type="dxa"/>
            <w:tcBorders/>
            <w:vAlign w:val="center"/>
          </w:tcPr>
          <w:p>
            <w:pPr>
              <w:pStyle w:val="TableContents"/>
              <w:bidi w:val="0"/>
              <w:spacing w:before="0" w:after="283"/>
              <w:jc w:val="left"/>
              <w:rPr/>
            </w:pPr>
            <w:r>
              <w:rPr/>
              <w:t xml:space="preserve">Colorado Rockies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Chicago Cubs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296 </w:t>
            </w:r>
          </w:p>
        </w:tc>
        <w:tc>
          <w:tcPr>
            <w:tcW w:w="1919" w:type="dxa"/>
            <w:tcBorders/>
            <w:vAlign w:val="center"/>
          </w:tcPr>
          <w:p>
            <w:pPr>
              <w:pStyle w:val="TableContents"/>
              <w:bidi w:val="0"/>
              <w:spacing w:before="0" w:after="283"/>
              <w:jc w:val="left"/>
              <w:rPr/>
            </w:pPr>
            <w:r>
              <w:rPr/>
              <w:t xml:space="preserve">Kottaras, George George Kottaras </w:t>
            </w:r>
          </w:p>
        </w:tc>
        <w:tc>
          <w:tcPr>
            <w:tcW w:w="2180" w:type="dxa"/>
            <w:tcBorders/>
            <w:vAlign w:val="center"/>
          </w:tcPr>
          <w:p>
            <w:pPr>
              <w:pStyle w:val="TableContents"/>
              <w:bidi w:val="0"/>
              <w:spacing w:before="0" w:after="283"/>
              <w:jc w:val="left"/>
              <w:rPr/>
            </w:pPr>
            <w:r>
              <w:rPr/>
              <w:t xml:space="preserve">000000002011-09-03-0000 3. syyskuuta 2011 </w:t>
            </w:r>
          </w:p>
        </w:tc>
        <w:tc>
          <w:tcPr>
            <w:tcW w:w="1844" w:type="dxa"/>
            <w:tcBorders/>
            <w:vAlign w:val="center"/>
          </w:tcPr>
          <w:p>
            <w:pPr>
              <w:pStyle w:val="TableContents"/>
              <w:bidi w:val="0"/>
              <w:spacing w:before="0" w:after="283"/>
              <w:jc w:val="left"/>
              <w:rPr/>
            </w:pPr>
            <w:r>
              <w:rPr/>
              <w:t xml:space="preserve">Milwaukee Brewers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Houston Astros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297 </w:t>
            </w:r>
          </w:p>
        </w:tc>
        <w:tc>
          <w:tcPr>
            <w:tcW w:w="1919" w:type="dxa"/>
            <w:tcBorders/>
            <w:vAlign w:val="center"/>
          </w:tcPr>
          <w:p>
            <w:pPr>
              <w:pStyle w:val="TableContents"/>
              <w:bidi w:val="0"/>
              <w:spacing w:before="0" w:after="283"/>
              <w:jc w:val="left"/>
              <w:rPr/>
            </w:pPr>
            <w:r>
              <w:rPr/>
              <w:t xml:space="preserve">Sandoval, Pablo Pablo Sandoval </w:t>
            </w:r>
          </w:p>
        </w:tc>
        <w:tc>
          <w:tcPr>
            <w:tcW w:w="2180" w:type="dxa"/>
            <w:tcBorders/>
            <w:vAlign w:val="center"/>
          </w:tcPr>
          <w:p>
            <w:pPr>
              <w:pStyle w:val="TableContents"/>
              <w:bidi w:val="0"/>
              <w:spacing w:before="0" w:after="283"/>
              <w:jc w:val="left"/>
              <w:rPr/>
            </w:pPr>
            <w:r>
              <w:rPr/>
              <w:t xml:space="preserve">000000002011-09-15-0000 15. syyskuuta 2011 </w:t>
            </w:r>
          </w:p>
        </w:tc>
        <w:tc>
          <w:tcPr>
            <w:tcW w:w="1844" w:type="dxa"/>
            <w:tcBorders/>
            <w:vAlign w:val="center"/>
          </w:tcPr>
          <w:p>
            <w:pPr>
              <w:pStyle w:val="TableContents"/>
              <w:bidi w:val="0"/>
              <w:spacing w:before="0" w:after="283"/>
              <w:jc w:val="left"/>
              <w:rPr/>
            </w:pPr>
            <w:r>
              <w:rPr/>
              <w:t xml:space="preserve">San Francisco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Colorado Rockies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298 </w:t>
            </w:r>
          </w:p>
        </w:tc>
        <w:tc>
          <w:tcPr>
            <w:tcW w:w="1919" w:type="dxa"/>
            <w:tcBorders/>
            <w:vAlign w:val="center"/>
          </w:tcPr>
          <w:p>
            <w:pPr>
              <w:pStyle w:val="TableContents"/>
              <w:bidi w:val="0"/>
              <w:spacing w:before="0" w:after="283"/>
              <w:jc w:val="left"/>
              <w:rPr/>
            </w:pPr>
            <w:r>
              <w:rPr/>
              <w:t xml:space="preserve">Hairston, Scott Scott Hairston </w:t>
            </w:r>
          </w:p>
        </w:tc>
        <w:tc>
          <w:tcPr>
            <w:tcW w:w="2180" w:type="dxa"/>
            <w:tcBorders/>
            <w:vAlign w:val="center"/>
          </w:tcPr>
          <w:p>
            <w:pPr>
              <w:pStyle w:val="TableContents"/>
              <w:bidi w:val="0"/>
              <w:spacing w:before="0" w:after="283"/>
              <w:jc w:val="left"/>
              <w:rPr/>
            </w:pPr>
            <w:r>
              <w:rPr/>
              <w:t xml:space="preserve">000000002012-04-27-0000 27. huhtikuuta 2012 </w:t>
            </w:r>
          </w:p>
        </w:tc>
        <w:tc>
          <w:tcPr>
            <w:tcW w:w="1844" w:type="dxa"/>
            <w:tcBorders/>
            <w:vAlign w:val="center"/>
          </w:tcPr>
          <w:p>
            <w:pPr>
              <w:pStyle w:val="TableContents"/>
              <w:bidi w:val="0"/>
              <w:spacing w:before="0" w:after="283"/>
              <w:jc w:val="left"/>
              <w:rPr/>
            </w:pPr>
            <w:r>
              <w:rPr/>
              <w:t xml:space="preserve">New York Mets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Colorado Rockies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299 </w:t>
            </w:r>
          </w:p>
        </w:tc>
        <w:tc>
          <w:tcPr>
            <w:tcW w:w="1919" w:type="dxa"/>
            <w:tcBorders/>
            <w:vAlign w:val="center"/>
          </w:tcPr>
          <w:p>
            <w:pPr>
              <w:pStyle w:val="TableContents"/>
              <w:bidi w:val="0"/>
              <w:spacing w:before="0" w:after="283"/>
              <w:jc w:val="left"/>
              <w:rPr/>
            </w:pPr>
            <w:r>
              <w:rPr/>
              <w:t xml:space="preserve">Hill, Aaron Aaron Hill (1) </w:t>
            </w:r>
          </w:p>
        </w:tc>
        <w:tc>
          <w:tcPr>
            <w:tcW w:w="2180" w:type="dxa"/>
            <w:tcBorders/>
            <w:vAlign w:val="center"/>
          </w:tcPr>
          <w:p>
            <w:pPr>
              <w:pStyle w:val="TableContents"/>
              <w:bidi w:val="0"/>
              <w:spacing w:before="0" w:after="283"/>
              <w:jc w:val="left"/>
              <w:rPr/>
            </w:pPr>
            <w:r>
              <w:rPr/>
              <w:t xml:space="preserve">000000002012-06-18-0000 18. kesäkuuta 2012 </w:t>
            </w:r>
          </w:p>
        </w:tc>
        <w:tc>
          <w:tcPr>
            <w:tcW w:w="1844" w:type="dxa"/>
            <w:tcBorders/>
            <w:vAlign w:val="center"/>
          </w:tcPr>
          <w:p>
            <w:pPr>
              <w:pStyle w:val="TableContents"/>
              <w:bidi w:val="0"/>
              <w:spacing w:before="0" w:after="283"/>
              <w:jc w:val="left"/>
              <w:rPr/>
            </w:pPr>
            <w:r>
              <w:rPr/>
              <w:t xml:space="preserve">Arizona Diamondbacks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Seattle Mariners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300 </w:t>
            </w:r>
          </w:p>
        </w:tc>
        <w:tc>
          <w:tcPr>
            <w:tcW w:w="1919" w:type="dxa"/>
            <w:tcBorders/>
            <w:vAlign w:val="center"/>
          </w:tcPr>
          <w:p>
            <w:pPr>
              <w:pStyle w:val="TableContents"/>
              <w:bidi w:val="0"/>
              <w:spacing w:before="0" w:after="283"/>
              <w:jc w:val="left"/>
              <w:rPr/>
            </w:pPr>
            <w:r>
              <w:rPr/>
              <w:t xml:space="preserve">Hill, Aaron Aaron Hill (2) </w:t>
            </w:r>
          </w:p>
        </w:tc>
        <w:tc>
          <w:tcPr>
            <w:tcW w:w="2180" w:type="dxa"/>
            <w:tcBorders/>
            <w:vAlign w:val="center"/>
          </w:tcPr>
          <w:p>
            <w:pPr>
              <w:pStyle w:val="TableContents"/>
              <w:bidi w:val="0"/>
              <w:spacing w:before="0" w:after="283"/>
              <w:jc w:val="left"/>
              <w:rPr/>
            </w:pPr>
            <w:r>
              <w:rPr/>
              <w:t xml:space="preserve">000000002012-06-29-0000 29. kesäkuuta 2012 </w:t>
            </w:r>
          </w:p>
        </w:tc>
        <w:tc>
          <w:tcPr>
            <w:tcW w:w="1844" w:type="dxa"/>
            <w:tcBorders/>
            <w:vAlign w:val="center"/>
          </w:tcPr>
          <w:p>
            <w:pPr>
              <w:pStyle w:val="TableContents"/>
              <w:bidi w:val="0"/>
              <w:spacing w:before="0" w:after="283"/>
              <w:jc w:val="left"/>
              <w:rPr/>
            </w:pPr>
            <w:r>
              <w:rPr/>
              <w:t xml:space="preserve">Arizona Diamondbacks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Milwaukee Brewers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301 </w:t>
            </w:r>
          </w:p>
        </w:tc>
        <w:tc>
          <w:tcPr>
            <w:tcW w:w="1919" w:type="dxa"/>
            <w:tcBorders/>
            <w:vAlign w:val="center"/>
          </w:tcPr>
          <w:p>
            <w:pPr>
              <w:pStyle w:val="TableContents"/>
              <w:bidi w:val="0"/>
              <w:spacing w:before="0" w:after="283"/>
              <w:jc w:val="left"/>
              <w:rPr/>
            </w:pPr>
            <w:r>
              <w:rPr/>
              <w:t xml:space="preserve">Beltré, Adrián Adrián Beltré (2) </w:t>
            </w:r>
          </w:p>
        </w:tc>
        <w:tc>
          <w:tcPr>
            <w:tcW w:w="2180" w:type="dxa"/>
            <w:tcBorders/>
            <w:vAlign w:val="center"/>
          </w:tcPr>
          <w:p>
            <w:pPr>
              <w:pStyle w:val="TableContents"/>
              <w:bidi w:val="0"/>
              <w:spacing w:before="0" w:after="283"/>
              <w:jc w:val="left"/>
              <w:rPr/>
            </w:pPr>
            <w:r>
              <w:rPr/>
              <w:t xml:space="preserve">000000002012-08-24-0000 24. elokuuta 2012 </w:t>
            </w:r>
          </w:p>
        </w:tc>
        <w:tc>
          <w:tcPr>
            <w:tcW w:w="1844" w:type="dxa"/>
            <w:tcBorders/>
            <w:vAlign w:val="center"/>
          </w:tcPr>
          <w:p>
            <w:pPr>
              <w:pStyle w:val="TableContents"/>
              <w:bidi w:val="0"/>
              <w:spacing w:before="0" w:after="283"/>
              <w:jc w:val="left"/>
              <w:rPr/>
            </w:pPr>
            <w:r>
              <w:rPr/>
              <w:t xml:space="preserve">Texas Rangers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Minnesota Twins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302 </w:t>
            </w:r>
          </w:p>
        </w:tc>
        <w:tc>
          <w:tcPr>
            <w:tcW w:w="1919" w:type="dxa"/>
            <w:tcBorders/>
            <w:vAlign w:val="center"/>
          </w:tcPr>
          <w:p>
            <w:pPr>
              <w:pStyle w:val="TableContents"/>
              <w:bidi w:val="0"/>
              <w:spacing w:before="0" w:after="283"/>
              <w:jc w:val="left"/>
              <w:rPr/>
            </w:pPr>
            <w:r>
              <w:rPr/>
              <w:t xml:space="preserve">Trout, Mike Mike Mike Trout </w:t>
            </w:r>
          </w:p>
        </w:tc>
        <w:tc>
          <w:tcPr>
            <w:tcW w:w="2180" w:type="dxa"/>
            <w:tcBorders/>
            <w:vAlign w:val="center"/>
          </w:tcPr>
          <w:p>
            <w:pPr>
              <w:pStyle w:val="TableContents"/>
              <w:bidi w:val="0"/>
              <w:spacing w:before="0" w:after="283"/>
              <w:jc w:val="left"/>
              <w:rPr/>
            </w:pPr>
            <w:r>
              <w:rPr/>
              <w:t xml:space="preserve">000000002013-05-21-0000 21. toukokuuta 2013 </w:t>
            </w:r>
          </w:p>
        </w:tc>
        <w:tc>
          <w:tcPr>
            <w:tcW w:w="1844" w:type="dxa"/>
            <w:tcBorders/>
            <w:vAlign w:val="center"/>
          </w:tcPr>
          <w:p>
            <w:pPr>
              <w:pStyle w:val="TableContents"/>
              <w:bidi w:val="0"/>
              <w:spacing w:before="0" w:after="283"/>
              <w:jc w:val="left"/>
              <w:rPr/>
            </w:pPr>
            <w:r>
              <w:rPr/>
              <w:t xml:space="preserve">Los Angeles Angels of Anaheim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Seattle Mariners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303 </w:t>
            </w:r>
          </w:p>
        </w:tc>
        <w:tc>
          <w:tcPr>
            <w:tcW w:w="1919" w:type="dxa"/>
            <w:tcBorders/>
            <w:vAlign w:val="center"/>
          </w:tcPr>
          <w:p>
            <w:pPr>
              <w:pStyle w:val="TableContents"/>
              <w:bidi w:val="0"/>
              <w:spacing w:before="0" w:after="283"/>
              <w:jc w:val="left"/>
              <w:rPr/>
            </w:pPr>
            <w:r>
              <w:rPr/>
              <w:t xml:space="preserve">Barnes, Brandon Brandon Barnes </w:t>
            </w:r>
          </w:p>
        </w:tc>
        <w:tc>
          <w:tcPr>
            <w:tcW w:w="2180" w:type="dxa"/>
            <w:tcBorders/>
            <w:vAlign w:val="center"/>
          </w:tcPr>
          <w:p>
            <w:pPr>
              <w:pStyle w:val="TableContents"/>
              <w:bidi w:val="0"/>
              <w:spacing w:before="0" w:after="283"/>
              <w:jc w:val="left"/>
              <w:rPr/>
            </w:pPr>
            <w:r>
              <w:rPr/>
              <w:t xml:space="preserve">000000002013-07-19-0000 19. heinäkuuta 2013 </w:t>
            </w:r>
          </w:p>
        </w:tc>
        <w:tc>
          <w:tcPr>
            <w:tcW w:w="1844" w:type="dxa"/>
            <w:tcBorders/>
            <w:vAlign w:val="center"/>
          </w:tcPr>
          <w:p>
            <w:pPr>
              <w:pStyle w:val="TableContents"/>
              <w:bidi w:val="0"/>
              <w:spacing w:before="0" w:after="283"/>
              <w:jc w:val="left"/>
              <w:rPr/>
            </w:pPr>
            <w:r>
              <w:rPr/>
              <w:t xml:space="preserve">Houston Astros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Seattle Mariners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304 </w:t>
            </w:r>
          </w:p>
        </w:tc>
        <w:tc>
          <w:tcPr>
            <w:tcW w:w="1919" w:type="dxa"/>
            <w:tcBorders/>
            <w:vAlign w:val="center"/>
          </w:tcPr>
          <w:p>
            <w:pPr>
              <w:pStyle w:val="TableContents"/>
              <w:bidi w:val="0"/>
              <w:spacing w:before="0" w:after="283"/>
              <w:jc w:val="left"/>
              <w:rPr/>
            </w:pPr>
            <w:r>
              <w:rPr/>
              <w:t xml:space="preserve">Ríos, Alex Alex Ríos </w:t>
            </w:r>
          </w:p>
        </w:tc>
        <w:tc>
          <w:tcPr>
            <w:tcW w:w="2180" w:type="dxa"/>
            <w:tcBorders/>
            <w:vAlign w:val="center"/>
          </w:tcPr>
          <w:p>
            <w:pPr>
              <w:pStyle w:val="TableContents"/>
              <w:bidi w:val="0"/>
              <w:spacing w:before="0" w:after="283"/>
              <w:jc w:val="left"/>
              <w:rPr/>
            </w:pPr>
            <w:r>
              <w:rPr/>
              <w:t xml:space="preserve">000000002013-09-23-0000 23. syyskuuta 2013 </w:t>
            </w:r>
          </w:p>
        </w:tc>
        <w:tc>
          <w:tcPr>
            <w:tcW w:w="1844" w:type="dxa"/>
            <w:tcBorders/>
            <w:vAlign w:val="center"/>
          </w:tcPr>
          <w:p>
            <w:pPr>
              <w:pStyle w:val="TableContents"/>
              <w:bidi w:val="0"/>
              <w:spacing w:before="0" w:after="283"/>
              <w:jc w:val="left"/>
              <w:rPr/>
            </w:pPr>
            <w:r>
              <w:rPr/>
              <w:t xml:space="preserve">Texas Rangers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Houston Astros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305 </w:t>
            </w:r>
          </w:p>
        </w:tc>
        <w:tc>
          <w:tcPr>
            <w:tcW w:w="1919" w:type="dxa"/>
            <w:tcBorders/>
            <w:vAlign w:val="center"/>
          </w:tcPr>
          <w:p>
            <w:pPr>
              <w:pStyle w:val="TableContents"/>
              <w:bidi w:val="0"/>
              <w:spacing w:before="0" w:after="283"/>
              <w:jc w:val="left"/>
              <w:rPr/>
            </w:pPr>
            <w:r>
              <w:rPr/>
              <w:t xml:space="preserve">Cuddyer, Michael Michael Cuddyer (2) </w:t>
            </w:r>
          </w:p>
        </w:tc>
        <w:tc>
          <w:tcPr>
            <w:tcW w:w="2180" w:type="dxa"/>
            <w:tcBorders/>
            <w:vAlign w:val="center"/>
          </w:tcPr>
          <w:p>
            <w:pPr>
              <w:pStyle w:val="TableContents"/>
              <w:bidi w:val="0"/>
              <w:spacing w:before="0" w:after="283"/>
              <w:jc w:val="left"/>
              <w:rPr/>
            </w:pPr>
            <w:r>
              <w:rPr/>
              <w:t xml:space="preserve">000000002014-08-17-0000 17. elokuuta 2014 </w:t>
            </w:r>
          </w:p>
        </w:tc>
        <w:tc>
          <w:tcPr>
            <w:tcW w:w="1844" w:type="dxa"/>
            <w:tcBorders/>
            <w:vAlign w:val="center"/>
          </w:tcPr>
          <w:p>
            <w:pPr>
              <w:pStyle w:val="TableContents"/>
              <w:bidi w:val="0"/>
              <w:spacing w:before="0" w:after="283"/>
              <w:jc w:val="left"/>
              <w:rPr/>
            </w:pPr>
            <w:r>
              <w:rPr/>
              <w:t xml:space="preserve">Colorado Rockies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306 </w:t>
            </w:r>
          </w:p>
        </w:tc>
        <w:tc>
          <w:tcPr>
            <w:tcW w:w="1919" w:type="dxa"/>
            <w:tcBorders/>
            <w:vAlign w:val="center"/>
          </w:tcPr>
          <w:p>
            <w:pPr>
              <w:pStyle w:val="TableContents"/>
              <w:bidi w:val="0"/>
              <w:spacing w:before="0" w:after="283"/>
              <w:jc w:val="left"/>
              <w:rPr/>
            </w:pPr>
            <w:r>
              <w:rPr/>
              <w:t xml:space="preserve">Holt, Brock Brock Holt </w:t>
            </w:r>
          </w:p>
        </w:tc>
        <w:tc>
          <w:tcPr>
            <w:tcW w:w="2180" w:type="dxa"/>
            <w:tcBorders/>
            <w:vAlign w:val="center"/>
          </w:tcPr>
          <w:p>
            <w:pPr>
              <w:pStyle w:val="TableContents"/>
              <w:bidi w:val="0"/>
              <w:spacing w:before="0" w:after="283"/>
              <w:jc w:val="left"/>
              <w:rPr/>
            </w:pPr>
            <w:r>
              <w:rPr/>
              <w:t xml:space="preserve">000000002015-06-16-0000 16. kesäkuuta 2015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Atlanta Braves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307 </w:t>
            </w:r>
          </w:p>
        </w:tc>
        <w:tc>
          <w:tcPr>
            <w:tcW w:w="1919" w:type="dxa"/>
            <w:tcBorders/>
            <w:vAlign w:val="center"/>
          </w:tcPr>
          <w:p>
            <w:pPr>
              <w:pStyle w:val="TableContents"/>
              <w:bidi w:val="0"/>
              <w:spacing w:before="0" w:after="283"/>
              <w:jc w:val="left"/>
              <w:rPr/>
            </w:pPr>
            <w:r>
              <w:rPr/>
              <w:t xml:space="preserve">Choo, Shin-Soo Shin-Soo Choo Shin-Soo Choo </w:t>
            </w:r>
          </w:p>
        </w:tc>
        <w:tc>
          <w:tcPr>
            <w:tcW w:w="2180" w:type="dxa"/>
            <w:tcBorders/>
            <w:vAlign w:val="center"/>
          </w:tcPr>
          <w:p>
            <w:pPr>
              <w:pStyle w:val="TableContents"/>
              <w:bidi w:val="0"/>
              <w:spacing w:before="0" w:after="283"/>
              <w:jc w:val="left"/>
              <w:rPr/>
            </w:pPr>
            <w:r>
              <w:rPr/>
              <w:t xml:space="preserve">000000002015-07-21-0000 21. heinäkuuta 2015 </w:t>
            </w:r>
          </w:p>
        </w:tc>
        <w:tc>
          <w:tcPr>
            <w:tcW w:w="1844" w:type="dxa"/>
            <w:tcBorders/>
            <w:vAlign w:val="center"/>
          </w:tcPr>
          <w:p>
            <w:pPr>
              <w:pStyle w:val="TableContents"/>
              <w:bidi w:val="0"/>
              <w:spacing w:before="0" w:after="283"/>
              <w:jc w:val="left"/>
              <w:rPr/>
            </w:pPr>
            <w:r>
              <w:rPr/>
              <w:t xml:space="preserve">Texas Rangers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Colorado Rockies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308 </w:t>
            </w:r>
          </w:p>
        </w:tc>
        <w:tc>
          <w:tcPr>
            <w:tcW w:w="1919" w:type="dxa"/>
            <w:tcBorders/>
            <w:vAlign w:val="center"/>
          </w:tcPr>
          <w:p>
            <w:pPr>
              <w:pStyle w:val="TableContents"/>
              <w:bidi w:val="0"/>
              <w:spacing w:before="0" w:after="283"/>
              <w:jc w:val="left"/>
              <w:rPr/>
            </w:pPr>
            <w:r>
              <w:rPr/>
              <w:t xml:space="preserve">Beltré, Adrián Adrián Beltré (3) </w:t>
            </w:r>
          </w:p>
        </w:tc>
        <w:tc>
          <w:tcPr>
            <w:tcW w:w="2180" w:type="dxa"/>
            <w:tcBorders/>
            <w:vAlign w:val="center"/>
          </w:tcPr>
          <w:p>
            <w:pPr>
              <w:pStyle w:val="TableContents"/>
              <w:bidi w:val="0"/>
              <w:spacing w:before="0" w:after="283"/>
              <w:jc w:val="left"/>
              <w:rPr/>
            </w:pPr>
            <w:r>
              <w:rPr/>
              <w:t xml:space="preserve">000000002015-08-03-0000 3. elokuuta 2015 </w:t>
            </w:r>
          </w:p>
        </w:tc>
        <w:tc>
          <w:tcPr>
            <w:tcW w:w="1844" w:type="dxa"/>
            <w:tcBorders/>
            <w:vAlign w:val="center"/>
          </w:tcPr>
          <w:p>
            <w:pPr>
              <w:pStyle w:val="TableContents"/>
              <w:bidi w:val="0"/>
              <w:spacing w:before="0" w:after="283"/>
              <w:jc w:val="left"/>
              <w:rPr/>
            </w:pPr>
            <w:r>
              <w:rPr/>
              <w:t xml:space="preserve">Texas Rangers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Houston Astros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309 </w:t>
            </w:r>
          </w:p>
        </w:tc>
        <w:tc>
          <w:tcPr>
            <w:tcW w:w="1919" w:type="dxa"/>
            <w:tcBorders/>
            <w:vAlign w:val="center"/>
          </w:tcPr>
          <w:p>
            <w:pPr>
              <w:pStyle w:val="TableContents"/>
              <w:bidi w:val="0"/>
              <w:spacing w:before="0" w:after="283"/>
              <w:jc w:val="left"/>
              <w:rPr/>
            </w:pPr>
            <w:r>
              <w:rPr/>
              <w:t xml:space="preserve">Kemp, Matt Matt Kemp </w:t>
            </w:r>
          </w:p>
        </w:tc>
        <w:tc>
          <w:tcPr>
            <w:tcW w:w="2180" w:type="dxa"/>
            <w:tcBorders/>
            <w:vAlign w:val="center"/>
          </w:tcPr>
          <w:p>
            <w:pPr>
              <w:pStyle w:val="TableContents"/>
              <w:bidi w:val="0"/>
              <w:spacing w:before="0" w:after="283"/>
              <w:jc w:val="left"/>
              <w:rPr/>
            </w:pPr>
            <w:r>
              <w:rPr/>
              <w:t xml:space="preserve">000000002015-08-14-0000 14. elokuuta 2015 </w:t>
            </w:r>
          </w:p>
        </w:tc>
        <w:tc>
          <w:tcPr>
            <w:tcW w:w="1844" w:type="dxa"/>
            <w:tcBorders/>
            <w:vAlign w:val="center"/>
          </w:tcPr>
          <w:p>
            <w:pPr>
              <w:pStyle w:val="TableContents"/>
              <w:bidi w:val="0"/>
              <w:spacing w:before="0" w:after="283"/>
              <w:jc w:val="left"/>
              <w:rPr/>
            </w:pPr>
            <w:r>
              <w:rPr/>
              <w:t xml:space="preserve">San Diego Padres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Colorado Rockies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310 </w:t>
            </w:r>
          </w:p>
        </w:tc>
        <w:tc>
          <w:tcPr>
            <w:tcW w:w="1919" w:type="dxa"/>
            <w:tcBorders/>
            <w:vAlign w:val="center"/>
          </w:tcPr>
          <w:p>
            <w:pPr>
              <w:pStyle w:val="TableContents"/>
              <w:bidi w:val="0"/>
              <w:spacing w:before="0" w:after="283"/>
              <w:jc w:val="left"/>
              <w:rPr/>
            </w:pPr>
            <w:r>
              <w:rPr/>
              <w:t xml:space="preserve">Freeman, Freddie Freddie Freeman </w:t>
            </w:r>
          </w:p>
        </w:tc>
        <w:tc>
          <w:tcPr>
            <w:tcW w:w="2180" w:type="dxa"/>
            <w:tcBorders/>
            <w:vAlign w:val="center"/>
          </w:tcPr>
          <w:p>
            <w:pPr>
              <w:pStyle w:val="TableContents"/>
              <w:bidi w:val="0"/>
              <w:spacing w:before="0" w:after="283"/>
              <w:jc w:val="left"/>
              <w:rPr/>
            </w:pPr>
            <w:r>
              <w:rPr/>
              <w:t xml:space="preserve">000000002016-06-15-0000 15. kesäkuuta 2016 </w:t>
            </w:r>
          </w:p>
        </w:tc>
        <w:tc>
          <w:tcPr>
            <w:tcW w:w="1844" w:type="dxa"/>
            <w:tcBorders/>
            <w:vAlign w:val="center"/>
          </w:tcPr>
          <w:p>
            <w:pPr>
              <w:pStyle w:val="TableContents"/>
              <w:bidi w:val="0"/>
              <w:spacing w:before="0" w:after="283"/>
              <w:jc w:val="left"/>
              <w:rPr/>
            </w:pPr>
            <w:r>
              <w:rPr/>
              <w:t xml:space="preserve">Atlanta Braves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311 </w:t>
            </w:r>
          </w:p>
        </w:tc>
        <w:tc>
          <w:tcPr>
            <w:tcW w:w="1919" w:type="dxa"/>
            <w:tcBorders/>
            <w:vAlign w:val="center"/>
          </w:tcPr>
          <w:p>
            <w:pPr>
              <w:pStyle w:val="TableContents"/>
              <w:bidi w:val="0"/>
              <w:spacing w:before="0" w:after="283"/>
              <w:jc w:val="left"/>
              <w:rPr/>
            </w:pPr>
            <w:r>
              <w:rPr/>
              <w:t xml:space="preserve">Davis, Rajai Rajai Davis </w:t>
            </w:r>
          </w:p>
        </w:tc>
        <w:tc>
          <w:tcPr>
            <w:tcW w:w="2180" w:type="dxa"/>
            <w:tcBorders/>
            <w:vAlign w:val="center"/>
          </w:tcPr>
          <w:p>
            <w:pPr>
              <w:pStyle w:val="TableContents"/>
              <w:bidi w:val="0"/>
              <w:spacing w:before="0" w:after="283"/>
              <w:jc w:val="left"/>
              <w:rPr/>
            </w:pPr>
            <w:r>
              <w:rPr/>
              <w:t xml:space="preserve">000000002016-07-02-0000 2. heinäkuuta 2016 </w:t>
            </w:r>
          </w:p>
        </w:tc>
        <w:tc>
          <w:tcPr>
            <w:tcW w:w="1844" w:type="dxa"/>
            <w:tcBorders/>
            <w:vAlign w:val="center"/>
          </w:tcPr>
          <w:p>
            <w:pPr>
              <w:pStyle w:val="TableContents"/>
              <w:bidi w:val="0"/>
              <w:spacing w:before="0" w:after="283"/>
              <w:jc w:val="left"/>
              <w:rPr/>
            </w:pPr>
            <w:r>
              <w:rPr/>
              <w:t xml:space="preserve">Cleveland Indians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Toronto Blue Jays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312 </w:t>
            </w:r>
          </w:p>
        </w:tc>
        <w:tc>
          <w:tcPr>
            <w:tcW w:w="1919" w:type="dxa"/>
            <w:tcBorders/>
            <w:vAlign w:val="center"/>
          </w:tcPr>
          <w:p>
            <w:pPr>
              <w:pStyle w:val="TableContents"/>
              <w:bidi w:val="0"/>
              <w:spacing w:before="0" w:after="283"/>
              <w:jc w:val="left"/>
              <w:rPr/>
            </w:pPr>
            <w:r>
              <w:rPr/>
              <w:t xml:space="preserve">Jaso, John John Jaso </w:t>
            </w:r>
          </w:p>
        </w:tc>
        <w:tc>
          <w:tcPr>
            <w:tcW w:w="2180" w:type="dxa"/>
            <w:tcBorders/>
            <w:vAlign w:val="center"/>
          </w:tcPr>
          <w:p>
            <w:pPr>
              <w:pStyle w:val="TableContents"/>
              <w:bidi w:val="0"/>
              <w:spacing w:before="0" w:after="283"/>
              <w:jc w:val="left"/>
              <w:rPr/>
            </w:pPr>
            <w:r>
              <w:rPr/>
              <w:t xml:space="preserve">000000002016-09-28-0000 28. syyskuuta 2016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Chicago Cubs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313 </w:t>
            </w:r>
          </w:p>
        </w:tc>
        <w:tc>
          <w:tcPr>
            <w:tcW w:w="1919" w:type="dxa"/>
            <w:tcBorders/>
            <w:vAlign w:val="center"/>
          </w:tcPr>
          <w:p>
            <w:pPr>
              <w:pStyle w:val="TableContents"/>
              <w:bidi w:val="0"/>
              <w:spacing w:before="0" w:after="283"/>
              <w:jc w:val="left"/>
              <w:rPr/>
            </w:pPr>
            <w:r>
              <w:rPr/>
              <w:t xml:space="preserve">Myers, Wil </w:t>
            </w:r>
            <w:r>
              <w:rPr>
                <w:color w:val="A9A9A9"/>
              </w:rPr>
              <w:t xml:space="preserve">Wil Myers </w:t>
            </w:r>
          </w:p>
        </w:tc>
        <w:tc>
          <w:tcPr>
            <w:tcW w:w="2180" w:type="dxa"/>
            <w:tcBorders/>
            <w:vAlign w:val="center"/>
          </w:tcPr>
          <w:p>
            <w:pPr>
              <w:pStyle w:val="TableContents"/>
              <w:bidi w:val="0"/>
              <w:spacing w:before="0" w:after="283"/>
              <w:jc w:val="left"/>
              <w:rPr/>
            </w:pPr>
            <w:r>
              <w:rPr/>
              <w:t xml:space="preserve">000000002017-04-10-0000 huhtikuu 10, 2017 </w:t>
            </w:r>
          </w:p>
        </w:tc>
        <w:tc>
          <w:tcPr>
            <w:tcW w:w="1844" w:type="dxa"/>
            <w:tcBorders/>
            <w:vAlign w:val="center"/>
          </w:tcPr>
          <w:p>
            <w:pPr>
              <w:pStyle w:val="TableContents"/>
              <w:bidi w:val="0"/>
              <w:spacing w:before="0" w:after="283"/>
              <w:jc w:val="left"/>
              <w:rPr/>
            </w:pPr>
            <w:r>
              <w:rPr/>
              <w:t xml:space="preserve">San Diego Padres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Colorado Rockies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314 </w:t>
            </w:r>
          </w:p>
        </w:tc>
        <w:tc>
          <w:tcPr>
            <w:tcW w:w="1919" w:type="dxa"/>
            <w:tcBorders/>
            <w:vAlign w:val="center"/>
          </w:tcPr>
          <w:p>
            <w:pPr>
              <w:pStyle w:val="TableContents"/>
              <w:bidi w:val="0"/>
              <w:spacing w:before="0" w:after="283"/>
              <w:jc w:val="left"/>
              <w:rPr/>
            </w:pPr>
            <w:r>
              <w:rPr/>
              <w:t xml:space="preserve">Turner, Trea </w:t>
            </w:r>
            <w:r>
              <w:rPr>
                <w:color w:val="DCDCDC"/>
              </w:rPr>
              <w:t xml:space="preserve">Trea Turner </w:t>
            </w:r>
          </w:p>
        </w:tc>
        <w:tc>
          <w:tcPr>
            <w:tcW w:w="2180" w:type="dxa"/>
            <w:tcBorders/>
            <w:vAlign w:val="center"/>
          </w:tcPr>
          <w:p>
            <w:pPr>
              <w:pStyle w:val="TableContents"/>
              <w:bidi w:val="0"/>
              <w:spacing w:before="0" w:after="283"/>
              <w:jc w:val="left"/>
              <w:rPr/>
            </w:pPr>
            <w:r>
              <w:rPr/>
              <w:t xml:space="preserve">000000002017-04-25-0000 25. huhtikuuta 2017 </w:t>
            </w:r>
          </w:p>
        </w:tc>
        <w:tc>
          <w:tcPr>
            <w:tcW w:w="1844" w:type="dxa"/>
            <w:tcBorders/>
            <w:vAlign w:val="center"/>
          </w:tcPr>
          <w:p>
            <w:pPr>
              <w:pStyle w:val="TableContents"/>
              <w:bidi w:val="0"/>
              <w:spacing w:before="0" w:after="283"/>
              <w:jc w:val="left"/>
              <w:rPr/>
            </w:pPr>
            <w:r>
              <w:rPr/>
              <w:t xml:space="preserve">Washington Nationals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Colorado Rockies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315 </w:t>
            </w:r>
          </w:p>
        </w:tc>
        <w:tc>
          <w:tcPr>
            <w:tcW w:w="1919" w:type="dxa"/>
            <w:tcBorders/>
            <w:vAlign w:val="center"/>
          </w:tcPr>
          <w:p>
            <w:pPr>
              <w:pStyle w:val="TableContents"/>
              <w:bidi w:val="0"/>
              <w:spacing w:before="0" w:after="283"/>
              <w:jc w:val="left"/>
              <w:rPr/>
            </w:pPr>
            <w:r>
              <w:rPr/>
              <w:t xml:space="preserve">Gomez, Carlos </w:t>
            </w:r>
            <w:r>
              <w:rPr>
                <w:color w:val="2F4F4F"/>
              </w:rPr>
              <w:t xml:space="preserve">Carlos Gómez </w:t>
            </w:r>
            <w:r>
              <w:rPr/>
              <w:t xml:space="preserve">(2) </w:t>
            </w:r>
          </w:p>
        </w:tc>
        <w:tc>
          <w:tcPr>
            <w:tcW w:w="2180" w:type="dxa"/>
            <w:tcBorders/>
            <w:vAlign w:val="center"/>
          </w:tcPr>
          <w:p>
            <w:pPr>
              <w:pStyle w:val="TableContents"/>
              <w:bidi w:val="0"/>
              <w:spacing w:before="0" w:after="283"/>
              <w:jc w:val="left"/>
              <w:rPr/>
            </w:pPr>
            <w:r>
              <w:rPr/>
              <w:t xml:space="preserve">000000002017-04-29-0000 huhtikuu 29, 2017 </w:t>
            </w:r>
          </w:p>
        </w:tc>
        <w:tc>
          <w:tcPr>
            <w:tcW w:w="1844" w:type="dxa"/>
            <w:tcBorders/>
            <w:vAlign w:val="center"/>
          </w:tcPr>
          <w:p>
            <w:pPr>
              <w:pStyle w:val="TableContents"/>
              <w:bidi w:val="0"/>
              <w:spacing w:before="0" w:after="283"/>
              <w:jc w:val="left"/>
              <w:rPr/>
            </w:pPr>
            <w:r>
              <w:rPr/>
              <w:t xml:space="preserve">Texas Rangers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Los Angeles Angels of Anaheim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316 </w:t>
            </w:r>
          </w:p>
        </w:tc>
        <w:tc>
          <w:tcPr>
            <w:tcW w:w="1919" w:type="dxa"/>
            <w:tcBorders/>
            <w:vAlign w:val="center"/>
          </w:tcPr>
          <w:p>
            <w:pPr>
              <w:pStyle w:val="TableContents"/>
              <w:bidi w:val="0"/>
              <w:spacing w:before="0" w:after="283"/>
              <w:jc w:val="left"/>
              <w:rPr/>
            </w:pPr>
            <w:r>
              <w:rPr/>
              <w:t xml:space="preserve">Arenado, Nolan </w:t>
            </w:r>
            <w:r>
              <w:rPr>
                <w:color w:val="556B2F"/>
              </w:rPr>
              <w:t xml:space="preserve">Nolan Arenado Nolan Arenado </w:t>
            </w:r>
          </w:p>
        </w:tc>
        <w:tc>
          <w:tcPr>
            <w:tcW w:w="2180" w:type="dxa"/>
            <w:tcBorders/>
            <w:vAlign w:val="center"/>
          </w:tcPr>
          <w:p>
            <w:pPr>
              <w:pStyle w:val="TableContents"/>
              <w:bidi w:val="0"/>
              <w:spacing w:before="0" w:after="283"/>
              <w:jc w:val="left"/>
              <w:rPr/>
            </w:pPr>
            <w:r>
              <w:rPr/>
              <w:t xml:space="preserve">000000002017-06-18-0000 kesäkuu 18, 2017 </w:t>
            </w:r>
          </w:p>
        </w:tc>
        <w:tc>
          <w:tcPr>
            <w:tcW w:w="1844" w:type="dxa"/>
            <w:tcBorders/>
            <w:vAlign w:val="center"/>
          </w:tcPr>
          <w:p>
            <w:pPr>
              <w:pStyle w:val="TableContents"/>
              <w:bidi w:val="0"/>
              <w:spacing w:before="0" w:after="283"/>
              <w:jc w:val="left"/>
              <w:rPr/>
            </w:pPr>
            <w:r>
              <w:rPr/>
              <w:t xml:space="preserve">Colorado Rockies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San Francisco Giants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317 </w:t>
            </w:r>
          </w:p>
        </w:tc>
        <w:tc>
          <w:tcPr>
            <w:tcW w:w="1919" w:type="dxa"/>
            <w:tcBorders/>
            <w:vAlign w:val="center"/>
          </w:tcPr>
          <w:p>
            <w:pPr>
              <w:pStyle w:val="TableContents"/>
              <w:bidi w:val="0"/>
              <w:spacing w:before="0" w:after="283"/>
              <w:jc w:val="left"/>
              <w:rPr/>
            </w:pPr>
            <w:r>
              <w:rPr/>
              <w:t xml:space="preserve">Bellinger, Cody </w:t>
            </w:r>
            <w:r>
              <w:rPr>
                <w:color w:val="6B8E23"/>
              </w:rPr>
              <w:t xml:space="preserve">Cody Bellinger </w:t>
            </w:r>
          </w:p>
        </w:tc>
        <w:tc>
          <w:tcPr>
            <w:tcW w:w="2180" w:type="dxa"/>
            <w:tcBorders/>
            <w:vAlign w:val="center"/>
          </w:tcPr>
          <w:p>
            <w:pPr>
              <w:pStyle w:val="TableContents"/>
              <w:bidi w:val="0"/>
              <w:spacing w:before="0" w:after="283"/>
              <w:jc w:val="left"/>
              <w:rPr/>
            </w:pPr>
            <w:r>
              <w:rPr/>
              <w:t xml:space="preserve">000000002017-07-15-0000 15. heinäkuuta 2017 </w:t>
            </w:r>
          </w:p>
        </w:tc>
        <w:tc>
          <w:tcPr>
            <w:tcW w:w="1844" w:type="dxa"/>
            <w:tcBorders/>
            <w:vAlign w:val="center"/>
          </w:tcPr>
          <w:p>
            <w:pPr>
              <w:pStyle w:val="TableContents"/>
              <w:bidi w:val="0"/>
              <w:spacing w:before="0" w:after="283"/>
              <w:jc w:val="left"/>
              <w:rPr/>
            </w:pPr>
            <w:r>
              <w:rPr/>
              <w:t xml:space="preserve">Los Angeles Dodgers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Miami Marlins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318 </w:t>
            </w:r>
          </w:p>
        </w:tc>
        <w:tc>
          <w:tcPr>
            <w:tcW w:w="1919" w:type="dxa"/>
            <w:tcBorders/>
            <w:vAlign w:val="center"/>
          </w:tcPr>
          <w:p>
            <w:pPr>
              <w:pStyle w:val="TableContents"/>
              <w:bidi w:val="0"/>
              <w:spacing w:before="0" w:after="283"/>
              <w:jc w:val="left"/>
              <w:rPr/>
            </w:pPr>
            <w:r>
              <w:rPr/>
              <w:t xml:space="preserve">Longoria, Evan </w:t>
            </w:r>
            <w:r>
              <w:rPr>
                <w:color w:val="A0522D"/>
              </w:rPr>
              <w:t xml:space="preserve">Evan Longoria </w:t>
            </w:r>
          </w:p>
        </w:tc>
        <w:tc>
          <w:tcPr>
            <w:tcW w:w="2180" w:type="dxa"/>
            <w:tcBorders/>
            <w:vAlign w:val="center"/>
          </w:tcPr>
          <w:p>
            <w:pPr>
              <w:pStyle w:val="TableContents"/>
              <w:bidi w:val="0"/>
              <w:spacing w:before="0" w:after="283"/>
              <w:jc w:val="left"/>
              <w:rPr/>
            </w:pPr>
            <w:r>
              <w:rPr/>
              <w:t xml:space="preserve">000000002017-08-01-0000 1. elokuuta 2017 </w:t>
            </w:r>
          </w:p>
        </w:tc>
        <w:tc>
          <w:tcPr>
            <w:tcW w:w="1844" w:type="dxa"/>
            <w:tcBorders/>
            <w:vAlign w:val="center"/>
          </w:tcPr>
          <w:p>
            <w:pPr>
              <w:pStyle w:val="TableContents"/>
              <w:bidi w:val="0"/>
              <w:spacing w:before="0" w:after="283"/>
              <w:jc w:val="left"/>
              <w:rPr/>
            </w:pPr>
            <w:r>
              <w:rPr/>
              <w:t xml:space="preserve">Tampa Bay Rays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Houston Astros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319 </w:t>
            </w:r>
          </w:p>
        </w:tc>
        <w:tc>
          <w:tcPr>
            <w:tcW w:w="1919" w:type="dxa"/>
            <w:tcBorders/>
            <w:vAlign w:val="center"/>
          </w:tcPr>
          <w:p>
            <w:pPr>
              <w:pStyle w:val="TableContents"/>
              <w:bidi w:val="0"/>
              <w:spacing w:before="0" w:after="283"/>
              <w:jc w:val="left"/>
              <w:rPr/>
            </w:pPr>
            <w:r>
              <w:rPr/>
              <w:t xml:space="preserve">Abreu, José </w:t>
            </w:r>
            <w:r>
              <w:rPr>
                <w:color w:val="228B22"/>
              </w:rPr>
              <w:t xml:space="preserve">José Abreu </w:t>
            </w:r>
          </w:p>
        </w:tc>
        <w:tc>
          <w:tcPr>
            <w:tcW w:w="2180" w:type="dxa"/>
            <w:tcBorders/>
            <w:vAlign w:val="center"/>
          </w:tcPr>
          <w:p>
            <w:pPr>
              <w:pStyle w:val="TableContents"/>
              <w:bidi w:val="0"/>
              <w:spacing w:before="0" w:after="283"/>
              <w:jc w:val="left"/>
              <w:rPr/>
            </w:pPr>
            <w:r>
              <w:rPr/>
              <w:t xml:space="preserve">000000002017-09-09-0000 9. syyskuuta 2017 </w:t>
            </w:r>
          </w:p>
        </w:tc>
        <w:tc>
          <w:tcPr>
            <w:tcW w:w="1844" w:type="dxa"/>
            <w:tcBorders/>
            <w:vAlign w:val="center"/>
          </w:tcPr>
          <w:p>
            <w:pPr>
              <w:pStyle w:val="TableContents"/>
              <w:bidi w:val="0"/>
              <w:spacing w:before="0" w:after="283"/>
              <w:jc w:val="left"/>
              <w:rPr/>
            </w:pPr>
            <w:r>
              <w:rPr/>
              <w:t xml:space="preserve">Chicago White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San Francisco Giants </w:t>
            </w:r>
          </w:p>
        </w:tc>
        <w:tc>
          <w:tcPr>
            <w:tcW w:w="52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lyönyt syklin vuonna 2017</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Major League Baseballin pelaajat, jotka ovat osuneet sykliin </w:t>
      </w:r>
    </w:p>
    <w:tbl>
      <w:tblPr>
        <w:tblW w:w="10205" w:type="dxa"/>
        <w:jc w:val="left"/>
        <w:tblInd w:w="0" w:type="dxa"/>
        <w:tblLayout w:type="fixed"/>
        <w:tblCellMar>
          <w:top w:w="28" w:type="dxa"/>
          <w:left w:w="28" w:type="dxa"/>
          <w:bottom w:w="28" w:type="dxa"/>
          <w:right w:w="28" w:type="dxa"/>
        </w:tblCellMar>
      </w:tblPr>
      <w:tblGrid>
        <w:gridCol w:w="503"/>
        <w:gridCol w:w="1687"/>
        <w:gridCol w:w="1474"/>
        <w:gridCol w:w="2195"/>
        <w:gridCol w:w="1613"/>
        <w:gridCol w:w="2195"/>
        <w:gridCol w:w="538"/>
      </w:tblGrid>
      <w:tr>
        <w:trPr/>
        <w:tc>
          <w:tcPr>
            <w:tcW w:w="503" w:type="dxa"/>
            <w:tcBorders/>
            <w:vAlign w:val="center"/>
          </w:tcPr>
          <w:p>
            <w:pPr>
              <w:pStyle w:val="TableHeading"/>
              <w:suppressLineNumbers/>
              <w:bidi w:val="0"/>
              <w:spacing w:before="0" w:after="283"/>
              <w:jc w:val="center"/>
              <w:rPr/>
            </w:pPr>
            <w:r>
              <w:rPr/>
              <w:t xml:space="preserve">Ei. </w:t>
            </w:r>
          </w:p>
        </w:tc>
        <w:tc>
          <w:tcPr>
            <w:tcW w:w="1687" w:type="dxa"/>
            <w:tcBorders/>
            <w:vAlign w:val="center"/>
          </w:tcPr>
          <w:p>
            <w:pPr>
              <w:pStyle w:val="TableHeading"/>
              <w:suppressLineNumbers/>
              <w:bidi w:val="0"/>
              <w:spacing w:before="0" w:after="283"/>
              <w:jc w:val="center"/>
              <w:rPr/>
            </w:pPr>
            <w:r>
              <w:rPr/>
              <w:t xml:space="preserve">Pelaaja </w:t>
            </w:r>
          </w:p>
        </w:tc>
        <w:tc>
          <w:tcPr>
            <w:tcW w:w="1474" w:type="dxa"/>
            <w:tcBorders/>
            <w:vAlign w:val="center"/>
          </w:tcPr>
          <w:p>
            <w:pPr>
              <w:pStyle w:val="TableHeading"/>
              <w:suppressLineNumbers/>
              <w:bidi w:val="0"/>
              <w:spacing w:before="0" w:after="283"/>
              <w:jc w:val="center"/>
              <w:rPr/>
            </w:pPr>
            <w:r>
              <w:rPr/>
              <w:t xml:space="preserve">Päivämäärä </w:t>
            </w:r>
          </w:p>
        </w:tc>
        <w:tc>
          <w:tcPr>
            <w:tcW w:w="2195" w:type="dxa"/>
            <w:tcBorders/>
            <w:vAlign w:val="center"/>
          </w:tcPr>
          <w:p>
            <w:pPr>
              <w:pStyle w:val="TableHeading"/>
              <w:suppressLineNumbers/>
              <w:bidi w:val="0"/>
              <w:spacing w:before="0" w:after="283"/>
              <w:jc w:val="center"/>
              <w:rPr/>
            </w:pPr>
            <w:r>
              <w:rPr/>
              <w:t xml:space="preserve">Joukkue </w:t>
            </w:r>
          </w:p>
        </w:tc>
        <w:tc>
          <w:tcPr>
            <w:tcW w:w="1613" w:type="dxa"/>
            <w:tcBorders/>
            <w:vAlign w:val="center"/>
          </w:tcPr>
          <w:p>
            <w:pPr>
              <w:pStyle w:val="TableHeading"/>
              <w:suppressLineNumbers/>
              <w:bidi w:val="0"/>
              <w:spacing w:before="0" w:after="283"/>
              <w:jc w:val="center"/>
              <w:rPr/>
            </w:pPr>
            <w:r>
              <w:rPr/>
              <w:t xml:space="preserve">Liiga </w:t>
            </w:r>
          </w:p>
        </w:tc>
        <w:tc>
          <w:tcPr>
            <w:tcW w:w="2195" w:type="dxa"/>
            <w:tcBorders/>
            <w:vAlign w:val="center"/>
          </w:tcPr>
          <w:p>
            <w:pPr>
              <w:pStyle w:val="TableHeading"/>
              <w:suppressLineNumbers/>
              <w:bidi w:val="0"/>
              <w:spacing w:before="0" w:after="283"/>
              <w:jc w:val="center"/>
              <w:rPr/>
            </w:pPr>
            <w:r>
              <w:rPr/>
              <w:t xml:space="preserve">Vastustaja </w:t>
            </w:r>
          </w:p>
        </w:tc>
        <w:tc>
          <w:tcPr>
            <w:tcW w:w="538" w:type="dxa"/>
            <w:tcBorders/>
            <w:vAlign w:val="center"/>
          </w:tcPr>
          <w:p>
            <w:pPr>
              <w:pStyle w:val="TableHeading"/>
              <w:suppressLineNumbers/>
              <w:bidi w:val="0"/>
              <w:spacing w:before="0" w:after="283"/>
              <w:jc w:val="center"/>
              <w:rPr/>
            </w:pPr>
            <w:r>
              <w:rPr/>
              <w:t xml:space="preserve">Viite </w:t>
            </w:r>
          </w:p>
        </w:tc>
      </w:tr>
      <w:tr>
        <w:trPr/>
        <w:tc>
          <w:tcPr>
            <w:tcW w:w="503" w:type="dxa"/>
            <w:tcBorders/>
            <w:vAlign w:val="center"/>
          </w:tcPr>
          <w:p>
            <w:pPr>
              <w:pStyle w:val="TableHeading"/>
              <w:suppressLineNumbers/>
              <w:bidi w:val="0"/>
              <w:spacing w:before="0" w:after="283"/>
              <w:jc w:val="center"/>
              <w:rPr/>
            </w:pPr>
            <w:r>
              <w:rPr/>
              <w:t xml:space="preserve">-- </w:t>
            </w:r>
          </w:p>
        </w:tc>
        <w:tc>
          <w:tcPr>
            <w:tcW w:w="1687" w:type="dxa"/>
            <w:tcBorders/>
            <w:vAlign w:val="center"/>
          </w:tcPr>
          <w:p>
            <w:pPr>
              <w:pStyle w:val="TableContents"/>
              <w:bidi w:val="0"/>
              <w:spacing w:before="0" w:after="283"/>
              <w:jc w:val="left"/>
              <w:rPr/>
            </w:pPr>
            <w:r>
              <w:rPr/>
              <w:t xml:space="preserve">George Hall (d) </w:t>
            </w:r>
          </w:p>
        </w:tc>
        <w:tc>
          <w:tcPr>
            <w:tcW w:w="1474" w:type="dxa"/>
            <w:tcBorders/>
            <w:vAlign w:val="center"/>
          </w:tcPr>
          <w:p>
            <w:pPr>
              <w:pStyle w:val="TableContents"/>
              <w:bidi w:val="0"/>
              <w:spacing w:before="0" w:after="283"/>
              <w:jc w:val="left"/>
              <w:rPr/>
            </w:pPr>
            <w:r>
              <w:rPr/>
              <w:t xml:space="preserve">14. kesäkuuta 1876 </w:t>
            </w:r>
          </w:p>
        </w:tc>
        <w:tc>
          <w:tcPr>
            <w:tcW w:w="2195" w:type="dxa"/>
            <w:tcBorders/>
            <w:vAlign w:val="center"/>
          </w:tcPr>
          <w:p>
            <w:pPr>
              <w:pStyle w:val="TableContents"/>
              <w:bidi w:val="0"/>
              <w:spacing w:before="0" w:after="283"/>
              <w:jc w:val="left"/>
              <w:rPr/>
            </w:pPr>
            <w:r>
              <w:rPr/>
              <w:t xml:space="preserve">Philadelphia Athletics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Cincinnatin punaiset sukat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bidi w:val="0"/>
              <w:spacing w:before="0" w:after="283"/>
              <w:rPr>
                <w:sz w:val="4"/>
                <w:szCs w:val="4"/>
              </w:rPr>
            </w:pPr>
            <w:r>
              <w:rPr>
                <w:sz w:val="4"/>
                <w:szCs w:val="4"/>
              </w:rPr>
            </w:r>
          </w:p>
        </w:tc>
        <w:tc>
          <w:tcPr>
            <w:tcW w:w="1687" w:type="dxa"/>
            <w:tcBorders/>
            <w:vAlign w:val="center"/>
          </w:tcPr>
          <w:p>
            <w:pPr>
              <w:pStyle w:val="TableContents"/>
              <w:bidi w:val="0"/>
              <w:spacing w:before="0" w:after="283"/>
              <w:jc w:val="left"/>
              <w:rPr/>
            </w:pPr>
            <w:r>
              <w:rPr/>
              <w:t xml:space="preserve">Curry Foley </w:t>
            </w:r>
          </w:p>
        </w:tc>
        <w:tc>
          <w:tcPr>
            <w:tcW w:w="1474" w:type="dxa"/>
            <w:tcBorders/>
            <w:vAlign w:val="center"/>
          </w:tcPr>
          <w:p>
            <w:pPr>
              <w:pStyle w:val="TableContents"/>
              <w:bidi w:val="0"/>
              <w:spacing w:before="0" w:after="283"/>
              <w:jc w:val="left"/>
              <w:rPr/>
            </w:pPr>
            <w:r>
              <w:rPr/>
              <w:t xml:space="preserve">25. toukokuuta 1882 </w:t>
            </w:r>
          </w:p>
        </w:tc>
        <w:tc>
          <w:tcPr>
            <w:tcW w:w="2195" w:type="dxa"/>
            <w:tcBorders/>
            <w:vAlign w:val="center"/>
          </w:tcPr>
          <w:p>
            <w:pPr>
              <w:pStyle w:val="TableContents"/>
              <w:bidi w:val="0"/>
              <w:spacing w:before="0" w:after="283"/>
              <w:jc w:val="left"/>
              <w:rPr/>
            </w:pPr>
            <w:r>
              <w:rPr/>
              <w:t xml:space="preserve">Buffalo Bisons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Cleveland Blues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bidi w:val="0"/>
              <w:spacing w:before="0" w:after="283"/>
              <w:rPr>
                <w:sz w:val="4"/>
                <w:szCs w:val="4"/>
              </w:rPr>
            </w:pPr>
            <w:r>
              <w:rPr>
                <w:sz w:val="4"/>
                <w:szCs w:val="4"/>
              </w:rPr>
            </w:r>
          </w:p>
        </w:tc>
        <w:tc>
          <w:tcPr>
            <w:tcW w:w="1687" w:type="dxa"/>
            <w:tcBorders/>
            <w:vAlign w:val="center"/>
          </w:tcPr>
          <w:p>
            <w:pPr>
              <w:pStyle w:val="TableContents"/>
              <w:bidi w:val="0"/>
              <w:spacing w:before="0" w:after="283"/>
              <w:jc w:val="left"/>
              <w:rPr/>
            </w:pPr>
            <w:r>
              <w:rPr/>
              <w:t xml:space="preserve">Lon Knight </w:t>
            </w:r>
          </w:p>
        </w:tc>
        <w:tc>
          <w:tcPr>
            <w:tcW w:w="1474" w:type="dxa"/>
            <w:tcBorders/>
            <w:vAlign w:val="center"/>
          </w:tcPr>
          <w:p>
            <w:pPr>
              <w:pStyle w:val="TableContents"/>
              <w:bidi w:val="0"/>
              <w:spacing w:before="0" w:after="283"/>
              <w:jc w:val="left"/>
              <w:rPr/>
            </w:pPr>
            <w:r>
              <w:rPr/>
              <w:t xml:space="preserve">30. heinäkuuta 1883 </w:t>
            </w:r>
          </w:p>
        </w:tc>
        <w:tc>
          <w:tcPr>
            <w:tcW w:w="2195" w:type="dxa"/>
            <w:tcBorders/>
            <w:vAlign w:val="center"/>
          </w:tcPr>
          <w:p>
            <w:pPr>
              <w:pStyle w:val="TableContents"/>
              <w:bidi w:val="0"/>
              <w:spacing w:before="0" w:after="283"/>
              <w:jc w:val="left"/>
              <w:rPr/>
            </w:pPr>
            <w:r>
              <w:rPr/>
              <w:t xml:space="preserve">Philadelphia Athletics </w:t>
            </w:r>
          </w:p>
        </w:tc>
        <w:tc>
          <w:tcPr>
            <w:tcW w:w="1613" w:type="dxa"/>
            <w:tcBorders/>
            <w:vAlign w:val="center"/>
          </w:tcPr>
          <w:p>
            <w:pPr>
              <w:pStyle w:val="TableContents"/>
              <w:bidi w:val="0"/>
              <w:spacing w:before="0" w:after="283"/>
              <w:jc w:val="left"/>
              <w:rPr/>
            </w:pPr>
            <w:r>
              <w:rPr/>
              <w:t xml:space="preserve">American Association </w:t>
            </w:r>
          </w:p>
        </w:tc>
        <w:tc>
          <w:tcPr>
            <w:tcW w:w="2195" w:type="dxa"/>
            <w:tcBorders/>
            <w:vAlign w:val="center"/>
          </w:tcPr>
          <w:p>
            <w:pPr>
              <w:pStyle w:val="TableContents"/>
              <w:bidi w:val="0"/>
              <w:spacing w:before="0" w:after="283"/>
              <w:jc w:val="left"/>
              <w:rPr/>
            </w:pPr>
            <w:r>
              <w:rPr/>
              <w:t xml:space="preserve">Pittsburgh Alleghenys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bidi w:val="0"/>
              <w:spacing w:before="0" w:after="283"/>
              <w:rPr>
                <w:sz w:val="4"/>
                <w:szCs w:val="4"/>
              </w:rPr>
            </w:pPr>
            <w:r>
              <w:rPr>
                <w:sz w:val="4"/>
                <w:szCs w:val="4"/>
              </w:rPr>
            </w:r>
          </w:p>
        </w:tc>
        <w:tc>
          <w:tcPr>
            <w:tcW w:w="1687" w:type="dxa"/>
            <w:tcBorders/>
            <w:vAlign w:val="center"/>
          </w:tcPr>
          <w:p>
            <w:pPr>
              <w:pStyle w:val="TableContents"/>
              <w:bidi w:val="0"/>
              <w:spacing w:before="0" w:after="283"/>
              <w:jc w:val="left"/>
              <w:rPr/>
            </w:pPr>
            <w:r>
              <w:rPr/>
              <w:t xml:space="preserve">John Reilly (1) </w:t>
            </w:r>
          </w:p>
        </w:tc>
        <w:tc>
          <w:tcPr>
            <w:tcW w:w="1474" w:type="dxa"/>
            <w:tcBorders/>
            <w:vAlign w:val="center"/>
          </w:tcPr>
          <w:p>
            <w:pPr>
              <w:pStyle w:val="TableContents"/>
              <w:bidi w:val="0"/>
              <w:spacing w:before="0" w:after="283"/>
              <w:jc w:val="left"/>
              <w:rPr/>
            </w:pPr>
            <w:r>
              <w:rPr/>
              <w:t xml:space="preserve">12. syyskuuta 1883 </w:t>
            </w:r>
          </w:p>
        </w:tc>
        <w:tc>
          <w:tcPr>
            <w:tcW w:w="2195" w:type="dxa"/>
            <w:tcBorders/>
            <w:vAlign w:val="center"/>
          </w:tcPr>
          <w:p>
            <w:pPr>
              <w:pStyle w:val="TableContents"/>
              <w:bidi w:val="0"/>
              <w:spacing w:before="0" w:after="283"/>
              <w:jc w:val="left"/>
              <w:rPr/>
            </w:pPr>
            <w:r>
              <w:rPr/>
              <w:t xml:space="preserve">Cincinnati Reds </w:t>
            </w:r>
          </w:p>
        </w:tc>
        <w:tc>
          <w:tcPr>
            <w:tcW w:w="1613" w:type="dxa"/>
            <w:tcBorders/>
            <w:vAlign w:val="center"/>
          </w:tcPr>
          <w:p>
            <w:pPr>
              <w:pStyle w:val="TableContents"/>
              <w:bidi w:val="0"/>
              <w:spacing w:before="0" w:after="283"/>
              <w:jc w:val="left"/>
              <w:rPr/>
            </w:pPr>
            <w:r>
              <w:rPr/>
              <w:t xml:space="preserve">American Association </w:t>
            </w:r>
          </w:p>
        </w:tc>
        <w:tc>
          <w:tcPr>
            <w:tcW w:w="2195" w:type="dxa"/>
            <w:tcBorders/>
            <w:vAlign w:val="center"/>
          </w:tcPr>
          <w:p>
            <w:pPr>
              <w:pStyle w:val="TableContents"/>
              <w:bidi w:val="0"/>
              <w:spacing w:before="0" w:after="283"/>
              <w:jc w:val="left"/>
              <w:rPr/>
            </w:pPr>
            <w:r>
              <w:rPr/>
              <w:t xml:space="preserve">Pittsburgh Alleghenys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bidi w:val="0"/>
              <w:spacing w:before="0" w:after="283"/>
              <w:rPr>
                <w:sz w:val="4"/>
                <w:szCs w:val="4"/>
              </w:rPr>
            </w:pPr>
            <w:r>
              <w:rPr>
                <w:sz w:val="4"/>
                <w:szCs w:val="4"/>
              </w:rPr>
            </w:r>
          </w:p>
        </w:tc>
        <w:tc>
          <w:tcPr>
            <w:tcW w:w="1687" w:type="dxa"/>
            <w:tcBorders/>
            <w:vAlign w:val="center"/>
          </w:tcPr>
          <w:p>
            <w:pPr>
              <w:pStyle w:val="TableContents"/>
              <w:bidi w:val="0"/>
              <w:spacing w:before="0" w:after="283"/>
              <w:jc w:val="left"/>
              <w:rPr/>
            </w:pPr>
            <w:r>
              <w:rPr/>
              <w:t xml:space="preserve">John Reilly (2) </w:t>
            </w:r>
          </w:p>
        </w:tc>
        <w:tc>
          <w:tcPr>
            <w:tcW w:w="1474" w:type="dxa"/>
            <w:tcBorders/>
            <w:vAlign w:val="center"/>
          </w:tcPr>
          <w:p>
            <w:pPr>
              <w:pStyle w:val="TableContents"/>
              <w:bidi w:val="0"/>
              <w:spacing w:before="0" w:after="283"/>
              <w:jc w:val="left"/>
              <w:rPr/>
            </w:pPr>
            <w:r>
              <w:rPr/>
              <w:t xml:space="preserve">19. syyskuuta 1883 </w:t>
            </w:r>
          </w:p>
        </w:tc>
        <w:tc>
          <w:tcPr>
            <w:tcW w:w="2195" w:type="dxa"/>
            <w:tcBorders/>
            <w:vAlign w:val="center"/>
          </w:tcPr>
          <w:p>
            <w:pPr>
              <w:pStyle w:val="TableContents"/>
              <w:bidi w:val="0"/>
              <w:spacing w:before="0" w:after="283"/>
              <w:jc w:val="left"/>
              <w:rPr/>
            </w:pPr>
            <w:r>
              <w:rPr/>
              <w:t xml:space="preserve">Cincinnati Reds </w:t>
            </w:r>
          </w:p>
        </w:tc>
        <w:tc>
          <w:tcPr>
            <w:tcW w:w="1613" w:type="dxa"/>
            <w:tcBorders/>
            <w:vAlign w:val="center"/>
          </w:tcPr>
          <w:p>
            <w:pPr>
              <w:pStyle w:val="TableContents"/>
              <w:bidi w:val="0"/>
              <w:spacing w:before="0" w:after="283"/>
              <w:jc w:val="left"/>
              <w:rPr/>
            </w:pPr>
            <w:r>
              <w:rPr/>
              <w:t xml:space="preserve">American Association </w:t>
            </w:r>
          </w:p>
        </w:tc>
        <w:tc>
          <w:tcPr>
            <w:tcW w:w="2195" w:type="dxa"/>
            <w:tcBorders/>
            <w:vAlign w:val="center"/>
          </w:tcPr>
          <w:p>
            <w:pPr>
              <w:pStyle w:val="TableContents"/>
              <w:bidi w:val="0"/>
              <w:spacing w:before="0" w:after="283"/>
              <w:jc w:val="left"/>
              <w:rPr/>
            </w:pPr>
            <w:r>
              <w:rPr/>
              <w:t xml:space="preserve">Philadelphia Athletics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5 </w:t>
            </w:r>
          </w:p>
        </w:tc>
        <w:tc>
          <w:tcPr>
            <w:tcW w:w="1687" w:type="dxa"/>
            <w:tcBorders/>
            <w:vAlign w:val="center"/>
          </w:tcPr>
          <w:p>
            <w:pPr>
              <w:pStyle w:val="TableContents"/>
              <w:bidi w:val="0"/>
              <w:spacing w:before="0" w:after="283"/>
              <w:jc w:val="left"/>
              <w:rPr/>
            </w:pPr>
            <w:r>
              <w:rPr/>
              <w:t xml:space="preserve">Jim O'Rourke </w:t>
            </w:r>
          </w:p>
        </w:tc>
        <w:tc>
          <w:tcPr>
            <w:tcW w:w="1474" w:type="dxa"/>
            <w:tcBorders/>
            <w:vAlign w:val="center"/>
          </w:tcPr>
          <w:p>
            <w:pPr>
              <w:pStyle w:val="TableContents"/>
              <w:bidi w:val="0"/>
              <w:spacing w:before="0" w:after="283"/>
              <w:jc w:val="left"/>
              <w:rPr/>
            </w:pPr>
            <w:r>
              <w:rPr/>
              <w:t xml:space="preserve">16. kesäkuuta 1884 </w:t>
            </w:r>
          </w:p>
        </w:tc>
        <w:tc>
          <w:tcPr>
            <w:tcW w:w="2195" w:type="dxa"/>
            <w:tcBorders/>
            <w:vAlign w:val="center"/>
          </w:tcPr>
          <w:p>
            <w:pPr>
              <w:pStyle w:val="TableContents"/>
              <w:bidi w:val="0"/>
              <w:spacing w:before="0" w:after="283"/>
              <w:jc w:val="left"/>
              <w:rPr/>
            </w:pPr>
            <w:r>
              <w:rPr/>
              <w:t xml:space="preserve">Buffalo Bisons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Chicago White sukat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6 </w:t>
            </w:r>
          </w:p>
        </w:tc>
        <w:tc>
          <w:tcPr>
            <w:tcW w:w="1687" w:type="dxa"/>
            <w:tcBorders/>
            <w:vAlign w:val="center"/>
          </w:tcPr>
          <w:p>
            <w:pPr>
              <w:pStyle w:val="TableContents"/>
              <w:bidi w:val="0"/>
              <w:spacing w:before="0" w:after="283"/>
              <w:jc w:val="left"/>
              <w:rPr/>
            </w:pPr>
            <w:r>
              <w:rPr>
                <w:color w:val="A9A9A9"/>
              </w:rPr>
              <w:t xml:space="preserve">Dave Orr </w:t>
            </w:r>
            <w:r>
              <w:rPr/>
              <w:t xml:space="preserve">(1) </w:t>
            </w:r>
          </w:p>
        </w:tc>
        <w:tc>
          <w:tcPr>
            <w:tcW w:w="1474" w:type="dxa"/>
            <w:tcBorders/>
            <w:vAlign w:val="center"/>
          </w:tcPr>
          <w:p>
            <w:pPr>
              <w:pStyle w:val="TableContents"/>
              <w:bidi w:val="0"/>
              <w:spacing w:before="0" w:after="283"/>
              <w:jc w:val="left"/>
              <w:rPr/>
            </w:pPr>
            <w:r>
              <w:rPr/>
              <w:t xml:space="preserve">12. kesäkuuta 1885 </w:t>
            </w:r>
          </w:p>
        </w:tc>
        <w:tc>
          <w:tcPr>
            <w:tcW w:w="2195" w:type="dxa"/>
            <w:tcBorders/>
            <w:vAlign w:val="center"/>
          </w:tcPr>
          <w:p>
            <w:pPr>
              <w:pStyle w:val="TableContents"/>
              <w:bidi w:val="0"/>
              <w:spacing w:before="0" w:after="283"/>
              <w:jc w:val="left"/>
              <w:rPr/>
            </w:pPr>
            <w:r>
              <w:rPr/>
              <w:t xml:space="preserve">New York Metropolitans </w:t>
            </w:r>
          </w:p>
        </w:tc>
        <w:tc>
          <w:tcPr>
            <w:tcW w:w="1613" w:type="dxa"/>
            <w:tcBorders/>
            <w:vAlign w:val="center"/>
          </w:tcPr>
          <w:p>
            <w:pPr>
              <w:pStyle w:val="TableContents"/>
              <w:bidi w:val="0"/>
              <w:spacing w:before="0" w:after="283"/>
              <w:jc w:val="left"/>
              <w:rPr/>
            </w:pPr>
            <w:r>
              <w:rPr/>
              <w:t xml:space="preserve">American Association </w:t>
            </w:r>
          </w:p>
        </w:tc>
        <w:tc>
          <w:tcPr>
            <w:tcW w:w="2195" w:type="dxa"/>
            <w:tcBorders/>
            <w:vAlign w:val="center"/>
          </w:tcPr>
          <w:p>
            <w:pPr>
              <w:pStyle w:val="TableContents"/>
              <w:bidi w:val="0"/>
              <w:spacing w:before="0" w:after="283"/>
              <w:jc w:val="left"/>
              <w:rPr/>
            </w:pPr>
            <w:r>
              <w:rPr/>
              <w:t xml:space="preserve">St. Louis ruskeat sukat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7 </w:t>
            </w:r>
          </w:p>
        </w:tc>
        <w:tc>
          <w:tcPr>
            <w:tcW w:w="1687" w:type="dxa"/>
            <w:tcBorders/>
            <w:vAlign w:val="center"/>
          </w:tcPr>
          <w:p>
            <w:pPr>
              <w:pStyle w:val="TableContents"/>
              <w:bidi w:val="0"/>
              <w:spacing w:before="0" w:after="283"/>
              <w:jc w:val="left"/>
              <w:rPr/>
            </w:pPr>
            <w:r>
              <w:rPr/>
              <w:t xml:space="preserve">George Wood </w:t>
            </w:r>
          </w:p>
        </w:tc>
        <w:tc>
          <w:tcPr>
            <w:tcW w:w="1474" w:type="dxa"/>
            <w:tcBorders/>
            <w:vAlign w:val="center"/>
          </w:tcPr>
          <w:p>
            <w:pPr>
              <w:pStyle w:val="TableContents"/>
              <w:bidi w:val="0"/>
              <w:spacing w:before="0" w:after="283"/>
              <w:jc w:val="left"/>
              <w:rPr/>
            </w:pPr>
            <w:r>
              <w:rPr/>
              <w:t xml:space="preserve">13. kesäkuuta 1885 </w:t>
            </w:r>
          </w:p>
        </w:tc>
        <w:tc>
          <w:tcPr>
            <w:tcW w:w="2195" w:type="dxa"/>
            <w:tcBorders/>
            <w:vAlign w:val="center"/>
          </w:tcPr>
          <w:p>
            <w:pPr>
              <w:pStyle w:val="TableContents"/>
              <w:bidi w:val="0"/>
              <w:spacing w:before="0" w:after="283"/>
              <w:jc w:val="left"/>
              <w:rPr/>
            </w:pPr>
            <w:r>
              <w:rPr/>
              <w:t xml:space="preserve">Detroit Wolverines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Chicago White sukat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8 </w:t>
            </w:r>
          </w:p>
        </w:tc>
        <w:tc>
          <w:tcPr>
            <w:tcW w:w="1687" w:type="dxa"/>
            <w:tcBorders/>
            <w:vAlign w:val="center"/>
          </w:tcPr>
          <w:p>
            <w:pPr>
              <w:pStyle w:val="TableContents"/>
              <w:bidi w:val="0"/>
              <w:spacing w:before="0" w:after="283"/>
              <w:jc w:val="left"/>
              <w:rPr/>
            </w:pPr>
            <w:r>
              <w:rPr/>
              <w:t xml:space="preserve">Henry Larkin </w:t>
            </w:r>
          </w:p>
        </w:tc>
        <w:tc>
          <w:tcPr>
            <w:tcW w:w="1474" w:type="dxa"/>
            <w:tcBorders/>
            <w:vAlign w:val="center"/>
          </w:tcPr>
          <w:p>
            <w:pPr>
              <w:pStyle w:val="TableContents"/>
              <w:bidi w:val="0"/>
              <w:spacing w:before="0" w:after="283"/>
              <w:jc w:val="left"/>
              <w:rPr/>
            </w:pPr>
            <w:r>
              <w:rPr/>
              <w:t xml:space="preserve">16. kesäkuuta 1885 </w:t>
            </w:r>
          </w:p>
        </w:tc>
        <w:tc>
          <w:tcPr>
            <w:tcW w:w="2195" w:type="dxa"/>
            <w:tcBorders/>
            <w:vAlign w:val="center"/>
          </w:tcPr>
          <w:p>
            <w:pPr>
              <w:pStyle w:val="TableContents"/>
              <w:bidi w:val="0"/>
              <w:spacing w:before="0" w:after="283"/>
              <w:jc w:val="left"/>
              <w:rPr/>
            </w:pPr>
            <w:r>
              <w:rPr/>
              <w:t xml:space="preserve">Philadelphia Athletics </w:t>
            </w:r>
          </w:p>
        </w:tc>
        <w:tc>
          <w:tcPr>
            <w:tcW w:w="1613" w:type="dxa"/>
            <w:tcBorders/>
            <w:vAlign w:val="center"/>
          </w:tcPr>
          <w:p>
            <w:pPr>
              <w:pStyle w:val="TableContents"/>
              <w:bidi w:val="0"/>
              <w:spacing w:before="0" w:after="283"/>
              <w:jc w:val="left"/>
              <w:rPr/>
            </w:pPr>
            <w:r>
              <w:rPr/>
              <w:t xml:space="preserve">American Association </w:t>
            </w:r>
          </w:p>
        </w:tc>
        <w:tc>
          <w:tcPr>
            <w:tcW w:w="2195" w:type="dxa"/>
            <w:tcBorders/>
            <w:vAlign w:val="center"/>
          </w:tcPr>
          <w:p>
            <w:pPr>
              <w:pStyle w:val="TableContents"/>
              <w:bidi w:val="0"/>
              <w:spacing w:before="0" w:after="283"/>
              <w:jc w:val="left"/>
              <w:rPr/>
            </w:pPr>
            <w:r>
              <w:rPr/>
              <w:t xml:space="preserve">Pittsburgh Alleghenys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9 </w:t>
            </w:r>
          </w:p>
        </w:tc>
        <w:tc>
          <w:tcPr>
            <w:tcW w:w="1687" w:type="dxa"/>
            <w:tcBorders/>
            <w:vAlign w:val="center"/>
          </w:tcPr>
          <w:p>
            <w:pPr>
              <w:pStyle w:val="TableContents"/>
              <w:bidi w:val="0"/>
              <w:spacing w:before="0" w:after="283"/>
              <w:jc w:val="left"/>
              <w:rPr/>
            </w:pPr>
            <w:r>
              <w:rPr/>
              <w:t xml:space="preserve">Mox McQuery </w:t>
            </w:r>
          </w:p>
        </w:tc>
        <w:tc>
          <w:tcPr>
            <w:tcW w:w="1474" w:type="dxa"/>
            <w:tcBorders/>
            <w:vAlign w:val="center"/>
          </w:tcPr>
          <w:p>
            <w:pPr>
              <w:pStyle w:val="TableContents"/>
              <w:bidi w:val="0"/>
              <w:spacing w:before="0" w:after="283"/>
              <w:jc w:val="left"/>
              <w:rPr/>
            </w:pPr>
            <w:r>
              <w:rPr/>
              <w:t xml:space="preserve">28. syyskuuta 1885 </w:t>
            </w:r>
          </w:p>
        </w:tc>
        <w:tc>
          <w:tcPr>
            <w:tcW w:w="2195" w:type="dxa"/>
            <w:tcBorders/>
            <w:vAlign w:val="center"/>
          </w:tcPr>
          <w:p>
            <w:pPr>
              <w:pStyle w:val="TableContents"/>
              <w:bidi w:val="0"/>
              <w:spacing w:before="0" w:after="283"/>
              <w:jc w:val="left"/>
              <w:rPr/>
            </w:pPr>
            <w:r>
              <w:rPr/>
              <w:t xml:space="preserve">Detroit Wolverines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Providence Grays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10 </w:t>
            </w:r>
          </w:p>
        </w:tc>
        <w:tc>
          <w:tcPr>
            <w:tcW w:w="1687" w:type="dxa"/>
            <w:tcBorders/>
            <w:vAlign w:val="center"/>
          </w:tcPr>
          <w:p>
            <w:pPr>
              <w:pStyle w:val="TableContents"/>
              <w:bidi w:val="0"/>
              <w:spacing w:before="0" w:after="283"/>
              <w:jc w:val="left"/>
              <w:rPr/>
            </w:pPr>
            <w:r>
              <w:rPr/>
              <w:t xml:space="preserve">Fred Dunlap </w:t>
            </w:r>
          </w:p>
        </w:tc>
        <w:tc>
          <w:tcPr>
            <w:tcW w:w="1474" w:type="dxa"/>
            <w:tcBorders/>
            <w:vAlign w:val="center"/>
          </w:tcPr>
          <w:p>
            <w:pPr>
              <w:pStyle w:val="TableContents"/>
              <w:bidi w:val="0"/>
              <w:spacing w:before="0" w:after="283"/>
              <w:jc w:val="left"/>
              <w:rPr/>
            </w:pPr>
            <w:r>
              <w:rPr/>
              <w:t xml:space="preserve">24. toukokuuta 1886 </w:t>
            </w:r>
          </w:p>
        </w:tc>
        <w:tc>
          <w:tcPr>
            <w:tcW w:w="2195" w:type="dxa"/>
            <w:tcBorders/>
            <w:vAlign w:val="center"/>
          </w:tcPr>
          <w:p>
            <w:pPr>
              <w:pStyle w:val="TableContents"/>
              <w:bidi w:val="0"/>
              <w:spacing w:before="0" w:after="283"/>
              <w:jc w:val="left"/>
              <w:rPr/>
            </w:pPr>
            <w:r>
              <w:rPr/>
              <w:t xml:space="preserve">St. Louis Maroons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New York Gothams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11 </w:t>
            </w:r>
          </w:p>
        </w:tc>
        <w:tc>
          <w:tcPr>
            <w:tcW w:w="1687" w:type="dxa"/>
            <w:tcBorders/>
            <w:vAlign w:val="center"/>
          </w:tcPr>
          <w:p>
            <w:pPr>
              <w:pStyle w:val="TableContents"/>
              <w:bidi w:val="0"/>
              <w:spacing w:before="0" w:after="283"/>
              <w:jc w:val="left"/>
              <w:rPr/>
            </w:pPr>
            <w:r>
              <w:rPr/>
              <w:t xml:space="preserve">Pete Browning (1) </w:t>
            </w:r>
          </w:p>
        </w:tc>
        <w:tc>
          <w:tcPr>
            <w:tcW w:w="1474" w:type="dxa"/>
            <w:tcBorders/>
            <w:vAlign w:val="center"/>
          </w:tcPr>
          <w:p>
            <w:pPr>
              <w:pStyle w:val="TableContents"/>
              <w:bidi w:val="0"/>
              <w:spacing w:before="0" w:after="283"/>
              <w:jc w:val="left"/>
              <w:rPr/>
            </w:pPr>
            <w:r>
              <w:rPr/>
              <w:t xml:space="preserve">8. elokuuta 1886 </w:t>
            </w:r>
          </w:p>
        </w:tc>
        <w:tc>
          <w:tcPr>
            <w:tcW w:w="2195" w:type="dxa"/>
            <w:tcBorders/>
            <w:vAlign w:val="center"/>
          </w:tcPr>
          <w:p>
            <w:pPr>
              <w:pStyle w:val="TableContents"/>
              <w:bidi w:val="0"/>
              <w:spacing w:before="0" w:after="283"/>
              <w:jc w:val="left"/>
              <w:rPr/>
            </w:pPr>
            <w:r>
              <w:rPr/>
              <w:t xml:space="preserve">Louisville Colonels </w:t>
            </w:r>
          </w:p>
        </w:tc>
        <w:tc>
          <w:tcPr>
            <w:tcW w:w="1613" w:type="dxa"/>
            <w:tcBorders/>
            <w:vAlign w:val="center"/>
          </w:tcPr>
          <w:p>
            <w:pPr>
              <w:pStyle w:val="TableContents"/>
              <w:bidi w:val="0"/>
              <w:spacing w:before="0" w:after="283"/>
              <w:jc w:val="left"/>
              <w:rPr/>
            </w:pPr>
            <w:r>
              <w:rPr/>
              <w:t xml:space="preserve">American Association </w:t>
            </w:r>
          </w:p>
        </w:tc>
        <w:tc>
          <w:tcPr>
            <w:tcW w:w="2195" w:type="dxa"/>
            <w:tcBorders/>
            <w:vAlign w:val="center"/>
          </w:tcPr>
          <w:p>
            <w:pPr>
              <w:pStyle w:val="TableContents"/>
              <w:bidi w:val="0"/>
              <w:spacing w:before="0" w:after="283"/>
              <w:jc w:val="left"/>
              <w:rPr/>
            </w:pPr>
            <w:r>
              <w:rPr/>
              <w:t xml:space="preserve">New York Metropolitans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12 </w:t>
            </w:r>
          </w:p>
        </w:tc>
        <w:tc>
          <w:tcPr>
            <w:tcW w:w="1687" w:type="dxa"/>
            <w:tcBorders/>
            <w:vAlign w:val="center"/>
          </w:tcPr>
          <w:p>
            <w:pPr>
              <w:pStyle w:val="TableContents"/>
              <w:bidi w:val="0"/>
              <w:spacing w:before="0" w:after="283"/>
              <w:jc w:val="left"/>
              <w:rPr/>
            </w:pPr>
            <w:r>
              <w:rPr/>
              <w:t xml:space="preserve">Jack Rowe </w:t>
            </w:r>
          </w:p>
        </w:tc>
        <w:tc>
          <w:tcPr>
            <w:tcW w:w="1474" w:type="dxa"/>
            <w:tcBorders/>
            <w:vAlign w:val="center"/>
          </w:tcPr>
          <w:p>
            <w:pPr>
              <w:pStyle w:val="TableContents"/>
              <w:bidi w:val="0"/>
              <w:spacing w:before="0" w:after="283"/>
              <w:jc w:val="left"/>
              <w:rPr/>
            </w:pPr>
            <w:r>
              <w:rPr/>
              <w:t xml:space="preserve">21. elokuuta 1886 </w:t>
            </w:r>
          </w:p>
        </w:tc>
        <w:tc>
          <w:tcPr>
            <w:tcW w:w="2195" w:type="dxa"/>
            <w:tcBorders/>
            <w:vAlign w:val="center"/>
          </w:tcPr>
          <w:p>
            <w:pPr>
              <w:pStyle w:val="TableContents"/>
              <w:bidi w:val="0"/>
              <w:spacing w:before="0" w:after="283"/>
              <w:jc w:val="left"/>
              <w:rPr/>
            </w:pPr>
            <w:r>
              <w:rPr/>
              <w:t xml:space="preserve">Detroit Wolverines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Chicago White sukat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13 </w:t>
            </w:r>
          </w:p>
        </w:tc>
        <w:tc>
          <w:tcPr>
            <w:tcW w:w="1687" w:type="dxa"/>
            <w:tcBorders/>
            <w:vAlign w:val="center"/>
          </w:tcPr>
          <w:p>
            <w:pPr>
              <w:pStyle w:val="TableContents"/>
              <w:bidi w:val="0"/>
              <w:spacing w:before="0" w:after="283"/>
              <w:jc w:val="left"/>
              <w:rPr/>
            </w:pPr>
            <w:r>
              <w:rPr/>
              <w:t xml:space="preserve">Chippy McGarr </w:t>
            </w:r>
          </w:p>
        </w:tc>
        <w:tc>
          <w:tcPr>
            <w:tcW w:w="1474" w:type="dxa"/>
            <w:tcBorders/>
            <w:vAlign w:val="center"/>
          </w:tcPr>
          <w:p>
            <w:pPr>
              <w:pStyle w:val="TableContents"/>
              <w:bidi w:val="0"/>
              <w:spacing w:before="0" w:after="283"/>
              <w:jc w:val="left"/>
              <w:rPr/>
            </w:pPr>
            <w:r>
              <w:rPr/>
              <w:t xml:space="preserve">23. syyskuuta 1886 </w:t>
            </w:r>
          </w:p>
        </w:tc>
        <w:tc>
          <w:tcPr>
            <w:tcW w:w="2195" w:type="dxa"/>
            <w:tcBorders/>
            <w:vAlign w:val="center"/>
          </w:tcPr>
          <w:p>
            <w:pPr>
              <w:pStyle w:val="TableContents"/>
              <w:bidi w:val="0"/>
              <w:spacing w:before="0" w:after="283"/>
              <w:jc w:val="left"/>
              <w:rPr/>
            </w:pPr>
            <w:r>
              <w:rPr/>
              <w:t xml:space="preserve">Philadelphia Athletics </w:t>
            </w:r>
          </w:p>
        </w:tc>
        <w:tc>
          <w:tcPr>
            <w:tcW w:w="1613" w:type="dxa"/>
            <w:tcBorders/>
            <w:vAlign w:val="center"/>
          </w:tcPr>
          <w:p>
            <w:pPr>
              <w:pStyle w:val="TableContents"/>
              <w:bidi w:val="0"/>
              <w:spacing w:before="0" w:after="283"/>
              <w:jc w:val="left"/>
              <w:rPr/>
            </w:pPr>
            <w:r>
              <w:rPr/>
              <w:t xml:space="preserve">American Association </w:t>
            </w:r>
          </w:p>
        </w:tc>
        <w:tc>
          <w:tcPr>
            <w:tcW w:w="2195" w:type="dxa"/>
            <w:tcBorders/>
            <w:vAlign w:val="center"/>
          </w:tcPr>
          <w:p>
            <w:pPr>
              <w:pStyle w:val="TableContents"/>
              <w:bidi w:val="0"/>
              <w:spacing w:before="0" w:after="283"/>
              <w:jc w:val="left"/>
              <w:rPr/>
            </w:pPr>
            <w:r>
              <w:rPr/>
              <w:t xml:space="preserve">St. Louis ruskeat sukat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14 </w:t>
            </w:r>
          </w:p>
        </w:tc>
        <w:tc>
          <w:tcPr>
            <w:tcW w:w="1687" w:type="dxa"/>
            <w:tcBorders/>
            <w:vAlign w:val="center"/>
          </w:tcPr>
          <w:p>
            <w:pPr>
              <w:pStyle w:val="TableContents"/>
              <w:bidi w:val="0"/>
              <w:spacing w:before="0" w:after="283"/>
              <w:jc w:val="left"/>
              <w:rPr/>
            </w:pPr>
            <w:r>
              <w:rPr/>
              <w:t xml:space="preserve">Tip O'Neill (1) </w:t>
            </w:r>
          </w:p>
        </w:tc>
        <w:tc>
          <w:tcPr>
            <w:tcW w:w="1474" w:type="dxa"/>
            <w:tcBorders/>
            <w:vAlign w:val="center"/>
          </w:tcPr>
          <w:p>
            <w:pPr>
              <w:pStyle w:val="TableContents"/>
              <w:bidi w:val="0"/>
              <w:spacing w:before="0" w:after="283"/>
              <w:jc w:val="left"/>
              <w:rPr/>
            </w:pPr>
            <w:r>
              <w:rPr/>
              <w:t xml:space="preserve">huhtikuu 30, 1887 </w:t>
            </w:r>
          </w:p>
        </w:tc>
        <w:tc>
          <w:tcPr>
            <w:tcW w:w="2195" w:type="dxa"/>
            <w:tcBorders/>
            <w:vAlign w:val="center"/>
          </w:tcPr>
          <w:p>
            <w:pPr>
              <w:pStyle w:val="TableContents"/>
              <w:bidi w:val="0"/>
              <w:spacing w:before="0" w:after="283"/>
              <w:jc w:val="left"/>
              <w:rPr/>
            </w:pPr>
            <w:r>
              <w:rPr/>
              <w:t xml:space="preserve">St. Louis ruskeat sukat </w:t>
            </w:r>
          </w:p>
        </w:tc>
        <w:tc>
          <w:tcPr>
            <w:tcW w:w="1613" w:type="dxa"/>
            <w:tcBorders/>
            <w:vAlign w:val="center"/>
          </w:tcPr>
          <w:p>
            <w:pPr>
              <w:pStyle w:val="TableContents"/>
              <w:bidi w:val="0"/>
              <w:spacing w:before="0" w:after="283"/>
              <w:jc w:val="left"/>
              <w:rPr/>
            </w:pPr>
            <w:r>
              <w:rPr/>
              <w:t xml:space="preserve">American Association </w:t>
            </w:r>
          </w:p>
        </w:tc>
        <w:tc>
          <w:tcPr>
            <w:tcW w:w="2195" w:type="dxa"/>
            <w:tcBorders/>
            <w:vAlign w:val="center"/>
          </w:tcPr>
          <w:p>
            <w:pPr>
              <w:pStyle w:val="TableContents"/>
              <w:bidi w:val="0"/>
              <w:spacing w:before="0" w:after="283"/>
              <w:jc w:val="left"/>
              <w:rPr/>
            </w:pPr>
            <w:r>
              <w:rPr/>
              <w:t xml:space="preserve">Cleveland Blues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15 </w:t>
            </w:r>
          </w:p>
        </w:tc>
        <w:tc>
          <w:tcPr>
            <w:tcW w:w="1687" w:type="dxa"/>
            <w:tcBorders/>
            <w:vAlign w:val="center"/>
          </w:tcPr>
          <w:p>
            <w:pPr>
              <w:pStyle w:val="TableContents"/>
              <w:bidi w:val="0"/>
              <w:spacing w:before="0" w:after="283"/>
              <w:jc w:val="left"/>
              <w:rPr/>
            </w:pPr>
            <w:r>
              <w:rPr/>
              <w:t xml:space="preserve">Fred Carroll </w:t>
            </w:r>
          </w:p>
        </w:tc>
        <w:tc>
          <w:tcPr>
            <w:tcW w:w="1474" w:type="dxa"/>
            <w:tcBorders/>
            <w:vAlign w:val="center"/>
          </w:tcPr>
          <w:p>
            <w:pPr>
              <w:pStyle w:val="TableContents"/>
              <w:bidi w:val="0"/>
              <w:spacing w:before="0" w:after="283"/>
              <w:jc w:val="left"/>
              <w:rPr/>
            </w:pPr>
            <w:r>
              <w:rPr/>
              <w:t xml:space="preserve">2. toukokuuta 1887 </w:t>
            </w:r>
          </w:p>
        </w:tc>
        <w:tc>
          <w:tcPr>
            <w:tcW w:w="2195" w:type="dxa"/>
            <w:tcBorders/>
            <w:vAlign w:val="center"/>
          </w:tcPr>
          <w:p>
            <w:pPr>
              <w:pStyle w:val="TableContents"/>
              <w:bidi w:val="0"/>
              <w:spacing w:before="0" w:after="283"/>
              <w:jc w:val="left"/>
              <w:rPr/>
            </w:pPr>
            <w:r>
              <w:rPr/>
              <w:t xml:space="preserve">Pittsburgh Alleghenys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Detroit Wolverines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16 </w:t>
            </w:r>
          </w:p>
        </w:tc>
        <w:tc>
          <w:tcPr>
            <w:tcW w:w="1687" w:type="dxa"/>
            <w:tcBorders/>
            <w:vAlign w:val="center"/>
          </w:tcPr>
          <w:p>
            <w:pPr>
              <w:pStyle w:val="TableContents"/>
              <w:bidi w:val="0"/>
              <w:spacing w:before="0" w:after="283"/>
              <w:jc w:val="left"/>
              <w:rPr/>
            </w:pPr>
            <w:r>
              <w:rPr/>
              <w:t xml:space="preserve">Tip O'Neill (2) </w:t>
            </w:r>
          </w:p>
        </w:tc>
        <w:tc>
          <w:tcPr>
            <w:tcW w:w="1474" w:type="dxa"/>
            <w:tcBorders/>
            <w:vAlign w:val="center"/>
          </w:tcPr>
          <w:p>
            <w:pPr>
              <w:pStyle w:val="TableContents"/>
              <w:bidi w:val="0"/>
              <w:spacing w:before="0" w:after="283"/>
              <w:jc w:val="left"/>
              <w:rPr/>
            </w:pPr>
            <w:r>
              <w:rPr/>
              <w:t xml:space="preserve">7. toukokuuta 1887 </w:t>
            </w:r>
          </w:p>
        </w:tc>
        <w:tc>
          <w:tcPr>
            <w:tcW w:w="2195" w:type="dxa"/>
            <w:tcBorders/>
            <w:vAlign w:val="center"/>
          </w:tcPr>
          <w:p>
            <w:pPr>
              <w:pStyle w:val="TableContents"/>
              <w:bidi w:val="0"/>
              <w:spacing w:before="0" w:after="283"/>
              <w:jc w:val="left"/>
              <w:rPr/>
            </w:pPr>
            <w:r>
              <w:rPr/>
              <w:t xml:space="preserve">St. Louis ruskeat sukat </w:t>
            </w:r>
          </w:p>
        </w:tc>
        <w:tc>
          <w:tcPr>
            <w:tcW w:w="1613" w:type="dxa"/>
            <w:tcBorders/>
            <w:vAlign w:val="center"/>
          </w:tcPr>
          <w:p>
            <w:pPr>
              <w:pStyle w:val="TableContents"/>
              <w:bidi w:val="0"/>
              <w:spacing w:before="0" w:after="283"/>
              <w:jc w:val="left"/>
              <w:rPr/>
            </w:pPr>
            <w:r>
              <w:rPr/>
              <w:t xml:space="preserve">American Association </w:t>
            </w:r>
          </w:p>
        </w:tc>
        <w:tc>
          <w:tcPr>
            <w:tcW w:w="2195" w:type="dxa"/>
            <w:tcBorders/>
            <w:vAlign w:val="center"/>
          </w:tcPr>
          <w:p>
            <w:pPr>
              <w:pStyle w:val="TableContents"/>
              <w:bidi w:val="0"/>
              <w:spacing w:before="0" w:after="283"/>
              <w:jc w:val="left"/>
              <w:rPr/>
            </w:pPr>
            <w:r>
              <w:rPr/>
              <w:t xml:space="preserve">Louisville Colonels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17 </w:t>
            </w:r>
          </w:p>
        </w:tc>
        <w:tc>
          <w:tcPr>
            <w:tcW w:w="1687" w:type="dxa"/>
            <w:tcBorders/>
            <w:vAlign w:val="center"/>
          </w:tcPr>
          <w:p>
            <w:pPr>
              <w:pStyle w:val="TableContents"/>
              <w:bidi w:val="0"/>
              <w:spacing w:before="0" w:after="283"/>
              <w:jc w:val="left"/>
              <w:rPr/>
            </w:pPr>
            <w:r>
              <w:rPr/>
              <w:t xml:space="preserve">Dave Orr (2) </w:t>
            </w:r>
          </w:p>
        </w:tc>
        <w:tc>
          <w:tcPr>
            <w:tcW w:w="1474" w:type="dxa"/>
            <w:tcBorders/>
            <w:vAlign w:val="center"/>
          </w:tcPr>
          <w:p>
            <w:pPr>
              <w:pStyle w:val="TableContents"/>
              <w:bidi w:val="0"/>
              <w:spacing w:before="0" w:after="283"/>
              <w:jc w:val="left"/>
              <w:rPr/>
            </w:pPr>
            <w:r>
              <w:rPr/>
              <w:t xml:space="preserve">10. elokuuta 1887 </w:t>
            </w:r>
          </w:p>
        </w:tc>
        <w:tc>
          <w:tcPr>
            <w:tcW w:w="2195" w:type="dxa"/>
            <w:tcBorders/>
            <w:vAlign w:val="center"/>
          </w:tcPr>
          <w:p>
            <w:pPr>
              <w:pStyle w:val="TableContents"/>
              <w:bidi w:val="0"/>
              <w:spacing w:before="0" w:after="283"/>
              <w:jc w:val="left"/>
              <w:rPr/>
            </w:pPr>
            <w:r>
              <w:rPr/>
              <w:t xml:space="preserve">New York Metropolitans </w:t>
            </w:r>
          </w:p>
        </w:tc>
        <w:tc>
          <w:tcPr>
            <w:tcW w:w="1613" w:type="dxa"/>
            <w:tcBorders/>
            <w:vAlign w:val="center"/>
          </w:tcPr>
          <w:p>
            <w:pPr>
              <w:pStyle w:val="TableContents"/>
              <w:bidi w:val="0"/>
              <w:spacing w:before="0" w:after="283"/>
              <w:jc w:val="left"/>
              <w:rPr/>
            </w:pPr>
            <w:r>
              <w:rPr/>
              <w:t xml:space="preserve">American Association </w:t>
            </w:r>
          </w:p>
        </w:tc>
        <w:tc>
          <w:tcPr>
            <w:tcW w:w="2195" w:type="dxa"/>
            <w:tcBorders/>
            <w:vAlign w:val="center"/>
          </w:tcPr>
          <w:p>
            <w:pPr>
              <w:pStyle w:val="TableContents"/>
              <w:bidi w:val="0"/>
              <w:spacing w:before="0" w:after="283"/>
              <w:jc w:val="left"/>
              <w:rPr/>
            </w:pPr>
            <w:r>
              <w:rPr/>
              <w:t xml:space="preserve">Baltimore Orioles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18 </w:t>
            </w:r>
          </w:p>
        </w:tc>
        <w:tc>
          <w:tcPr>
            <w:tcW w:w="1687" w:type="dxa"/>
            <w:tcBorders/>
            <w:vAlign w:val="center"/>
          </w:tcPr>
          <w:p>
            <w:pPr>
              <w:pStyle w:val="TableContents"/>
              <w:bidi w:val="0"/>
              <w:spacing w:before="0" w:after="283"/>
              <w:jc w:val="left"/>
              <w:rPr/>
            </w:pPr>
            <w:r>
              <w:rPr/>
              <w:t xml:space="preserve">Bid McPhee </w:t>
            </w:r>
          </w:p>
        </w:tc>
        <w:tc>
          <w:tcPr>
            <w:tcW w:w="1474" w:type="dxa"/>
            <w:tcBorders/>
            <w:vAlign w:val="center"/>
          </w:tcPr>
          <w:p>
            <w:pPr>
              <w:pStyle w:val="TableContents"/>
              <w:bidi w:val="0"/>
              <w:spacing w:before="0" w:after="283"/>
              <w:jc w:val="left"/>
              <w:rPr/>
            </w:pPr>
            <w:r>
              <w:rPr/>
              <w:t xml:space="preserve">26. elokuuta 1887 </w:t>
            </w:r>
          </w:p>
        </w:tc>
        <w:tc>
          <w:tcPr>
            <w:tcW w:w="2195" w:type="dxa"/>
            <w:tcBorders/>
            <w:vAlign w:val="center"/>
          </w:tcPr>
          <w:p>
            <w:pPr>
              <w:pStyle w:val="TableContents"/>
              <w:bidi w:val="0"/>
              <w:spacing w:before="0" w:after="283"/>
              <w:jc w:val="left"/>
              <w:rPr/>
            </w:pPr>
            <w:r>
              <w:rPr/>
              <w:t xml:space="preserve">Cincinnatin punaiset sukat </w:t>
            </w:r>
          </w:p>
        </w:tc>
        <w:tc>
          <w:tcPr>
            <w:tcW w:w="1613" w:type="dxa"/>
            <w:tcBorders/>
            <w:vAlign w:val="center"/>
          </w:tcPr>
          <w:p>
            <w:pPr>
              <w:pStyle w:val="TableContents"/>
              <w:bidi w:val="0"/>
              <w:spacing w:before="0" w:after="283"/>
              <w:jc w:val="left"/>
              <w:rPr/>
            </w:pPr>
            <w:r>
              <w:rPr/>
              <w:t xml:space="preserve">American Association </w:t>
            </w:r>
          </w:p>
        </w:tc>
        <w:tc>
          <w:tcPr>
            <w:tcW w:w="2195" w:type="dxa"/>
            <w:tcBorders/>
            <w:vAlign w:val="center"/>
          </w:tcPr>
          <w:p>
            <w:pPr>
              <w:pStyle w:val="TableContents"/>
              <w:bidi w:val="0"/>
              <w:spacing w:before="0" w:after="283"/>
              <w:jc w:val="left"/>
              <w:rPr/>
            </w:pPr>
            <w:r>
              <w:rPr/>
              <w:t xml:space="preserve">Baltimore Orioles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19 </w:t>
            </w:r>
          </w:p>
        </w:tc>
        <w:tc>
          <w:tcPr>
            <w:tcW w:w="1687" w:type="dxa"/>
            <w:tcBorders/>
            <w:vAlign w:val="center"/>
          </w:tcPr>
          <w:p>
            <w:pPr>
              <w:pStyle w:val="TableContents"/>
              <w:bidi w:val="0"/>
              <w:spacing w:before="0" w:after="283"/>
              <w:jc w:val="left"/>
              <w:rPr/>
            </w:pPr>
            <w:r>
              <w:rPr/>
              <w:t xml:space="preserve">Harry Stovey </w:t>
            </w:r>
          </w:p>
        </w:tc>
        <w:tc>
          <w:tcPr>
            <w:tcW w:w="1474" w:type="dxa"/>
            <w:tcBorders/>
            <w:vAlign w:val="center"/>
          </w:tcPr>
          <w:p>
            <w:pPr>
              <w:pStyle w:val="TableContents"/>
              <w:bidi w:val="0"/>
              <w:spacing w:before="0" w:after="283"/>
              <w:jc w:val="left"/>
              <w:rPr/>
            </w:pPr>
            <w:r>
              <w:rPr/>
              <w:t xml:space="preserve">15. toukokuuta 1888 </w:t>
            </w:r>
          </w:p>
        </w:tc>
        <w:tc>
          <w:tcPr>
            <w:tcW w:w="2195" w:type="dxa"/>
            <w:tcBorders/>
            <w:vAlign w:val="center"/>
          </w:tcPr>
          <w:p>
            <w:pPr>
              <w:pStyle w:val="TableContents"/>
              <w:bidi w:val="0"/>
              <w:spacing w:before="0" w:after="283"/>
              <w:jc w:val="left"/>
              <w:rPr/>
            </w:pPr>
            <w:r>
              <w:rPr/>
              <w:t xml:space="preserve">Philadelphia Athletics </w:t>
            </w:r>
          </w:p>
        </w:tc>
        <w:tc>
          <w:tcPr>
            <w:tcW w:w="1613" w:type="dxa"/>
            <w:tcBorders/>
            <w:vAlign w:val="center"/>
          </w:tcPr>
          <w:p>
            <w:pPr>
              <w:pStyle w:val="TableContents"/>
              <w:bidi w:val="0"/>
              <w:spacing w:before="0" w:after="283"/>
              <w:jc w:val="left"/>
              <w:rPr/>
            </w:pPr>
            <w:r>
              <w:rPr/>
              <w:t xml:space="preserve">American Association </w:t>
            </w:r>
          </w:p>
        </w:tc>
        <w:tc>
          <w:tcPr>
            <w:tcW w:w="2195" w:type="dxa"/>
            <w:tcBorders/>
            <w:vAlign w:val="center"/>
          </w:tcPr>
          <w:p>
            <w:pPr>
              <w:pStyle w:val="TableContents"/>
              <w:bidi w:val="0"/>
              <w:spacing w:before="0" w:after="283"/>
              <w:jc w:val="left"/>
              <w:rPr/>
            </w:pPr>
            <w:r>
              <w:rPr/>
              <w:t xml:space="preserve">Baltimore Orioles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20 </w:t>
            </w:r>
          </w:p>
        </w:tc>
        <w:tc>
          <w:tcPr>
            <w:tcW w:w="1687" w:type="dxa"/>
            <w:tcBorders/>
            <w:vAlign w:val="center"/>
          </w:tcPr>
          <w:p>
            <w:pPr>
              <w:pStyle w:val="TableContents"/>
              <w:bidi w:val="0"/>
              <w:spacing w:before="0" w:after="283"/>
              <w:jc w:val="left"/>
              <w:rPr/>
            </w:pPr>
            <w:r>
              <w:rPr/>
              <w:t xml:space="preserve">Sam Barkley </w:t>
            </w:r>
          </w:p>
        </w:tc>
        <w:tc>
          <w:tcPr>
            <w:tcW w:w="1474" w:type="dxa"/>
            <w:tcBorders/>
            <w:vAlign w:val="center"/>
          </w:tcPr>
          <w:p>
            <w:pPr>
              <w:pStyle w:val="TableContents"/>
              <w:bidi w:val="0"/>
              <w:spacing w:before="0" w:after="283"/>
              <w:jc w:val="left"/>
              <w:rPr/>
            </w:pPr>
            <w:r>
              <w:rPr/>
              <w:t xml:space="preserve">13. kesäkuuta 1888 </w:t>
            </w:r>
          </w:p>
        </w:tc>
        <w:tc>
          <w:tcPr>
            <w:tcW w:w="2195" w:type="dxa"/>
            <w:tcBorders/>
            <w:vAlign w:val="center"/>
          </w:tcPr>
          <w:p>
            <w:pPr>
              <w:pStyle w:val="TableContents"/>
              <w:bidi w:val="0"/>
              <w:spacing w:before="0" w:after="283"/>
              <w:jc w:val="left"/>
              <w:rPr/>
            </w:pPr>
            <w:r>
              <w:rPr/>
              <w:t xml:space="preserve">Kansas City Cowboys </w:t>
            </w:r>
          </w:p>
        </w:tc>
        <w:tc>
          <w:tcPr>
            <w:tcW w:w="1613" w:type="dxa"/>
            <w:tcBorders/>
            <w:vAlign w:val="center"/>
          </w:tcPr>
          <w:p>
            <w:pPr>
              <w:pStyle w:val="TableContents"/>
              <w:bidi w:val="0"/>
              <w:spacing w:before="0" w:after="283"/>
              <w:jc w:val="left"/>
              <w:rPr/>
            </w:pPr>
            <w:r>
              <w:rPr/>
              <w:t xml:space="preserve">American Association </w:t>
            </w:r>
          </w:p>
        </w:tc>
        <w:tc>
          <w:tcPr>
            <w:tcW w:w="2195" w:type="dxa"/>
            <w:tcBorders/>
            <w:vAlign w:val="center"/>
          </w:tcPr>
          <w:p>
            <w:pPr>
              <w:pStyle w:val="TableContents"/>
              <w:bidi w:val="0"/>
              <w:spacing w:before="0" w:after="283"/>
              <w:jc w:val="left"/>
              <w:rPr/>
            </w:pPr>
            <w:r>
              <w:rPr/>
              <w:t xml:space="preserve">Cincinnatin punaiset sukat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21 </w:t>
            </w:r>
          </w:p>
        </w:tc>
        <w:tc>
          <w:tcPr>
            <w:tcW w:w="1687" w:type="dxa"/>
            <w:tcBorders/>
            <w:vAlign w:val="center"/>
          </w:tcPr>
          <w:p>
            <w:pPr>
              <w:pStyle w:val="TableContents"/>
              <w:bidi w:val="0"/>
              <w:spacing w:before="0" w:after="283"/>
              <w:jc w:val="left"/>
              <w:rPr/>
            </w:pPr>
            <w:r>
              <w:rPr/>
              <w:t xml:space="preserve">Jimmy Ryan (1) </w:t>
            </w:r>
          </w:p>
        </w:tc>
        <w:tc>
          <w:tcPr>
            <w:tcW w:w="1474" w:type="dxa"/>
            <w:tcBorders/>
            <w:vAlign w:val="center"/>
          </w:tcPr>
          <w:p>
            <w:pPr>
              <w:pStyle w:val="TableContents"/>
              <w:bidi w:val="0"/>
              <w:spacing w:before="0" w:after="283"/>
              <w:jc w:val="left"/>
              <w:rPr/>
            </w:pPr>
            <w:r>
              <w:rPr/>
              <w:t xml:space="preserve">28. heinäkuuta 1888 </w:t>
            </w:r>
          </w:p>
        </w:tc>
        <w:tc>
          <w:tcPr>
            <w:tcW w:w="2195" w:type="dxa"/>
            <w:tcBorders/>
            <w:vAlign w:val="center"/>
          </w:tcPr>
          <w:p>
            <w:pPr>
              <w:pStyle w:val="TableContents"/>
              <w:bidi w:val="0"/>
              <w:spacing w:before="0" w:after="283"/>
              <w:jc w:val="left"/>
              <w:rPr/>
            </w:pPr>
            <w:r>
              <w:rPr/>
              <w:t xml:space="preserve">Chicago White sukat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Detroit Wolverines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22 </w:t>
            </w:r>
          </w:p>
        </w:tc>
        <w:tc>
          <w:tcPr>
            <w:tcW w:w="1687" w:type="dxa"/>
            <w:tcBorders/>
            <w:vAlign w:val="center"/>
          </w:tcPr>
          <w:p>
            <w:pPr>
              <w:pStyle w:val="TableContents"/>
              <w:bidi w:val="0"/>
              <w:spacing w:before="0" w:after="283"/>
              <w:jc w:val="left"/>
              <w:rPr/>
            </w:pPr>
            <w:r>
              <w:rPr/>
              <w:t xml:space="preserve">Mike Tiernan (1) </w:t>
            </w:r>
          </w:p>
        </w:tc>
        <w:tc>
          <w:tcPr>
            <w:tcW w:w="1474" w:type="dxa"/>
            <w:tcBorders/>
            <w:vAlign w:val="center"/>
          </w:tcPr>
          <w:p>
            <w:pPr>
              <w:pStyle w:val="TableContents"/>
              <w:bidi w:val="0"/>
              <w:spacing w:before="0" w:after="283"/>
              <w:jc w:val="left"/>
              <w:rPr/>
            </w:pPr>
            <w:r>
              <w:rPr/>
              <w:t xml:space="preserve">25. elokuuta 1888 </w:t>
            </w:r>
          </w:p>
        </w:tc>
        <w:tc>
          <w:tcPr>
            <w:tcW w:w="2195" w:type="dxa"/>
            <w:tcBorders/>
            <w:vAlign w:val="center"/>
          </w:tcPr>
          <w:p>
            <w:pPr>
              <w:pStyle w:val="TableContents"/>
              <w:bidi w:val="0"/>
              <w:spacing w:before="0" w:after="283"/>
              <w:jc w:val="left"/>
              <w:rPr/>
            </w:pPr>
            <w:r>
              <w:rPr/>
              <w:t xml:space="preserve">New York Giants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Philadelphia Quakers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23 </w:t>
            </w:r>
          </w:p>
        </w:tc>
        <w:tc>
          <w:tcPr>
            <w:tcW w:w="1687" w:type="dxa"/>
            <w:tcBorders/>
            <w:vAlign w:val="center"/>
          </w:tcPr>
          <w:p>
            <w:pPr>
              <w:pStyle w:val="TableContents"/>
              <w:bidi w:val="0"/>
              <w:spacing w:before="0" w:after="283"/>
              <w:jc w:val="left"/>
              <w:rPr/>
            </w:pPr>
            <w:r>
              <w:rPr/>
              <w:t xml:space="preserve">Pete Browning (2) </w:t>
            </w:r>
          </w:p>
        </w:tc>
        <w:tc>
          <w:tcPr>
            <w:tcW w:w="1474" w:type="dxa"/>
            <w:tcBorders/>
            <w:vAlign w:val="center"/>
          </w:tcPr>
          <w:p>
            <w:pPr>
              <w:pStyle w:val="TableContents"/>
              <w:bidi w:val="0"/>
              <w:spacing w:before="0" w:after="283"/>
              <w:jc w:val="left"/>
              <w:rPr/>
            </w:pPr>
            <w:r>
              <w:rPr/>
              <w:t xml:space="preserve">7. kesäkuuta 1889 </w:t>
            </w:r>
          </w:p>
        </w:tc>
        <w:tc>
          <w:tcPr>
            <w:tcW w:w="2195" w:type="dxa"/>
            <w:tcBorders/>
            <w:vAlign w:val="center"/>
          </w:tcPr>
          <w:p>
            <w:pPr>
              <w:pStyle w:val="TableContents"/>
              <w:bidi w:val="0"/>
              <w:spacing w:before="0" w:after="283"/>
              <w:jc w:val="left"/>
              <w:rPr/>
            </w:pPr>
            <w:r>
              <w:rPr/>
              <w:t xml:space="preserve">Louisville Colonels </w:t>
            </w:r>
          </w:p>
        </w:tc>
        <w:tc>
          <w:tcPr>
            <w:tcW w:w="1613" w:type="dxa"/>
            <w:tcBorders/>
            <w:vAlign w:val="center"/>
          </w:tcPr>
          <w:p>
            <w:pPr>
              <w:pStyle w:val="TableContents"/>
              <w:bidi w:val="0"/>
              <w:spacing w:before="0" w:after="283"/>
              <w:jc w:val="left"/>
              <w:rPr/>
            </w:pPr>
            <w:r>
              <w:rPr/>
              <w:t xml:space="preserve">American Association </w:t>
            </w:r>
          </w:p>
        </w:tc>
        <w:tc>
          <w:tcPr>
            <w:tcW w:w="2195" w:type="dxa"/>
            <w:tcBorders/>
            <w:vAlign w:val="center"/>
          </w:tcPr>
          <w:p>
            <w:pPr>
              <w:pStyle w:val="TableContents"/>
              <w:bidi w:val="0"/>
              <w:spacing w:before="0" w:after="283"/>
              <w:jc w:val="left"/>
              <w:rPr/>
            </w:pPr>
            <w:r>
              <w:rPr/>
              <w:t xml:space="preserve">Philadelphia Athletics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24 </w:t>
            </w:r>
          </w:p>
        </w:tc>
        <w:tc>
          <w:tcPr>
            <w:tcW w:w="1687" w:type="dxa"/>
            <w:tcBorders/>
            <w:vAlign w:val="center"/>
          </w:tcPr>
          <w:p>
            <w:pPr>
              <w:pStyle w:val="TableContents"/>
              <w:bidi w:val="0"/>
              <w:spacing w:before="0" w:after="283"/>
              <w:jc w:val="left"/>
              <w:rPr/>
            </w:pPr>
            <w:r>
              <w:rPr/>
              <w:t xml:space="preserve">Jack Glasscock </w:t>
            </w:r>
          </w:p>
        </w:tc>
        <w:tc>
          <w:tcPr>
            <w:tcW w:w="1474" w:type="dxa"/>
            <w:tcBorders/>
            <w:vAlign w:val="center"/>
          </w:tcPr>
          <w:p>
            <w:pPr>
              <w:pStyle w:val="TableContents"/>
              <w:bidi w:val="0"/>
              <w:spacing w:before="0" w:after="283"/>
              <w:jc w:val="left"/>
              <w:rPr/>
            </w:pPr>
            <w:r>
              <w:rPr/>
              <w:t xml:space="preserve">8. elokuuta 1889 </w:t>
            </w:r>
          </w:p>
        </w:tc>
        <w:tc>
          <w:tcPr>
            <w:tcW w:w="2195" w:type="dxa"/>
            <w:tcBorders/>
            <w:vAlign w:val="center"/>
          </w:tcPr>
          <w:p>
            <w:pPr>
              <w:pStyle w:val="TableContents"/>
              <w:bidi w:val="0"/>
              <w:spacing w:before="0" w:after="283"/>
              <w:jc w:val="left"/>
              <w:rPr/>
            </w:pPr>
            <w:r>
              <w:rPr/>
              <w:t xml:space="preserve">Indianapolis Hoosiers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New York Metropolitans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25 </w:t>
            </w:r>
          </w:p>
        </w:tc>
        <w:tc>
          <w:tcPr>
            <w:tcW w:w="1687" w:type="dxa"/>
            <w:tcBorders/>
            <w:vAlign w:val="center"/>
          </w:tcPr>
          <w:p>
            <w:pPr>
              <w:pStyle w:val="TableContents"/>
              <w:bidi w:val="0"/>
              <w:spacing w:before="0" w:after="283"/>
              <w:jc w:val="left"/>
              <w:rPr/>
            </w:pPr>
            <w:r>
              <w:rPr/>
              <w:t xml:space="preserve">Larry Twitchell </w:t>
            </w:r>
          </w:p>
        </w:tc>
        <w:tc>
          <w:tcPr>
            <w:tcW w:w="1474" w:type="dxa"/>
            <w:tcBorders/>
            <w:vAlign w:val="center"/>
          </w:tcPr>
          <w:p>
            <w:pPr>
              <w:pStyle w:val="TableContents"/>
              <w:bidi w:val="0"/>
              <w:spacing w:before="0" w:after="283"/>
              <w:jc w:val="left"/>
              <w:rPr/>
            </w:pPr>
            <w:r>
              <w:rPr/>
              <w:t xml:space="preserve">15. elokuuta 1889 </w:t>
            </w:r>
          </w:p>
        </w:tc>
        <w:tc>
          <w:tcPr>
            <w:tcW w:w="2195" w:type="dxa"/>
            <w:tcBorders/>
            <w:vAlign w:val="center"/>
          </w:tcPr>
          <w:p>
            <w:pPr>
              <w:pStyle w:val="TableContents"/>
              <w:bidi w:val="0"/>
              <w:spacing w:before="0" w:after="283"/>
              <w:jc w:val="left"/>
              <w:rPr/>
            </w:pPr>
            <w:r>
              <w:rPr/>
              <w:t xml:space="preserve">Cleveland Spiders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Boston Beaneaters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26 </w:t>
            </w:r>
          </w:p>
        </w:tc>
        <w:tc>
          <w:tcPr>
            <w:tcW w:w="1687" w:type="dxa"/>
            <w:tcBorders/>
            <w:vAlign w:val="center"/>
          </w:tcPr>
          <w:p>
            <w:pPr>
              <w:pStyle w:val="TableContents"/>
              <w:bidi w:val="0"/>
              <w:spacing w:before="0" w:after="283"/>
              <w:jc w:val="left"/>
              <w:rPr/>
            </w:pPr>
            <w:r>
              <w:rPr/>
              <w:t xml:space="preserve">Mike Tiernan (2) </w:t>
            </w:r>
          </w:p>
        </w:tc>
        <w:tc>
          <w:tcPr>
            <w:tcW w:w="1474" w:type="dxa"/>
            <w:tcBorders/>
            <w:vAlign w:val="center"/>
          </w:tcPr>
          <w:p>
            <w:pPr>
              <w:pStyle w:val="TableContents"/>
              <w:bidi w:val="0"/>
              <w:spacing w:before="0" w:after="283"/>
              <w:jc w:val="left"/>
              <w:rPr/>
            </w:pPr>
            <w:r>
              <w:rPr/>
              <w:t xml:space="preserve">28. kesäkuuta 1890 </w:t>
            </w:r>
          </w:p>
        </w:tc>
        <w:tc>
          <w:tcPr>
            <w:tcW w:w="2195" w:type="dxa"/>
            <w:tcBorders/>
            <w:vAlign w:val="center"/>
          </w:tcPr>
          <w:p>
            <w:pPr>
              <w:pStyle w:val="TableContents"/>
              <w:bidi w:val="0"/>
              <w:spacing w:before="0" w:after="283"/>
              <w:jc w:val="left"/>
              <w:rPr/>
            </w:pPr>
            <w:r>
              <w:rPr/>
              <w:t xml:space="preserve">New York Giants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Cincinnati Reds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27 </w:t>
            </w:r>
          </w:p>
        </w:tc>
        <w:tc>
          <w:tcPr>
            <w:tcW w:w="1687" w:type="dxa"/>
            <w:tcBorders/>
            <w:vAlign w:val="center"/>
          </w:tcPr>
          <w:p>
            <w:pPr>
              <w:pStyle w:val="TableContents"/>
              <w:bidi w:val="0"/>
              <w:spacing w:before="0" w:after="283"/>
              <w:jc w:val="left"/>
              <w:rPr/>
            </w:pPr>
            <w:r>
              <w:rPr/>
              <w:t xml:space="preserve">Bill Van Dyke </w:t>
            </w:r>
          </w:p>
        </w:tc>
        <w:tc>
          <w:tcPr>
            <w:tcW w:w="1474" w:type="dxa"/>
            <w:tcBorders/>
            <w:vAlign w:val="center"/>
          </w:tcPr>
          <w:p>
            <w:pPr>
              <w:pStyle w:val="TableContents"/>
              <w:bidi w:val="0"/>
              <w:spacing w:before="0" w:after="283"/>
              <w:jc w:val="left"/>
              <w:rPr/>
            </w:pPr>
            <w:r>
              <w:rPr/>
              <w:t xml:space="preserve">5. heinäkuuta 1890 </w:t>
            </w:r>
          </w:p>
        </w:tc>
        <w:tc>
          <w:tcPr>
            <w:tcW w:w="2195" w:type="dxa"/>
            <w:tcBorders/>
            <w:vAlign w:val="center"/>
          </w:tcPr>
          <w:p>
            <w:pPr>
              <w:pStyle w:val="TableContents"/>
              <w:bidi w:val="0"/>
              <w:spacing w:before="0" w:after="283"/>
              <w:jc w:val="left"/>
              <w:rPr/>
            </w:pPr>
            <w:r>
              <w:rPr/>
              <w:t xml:space="preserve">Toledo Maumees </w:t>
            </w:r>
          </w:p>
        </w:tc>
        <w:tc>
          <w:tcPr>
            <w:tcW w:w="1613" w:type="dxa"/>
            <w:tcBorders/>
            <w:vAlign w:val="center"/>
          </w:tcPr>
          <w:p>
            <w:pPr>
              <w:pStyle w:val="TableContents"/>
              <w:bidi w:val="0"/>
              <w:spacing w:before="0" w:after="283"/>
              <w:jc w:val="left"/>
              <w:rPr/>
            </w:pPr>
            <w:r>
              <w:rPr/>
              <w:t xml:space="preserve">American Association </w:t>
            </w:r>
          </w:p>
        </w:tc>
        <w:tc>
          <w:tcPr>
            <w:tcW w:w="2195" w:type="dxa"/>
            <w:tcBorders/>
            <w:vAlign w:val="center"/>
          </w:tcPr>
          <w:p>
            <w:pPr>
              <w:pStyle w:val="TableContents"/>
              <w:bidi w:val="0"/>
              <w:spacing w:before="0" w:after="283"/>
              <w:jc w:val="left"/>
              <w:rPr/>
            </w:pPr>
            <w:r>
              <w:rPr/>
              <w:t xml:space="preserve">Syracuse Stars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28 </w:t>
            </w:r>
          </w:p>
        </w:tc>
        <w:tc>
          <w:tcPr>
            <w:tcW w:w="1687" w:type="dxa"/>
            <w:tcBorders/>
            <w:vAlign w:val="center"/>
          </w:tcPr>
          <w:p>
            <w:pPr>
              <w:pStyle w:val="TableContents"/>
              <w:bidi w:val="0"/>
              <w:spacing w:before="0" w:after="283"/>
              <w:jc w:val="left"/>
              <w:rPr/>
            </w:pPr>
            <w:r>
              <w:rPr/>
              <w:t xml:space="preserve">Jumbo Davis </w:t>
            </w:r>
          </w:p>
        </w:tc>
        <w:tc>
          <w:tcPr>
            <w:tcW w:w="1474" w:type="dxa"/>
            <w:tcBorders/>
            <w:vAlign w:val="center"/>
          </w:tcPr>
          <w:p>
            <w:pPr>
              <w:pStyle w:val="TableContents"/>
              <w:bidi w:val="0"/>
              <w:spacing w:before="0" w:after="283"/>
              <w:jc w:val="left"/>
              <w:rPr/>
            </w:pPr>
            <w:r>
              <w:rPr/>
              <w:t xml:space="preserve">18. heinäkuuta 1890 </w:t>
            </w:r>
          </w:p>
        </w:tc>
        <w:tc>
          <w:tcPr>
            <w:tcW w:w="2195" w:type="dxa"/>
            <w:tcBorders/>
            <w:vAlign w:val="center"/>
          </w:tcPr>
          <w:p>
            <w:pPr>
              <w:pStyle w:val="TableContents"/>
              <w:bidi w:val="0"/>
              <w:spacing w:before="0" w:after="283"/>
              <w:jc w:val="left"/>
              <w:rPr/>
            </w:pPr>
            <w:r>
              <w:rPr/>
              <w:t xml:space="preserve">Brooklyn Gladiators </w:t>
            </w:r>
          </w:p>
        </w:tc>
        <w:tc>
          <w:tcPr>
            <w:tcW w:w="1613" w:type="dxa"/>
            <w:tcBorders/>
            <w:vAlign w:val="center"/>
          </w:tcPr>
          <w:p>
            <w:pPr>
              <w:pStyle w:val="TableContents"/>
              <w:bidi w:val="0"/>
              <w:spacing w:before="0" w:after="283"/>
              <w:jc w:val="left"/>
              <w:rPr/>
            </w:pPr>
            <w:r>
              <w:rPr/>
              <w:t xml:space="preserve">American Association </w:t>
            </w:r>
          </w:p>
        </w:tc>
        <w:tc>
          <w:tcPr>
            <w:tcW w:w="2195" w:type="dxa"/>
            <w:tcBorders/>
            <w:vAlign w:val="center"/>
          </w:tcPr>
          <w:p>
            <w:pPr>
              <w:pStyle w:val="TableContents"/>
              <w:bidi w:val="0"/>
              <w:spacing w:before="0" w:after="283"/>
              <w:jc w:val="left"/>
              <w:rPr/>
            </w:pPr>
            <w:r>
              <w:rPr/>
              <w:t xml:space="preserve">Louisville Colonels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29 </w:t>
            </w:r>
          </w:p>
        </w:tc>
        <w:tc>
          <w:tcPr>
            <w:tcW w:w="1687" w:type="dxa"/>
            <w:tcBorders/>
            <w:vAlign w:val="center"/>
          </w:tcPr>
          <w:p>
            <w:pPr>
              <w:pStyle w:val="TableContents"/>
              <w:bidi w:val="0"/>
              <w:spacing w:before="0" w:after="283"/>
              <w:jc w:val="left"/>
              <w:rPr/>
            </w:pPr>
            <w:r>
              <w:rPr/>
              <w:t xml:space="preserve">Roger Connor </w:t>
            </w:r>
          </w:p>
        </w:tc>
        <w:tc>
          <w:tcPr>
            <w:tcW w:w="1474" w:type="dxa"/>
            <w:tcBorders/>
            <w:vAlign w:val="center"/>
          </w:tcPr>
          <w:p>
            <w:pPr>
              <w:pStyle w:val="TableContents"/>
              <w:bidi w:val="0"/>
              <w:spacing w:before="0" w:after="283"/>
              <w:jc w:val="left"/>
              <w:rPr/>
            </w:pPr>
            <w:r>
              <w:rPr/>
              <w:t xml:space="preserve">21. heinäkuuta 1890 </w:t>
            </w:r>
          </w:p>
        </w:tc>
        <w:tc>
          <w:tcPr>
            <w:tcW w:w="2195" w:type="dxa"/>
            <w:tcBorders/>
            <w:vAlign w:val="center"/>
          </w:tcPr>
          <w:p>
            <w:pPr>
              <w:pStyle w:val="TableContents"/>
              <w:bidi w:val="0"/>
              <w:spacing w:before="0" w:after="283"/>
              <w:jc w:val="left"/>
              <w:rPr/>
            </w:pPr>
            <w:r>
              <w:rPr/>
              <w:t xml:space="preserve">New York Giants </w:t>
            </w:r>
          </w:p>
        </w:tc>
        <w:tc>
          <w:tcPr>
            <w:tcW w:w="1613" w:type="dxa"/>
            <w:tcBorders/>
            <w:vAlign w:val="center"/>
          </w:tcPr>
          <w:p>
            <w:pPr>
              <w:pStyle w:val="TableContents"/>
              <w:bidi w:val="0"/>
              <w:spacing w:before="0" w:after="283"/>
              <w:jc w:val="left"/>
              <w:rPr/>
            </w:pPr>
            <w:r>
              <w:rPr/>
              <w:t xml:space="preserve">Pelaajien liiga </w:t>
            </w:r>
          </w:p>
        </w:tc>
        <w:tc>
          <w:tcPr>
            <w:tcW w:w="2195" w:type="dxa"/>
            <w:tcBorders/>
            <w:vAlign w:val="center"/>
          </w:tcPr>
          <w:p>
            <w:pPr>
              <w:pStyle w:val="TableContents"/>
              <w:bidi w:val="0"/>
              <w:spacing w:before="0" w:after="283"/>
              <w:jc w:val="left"/>
              <w:rPr/>
            </w:pPr>
            <w:r>
              <w:rPr/>
              <w:t xml:space="preserve">Buffalo Bisons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30 </w:t>
            </w:r>
          </w:p>
        </w:tc>
        <w:tc>
          <w:tcPr>
            <w:tcW w:w="1687" w:type="dxa"/>
            <w:tcBorders/>
            <w:vAlign w:val="center"/>
          </w:tcPr>
          <w:p>
            <w:pPr>
              <w:pStyle w:val="TableContents"/>
              <w:bidi w:val="0"/>
              <w:spacing w:before="0" w:after="283"/>
              <w:jc w:val="left"/>
              <w:rPr/>
            </w:pPr>
            <w:r>
              <w:rPr/>
              <w:t xml:space="preserve">Osteri Burns </w:t>
            </w:r>
          </w:p>
        </w:tc>
        <w:tc>
          <w:tcPr>
            <w:tcW w:w="1474" w:type="dxa"/>
            <w:tcBorders/>
            <w:vAlign w:val="center"/>
          </w:tcPr>
          <w:p>
            <w:pPr>
              <w:pStyle w:val="TableContents"/>
              <w:bidi w:val="0"/>
              <w:spacing w:before="0" w:after="283"/>
              <w:jc w:val="left"/>
              <w:rPr/>
            </w:pPr>
            <w:r>
              <w:rPr/>
              <w:t xml:space="preserve">1. elokuuta 1890 </w:t>
            </w:r>
          </w:p>
        </w:tc>
        <w:tc>
          <w:tcPr>
            <w:tcW w:w="2195" w:type="dxa"/>
            <w:tcBorders/>
            <w:vAlign w:val="center"/>
          </w:tcPr>
          <w:p>
            <w:pPr>
              <w:pStyle w:val="TableContents"/>
              <w:bidi w:val="0"/>
              <w:spacing w:before="0" w:after="283"/>
              <w:jc w:val="left"/>
              <w:rPr/>
            </w:pPr>
            <w:r>
              <w:rPr/>
              <w:t xml:space="preserve">Brooklynin sulhaset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Pittsburgh Alleghenys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31 </w:t>
            </w:r>
          </w:p>
        </w:tc>
        <w:tc>
          <w:tcPr>
            <w:tcW w:w="1687" w:type="dxa"/>
            <w:tcBorders/>
            <w:vAlign w:val="center"/>
          </w:tcPr>
          <w:p>
            <w:pPr>
              <w:pStyle w:val="TableContents"/>
              <w:bidi w:val="0"/>
              <w:spacing w:before="0" w:after="283"/>
              <w:jc w:val="left"/>
              <w:rPr/>
            </w:pPr>
            <w:r>
              <w:rPr/>
              <w:t xml:space="preserve">John Reilly (3) </w:t>
            </w:r>
          </w:p>
        </w:tc>
        <w:tc>
          <w:tcPr>
            <w:tcW w:w="1474" w:type="dxa"/>
            <w:tcBorders/>
            <w:vAlign w:val="center"/>
          </w:tcPr>
          <w:p>
            <w:pPr>
              <w:pStyle w:val="TableContents"/>
              <w:bidi w:val="0"/>
              <w:spacing w:before="0" w:after="283"/>
              <w:jc w:val="left"/>
              <w:rPr/>
            </w:pPr>
            <w:r>
              <w:rPr/>
              <w:t xml:space="preserve">6. elokuuta 1890 </w:t>
            </w:r>
          </w:p>
        </w:tc>
        <w:tc>
          <w:tcPr>
            <w:tcW w:w="2195" w:type="dxa"/>
            <w:tcBorders/>
            <w:vAlign w:val="center"/>
          </w:tcPr>
          <w:p>
            <w:pPr>
              <w:pStyle w:val="TableContents"/>
              <w:bidi w:val="0"/>
              <w:spacing w:before="0" w:after="283"/>
              <w:jc w:val="left"/>
              <w:rPr/>
            </w:pPr>
            <w:r>
              <w:rPr/>
              <w:t xml:space="preserve">Cincinnati Reds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Pittsburgh Alleghenys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32 </w:t>
            </w:r>
          </w:p>
        </w:tc>
        <w:tc>
          <w:tcPr>
            <w:tcW w:w="1687" w:type="dxa"/>
            <w:tcBorders/>
            <w:vAlign w:val="center"/>
          </w:tcPr>
          <w:p>
            <w:pPr>
              <w:pStyle w:val="TableContents"/>
              <w:bidi w:val="0"/>
              <w:spacing w:before="0" w:after="283"/>
              <w:jc w:val="left"/>
              <w:rPr/>
            </w:pPr>
            <w:r>
              <w:rPr/>
              <w:t xml:space="preserve">Maanviljelijä Weaver </w:t>
            </w:r>
          </w:p>
        </w:tc>
        <w:tc>
          <w:tcPr>
            <w:tcW w:w="1474" w:type="dxa"/>
            <w:tcBorders/>
            <w:vAlign w:val="center"/>
          </w:tcPr>
          <w:p>
            <w:pPr>
              <w:pStyle w:val="TableContents"/>
              <w:bidi w:val="0"/>
              <w:spacing w:before="0" w:after="283"/>
              <w:jc w:val="left"/>
              <w:rPr/>
            </w:pPr>
            <w:r>
              <w:rPr/>
              <w:t xml:space="preserve">12. elokuuta 1890 </w:t>
            </w:r>
          </w:p>
        </w:tc>
        <w:tc>
          <w:tcPr>
            <w:tcW w:w="2195" w:type="dxa"/>
            <w:tcBorders/>
            <w:vAlign w:val="center"/>
          </w:tcPr>
          <w:p>
            <w:pPr>
              <w:pStyle w:val="TableContents"/>
              <w:bidi w:val="0"/>
              <w:spacing w:before="0" w:after="283"/>
              <w:jc w:val="left"/>
              <w:rPr/>
            </w:pPr>
            <w:r>
              <w:rPr/>
              <w:t xml:space="preserve">Louisville Colonels </w:t>
            </w:r>
          </w:p>
        </w:tc>
        <w:tc>
          <w:tcPr>
            <w:tcW w:w="1613" w:type="dxa"/>
            <w:tcBorders/>
            <w:vAlign w:val="center"/>
          </w:tcPr>
          <w:p>
            <w:pPr>
              <w:pStyle w:val="TableContents"/>
              <w:bidi w:val="0"/>
              <w:spacing w:before="0" w:after="283"/>
              <w:jc w:val="left"/>
              <w:rPr/>
            </w:pPr>
            <w:r>
              <w:rPr/>
              <w:t xml:space="preserve">American Association </w:t>
            </w:r>
          </w:p>
        </w:tc>
        <w:tc>
          <w:tcPr>
            <w:tcW w:w="2195" w:type="dxa"/>
            <w:tcBorders/>
            <w:vAlign w:val="center"/>
          </w:tcPr>
          <w:p>
            <w:pPr>
              <w:pStyle w:val="TableContents"/>
              <w:bidi w:val="0"/>
              <w:spacing w:before="0" w:after="283"/>
              <w:jc w:val="left"/>
              <w:rPr/>
            </w:pPr>
            <w:r>
              <w:rPr/>
              <w:t xml:space="preserve">Syracuse Stars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33 </w:t>
            </w:r>
          </w:p>
        </w:tc>
        <w:tc>
          <w:tcPr>
            <w:tcW w:w="1687" w:type="dxa"/>
            <w:tcBorders/>
            <w:vAlign w:val="center"/>
          </w:tcPr>
          <w:p>
            <w:pPr>
              <w:pStyle w:val="TableContents"/>
              <w:bidi w:val="0"/>
              <w:spacing w:before="0" w:after="283"/>
              <w:jc w:val="left"/>
              <w:rPr/>
            </w:pPr>
            <w:r>
              <w:rPr/>
              <w:t xml:space="preserve">Jimmy Ryan (2) </w:t>
            </w:r>
          </w:p>
        </w:tc>
        <w:tc>
          <w:tcPr>
            <w:tcW w:w="1474" w:type="dxa"/>
            <w:tcBorders/>
            <w:vAlign w:val="center"/>
          </w:tcPr>
          <w:p>
            <w:pPr>
              <w:pStyle w:val="TableContents"/>
              <w:bidi w:val="0"/>
              <w:spacing w:before="0" w:after="283"/>
              <w:jc w:val="left"/>
              <w:rPr/>
            </w:pPr>
            <w:r>
              <w:rPr/>
              <w:t xml:space="preserve">1. heinäkuuta 1891 </w:t>
            </w:r>
          </w:p>
        </w:tc>
        <w:tc>
          <w:tcPr>
            <w:tcW w:w="2195" w:type="dxa"/>
            <w:tcBorders/>
            <w:vAlign w:val="center"/>
          </w:tcPr>
          <w:p>
            <w:pPr>
              <w:pStyle w:val="TableContents"/>
              <w:bidi w:val="0"/>
              <w:spacing w:before="0" w:after="283"/>
              <w:jc w:val="left"/>
              <w:rPr/>
            </w:pPr>
            <w:r>
              <w:rPr/>
              <w:t xml:space="preserve">Chicago Colts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Cleveland Spiders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34 </w:t>
            </w:r>
          </w:p>
        </w:tc>
        <w:tc>
          <w:tcPr>
            <w:tcW w:w="1687" w:type="dxa"/>
            <w:tcBorders/>
            <w:vAlign w:val="center"/>
          </w:tcPr>
          <w:p>
            <w:pPr>
              <w:pStyle w:val="TableContents"/>
              <w:bidi w:val="0"/>
              <w:spacing w:before="0" w:after="283"/>
              <w:jc w:val="left"/>
              <w:rPr/>
            </w:pPr>
            <w:r>
              <w:rPr/>
              <w:t xml:space="preserve">Abner Dalrymple </w:t>
            </w:r>
          </w:p>
        </w:tc>
        <w:tc>
          <w:tcPr>
            <w:tcW w:w="1474" w:type="dxa"/>
            <w:tcBorders/>
            <w:vAlign w:val="center"/>
          </w:tcPr>
          <w:p>
            <w:pPr>
              <w:pStyle w:val="TableContents"/>
              <w:bidi w:val="0"/>
              <w:spacing w:before="0" w:after="283"/>
              <w:jc w:val="left"/>
              <w:rPr/>
            </w:pPr>
            <w:r>
              <w:rPr/>
              <w:t xml:space="preserve">12. syyskuuta 1891 </w:t>
            </w:r>
          </w:p>
        </w:tc>
        <w:tc>
          <w:tcPr>
            <w:tcW w:w="2195" w:type="dxa"/>
            <w:tcBorders/>
            <w:vAlign w:val="center"/>
          </w:tcPr>
          <w:p>
            <w:pPr>
              <w:pStyle w:val="TableContents"/>
              <w:bidi w:val="0"/>
              <w:spacing w:before="0" w:after="283"/>
              <w:jc w:val="left"/>
              <w:rPr/>
            </w:pPr>
            <w:r>
              <w:rPr/>
              <w:t xml:space="preserve">Milwaukee Brewers </w:t>
            </w:r>
          </w:p>
        </w:tc>
        <w:tc>
          <w:tcPr>
            <w:tcW w:w="1613" w:type="dxa"/>
            <w:tcBorders/>
            <w:vAlign w:val="center"/>
          </w:tcPr>
          <w:p>
            <w:pPr>
              <w:pStyle w:val="TableContents"/>
              <w:bidi w:val="0"/>
              <w:spacing w:before="0" w:after="283"/>
              <w:jc w:val="left"/>
              <w:rPr/>
            </w:pPr>
            <w:r>
              <w:rPr/>
              <w:t xml:space="preserve">American Association </w:t>
            </w:r>
          </w:p>
        </w:tc>
        <w:tc>
          <w:tcPr>
            <w:tcW w:w="2195" w:type="dxa"/>
            <w:tcBorders/>
            <w:vAlign w:val="center"/>
          </w:tcPr>
          <w:p>
            <w:pPr>
              <w:pStyle w:val="TableContents"/>
              <w:bidi w:val="0"/>
              <w:spacing w:before="0" w:after="283"/>
              <w:jc w:val="left"/>
              <w:rPr/>
            </w:pPr>
            <w:r>
              <w:rPr/>
              <w:t xml:space="preserve">Washington Senators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35 </w:t>
            </w:r>
          </w:p>
        </w:tc>
        <w:tc>
          <w:tcPr>
            <w:tcW w:w="1687" w:type="dxa"/>
            <w:tcBorders/>
            <w:vAlign w:val="center"/>
          </w:tcPr>
          <w:p>
            <w:pPr>
              <w:pStyle w:val="TableContents"/>
              <w:bidi w:val="0"/>
              <w:spacing w:before="0" w:after="283"/>
              <w:jc w:val="left"/>
              <w:rPr/>
            </w:pPr>
            <w:r>
              <w:rPr/>
              <w:t xml:space="preserve">Lave Cross </w:t>
            </w:r>
          </w:p>
        </w:tc>
        <w:tc>
          <w:tcPr>
            <w:tcW w:w="1474" w:type="dxa"/>
            <w:tcBorders/>
            <w:vAlign w:val="center"/>
          </w:tcPr>
          <w:p>
            <w:pPr>
              <w:pStyle w:val="TableContents"/>
              <w:bidi w:val="0"/>
              <w:spacing w:before="0" w:after="283"/>
              <w:jc w:val="left"/>
              <w:rPr/>
            </w:pPr>
            <w:r>
              <w:rPr/>
              <w:t xml:space="preserve">24. huhtikuuta 1894 </w:t>
            </w:r>
          </w:p>
        </w:tc>
        <w:tc>
          <w:tcPr>
            <w:tcW w:w="2195" w:type="dxa"/>
            <w:tcBorders/>
            <w:vAlign w:val="center"/>
          </w:tcPr>
          <w:p>
            <w:pPr>
              <w:pStyle w:val="TableContents"/>
              <w:bidi w:val="0"/>
              <w:spacing w:before="0" w:after="283"/>
              <w:jc w:val="left"/>
              <w:rPr/>
            </w:pPr>
            <w:r>
              <w:rPr/>
              <w:t xml:space="preserve">Philadelphia Phillies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Brooklynin sulhaset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36 </w:t>
            </w:r>
          </w:p>
        </w:tc>
        <w:tc>
          <w:tcPr>
            <w:tcW w:w="1687" w:type="dxa"/>
            <w:tcBorders/>
            <w:vAlign w:val="center"/>
          </w:tcPr>
          <w:p>
            <w:pPr>
              <w:pStyle w:val="TableContents"/>
              <w:bidi w:val="0"/>
              <w:spacing w:before="0" w:after="283"/>
              <w:jc w:val="left"/>
              <w:rPr/>
            </w:pPr>
            <w:r>
              <w:rPr/>
              <w:t xml:space="preserve">Bill Hassamaer </w:t>
            </w:r>
          </w:p>
        </w:tc>
        <w:tc>
          <w:tcPr>
            <w:tcW w:w="1474" w:type="dxa"/>
            <w:tcBorders/>
            <w:vAlign w:val="center"/>
          </w:tcPr>
          <w:p>
            <w:pPr>
              <w:pStyle w:val="TableContents"/>
              <w:bidi w:val="0"/>
              <w:spacing w:before="0" w:after="283"/>
              <w:jc w:val="left"/>
              <w:rPr/>
            </w:pPr>
            <w:r>
              <w:rPr/>
              <w:t xml:space="preserve">13. kesäkuuta 1894 </w:t>
            </w:r>
          </w:p>
        </w:tc>
        <w:tc>
          <w:tcPr>
            <w:tcW w:w="2195" w:type="dxa"/>
            <w:tcBorders/>
            <w:vAlign w:val="center"/>
          </w:tcPr>
          <w:p>
            <w:pPr>
              <w:pStyle w:val="TableContents"/>
              <w:bidi w:val="0"/>
              <w:spacing w:before="0" w:after="283"/>
              <w:jc w:val="left"/>
              <w:rPr/>
            </w:pPr>
            <w:r>
              <w:rPr/>
              <w:t xml:space="preserve">Washington Senators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St. Louis ruskeat sukat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37 </w:t>
            </w:r>
          </w:p>
        </w:tc>
        <w:tc>
          <w:tcPr>
            <w:tcW w:w="1687" w:type="dxa"/>
            <w:tcBorders/>
            <w:vAlign w:val="center"/>
          </w:tcPr>
          <w:p>
            <w:pPr>
              <w:pStyle w:val="TableContents"/>
              <w:bidi w:val="0"/>
              <w:spacing w:before="0" w:after="283"/>
              <w:jc w:val="left"/>
              <w:rPr/>
            </w:pPr>
            <w:r>
              <w:rPr/>
              <w:t xml:space="preserve">Sam Thompson </w:t>
            </w:r>
          </w:p>
        </w:tc>
        <w:tc>
          <w:tcPr>
            <w:tcW w:w="1474" w:type="dxa"/>
            <w:tcBorders/>
            <w:vAlign w:val="center"/>
          </w:tcPr>
          <w:p>
            <w:pPr>
              <w:pStyle w:val="TableContents"/>
              <w:bidi w:val="0"/>
              <w:spacing w:before="0" w:after="283"/>
              <w:jc w:val="left"/>
              <w:rPr/>
            </w:pPr>
            <w:r>
              <w:rPr/>
              <w:t xml:space="preserve">17. elokuuta 1894 </w:t>
            </w:r>
          </w:p>
        </w:tc>
        <w:tc>
          <w:tcPr>
            <w:tcW w:w="2195" w:type="dxa"/>
            <w:tcBorders/>
            <w:vAlign w:val="center"/>
          </w:tcPr>
          <w:p>
            <w:pPr>
              <w:pStyle w:val="TableContents"/>
              <w:bidi w:val="0"/>
              <w:spacing w:before="0" w:after="283"/>
              <w:jc w:val="left"/>
              <w:rPr/>
            </w:pPr>
            <w:r>
              <w:rPr/>
              <w:t xml:space="preserve">Philadelphia Phillies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Louisville Colonels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38 </w:t>
            </w:r>
          </w:p>
        </w:tc>
        <w:tc>
          <w:tcPr>
            <w:tcW w:w="1687" w:type="dxa"/>
            <w:tcBorders/>
            <w:vAlign w:val="center"/>
          </w:tcPr>
          <w:p>
            <w:pPr>
              <w:pStyle w:val="TableContents"/>
              <w:bidi w:val="0"/>
              <w:spacing w:before="0" w:after="283"/>
              <w:jc w:val="left"/>
              <w:rPr/>
            </w:pPr>
            <w:r>
              <w:rPr/>
              <w:t xml:space="preserve">Tom Parrott </w:t>
            </w:r>
          </w:p>
        </w:tc>
        <w:tc>
          <w:tcPr>
            <w:tcW w:w="1474" w:type="dxa"/>
            <w:tcBorders/>
            <w:vAlign w:val="center"/>
          </w:tcPr>
          <w:p>
            <w:pPr>
              <w:pStyle w:val="TableContents"/>
              <w:bidi w:val="0"/>
              <w:spacing w:before="0" w:after="283"/>
              <w:jc w:val="left"/>
              <w:rPr/>
            </w:pPr>
            <w:r>
              <w:rPr/>
              <w:t xml:space="preserve">28. syyskuuta 1894 </w:t>
            </w:r>
          </w:p>
        </w:tc>
        <w:tc>
          <w:tcPr>
            <w:tcW w:w="2195" w:type="dxa"/>
            <w:tcBorders/>
            <w:vAlign w:val="center"/>
          </w:tcPr>
          <w:p>
            <w:pPr>
              <w:pStyle w:val="TableContents"/>
              <w:bidi w:val="0"/>
              <w:spacing w:before="0" w:after="283"/>
              <w:jc w:val="left"/>
              <w:rPr/>
            </w:pPr>
            <w:r>
              <w:rPr/>
              <w:t xml:space="preserve">Cincinnati Reds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New York Giants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39 </w:t>
            </w:r>
          </w:p>
        </w:tc>
        <w:tc>
          <w:tcPr>
            <w:tcW w:w="1687" w:type="dxa"/>
            <w:tcBorders/>
            <w:vAlign w:val="center"/>
          </w:tcPr>
          <w:p>
            <w:pPr>
              <w:pStyle w:val="TableContents"/>
              <w:bidi w:val="0"/>
              <w:spacing w:before="0" w:after="283"/>
              <w:jc w:val="left"/>
              <w:rPr/>
            </w:pPr>
            <w:r>
              <w:rPr/>
              <w:t xml:space="preserve">Tommy Dowd </w:t>
            </w:r>
          </w:p>
        </w:tc>
        <w:tc>
          <w:tcPr>
            <w:tcW w:w="1474" w:type="dxa"/>
            <w:tcBorders/>
            <w:vAlign w:val="center"/>
          </w:tcPr>
          <w:p>
            <w:pPr>
              <w:pStyle w:val="TableContents"/>
              <w:bidi w:val="0"/>
              <w:spacing w:before="0" w:after="283"/>
              <w:jc w:val="left"/>
              <w:rPr/>
            </w:pPr>
            <w:r>
              <w:rPr/>
              <w:t xml:space="preserve">16. elokuuta 1895 </w:t>
            </w:r>
          </w:p>
        </w:tc>
        <w:tc>
          <w:tcPr>
            <w:tcW w:w="2195" w:type="dxa"/>
            <w:tcBorders/>
            <w:vAlign w:val="center"/>
          </w:tcPr>
          <w:p>
            <w:pPr>
              <w:pStyle w:val="TableContents"/>
              <w:bidi w:val="0"/>
              <w:spacing w:before="0" w:after="283"/>
              <w:jc w:val="left"/>
              <w:rPr/>
            </w:pPr>
            <w:r>
              <w:rPr/>
              <w:t xml:space="preserve">St. Louis ruskeat sukat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Louisville Colonels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40 </w:t>
            </w:r>
          </w:p>
        </w:tc>
        <w:tc>
          <w:tcPr>
            <w:tcW w:w="1687" w:type="dxa"/>
            <w:tcBorders/>
            <w:vAlign w:val="center"/>
          </w:tcPr>
          <w:p>
            <w:pPr>
              <w:pStyle w:val="TableContents"/>
              <w:bidi w:val="0"/>
              <w:spacing w:before="0" w:after="283"/>
              <w:jc w:val="left"/>
              <w:rPr/>
            </w:pPr>
            <w:r>
              <w:rPr/>
              <w:t xml:space="preserve">Ed Cartwright </w:t>
            </w:r>
          </w:p>
        </w:tc>
        <w:tc>
          <w:tcPr>
            <w:tcW w:w="1474" w:type="dxa"/>
            <w:tcBorders/>
            <w:vAlign w:val="center"/>
          </w:tcPr>
          <w:p>
            <w:pPr>
              <w:pStyle w:val="TableContents"/>
              <w:bidi w:val="0"/>
              <w:spacing w:before="0" w:after="283"/>
              <w:jc w:val="left"/>
              <w:rPr/>
            </w:pPr>
            <w:r>
              <w:rPr/>
              <w:t xml:space="preserve">30. syyskuuta 1895 </w:t>
            </w:r>
          </w:p>
        </w:tc>
        <w:tc>
          <w:tcPr>
            <w:tcW w:w="2195" w:type="dxa"/>
            <w:tcBorders/>
            <w:vAlign w:val="center"/>
          </w:tcPr>
          <w:p>
            <w:pPr>
              <w:pStyle w:val="TableContents"/>
              <w:bidi w:val="0"/>
              <w:spacing w:before="0" w:after="283"/>
              <w:jc w:val="left"/>
              <w:rPr/>
            </w:pPr>
            <w:r>
              <w:rPr/>
              <w:t xml:space="preserve">Washington Senators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Boston Beaneaters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41 </w:t>
            </w:r>
          </w:p>
        </w:tc>
        <w:tc>
          <w:tcPr>
            <w:tcW w:w="1687" w:type="dxa"/>
            <w:tcBorders/>
            <w:vAlign w:val="center"/>
          </w:tcPr>
          <w:p>
            <w:pPr>
              <w:pStyle w:val="TableContents"/>
              <w:bidi w:val="0"/>
              <w:spacing w:before="0" w:after="283"/>
              <w:jc w:val="left"/>
              <w:rPr/>
            </w:pPr>
            <w:r>
              <w:rPr/>
              <w:t xml:space="preserve">Herman Long </w:t>
            </w:r>
          </w:p>
        </w:tc>
        <w:tc>
          <w:tcPr>
            <w:tcW w:w="1474" w:type="dxa"/>
            <w:tcBorders/>
            <w:vAlign w:val="center"/>
          </w:tcPr>
          <w:p>
            <w:pPr>
              <w:pStyle w:val="TableContents"/>
              <w:bidi w:val="0"/>
              <w:spacing w:before="0" w:after="283"/>
              <w:jc w:val="left"/>
              <w:rPr/>
            </w:pPr>
            <w:r>
              <w:rPr/>
              <w:t xml:space="preserve">9. toukokuuta 1896 </w:t>
            </w:r>
          </w:p>
        </w:tc>
        <w:tc>
          <w:tcPr>
            <w:tcW w:w="2195" w:type="dxa"/>
            <w:tcBorders/>
            <w:vAlign w:val="center"/>
          </w:tcPr>
          <w:p>
            <w:pPr>
              <w:pStyle w:val="TableContents"/>
              <w:bidi w:val="0"/>
              <w:spacing w:before="0" w:after="283"/>
              <w:jc w:val="left"/>
              <w:rPr/>
            </w:pPr>
            <w:r>
              <w:rPr/>
              <w:t xml:space="preserve">Boston Beaneaters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Louisville Colonels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42 </w:t>
            </w:r>
          </w:p>
        </w:tc>
        <w:tc>
          <w:tcPr>
            <w:tcW w:w="1687" w:type="dxa"/>
            <w:tcBorders/>
            <w:vAlign w:val="center"/>
          </w:tcPr>
          <w:p>
            <w:pPr>
              <w:pStyle w:val="TableContents"/>
              <w:bidi w:val="0"/>
              <w:spacing w:before="0" w:after="283"/>
              <w:jc w:val="left"/>
              <w:rPr/>
            </w:pPr>
            <w:r>
              <w:rPr/>
              <w:t xml:space="preserve">Bill Joyce </w:t>
            </w:r>
          </w:p>
        </w:tc>
        <w:tc>
          <w:tcPr>
            <w:tcW w:w="1474" w:type="dxa"/>
            <w:tcBorders/>
            <w:vAlign w:val="center"/>
          </w:tcPr>
          <w:p>
            <w:pPr>
              <w:pStyle w:val="TableContents"/>
              <w:bidi w:val="0"/>
              <w:spacing w:before="0" w:after="283"/>
              <w:jc w:val="left"/>
              <w:rPr/>
            </w:pPr>
            <w:r>
              <w:rPr/>
              <w:t xml:space="preserve">30. toukokuuta 1896 </w:t>
            </w:r>
          </w:p>
        </w:tc>
        <w:tc>
          <w:tcPr>
            <w:tcW w:w="2195" w:type="dxa"/>
            <w:tcBorders/>
            <w:vAlign w:val="center"/>
          </w:tcPr>
          <w:p>
            <w:pPr>
              <w:pStyle w:val="TableContents"/>
              <w:bidi w:val="0"/>
              <w:spacing w:before="0" w:after="283"/>
              <w:jc w:val="left"/>
              <w:rPr/>
            </w:pPr>
            <w:r>
              <w:rPr/>
              <w:t xml:space="preserve">Washington Senators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Pittsburgh Pirates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43 </w:t>
            </w:r>
          </w:p>
        </w:tc>
        <w:tc>
          <w:tcPr>
            <w:tcW w:w="1687" w:type="dxa"/>
            <w:tcBorders/>
            <w:vAlign w:val="center"/>
          </w:tcPr>
          <w:p>
            <w:pPr>
              <w:pStyle w:val="TableContents"/>
              <w:bidi w:val="0"/>
              <w:spacing w:before="0" w:after="283"/>
              <w:jc w:val="left"/>
              <w:rPr/>
            </w:pPr>
            <w:r>
              <w:rPr/>
              <w:t xml:space="preserve">Harry Davis </w:t>
            </w:r>
          </w:p>
        </w:tc>
        <w:tc>
          <w:tcPr>
            <w:tcW w:w="1474" w:type="dxa"/>
            <w:tcBorders/>
            <w:vAlign w:val="center"/>
          </w:tcPr>
          <w:p>
            <w:pPr>
              <w:pStyle w:val="TableContents"/>
              <w:bidi w:val="0"/>
              <w:spacing w:before="0" w:after="283"/>
              <w:jc w:val="left"/>
              <w:rPr/>
            </w:pPr>
            <w:r>
              <w:rPr/>
              <w:t xml:space="preserve">10. heinäkuuta 1901 </w:t>
            </w:r>
          </w:p>
        </w:tc>
        <w:tc>
          <w:tcPr>
            <w:tcW w:w="2195" w:type="dxa"/>
            <w:tcBorders/>
            <w:vAlign w:val="center"/>
          </w:tcPr>
          <w:p>
            <w:pPr>
              <w:pStyle w:val="TableContents"/>
              <w:bidi w:val="0"/>
              <w:spacing w:before="0" w:after="283"/>
              <w:jc w:val="left"/>
              <w:rPr/>
            </w:pPr>
            <w:r>
              <w:rPr/>
              <w:t xml:space="preserve">Philadelphia Athletics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Boston Americans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44 </w:t>
            </w:r>
          </w:p>
        </w:tc>
        <w:tc>
          <w:tcPr>
            <w:tcW w:w="1687" w:type="dxa"/>
            <w:tcBorders/>
            <w:vAlign w:val="center"/>
          </w:tcPr>
          <w:p>
            <w:pPr>
              <w:pStyle w:val="TableContents"/>
              <w:bidi w:val="0"/>
              <w:spacing w:before="0" w:after="283"/>
              <w:jc w:val="left"/>
              <w:rPr/>
            </w:pPr>
            <w:r>
              <w:rPr/>
              <w:t xml:space="preserve">Fred Clarke (1) </w:t>
            </w:r>
          </w:p>
        </w:tc>
        <w:tc>
          <w:tcPr>
            <w:tcW w:w="1474" w:type="dxa"/>
            <w:tcBorders/>
            <w:vAlign w:val="center"/>
          </w:tcPr>
          <w:p>
            <w:pPr>
              <w:pStyle w:val="TableContents"/>
              <w:bidi w:val="0"/>
              <w:spacing w:before="0" w:after="283"/>
              <w:jc w:val="left"/>
              <w:rPr/>
            </w:pPr>
            <w:r>
              <w:rPr/>
              <w:t xml:space="preserve">23. heinäkuuta 1901 </w:t>
            </w:r>
          </w:p>
        </w:tc>
        <w:tc>
          <w:tcPr>
            <w:tcW w:w="2195" w:type="dxa"/>
            <w:tcBorders/>
            <w:vAlign w:val="center"/>
          </w:tcPr>
          <w:p>
            <w:pPr>
              <w:pStyle w:val="TableContents"/>
              <w:bidi w:val="0"/>
              <w:spacing w:before="0" w:after="283"/>
              <w:jc w:val="left"/>
              <w:rPr/>
            </w:pPr>
            <w:r>
              <w:rPr/>
              <w:t xml:space="preserve">Pittsburgh Pirates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Cincinnati Reds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45 </w:t>
            </w:r>
          </w:p>
        </w:tc>
        <w:tc>
          <w:tcPr>
            <w:tcW w:w="1687" w:type="dxa"/>
            <w:tcBorders/>
            <w:vAlign w:val="center"/>
          </w:tcPr>
          <w:p>
            <w:pPr>
              <w:pStyle w:val="TableContents"/>
              <w:bidi w:val="0"/>
              <w:spacing w:before="0" w:after="283"/>
              <w:jc w:val="left"/>
              <w:rPr/>
            </w:pPr>
            <w:r>
              <w:rPr/>
              <w:t xml:space="preserve">Nap Lajoie </w:t>
            </w:r>
          </w:p>
        </w:tc>
        <w:tc>
          <w:tcPr>
            <w:tcW w:w="1474" w:type="dxa"/>
            <w:tcBorders/>
            <w:vAlign w:val="center"/>
          </w:tcPr>
          <w:p>
            <w:pPr>
              <w:pStyle w:val="TableContents"/>
              <w:bidi w:val="0"/>
              <w:spacing w:before="0" w:after="283"/>
              <w:jc w:val="left"/>
              <w:rPr/>
            </w:pPr>
            <w:r>
              <w:rPr/>
              <w:t xml:space="preserve">30. heinäkuuta 1901 </w:t>
            </w:r>
          </w:p>
        </w:tc>
        <w:tc>
          <w:tcPr>
            <w:tcW w:w="2195" w:type="dxa"/>
            <w:tcBorders/>
            <w:vAlign w:val="center"/>
          </w:tcPr>
          <w:p>
            <w:pPr>
              <w:pStyle w:val="TableContents"/>
              <w:bidi w:val="0"/>
              <w:spacing w:before="0" w:after="283"/>
              <w:jc w:val="left"/>
              <w:rPr/>
            </w:pPr>
            <w:r>
              <w:rPr/>
              <w:t xml:space="preserve">Philadelphia Athletics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Cleveland Blues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46 </w:t>
            </w:r>
          </w:p>
        </w:tc>
        <w:tc>
          <w:tcPr>
            <w:tcW w:w="1687" w:type="dxa"/>
            <w:tcBorders/>
            <w:vAlign w:val="center"/>
          </w:tcPr>
          <w:p>
            <w:pPr>
              <w:pStyle w:val="TableContents"/>
              <w:bidi w:val="0"/>
              <w:spacing w:before="0" w:after="283"/>
              <w:jc w:val="left"/>
              <w:rPr/>
            </w:pPr>
            <w:r>
              <w:rPr/>
              <w:t xml:space="preserve">Fred Clarke (2) </w:t>
            </w:r>
          </w:p>
        </w:tc>
        <w:tc>
          <w:tcPr>
            <w:tcW w:w="1474" w:type="dxa"/>
            <w:tcBorders/>
            <w:vAlign w:val="center"/>
          </w:tcPr>
          <w:p>
            <w:pPr>
              <w:pStyle w:val="TableContents"/>
              <w:bidi w:val="0"/>
              <w:spacing w:before="0" w:after="283"/>
              <w:jc w:val="left"/>
              <w:rPr/>
            </w:pPr>
            <w:r>
              <w:rPr/>
              <w:t xml:space="preserve">7. toukokuuta 1903 </w:t>
            </w:r>
          </w:p>
        </w:tc>
        <w:tc>
          <w:tcPr>
            <w:tcW w:w="2195" w:type="dxa"/>
            <w:tcBorders/>
            <w:vAlign w:val="center"/>
          </w:tcPr>
          <w:p>
            <w:pPr>
              <w:pStyle w:val="TableContents"/>
              <w:bidi w:val="0"/>
              <w:spacing w:before="0" w:after="283"/>
              <w:jc w:val="left"/>
              <w:rPr/>
            </w:pPr>
            <w:r>
              <w:rPr/>
              <w:t xml:space="preserve">Pittsburgh Pirates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Cincinnati Reds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47 </w:t>
            </w:r>
          </w:p>
        </w:tc>
        <w:tc>
          <w:tcPr>
            <w:tcW w:w="1687" w:type="dxa"/>
            <w:tcBorders/>
            <w:vAlign w:val="center"/>
          </w:tcPr>
          <w:p>
            <w:pPr>
              <w:pStyle w:val="TableContents"/>
              <w:bidi w:val="0"/>
              <w:spacing w:before="0" w:after="283"/>
              <w:jc w:val="left"/>
              <w:rPr/>
            </w:pPr>
            <w:r>
              <w:rPr/>
              <w:t xml:space="preserve">Buck Freeman </w:t>
            </w:r>
          </w:p>
        </w:tc>
        <w:tc>
          <w:tcPr>
            <w:tcW w:w="1474" w:type="dxa"/>
            <w:tcBorders/>
            <w:vAlign w:val="center"/>
          </w:tcPr>
          <w:p>
            <w:pPr>
              <w:pStyle w:val="TableContents"/>
              <w:bidi w:val="0"/>
              <w:spacing w:before="0" w:after="283"/>
              <w:jc w:val="left"/>
              <w:rPr/>
            </w:pPr>
            <w:r>
              <w:rPr/>
              <w:t xml:space="preserve">21. kesäkuuta 1903 </w:t>
            </w:r>
          </w:p>
        </w:tc>
        <w:tc>
          <w:tcPr>
            <w:tcW w:w="2195" w:type="dxa"/>
            <w:tcBorders/>
            <w:vAlign w:val="center"/>
          </w:tcPr>
          <w:p>
            <w:pPr>
              <w:pStyle w:val="TableContents"/>
              <w:bidi w:val="0"/>
              <w:spacing w:before="0" w:after="283"/>
              <w:jc w:val="left"/>
              <w:rPr/>
            </w:pPr>
            <w:r>
              <w:rPr/>
              <w:t xml:space="preserve">Boston Red Sox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Cleveland Naps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48 </w:t>
            </w:r>
          </w:p>
        </w:tc>
        <w:tc>
          <w:tcPr>
            <w:tcW w:w="1687" w:type="dxa"/>
            <w:tcBorders/>
            <w:vAlign w:val="center"/>
          </w:tcPr>
          <w:p>
            <w:pPr>
              <w:pStyle w:val="TableContents"/>
              <w:bidi w:val="0"/>
              <w:spacing w:before="0" w:after="283"/>
              <w:jc w:val="left"/>
              <w:rPr/>
            </w:pPr>
            <w:r>
              <w:rPr/>
              <w:t xml:space="preserve">Patsy Dougherty </w:t>
            </w:r>
          </w:p>
        </w:tc>
        <w:tc>
          <w:tcPr>
            <w:tcW w:w="1474" w:type="dxa"/>
            <w:tcBorders/>
            <w:vAlign w:val="center"/>
          </w:tcPr>
          <w:p>
            <w:pPr>
              <w:pStyle w:val="TableContents"/>
              <w:bidi w:val="0"/>
              <w:spacing w:before="0" w:after="283"/>
              <w:jc w:val="left"/>
              <w:rPr/>
            </w:pPr>
            <w:r>
              <w:rPr/>
              <w:t xml:space="preserve">29. heinäkuuta 1903 </w:t>
            </w:r>
          </w:p>
        </w:tc>
        <w:tc>
          <w:tcPr>
            <w:tcW w:w="2195" w:type="dxa"/>
            <w:tcBorders/>
            <w:vAlign w:val="center"/>
          </w:tcPr>
          <w:p>
            <w:pPr>
              <w:pStyle w:val="TableContents"/>
              <w:bidi w:val="0"/>
              <w:spacing w:before="0" w:after="283"/>
              <w:jc w:val="left"/>
              <w:rPr/>
            </w:pPr>
            <w:r>
              <w:rPr/>
              <w:t xml:space="preserve">Boston Red Sox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New York Highlanders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49 </w:t>
            </w:r>
          </w:p>
        </w:tc>
        <w:tc>
          <w:tcPr>
            <w:tcW w:w="1687" w:type="dxa"/>
            <w:tcBorders/>
            <w:vAlign w:val="center"/>
          </w:tcPr>
          <w:p>
            <w:pPr>
              <w:pStyle w:val="TableContents"/>
              <w:bidi w:val="0"/>
              <w:spacing w:before="0" w:after="283"/>
              <w:jc w:val="left"/>
              <w:rPr/>
            </w:pPr>
            <w:r>
              <w:rPr/>
              <w:t xml:space="preserve">Bill Bradley </w:t>
            </w:r>
          </w:p>
        </w:tc>
        <w:tc>
          <w:tcPr>
            <w:tcW w:w="1474" w:type="dxa"/>
            <w:tcBorders/>
            <w:vAlign w:val="center"/>
          </w:tcPr>
          <w:p>
            <w:pPr>
              <w:pStyle w:val="TableContents"/>
              <w:bidi w:val="0"/>
              <w:spacing w:before="0" w:after="283"/>
              <w:jc w:val="left"/>
              <w:rPr/>
            </w:pPr>
            <w:r>
              <w:rPr/>
              <w:t xml:space="preserve">24. syyskuuta 1903 </w:t>
            </w:r>
          </w:p>
        </w:tc>
        <w:tc>
          <w:tcPr>
            <w:tcW w:w="2195" w:type="dxa"/>
            <w:tcBorders/>
            <w:vAlign w:val="center"/>
          </w:tcPr>
          <w:p>
            <w:pPr>
              <w:pStyle w:val="TableContents"/>
              <w:bidi w:val="0"/>
              <w:spacing w:before="0" w:after="283"/>
              <w:jc w:val="left"/>
              <w:rPr/>
            </w:pPr>
            <w:r>
              <w:rPr/>
              <w:t xml:space="preserve">Cleveland Indians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Washington Senators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50 </w:t>
            </w:r>
          </w:p>
        </w:tc>
        <w:tc>
          <w:tcPr>
            <w:tcW w:w="1687" w:type="dxa"/>
            <w:tcBorders/>
            <w:vAlign w:val="center"/>
          </w:tcPr>
          <w:p>
            <w:pPr>
              <w:pStyle w:val="TableContents"/>
              <w:bidi w:val="0"/>
              <w:spacing w:before="0" w:after="283"/>
              <w:jc w:val="left"/>
              <w:rPr/>
            </w:pPr>
            <w:r>
              <w:rPr/>
              <w:t xml:space="preserve">Duff Cooley </w:t>
            </w:r>
          </w:p>
        </w:tc>
        <w:tc>
          <w:tcPr>
            <w:tcW w:w="1474" w:type="dxa"/>
            <w:tcBorders/>
            <w:vAlign w:val="center"/>
          </w:tcPr>
          <w:p>
            <w:pPr>
              <w:pStyle w:val="TableContents"/>
              <w:bidi w:val="0"/>
              <w:spacing w:before="0" w:after="283"/>
              <w:jc w:val="left"/>
              <w:rPr/>
            </w:pPr>
            <w:r>
              <w:rPr/>
              <w:t xml:space="preserve">20. kesäkuuta 1904 </w:t>
            </w:r>
          </w:p>
        </w:tc>
        <w:tc>
          <w:tcPr>
            <w:tcW w:w="2195" w:type="dxa"/>
            <w:tcBorders/>
            <w:vAlign w:val="center"/>
          </w:tcPr>
          <w:p>
            <w:pPr>
              <w:pStyle w:val="TableContents"/>
              <w:bidi w:val="0"/>
              <w:spacing w:before="0" w:after="283"/>
              <w:jc w:val="left"/>
              <w:rPr/>
            </w:pPr>
            <w:r>
              <w:rPr/>
              <w:t xml:space="preserve">Boston Beaneaters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Philadelphia Phillies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51 </w:t>
            </w:r>
          </w:p>
        </w:tc>
        <w:tc>
          <w:tcPr>
            <w:tcW w:w="1687" w:type="dxa"/>
            <w:tcBorders/>
            <w:vAlign w:val="center"/>
          </w:tcPr>
          <w:p>
            <w:pPr>
              <w:pStyle w:val="TableContents"/>
              <w:bidi w:val="0"/>
              <w:spacing w:before="0" w:after="283"/>
              <w:jc w:val="left"/>
              <w:rPr/>
            </w:pPr>
            <w:r>
              <w:rPr/>
              <w:t xml:space="preserve">Sam Mertes </w:t>
            </w:r>
          </w:p>
        </w:tc>
        <w:tc>
          <w:tcPr>
            <w:tcW w:w="1474" w:type="dxa"/>
            <w:tcBorders/>
            <w:vAlign w:val="center"/>
          </w:tcPr>
          <w:p>
            <w:pPr>
              <w:pStyle w:val="TableContents"/>
              <w:bidi w:val="0"/>
              <w:spacing w:before="0" w:after="283"/>
              <w:jc w:val="left"/>
              <w:rPr/>
            </w:pPr>
            <w:r>
              <w:rPr/>
              <w:t xml:space="preserve">4. lokakuuta 1904 </w:t>
            </w:r>
          </w:p>
        </w:tc>
        <w:tc>
          <w:tcPr>
            <w:tcW w:w="2195" w:type="dxa"/>
            <w:tcBorders/>
            <w:vAlign w:val="center"/>
          </w:tcPr>
          <w:p>
            <w:pPr>
              <w:pStyle w:val="TableContents"/>
              <w:bidi w:val="0"/>
              <w:spacing w:before="0" w:after="283"/>
              <w:jc w:val="left"/>
              <w:rPr/>
            </w:pPr>
            <w:r>
              <w:rPr/>
              <w:t xml:space="preserve">New York Giants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St. Louis Cardinals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52 </w:t>
            </w:r>
          </w:p>
        </w:tc>
        <w:tc>
          <w:tcPr>
            <w:tcW w:w="1687" w:type="dxa"/>
            <w:tcBorders/>
            <w:vAlign w:val="center"/>
          </w:tcPr>
          <w:p>
            <w:pPr>
              <w:pStyle w:val="TableContents"/>
              <w:bidi w:val="0"/>
              <w:spacing w:before="0" w:after="283"/>
              <w:jc w:val="left"/>
              <w:rPr/>
            </w:pPr>
            <w:r>
              <w:rPr/>
              <w:t xml:space="preserve">Johnny Bates </w:t>
            </w:r>
          </w:p>
        </w:tc>
        <w:tc>
          <w:tcPr>
            <w:tcW w:w="1474" w:type="dxa"/>
            <w:tcBorders/>
            <w:vAlign w:val="center"/>
          </w:tcPr>
          <w:p>
            <w:pPr>
              <w:pStyle w:val="TableContents"/>
              <w:bidi w:val="0"/>
              <w:spacing w:before="0" w:after="283"/>
              <w:jc w:val="left"/>
              <w:rPr/>
            </w:pPr>
            <w:r>
              <w:rPr/>
              <w:t xml:space="preserve">26. huhtikuuta 1907 </w:t>
            </w:r>
          </w:p>
        </w:tc>
        <w:tc>
          <w:tcPr>
            <w:tcW w:w="2195" w:type="dxa"/>
            <w:tcBorders/>
            <w:vAlign w:val="center"/>
          </w:tcPr>
          <w:p>
            <w:pPr>
              <w:pStyle w:val="TableContents"/>
              <w:bidi w:val="0"/>
              <w:spacing w:before="0" w:after="283"/>
              <w:jc w:val="left"/>
              <w:rPr/>
            </w:pPr>
            <w:r>
              <w:rPr/>
              <w:t xml:space="preserve">Bostonin kyyhkyset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Brooklyn Superbas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53 </w:t>
            </w:r>
          </w:p>
        </w:tc>
        <w:tc>
          <w:tcPr>
            <w:tcW w:w="1687" w:type="dxa"/>
            <w:tcBorders/>
            <w:vAlign w:val="center"/>
          </w:tcPr>
          <w:p>
            <w:pPr>
              <w:pStyle w:val="TableContents"/>
              <w:bidi w:val="0"/>
              <w:spacing w:before="0" w:after="283"/>
              <w:jc w:val="left"/>
              <w:rPr/>
            </w:pPr>
            <w:r>
              <w:rPr/>
              <w:t xml:space="preserve">Otis Clymer </w:t>
            </w:r>
          </w:p>
        </w:tc>
        <w:tc>
          <w:tcPr>
            <w:tcW w:w="1474" w:type="dxa"/>
            <w:tcBorders/>
            <w:vAlign w:val="center"/>
          </w:tcPr>
          <w:p>
            <w:pPr>
              <w:pStyle w:val="TableContents"/>
              <w:bidi w:val="0"/>
              <w:spacing w:before="0" w:after="283"/>
              <w:jc w:val="left"/>
              <w:rPr/>
            </w:pPr>
            <w:r>
              <w:rPr/>
              <w:t xml:space="preserve">2. lokakuuta 1908 </w:t>
            </w:r>
          </w:p>
        </w:tc>
        <w:tc>
          <w:tcPr>
            <w:tcW w:w="2195" w:type="dxa"/>
            <w:tcBorders/>
            <w:vAlign w:val="center"/>
          </w:tcPr>
          <w:p>
            <w:pPr>
              <w:pStyle w:val="TableContents"/>
              <w:bidi w:val="0"/>
              <w:spacing w:before="0" w:after="283"/>
              <w:jc w:val="left"/>
              <w:rPr/>
            </w:pPr>
            <w:r>
              <w:rPr/>
              <w:t xml:space="preserve">Washington Senators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New York Highlanders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54 </w:t>
            </w:r>
          </w:p>
        </w:tc>
        <w:tc>
          <w:tcPr>
            <w:tcW w:w="1687" w:type="dxa"/>
            <w:tcBorders/>
            <w:vAlign w:val="center"/>
          </w:tcPr>
          <w:p>
            <w:pPr>
              <w:pStyle w:val="TableContents"/>
              <w:bidi w:val="0"/>
              <w:spacing w:before="0" w:after="283"/>
              <w:jc w:val="left"/>
              <w:rPr/>
            </w:pPr>
            <w:r>
              <w:rPr/>
              <w:t xml:space="preserve">Päällikkö Wilson </w:t>
            </w:r>
          </w:p>
        </w:tc>
        <w:tc>
          <w:tcPr>
            <w:tcW w:w="1474" w:type="dxa"/>
            <w:tcBorders/>
            <w:vAlign w:val="center"/>
          </w:tcPr>
          <w:p>
            <w:pPr>
              <w:pStyle w:val="TableContents"/>
              <w:bidi w:val="0"/>
              <w:spacing w:before="0" w:after="283"/>
              <w:jc w:val="left"/>
              <w:rPr/>
            </w:pPr>
            <w:r>
              <w:rPr/>
              <w:t xml:space="preserve">3. heinäkuuta 1910 </w:t>
            </w:r>
          </w:p>
        </w:tc>
        <w:tc>
          <w:tcPr>
            <w:tcW w:w="2195" w:type="dxa"/>
            <w:tcBorders/>
            <w:vAlign w:val="center"/>
          </w:tcPr>
          <w:p>
            <w:pPr>
              <w:pStyle w:val="TableContents"/>
              <w:bidi w:val="0"/>
              <w:spacing w:before="0" w:after="283"/>
              <w:jc w:val="left"/>
              <w:rPr/>
            </w:pPr>
            <w:r>
              <w:rPr/>
              <w:t xml:space="preserve">Pittsburgh Pirates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Cincinnati Reds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55 </w:t>
            </w:r>
          </w:p>
        </w:tc>
        <w:tc>
          <w:tcPr>
            <w:tcW w:w="1687" w:type="dxa"/>
            <w:tcBorders/>
            <w:vAlign w:val="center"/>
          </w:tcPr>
          <w:p>
            <w:pPr>
              <w:pStyle w:val="TableContents"/>
              <w:bidi w:val="0"/>
              <w:spacing w:before="0" w:after="283"/>
              <w:jc w:val="left"/>
              <w:rPr/>
            </w:pPr>
            <w:r>
              <w:rPr/>
              <w:t xml:space="preserve">Danny Murphy </w:t>
            </w:r>
          </w:p>
        </w:tc>
        <w:tc>
          <w:tcPr>
            <w:tcW w:w="1474" w:type="dxa"/>
            <w:tcBorders/>
            <w:vAlign w:val="center"/>
          </w:tcPr>
          <w:p>
            <w:pPr>
              <w:pStyle w:val="TableContents"/>
              <w:bidi w:val="0"/>
              <w:spacing w:before="0" w:after="283"/>
              <w:jc w:val="left"/>
              <w:rPr/>
            </w:pPr>
            <w:r>
              <w:rPr/>
              <w:t xml:space="preserve">25. elokuuta 1910 </w:t>
            </w:r>
          </w:p>
        </w:tc>
        <w:tc>
          <w:tcPr>
            <w:tcW w:w="2195" w:type="dxa"/>
            <w:tcBorders/>
            <w:vAlign w:val="center"/>
          </w:tcPr>
          <w:p>
            <w:pPr>
              <w:pStyle w:val="TableContents"/>
              <w:bidi w:val="0"/>
              <w:spacing w:before="0" w:after="283"/>
              <w:jc w:val="left"/>
              <w:rPr/>
            </w:pPr>
            <w:r>
              <w:rPr/>
              <w:t xml:space="preserve">Philadelphia Athletics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St. Louis Browns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56 </w:t>
            </w:r>
          </w:p>
        </w:tc>
        <w:tc>
          <w:tcPr>
            <w:tcW w:w="1687" w:type="dxa"/>
            <w:tcBorders/>
            <w:vAlign w:val="center"/>
          </w:tcPr>
          <w:p>
            <w:pPr>
              <w:pStyle w:val="TableContents"/>
              <w:bidi w:val="0"/>
              <w:spacing w:before="0" w:after="283"/>
              <w:jc w:val="left"/>
              <w:rPr/>
            </w:pPr>
            <w:r>
              <w:rPr/>
              <w:t xml:space="preserve">Bill Collins * </w:t>
            </w:r>
          </w:p>
        </w:tc>
        <w:tc>
          <w:tcPr>
            <w:tcW w:w="1474" w:type="dxa"/>
            <w:tcBorders/>
            <w:vAlign w:val="center"/>
          </w:tcPr>
          <w:p>
            <w:pPr>
              <w:pStyle w:val="TableContents"/>
              <w:bidi w:val="0"/>
              <w:spacing w:before="0" w:after="283"/>
              <w:jc w:val="left"/>
              <w:rPr/>
            </w:pPr>
            <w:r>
              <w:rPr/>
              <w:t xml:space="preserve">6. lokakuuta 1910 </w:t>
            </w:r>
          </w:p>
        </w:tc>
        <w:tc>
          <w:tcPr>
            <w:tcW w:w="2195" w:type="dxa"/>
            <w:tcBorders/>
            <w:vAlign w:val="center"/>
          </w:tcPr>
          <w:p>
            <w:pPr>
              <w:pStyle w:val="TableContents"/>
              <w:bidi w:val="0"/>
              <w:spacing w:before="0" w:after="283"/>
              <w:jc w:val="left"/>
              <w:rPr/>
            </w:pPr>
            <w:r>
              <w:rPr/>
              <w:t xml:space="preserve">Bostonin kyyhkyset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Philadelphia Phillies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57 </w:t>
            </w:r>
          </w:p>
        </w:tc>
        <w:tc>
          <w:tcPr>
            <w:tcW w:w="1687" w:type="dxa"/>
            <w:tcBorders/>
            <w:vAlign w:val="center"/>
          </w:tcPr>
          <w:p>
            <w:pPr>
              <w:pStyle w:val="TableContents"/>
              <w:bidi w:val="0"/>
              <w:spacing w:before="0" w:after="283"/>
              <w:jc w:val="left"/>
              <w:rPr/>
            </w:pPr>
            <w:r>
              <w:rPr/>
              <w:t xml:space="preserve">Frank Baker </w:t>
            </w:r>
          </w:p>
        </w:tc>
        <w:tc>
          <w:tcPr>
            <w:tcW w:w="1474" w:type="dxa"/>
            <w:tcBorders/>
            <w:vAlign w:val="center"/>
          </w:tcPr>
          <w:p>
            <w:pPr>
              <w:pStyle w:val="TableContents"/>
              <w:bidi w:val="0"/>
              <w:spacing w:before="0" w:after="283"/>
              <w:jc w:val="left"/>
              <w:rPr/>
            </w:pPr>
            <w:r>
              <w:rPr/>
              <w:t xml:space="preserve">3. heinäkuuta 1911 </w:t>
            </w:r>
          </w:p>
        </w:tc>
        <w:tc>
          <w:tcPr>
            <w:tcW w:w="2195" w:type="dxa"/>
            <w:tcBorders/>
            <w:vAlign w:val="center"/>
          </w:tcPr>
          <w:p>
            <w:pPr>
              <w:pStyle w:val="TableContents"/>
              <w:bidi w:val="0"/>
              <w:spacing w:before="0" w:after="283"/>
              <w:jc w:val="left"/>
              <w:rPr/>
            </w:pPr>
            <w:r>
              <w:rPr/>
              <w:t xml:space="preserve">Philadelphia Athletics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New York Highlanders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58 </w:t>
            </w:r>
          </w:p>
        </w:tc>
        <w:tc>
          <w:tcPr>
            <w:tcW w:w="1687" w:type="dxa"/>
            <w:tcBorders/>
            <w:vAlign w:val="center"/>
          </w:tcPr>
          <w:p>
            <w:pPr>
              <w:pStyle w:val="TableContents"/>
              <w:bidi w:val="0"/>
              <w:spacing w:before="0" w:after="283"/>
              <w:jc w:val="left"/>
              <w:rPr/>
            </w:pPr>
            <w:r>
              <w:rPr/>
              <w:t xml:space="preserve">Tris Speaker </w:t>
            </w:r>
          </w:p>
        </w:tc>
        <w:tc>
          <w:tcPr>
            <w:tcW w:w="1474" w:type="dxa"/>
            <w:tcBorders/>
            <w:vAlign w:val="center"/>
          </w:tcPr>
          <w:p>
            <w:pPr>
              <w:pStyle w:val="TableContents"/>
              <w:bidi w:val="0"/>
              <w:spacing w:before="0" w:after="283"/>
              <w:jc w:val="left"/>
              <w:rPr/>
            </w:pPr>
            <w:r>
              <w:rPr/>
              <w:t xml:space="preserve">9. kesäkuuta 1912 </w:t>
            </w:r>
          </w:p>
        </w:tc>
        <w:tc>
          <w:tcPr>
            <w:tcW w:w="2195" w:type="dxa"/>
            <w:tcBorders/>
            <w:vAlign w:val="center"/>
          </w:tcPr>
          <w:p>
            <w:pPr>
              <w:pStyle w:val="TableContents"/>
              <w:bidi w:val="0"/>
              <w:spacing w:before="0" w:after="283"/>
              <w:jc w:val="left"/>
              <w:rPr/>
            </w:pPr>
            <w:r>
              <w:rPr/>
              <w:t xml:space="preserve">Boston Red Sox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St. Louis Browns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59 </w:t>
            </w:r>
          </w:p>
        </w:tc>
        <w:tc>
          <w:tcPr>
            <w:tcW w:w="1687" w:type="dxa"/>
            <w:tcBorders/>
            <w:vAlign w:val="center"/>
          </w:tcPr>
          <w:p>
            <w:pPr>
              <w:pStyle w:val="TableContents"/>
              <w:bidi w:val="0"/>
              <w:spacing w:before="0" w:after="283"/>
              <w:jc w:val="left"/>
              <w:rPr/>
            </w:pPr>
            <w:r>
              <w:rPr/>
              <w:t xml:space="preserve">Päällikkö Meyers </w:t>
            </w:r>
          </w:p>
        </w:tc>
        <w:tc>
          <w:tcPr>
            <w:tcW w:w="1474" w:type="dxa"/>
            <w:tcBorders/>
            <w:vAlign w:val="center"/>
          </w:tcPr>
          <w:p>
            <w:pPr>
              <w:pStyle w:val="TableContents"/>
              <w:bidi w:val="0"/>
              <w:spacing w:before="0" w:after="283"/>
              <w:jc w:val="left"/>
              <w:rPr/>
            </w:pPr>
            <w:r>
              <w:rPr/>
              <w:t xml:space="preserve">10. kesäkuuta 1912 </w:t>
            </w:r>
          </w:p>
        </w:tc>
        <w:tc>
          <w:tcPr>
            <w:tcW w:w="2195" w:type="dxa"/>
            <w:tcBorders/>
            <w:vAlign w:val="center"/>
          </w:tcPr>
          <w:p>
            <w:pPr>
              <w:pStyle w:val="TableContents"/>
              <w:bidi w:val="0"/>
              <w:spacing w:before="0" w:after="283"/>
              <w:jc w:val="left"/>
              <w:rPr/>
            </w:pPr>
            <w:r>
              <w:rPr/>
              <w:t xml:space="preserve">New York Giants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Chicago Cubs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60 </w:t>
            </w:r>
          </w:p>
        </w:tc>
        <w:tc>
          <w:tcPr>
            <w:tcW w:w="1687" w:type="dxa"/>
            <w:tcBorders/>
            <w:vAlign w:val="center"/>
          </w:tcPr>
          <w:p>
            <w:pPr>
              <w:pStyle w:val="TableContents"/>
              <w:bidi w:val="0"/>
              <w:spacing w:before="0" w:after="283"/>
              <w:jc w:val="left"/>
              <w:rPr/>
            </w:pPr>
            <w:r>
              <w:rPr/>
              <w:t xml:space="preserve">Bert Daniels </w:t>
            </w:r>
          </w:p>
        </w:tc>
        <w:tc>
          <w:tcPr>
            <w:tcW w:w="1474" w:type="dxa"/>
            <w:tcBorders/>
            <w:vAlign w:val="center"/>
          </w:tcPr>
          <w:p>
            <w:pPr>
              <w:pStyle w:val="TableContents"/>
              <w:bidi w:val="0"/>
              <w:spacing w:before="0" w:after="283"/>
              <w:jc w:val="left"/>
              <w:rPr/>
            </w:pPr>
            <w:r>
              <w:rPr/>
              <w:t xml:space="preserve">25. heinäkuuta 1912 </w:t>
            </w:r>
          </w:p>
        </w:tc>
        <w:tc>
          <w:tcPr>
            <w:tcW w:w="2195" w:type="dxa"/>
            <w:tcBorders/>
            <w:vAlign w:val="center"/>
          </w:tcPr>
          <w:p>
            <w:pPr>
              <w:pStyle w:val="TableContents"/>
              <w:bidi w:val="0"/>
              <w:spacing w:before="0" w:after="283"/>
              <w:jc w:val="left"/>
              <w:rPr/>
            </w:pPr>
            <w:r>
              <w:rPr/>
              <w:t xml:space="preserve">New York Highlanders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Chicago White Sox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61 </w:t>
            </w:r>
          </w:p>
        </w:tc>
        <w:tc>
          <w:tcPr>
            <w:tcW w:w="1687" w:type="dxa"/>
            <w:tcBorders/>
            <w:vAlign w:val="center"/>
          </w:tcPr>
          <w:p>
            <w:pPr>
              <w:pStyle w:val="TableContents"/>
              <w:bidi w:val="0"/>
              <w:spacing w:before="0" w:after="283"/>
              <w:jc w:val="left"/>
              <w:rPr/>
            </w:pPr>
            <w:r>
              <w:rPr/>
              <w:t xml:space="preserve">Honus Wagner </w:t>
            </w:r>
          </w:p>
        </w:tc>
        <w:tc>
          <w:tcPr>
            <w:tcW w:w="1474" w:type="dxa"/>
            <w:tcBorders/>
            <w:vAlign w:val="center"/>
          </w:tcPr>
          <w:p>
            <w:pPr>
              <w:pStyle w:val="TableContents"/>
              <w:bidi w:val="0"/>
              <w:spacing w:before="0" w:after="283"/>
              <w:jc w:val="left"/>
              <w:rPr/>
            </w:pPr>
            <w:r>
              <w:rPr/>
              <w:t xml:space="preserve">22. elokuuta 1912 </w:t>
            </w:r>
          </w:p>
        </w:tc>
        <w:tc>
          <w:tcPr>
            <w:tcW w:w="2195" w:type="dxa"/>
            <w:tcBorders/>
            <w:vAlign w:val="center"/>
          </w:tcPr>
          <w:p>
            <w:pPr>
              <w:pStyle w:val="TableContents"/>
              <w:bidi w:val="0"/>
              <w:spacing w:before="0" w:after="283"/>
              <w:jc w:val="left"/>
              <w:rPr/>
            </w:pPr>
            <w:r>
              <w:rPr/>
              <w:t xml:space="preserve">Pittsburgh Pirates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New York Giants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62 </w:t>
            </w:r>
          </w:p>
        </w:tc>
        <w:tc>
          <w:tcPr>
            <w:tcW w:w="1687" w:type="dxa"/>
            <w:tcBorders/>
            <w:vAlign w:val="center"/>
          </w:tcPr>
          <w:p>
            <w:pPr>
              <w:pStyle w:val="TableContents"/>
              <w:bidi w:val="0"/>
              <w:spacing w:before="0" w:after="283"/>
              <w:jc w:val="left"/>
              <w:rPr/>
            </w:pPr>
            <w:r>
              <w:rPr/>
              <w:t xml:space="preserve">Ed Lennox </w:t>
            </w:r>
          </w:p>
        </w:tc>
        <w:tc>
          <w:tcPr>
            <w:tcW w:w="1474" w:type="dxa"/>
            <w:tcBorders/>
            <w:vAlign w:val="center"/>
          </w:tcPr>
          <w:p>
            <w:pPr>
              <w:pStyle w:val="TableContents"/>
              <w:bidi w:val="0"/>
              <w:spacing w:before="0" w:after="283"/>
              <w:jc w:val="left"/>
              <w:rPr/>
            </w:pPr>
            <w:r>
              <w:rPr/>
              <w:t xml:space="preserve">6. toukokuuta 1914 </w:t>
            </w:r>
          </w:p>
        </w:tc>
        <w:tc>
          <w:tcPr>
            <w:tcW w:w="2195" w:type="dxa"/>
            <w:tcBorders/>
            <w:vAlign w:val="center"/>
          </w:tcPr>
          <w:p>
            <w:pPr>
              <w:pStyle w:val="TableContents"/>
              <w:bidi w:val="0"/>
              <w:spacing w:before="0" w:after="283"/>
              <w:jc w:val="left"/>
              <w:rPr/>
            </w:pPr>
            <w:r>
              <w:rPr/>
              <w:t xml:space="preserve">Pittsburgh Rebels </w:t>
            </w:r>
          </w:p>
        </w:tc>
        <w:tc>
          <w:tcPr>
            <w:tcW w:w="1613" w:type="dxa"/>
            <w:tcBorders/>
            <w:vAlign w:val="center"/>
          </w:tcPr>
          <w:p>
            <w:pPr>
              <w:pStyle w:val="TableContents"/>
              <w:bidi w:val="0"/>
              <w:spacing w:before="0" w:after="283"/>
              <w:jc w:val="left"/>
              <w:rPr/>
            </w:pPr>
            <w:r>
              <w:rPr/>
              <w:t xml:space="preserve">Liittovaltion liitto </w:t>
            </w:r>
          </w:p>
        </w:tc>
        <w:tc>
          <w:tcPr>
            <w:tcW w:w="2195" w:type="dxa"/>
            <w:tcBorders/>
            <w:vAlign w:val="center"/>
          </w:tcPr>
          <w:p>
            <w:pPr>
              <w:pStyle w:val="TableContents"/>
              <w:bidi w:val="0"/>
              <w:spacing w:before="0" w:after="283"/>
              <w:jc w:val="left"/>
              <w:rPr/>
            </w:pPr>
            <w:r>
              <w:rPr/>
              <w:t xml:space="preserve">Kansas City Packers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63 </w:t>
            </w:r>
          </w:p>
        </w:tc>
        <w:tc>
          <w:tcPr>
            <w:tcW w:w="1687" w:type="dxa"/>
            <w:tcBorders/>
            <w:vAlign w:val="center"/>
          </w:tcPr>
          <w:p>
            <w:pPr>
              <w:pStyle w:val="TableContents"/>
              <w:bidi w:val="0"/>
              <w:spacing w:before="0" w:after="283"/>
              <w:jc w:val="left"/>
              <w:rPr/>
            </w:pPr>
            <w:r>
              <w:rPr/>
              <w:t xml:space="preserve">Heinie Groh </w:t>
            </w:r>
          </w:p>
        </w:tc>
        <w:tc>
          <w:tcPr>
            <w:tcW w:w="1474" w:type="dxa"/>
            <w:tcBorders/>
            <w:vAlign w:val="center"/>
          </w:tcPr>
          <w:p>
            <w:pPr>
              <w:pStyle w:val="TableContents"/>
              <w:bidi w:val="0"/>
              <w:spacing w:before="0" w:after="283"/>
              <w:jc w:val="left"/>
              <w:rPr/>
            </w:pPr>
            <w:r>
              <w:rPr/>
              <w:t xml:space="preserve">5. heinäkuuta 1915 </w:t>
            </w:r>
          </w:p>
        </w:tc>
        <w:tc>
          <w:tcPr>
            <w:tcW w:w="2195" w:type="dxa"/>
            <w:tcBorders/>
            <w:vAlign w:val="center"/>
          </w:tcPr>
          <w:p>
            <w:pPr>
              <w:pStyle w:val="TableContents"/>
              <w:bidi w:val="0"/>
              <w:spacing w:before="0" w:after="283"/>
              <w:jc w:val="left"/>
              <w:rPr/>
            </w:pPr>
            <w:r>
              <w:rPr/>
              <w:t xml:space="preserve">Cincinnati Reds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Chicago Cubs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64 </w:t>
            </w:r>
          </w:p>
        </w:tc>
        <w:tc>
          <w:tcPr>
            <w:tcW w:w="1687" w:type="dxa"/>
            <w:tcBorders/>
            <w:vAlign w:val="center"/>
          </w:tcPr>
          <w:p>
            <w:pPr>
              <w:pStyle w:val="TableContents"/>
              <w:bidi w:val="0"/>
              <w:spacing w:before="0" w:after="283"/>
              <w:jc w:val="left"/>
              <w:rPr/>
            </w:pPr>
            <w:r>
              <w:rPr/>
              <w:t xml:space="preserve">Cliff Heathcote </w:t>
            </w:r>
          </w:p>
        </w:tc>
        <w:tc>
          <w:tcPr>
            <w:tcW w:w="1474" w:type="dxa"/>
            <w:tcBorders/>
            <w:vAlign w:val="center"/>
          </w:tcPr>
          <w:p>
            <w:pPr>
              <w:pStyle w:val="TableContents"/>
              <w:bidi w:val="0"/>
              <w:spacing w:before="0" w:after="283"/>
              <w:jc w:val="left"/>
              <w:rPr/>
            </w:pPr>
            <w:r>
              <w:rPr/>
              <w:t xml:space="preserve">13. kesäkuuta 1918 </w:t>
            </w:r>
          </w:p>
        </w:tc>
        <w:tc>
          <w:tcPr>
            <w:tcW w:w="2195" w:type="dxa"/>
            <w:tcBorders/>
            <w:vAlign w:val="center"/>
          </w:tcPr>
          <w:p>
            <w:pPr>
              <w:pStyle w:val="TableContents"/>
              <w:bidi w:val="0"/>
              <w:spacing w:before="0" w:after="283"/>
              <w:jc w:val="left"/>
              <w:rPr/>
            </w:pPr>
            <w:r>
              <w:rPr/>
              <w:t xml:space="preserve">St. Louis Cardinals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Philadelphia Phillies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65 </w:t>
            </w:r>
          </w:p>
        </w:tc>
        <w:tc>
          <w:tcPr>
            <w:tcW w:w="1687" w:type="dxa"/>
            <w:tcBorders/>
            <w:vAlign w:val="center"/>
          </w:tcPr>
          <w:p>
            <w:pPr>
              <w:pStyle w:val="TableContents"/>
              <w:bidi w:val="0"/>
              <w:spacing w:before="0" w:after="283"/>
              <w:jc w:val="left"/>
              <w:rPr/>
            </w:pPr>
            <w:r>
              <w:rPr/>
              <w:t xml:space="preserve">George Sisler (1) </w:t>
            </w:r>
          </w:p>
        </w:tc>
        <w:tc>
          <w:tcPr>
            <w:tcW w:w="1474" w:type="dxa"/>
            <w:tcBorders/>
            <w:vAlign w:val="center"/>
          </w:tcPr>
          <w:p>
            <w:pPr>
              <w:pStyle w:val="TableContents"/>
              <w:bidi w:val="0"/>
              <w:spacing w:before="0" w:after="283"/>
              <w:jc w:val="left"/>
              <w:rPr/>
            </w:pPr>
            <w:r>
              <w:rPr/>
              <w:t xml:space="preserve">8. elokuuta 1920 </w:t>
            </w:r>
          </w:p>
        </w:tc>
        <w:tc>
          <w:tcPr>
            <w:tcW w:w="2195" w:type="dxa"/>
            <w:tcBorders/>
            <w:vAlign w:val="center"/>
          </w:tcPr>
          <w:p>
            <w:pPr>
              <w:pStyle w:val="TableContents"/>
              <w:bidi w:val="0"/>
              <w:spacing w:before="0" w:after="283"/>
              <w:jc w:val="left"/>
              <w:rPr/>
            </w:pPr>
            <w:r>
              <w:rPr/>
              <w:t xml:space="preserve">St. Louis Browns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Washington Senators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66 </w:t>
            </w:r>
          </w:p>
        </w:tc>
        <w:tc>
          <w:tcPr>
            <w:tcW w:w="1687" w:type="dxa"/>
            <w:tcBorders/>
            <w:vAlign w:val="center"/>
          </w:tcPr>
          <w:p>
            <w:pPr>
              <w:pStyle w:val="TableContents"/>
              <w:bidi w:val="0"/>
              <w:spacing w:before="0" w:after="283"/>
              <w:jc w:val="left"/>
              <w:rPr/>
            </w:pPr>
            <w:r>
              <w:rPr/>
              <w:t xml:space="preserve">George Burns </w:t>
            </w:r>
          </w:p>
        </w:tc>
        <w:tc>
          <w:tcPr>
            <w:tcW w:w="1474" w:type="dxa"/>
            <w:tcBorders/>
            <w:vAlign w:val="center"/>
          </w:tcPr>
          <w:p>
            <w:pPr>
              <w:pStyle w:val="TableContents"/>
              <w:bidi w:val="0"/>
              <w:spacing w:before="0" w:after="283"/>
              <w:jc w:val="left"/>
              <w:rPr/>
            </w:pPr>
            <w:r>
              <w:rPr/>
              <w:t xml:space="preserve">17. syyskuuta 1920 </w:t>
            </w:r>
          </w:p>
        </w:tc>
        <w:tc>
          <w:tcPr>
            <w:tcW w:w="2195" w:type="dxa"/>
            <w:tcBorders/>
            <w:vAlign w:val="center"/>
          </w:tcPr>
          <w:p>
            <w:pPr>
              <w:pStyle w:val="TableContents"/>
              <w:bidi w:val="0"/>
              <w:spacing w:before="0" w:after="283"/>
              <w:jc w:val="left"/>
              <w:rPr/>
            </w:pPr>
            <w:r>
              <w:rPr/>
              <w:t xml:space="preserve">New York Giants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Pittsburgh Pirates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67 </w:t>
            </w:r>
          </w:p>
        </w:tc>
        <w:tc>
          <w:tcPr>
            <w:tcW w:w="1687" w:type="dxa"/>
            <w:tcBorders/>
            <w:vAlign w:val="center"/>
          </w:tcPr>
          <w:p>
            <w:pPr>
              <w:pStyle w:val="TableContents"/>
              <w:bidi w:val="0"/>
              <w:spacing w:before="0" w:after="283"/>
              <w:jc w:val="left"/>
              <w:rPr/>
            </w:pPr>
            <w:r>
              <w:rPr/>
              <w:t xml:space="preserve">Bobby Veach </w:t>
            </w:r>
          </w:p>
        </w:tc>
        <w:tc>
          <w:tcPr>
            <w:tcW w:w="1474" w:type="dxa"/>
            <w:tcBorders/>
            <w:vAlign w:val="center"/>
          </w:tcPr>
          <w:p>
            <w:pPr>
              <w:pStyle w:val="TableContents"/>
              <w:bidi w:val="0"/>
              <w:spacing w:before="0" w:after="283"/>
              <w:jc w:val="left"/>
              <w:rPr/>
            </w:pPr>
            <w:r>
              <w:rPr/>
              <w:t xml:space="preserve">17. syyskuuta 1920 </w:t>
            </w:r>
          </w:p>
        </w:tc>
        <w:tc>
          <w:tcPr>
            <w:tcW w:w="2195" w:type="dxa"/>
            <w:tcBorders/>
            <w:vAlign w:val="center"/>
          </w:tcPr>
          <w:p>
            <w:pPr>
              <w:pStyle w:val="TableContents"/>
              <w:bidi w:val="0"/>
              <w:spacing w:before="0" w:after="283"/>
              <w:jc w:val="left"/>
              <w:rPr/>
            </w:pPr>
            <w:r>
              <w:rPr/>
              <w:t xml:space="preserve">Detroit Tigers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Boston Red Sox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68 </w:t>
            </w:r>
          </w:p>
        </w:tc>
        <w:tc>
          <w:tcPr>
            <w:tcW w:w="1687" w:type="dxa"/>
            <w:tcBorders/>
            <w:vAlign w:val="center"/>
          </w:tcPr>
          <w:p>
            <w:pPr>
              <w:pStyle w:val="TableContents"/>
              <w:bidi w:val="0"/>
              <w:spacing w:before="0" w:after="283"/>
              <w:jc w:val="left"/>
              <w:rPr/>
            </w:pPr>
            <w:r>
              <w:rPr/>
              <w:t xml:space="preserve">Bob Meusel (1) </w:t>
            </w:r>
          </w:p>
        </w:tc>
        <w:tc>
          <w:tcPr>
            <w:tcW w:w="1474" w:type="dxa"/>
            <w:tcBorders/>
            <w:vAlign w:val="center"/>
          </w:tcPr>
          <w:p>
            <w:pPr>
              <w:pStyle w:val="TableContents"/>
              <w:bidi w:val="0"/>
              <w:spacing w:before="0" w:after="283"/>
              <w:jc w:val="left"/>
              <w:rPr/>
            </w:pPr>
            <w:r>
              <w:rPr/>
              <w:t xml:space="preserve">7. toukokuuta 1921 </w:t>
            </w:r>
          </w:p>
        </w:tc>
        <w:tc>
          <w:tcPr>
            <w:tcW w:w="2195" w:type="dxa"/>
            <w:tcBorders/>
            <w:vAlign w:val="center"/>
          </w:tcPr>
          <w:p>
            <w:pPr>
              <w:pStyle w:val="TableContents"/>
              <w:bidi w:val="0"/>
              <w:spacing w:before="0" w:after="283"/>
              <w:jc w:val="left"/>
              <w:rPr/>
            </w:pPr>
            <w:r>
              <w:rPr/>
              <w:t xml:space="preserve">New York Yankees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Washington Senators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69 </w:t>
            </w:r>
          </w:p>
        </w:tc>
        <w:tc>
          <w:tcPr>
            <w:tcW w:w="1687" w:type="dxa"/>
            <w:tcBorders/>
            <w:vAlign w:val="center"/>
          </w:tcPr>
          <w:p>
            <w:pPr>
              <w:pStyle w:val="TableContents"/>
              <w:bidi w:val="0"/>
              <w:spacing w:before="0" w:after="283"/>
              <w:jc w:val="left"/>
              <w:rPr/>
            </w:pPr>
            <w:r>
              <w:rPr/>
              <w:t xml:space="preserve">Dave Bancroft </w:t>
            </w:r>
          </w:p>
        </w:tc>
        <w:tc>
          <w:tcPr>
            <w:tcW w:w="1474" w:type="dxa"/>
            <w:tcBorders/>
            <w:vAlign w:val="center"/>
          </w:tcPr>
          <w:p>
            <w:pPr>
              <w:pStyle w:val="TableContents"/>
              <w:bidi w:val="0"/>
              <w:spacing w:before="0" w:after="283"/>
              <w:jc w:val="left"/>
              <w:rPr/>
            </w:pPr>
            <w:r>
              <w:rPr/>
              <w:t xml:space="preserve">1. kesäkuuta 1921 </w:t>
            </w:r>
          </w:p>
        </w:tc>
        <w:tc>
          <w:tcPr>
            <w:tcW w:w="2195" w:type="dxa"/>
            <w:tcBorders/>
            <w:vAlign w:val="center"/>
          </w:tcPr>
          <w:p>
            <w:pPr>
              <w:pStyle w:val="TableContents"/>
              <w:bidi w:val="0"/>
              <w:spacing w:before="0" w:after="283"/>
              <w:jc w:val="left"/>
              <w:rPr/>
            </w:pPr>
            <w:r>
              <w:rPr/>
              <w:t xml:space="preserve">New York Giants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Philadelphia Phillies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70 </w:t>
            </w:r>
          </w:p>
        </w:tc>
        <w:tc>
          <w:tcPr>
            <w:tcW w:w="1687" w:type="dxa"/>
            <w:tcBorders/>
            <w:vAlign w:val="center"/>
          </w:tcPr>
          <w:p>
            <w:pPr>
              <w:pStyle w:val="TableContents"/>
              <w:bidi w:val="0"/>
              <w:spacing w:before="0" w:after="283"/>
              <w:jc w:val="left"/>
              <w:rPr/>
            </w:pPr>
            <w:r>
              <w:rPr/>
              <w:t xml:space="preserve">George Sisler (2) </w:t>
            </w:r>
          </w:p>
        </w:tc>
        <w:tc>
          <w:tcPr>
            <w:tcW w:w="1474" w:type="dxa"/>
            <w:tcBorders/>
            <w:vAlign w:val="center"/>
          </w:tcPr>
          <w:p>
            <w:pPr>
              <w:pStyle w:val="TableContents"/>
              <w:bidi w:val="0"/>
              <w:spacing w:before="0" w:after="283"/>
              <w:jc w:val="left"/>
              <w:rPr/>
            </w:pPr>
            <w:r>
              <w:rPr/>
              <w:t xml:space="preserve">13. elokuuta 1921 </w:t>
            </w:r>
          </w:p>
        </w:tc>
        <w:tc>
          <w:tcPr>
            <w:tcW w:w="2195" w:type="dxa"/>
            <w:tcBorders/>
            <w:vAlign w:val="center"/>
          </w:tcPr>
          <w:p>
            <w:pPr>
              <w:pStyle w:val="TableContents"/>
              <w:bidi w:val="0"/>
              <w:spacing w:before="0" w:after="283"/>
              <w:jc w:val="left"/>
              <w:rPr/>
            </w:pPr>
            <w:r>
              <w:rPr/>
              <w:t xml:space="preserve">St. Louis Browns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Detroit Tigers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71 </w:t>
            </w:r>
          </w:p>
        </w:tc>
        <w:tc>
          <w:tcPr>
            <w:tcW w:w="1687" w:type="dxa"/>
            <w:tcBorders/>
            <w:vAlign w:val="center"/>
          </w:tcPr>
          <w:p>
            <w:pPr>
              <w:pStyle w:val="TableContents"/>
              <w:bidi w:val="0"/>
              <w:spacing w:before="0" w:after="283"/>
              <w:jc w:val="left"/>
              <w:rPr/>
            </w:pPr>
            <w:r>
              <w:rPr/>
              <w:t xml:space="preserve">Dave Robertson </w:t>
            </w:r>
          </w:p>
        </w:tc>
        <w:tc>
          <w:tcPr>
            <w:tcW w:w="1474" w:type="dxa"/>
            <w:tcBorders/>
            <w:vAlign w:val="center"/>
          </w:tcPr>
          <w:p>
            <w:pPr>
              <w:pStyle w:val="TableContents"/>
              <w:bidi w:val="0"/>
              <w:spacing w:before="0" w:after="283"/>
              <w:jc w:val="left"/>
              <w:rPr/>
            </w:pPr>
            <w:r>
              <w:rPr/>
              <w:t xml:space="preserve">30. elokuuta 1921 </w:t>
            </w:r>
          </w:p>
        </w:tc>
        <w:tc>
          <w:tcPr>
            <w:tcW w:w="2195" w:type="dxa"/>
            <w:tcBorders/>
            <w:vAlign w:val="center"/>
          </w:tcPr>
          <w:p>
            <w:pPr>
              <w:pStyle w:val="TableContents"/>
              <w:bidi w:val="0"/>
              <w:spacing w:before="0" w:after="283"/>
              <w:jc w:val="left"/>
              <w:rPr/>
            </w:pPr>
            <w:r>
              <w:rPr/>
              <w:t xml:space="preserve">Pittsburgh Pirates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Brooklyn Robins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72 </w:t>
            </w:r>
          </w:p>
        </w:tc>
        <w:tc>
          <w:tcPr>
            <w:tcW w:w="1687" w:type="dxa"/>
            <w:tcBorders/>
            <w:vAlign w:val="center"/>
          </w:tcPr>
          <w:p>
            <w:pPr>
              <w:pStyle w:val="TableContents"/>
              <w:bidi w:val="0"/>
              <w:spacing w:before="0" w:after="283"/>
              <w:jc w:val="left"/>
              <w:rPr/>
            </w:pPr>
            <w:r>
              <w:rPr/>
              <w:t xml:space="preserve">Ross Youngs </w:t>
            </w:r>
          </w:p>
        </w:tc>
        <w:tc>
          <w:tcPr>
            <w:tcW w:w="1474" w:type="dxa"/>
            <w:tcBorders/>
            <w:vAlign w:val="center"/>
          </w:tcPr>
          <w:p>
            <w:pPr>
              <w:pStyle w:val="TableContents"/>
              <w:bidi w:val="0"/>
              <w:spacing w:before="0" w:after="283"/>
              <w:jc w:val="left"/>
              <w:rPr/>
            </w:pPr>
            <w:r>
              <w:rPr/>
              <w:t xml:space="preserve">huhtikuu 29, 1922 </w:t>
            </w:r>
          </w:p>
        </w:tc>
        <w:tc>
          <w:tcPr>
            <w:tcW w:w="2195" w:type="dxa"/>
            <w:tcBorders/>
            <w:vAlign w:val="center"/>
          </w:tcPr>
          <w:p>
            <w:pPr>
              <w:pStyle w:val="TableContents"/>
              <w:bidi w:val="0"/>
              <w:spacing w:before="0" w:after="283"/>
              <w:jc w:val="left"/>
              <w:rPr/>
            </w:pPr>
            <w:r>
              <w:rPr/>
              <w:t xml:space="preserve">New York Giants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Boston Braves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73 </w:t>
            </w:r>
          </w:p>
        </w:tc>
        <w:tc>
          <w:tcPr>
            <w:tcW w:w="1687" w:type="dxa"/>
            <w:tcBorders/>
            <w:vAlign w:val="center"/>
          </w:tcPr>
          <w:p>
            <w:pPr>
              <w:pStyle w:val="TableContents"/>
              <w:bidi w:val="0"/>
              <w:spacing w:before="0" w:after="283"/>
              <w:jc w:val="left"/>
              <w:rPr/>
            </w:pPr>
            <w:r>
              <w:rPr/>
              <w:t xml:space="preserve">Jimmy Johnston </w:t>
            </w:r>
          </w:p>
        </w:tc>
        <w:tc>
          <w:tcPr>
            <w:tcW w:w="1474" w:type="dxa"/>
            <w:tcBorders/>
            <w:vAlign w:val="center"/>
          </w:tcPr>
          <w:p>
            <w:pPr>
              <w:pStyle w:val="TableContents"/>
              <w:bidi w:val="0"/>
              <w:spacing w:before="0" w:after="283"/>
              <w:jc w:val="left"/>
              <w:rPr/>
            </w:pPr>
            <w:r>
              <w:rPr/>
              <w:t xml:space="preserve">25. toukokuuta 1922 </w:t>
            </w:r>
          </w:p>
        </w:tc>
        <w:tc>
          <w:tcPr>
            <w:tcW w:w="2195" w:type="dxa"/>
            <w:tcBorders/>
            <w:vAlign w:val="center"/>
          </w:tcPr>
          <w:p>
            <w:pPr>
              <w:pStyle w:val="TableContents"/>
              <w:bidi w:val="0"/>
              <w:spacing w:before="0" w:after="283"/>
              <w:jc w:val="left"/>
              <w:rPr/>
            </w:pPr>
            <w:r>
              <w:rPr/>
              <w:t xml:space="preserve">Brooklyn Robins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Philadelphia Phillies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74 </w:t>
            </w:r>
          </w:p>
        </w:tc>
        <w:tc>
          <w:tcPr>
            <w:tcW w:w="1687" w:type="dxa"/>
            <w:tcBorders/>
            <w:vAlign w:val="center"/>
          </w:tcPr>
          <w:p>
            <w:pPr>
              <w:pStyle w:val="TableContents"/>
              <w:bidi w:val="0"/>
              <w:spacing w:before="0" w:after="283"/>
              <w:jc w:val="left"/>
              <w:rPr/>
            </w:pPr>
            <w:r>
              <w:rPr/>
              <w:t xml:space="preserve">Ray Schalk </w:t>
            </w:r>
          </w:p>
        </w:tc>
        <w:tc>
          <w:tcPr>
            <w:tcW w:w="1474" w:type="dxa"/>
            <w:tcBorders/>
            <w:vAlign w:val="center"/>
          </w:tcPr>
          <w:p>
            <w:pPr>
              <w:pStyle w:val="TableContents"/>
              <w:bidi w:val="0"/>
              <w:spacing w:before="0" w:after="283"/>
              <w:jc w:val="left"/>
              <w:rPr/>
            </w:pPr>
            <w:r>
              <w:rPr/>
              <w:t xml:space="preserve">27. kesäkuuta 1922 </w:t>
            </w:r>
          </w:p>
        </w:tc>
        <w:tc>
          <w:tcPr>
            <w:tcW w:w="2195" w:type="dxa"/>
            <w:tcBorders/>
            <w:vAlign w:val="center"/>
          </w:tcPr>
          <w:p>
            <w:pPr>
              <w:pStyle w:val="TableContents"/>
              <w:bidi w:val="0"/>
              <w:spacing w:before="0" w:after="283"/>
              <w:jc w:val="left"/>
              <w:rPr/>
            </w:pPr>
            <w:r>
              <w:rPr/>
              <w:t xml:space="preserve">Chicago White Sox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Detroit Tigers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75 </w:t>
            </w:r>
          </w:p>
        </w:tc>
        <w:tc>
          <w:tcPr>
            <w:tcW w:w="1687" w:type="dxa"/>
            <w:tcBorders/>
            <w:vAlign w:val="center"/>
          </w:tcPr>
          <w:p>
            <w:pPr>
              <w:pStyle w:val="TableContents"/>
              <w:bidi w:val="0"/>
              <w:spacing w:before="0" w:after="283"/>
              <w:jc w:val="left"/>
              <w:rPr/>
            </w:pPr>
            <w:r>
              <w:rPr/>
              <w:t xml:space="preserve">Bob Meusel (2) </w:t>
            </w:r>
          </w:p>
        </w:tc>
        <w:tc>
          <w:tcPr>
            <w:tcW w:w="1474" w:type="dxa"/>
            <w:tcBorders/>
            <w:vAlign w:val="center"/>
          </w:tcPr>
          <w:p>
            <w:pPr>
              <w:pStyle w:val="TableContents"/>
              <w:bidi w:val="0"/>
              <w:spacing w:before="0" w:after="283"/>
              <w:jc w:val="left"/>
              <w:rPr/>
            </w:pPr>
            <w:r>
              <w:rPr/>
              <w:t xml:space="preserve">3. heinäkuuta 1922 </w:t>
            </w:r>
          </w:p>
        </w:tc>
        <w:tc>
          <w:tcPr>
            <w:tcW w:w="2195" w:type="dxa"/>
            <w:tcBorders/>
            <w:vAlign w:val="center"/>
          </w:tcPr>
          <w:p>
            <w:pPr>
              <w:pStyle w:val="TableContents"/>
              <w:bidi w:val="0"/>
              <w:spacing w:before="0" w:after="283"/>
              <w:jc w:val="left"/>
              <w:rPr/>
            </w:pPr>
            <w:r>
              <w:rPr/>
              <w:t xml:space="preserve">New York Yankees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Philadelphia Athletics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76 </w:t>
            </w:r>
          </w:p>
        </w:tc>
        <w:tc>
          <w:tcPr>
            <w:tcW w:w="1687" w:type="dxa"/>
            <w:tcBorders/>
            <w:vAlign w:val="center"/>
          </w:tcPr>
          <w:p>
            <w:pPr>
              <w:pStyle w:val="TableContents"/>
              <w:bidi w:val="0"/>
              <w:spacing w:before="0" w:after="283"/>
              <w:jc w:val="left"/>
              <w:rPr/>
            </w:pPr>
            <w:r>
              <w:rPr/>
              <w:t xml:space="preserve">Pie Traynor </w:t>
            </w:r>
          </w:p>
        </w:tc>
        <w:tc>
          <w:tcPr>
            <w:tcW w:w="1474" w:type="dxa"/>
            <w:tcBorders/>
            <w:vAlign w:val="center"/>
          </w:tcPr>
          <w:p>
            <w:pPr>
              <w:pStyle w:val="TableContents"/>
              <w:bidi w:val="0"/>
              <w:spacing w:before="0" w:after="283"/>
              <w:jc w:val="left"/>
              <w:rPr/>
            </w:pPr>
            <w:r>
              <w:rPr/>
              <w:t xml:space="preserve">7. heinäkuuta 1923 </w:t>
            </w:r>
          </w:p>
        </w:tc>
        <w:tc>
          <w:tcPr>
            <w:tcW w:w="2195" w:type="dxa"/>
            <w:tcBorders/>
            <w:vAlign w:val="center"/>
          </w:tcPr>
          <w:p>
            <w:pPr>
              <w:pStyle w:val="TableContents"/>
              <w:bidi w:val="0"/>
              <w:spacing w:before="0" w:after="283"/>
              <w:jc w:val="left"/>
              <w:rPr/>
            </w:pPr>
            <w:r>
              <w:rPr/>
              <w:t xml:space="preserve">Pittsburgh Pirates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Philadelphia Phillies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77 </w:t>
            </w:r>
          </w:p>
        </w:tc>
        <w:tc>
          <w:tcPr>
            <w:tcW w:w="1687" w:type="dxa"/>
            <w:tcBorders/>
            <w:vAlign w:val="center"/>
          </w:tcPr>
          <w:p>
            <w:pPr>
              <w:pStyle w:val="TableContents"/>
              <w:bidi w:val="0"/>
              <w:spacing w:before="0" w:after="283"/>
              <w:jc w:val="left"/>
              <w:rPr/>
            </w:pPr>
            <w:r>
              <w:rPr/>
              <w:t xml:space="preserve">Baby Doll Jacobson </w:t>
            </w:r>
          </w:p>
        </w:tc>
        <w:tc>
          <w:tcPr>
            <w:tcW w:w="1474" w:type="dxa"/>
            <w:tcBorders/>
            <w:vAlign w:val="center"/>
          </w:tcPr>
          <w:p>
            <w:pPr>
              <w:pStyle w:val="TableContents"/>
              <w:bidi w:val="0"/>
              <w:spacing w:before="0" w:after="283"/>
              <w:jc w:val="left"/>
              <w:rPr/>
            </w:pPr>
            <w:r>
              <w:rPr/>
              <w:t xml:space="preserve">17. huhtikuuta 1924 </w:t>
            </w:r>
          </w:p>
        </w:tc>
        <w:tc>
          <w:tcPr>
            <w:tcW w:w="2195" w:type="dxa"/>
            <w:tcBorders/>
            <w:vAlign w:val="center"/>
          </w:tcPr>
          <w:p>
            <w:pPr>
              <w:pStyle w:val="TableContents"/>
              <w:bidi w:val="0"/>
              <w:spacing w:before="0" w:after="283"/>
              <w:jc w:val="left"/>
              <w:rPr/>
            </w:pPr>
            <w:r>
              <w:rPr/>
              <w:t xml:space="preserve">St. Louis Browns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Chicago White Sox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78 </w:t>
            </w:r>
          </w:p>
        </w:tc>
        <w:tc>
          <w:tcPr>
            <w:tcW w:w="1687" w:type="dxa"/>
            <w:tcBorders/>
            <w:vAlign w:val="center"/>
          </w:tcPr>
          <w:p>
            <w:pPr>
              <w:pStyle w:val="TableContents"/>
              <w:bidi w:val="0"/>
              <w:spacing w:before="0" w:after="283"/>
              <w:jc w:val="left"/>
              <w:rPr/>
            </w:pPr>
            <w:r>
              <w:rPr/>
              <w:t xml:space="preserve">Goose Goslin </w:t>
            </w:r>
          </w:p>
        </w:tc>
        <w:tc>
          <w:tcPr>
            <w:tcW w:w="1474" w:type="dxa"/>
            <w:tcBorders/>
            <w:vAlign w:val="center"/>
          </w:tcPr>
          <w:p>
            <w:pPr>
              <w:pStyle w:val="TableContents"/>
              <w:bidi w:val="0"/>
              <w:spacing w:before="0" w:after="283"/>
              <w:jc w:val="left"/>
              <w:rPr/>
            </w:pPr>
            <w:r>
              <w:rPr/>
              <w:t xml:space="preserve">28. elokuuta 1924 </w:t>
            </w:r>
          </w:p>
        </w:tc>
        <w:tc>
          <w:tcPr>
            <w:tcW w:w="2195" w:type="dxa"/>
            <w:tcBorders/>
            <w:vAlign w:val="center"/>
          </w:tcPr>
          <w:p>
            <w:pPr>
              <w:pStyle w:val="TableContents"/>
              <w:bidi w:val="0"/>
              <w:spacing w:before="0" w:after="283"/>
              <w:jc w:val="left"/>
              <w:rPr/>
            </w:pPr>
            <w:r>
              <w:rPr/>
              <w:t xml:space="preserve">Washington Senators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New York Yankees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79 </w:t>
            </w:r>
          </w:p>
        </w:tc>
        <w:tc>
          <w:tcPr>
            <w:tcW w:w="1687" w:type="dxa"/>
            <w:tcBorders/>
            <w:vAlign w:val="center"/>
          </w:tcPr>
          <w:p>
            <w:pPr>
              <w:pStyle w:val="TableContents"/>
              <w:bidi w:val="0"/>
              <w:spacing w:before="0" w:after="283"/>
              <w:jc w:val="left"/>
              <w:rPr/>
            </w:pPr>
            <w:r>
              <w:rPr/>
              <w:t xml:space="preserve">Kiki Cuyler </w:t>
            </w:r>
          </w:p>
        </w:tc>
        <w:tc>
          <w:tcPr>
            <w:tcW w:w="1474" w:type="dxa"/>
            <w:tcBorders/>
            <w:vAlign w:val="center"/>
          </w:tcPr>
          <w:p>
            <w:pPr>
              <w:pStyle w:val="TableContents"/>
              <w:bidi w:val="0"/>
              <w:spacing w:before="0" w:after="283"/>
              <w:jc w:val="left"/>
              <w:rPr/>
            </w:pPr>
            <w:r>
              <w:rPr/>
              <w:t xml:space="preserve">4. kesäkuuta 1925 </w:t>
            </w:r>
          </w:p>
        </w:tc>
        <w:tc>
          <w:tcPr>
            <w:tcW w:w="2195" w:type="dxa"/>
            <w:tcBorders/>
            <w:vAlign w:val="center"/>
          </w:tcPr>
          <w:p>
            <w:pPr>
              <w:pStyle w:val="TableContents"/>
              <w:bidi w:val="0"/>
              <w:spacing w:before="0" w:after="283"/>
              <w:jc w:val="left"/>
              <w:rPr/>
            </w:pPr>
            <w:r>
              <w:rPr/>
              <w:t xml:space="preserve">Pittsburgh Pirates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Philadelphia Phillies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80 </w:t>
            </w:r>
          </w:p>
        </w:tc>
        <w:tc>
          <w:tcPr>
            <w:tcW w:w="1687" w:type="dxa"/>
            <w:tcBorders/>
            <w:vAlign w:val="center"/>
          </w:tcPr>
          <w:p>
            <w:pPr>
              <w:pStyle w:val="TableContents"/>
              <w:bidi w:val="0"/>
              <w:spacing w:before="0" w:after="283"/>
              <w:jc w:val="left"/>
              <w:rPr/>
            </w:pPr>
            <w:r>
              <w:rPr/>
              <w:t xml:space="preserve">Max Carey </w:t>
            </w:r>
          </w:p>
        </w:tc>
        <w:tc>
          <w:tcPr>
            <w:tcW w:w="1474" w:type="dxa"/>
            <w:tcBorders/>
            <w:vAlign w:val="center"/>
          </w:tcPr>
          <w:p>
            <w:pPr>
              <w:pStyle w:val="TableContents"/>
              <w:bidi w:val="0"/>
              <w:spacing w:before="0" w:after="283"/>
              <w:jc w:val="left"/>
              <w:rPr/>
            </w:pPr>
            <w:r>
              <w:rPr/>
              <w:t xml:space="preserve">20. kesäkuuta 1925 </w:t>
            </w:r>
          </w:p>
        </w:tc>
        <w:tc>
          <w:tcPr>
            <w:tcW w:w="2195" w:type="dxa"/>
            <w:tcBorders/>
            <w:vAlign w:val="center"/>
          </w:tcPr>
          <w:p>
            <w:pPr>
              <w:pStyle w:val="TableContents"/>
              <w:bidi w:val="0"/>
              <w:spacing w:before="0" w:after="283"/>
              <w:jc w:val="left"/>
              <w:rPr/>
            </w:pPr>
            <w:r>
              <w:rPr/>
              <w:t xml:space="preserve">Pittsburgh Pirates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Brooklyn Robins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81 </w:t>
            </w:r>
          </w:p>
        </w:tc>
        <w:tc>
          <w:tcPr>
            <w:tcW w:w="1687" w:type="dxa"/>
            <w:tcBorders/>
            <w:vAlign w:val="center"/>
          </w:tcPr>
          <w:p>
            <w:pPr>
              <w:pStyle w:val="TableContents"/>
              <w:bidi w:val="0"/>
              <w:spacing w:before="0" w:after="283"/>
              <w:jc w:val="left"/>
              <w:rPr/>
            </w:pPr>
            <w:r>
              <w:rPr/>
              <w:t xml:space="preserve">Roy Carlyle </w:t>
            </w:r>
          </w:p>
        </w:tc>
        <w:tc>
          <w:tcPr>
            <w:tcW w:w="1474" w:type="dxa"/>
            <w:tcBorders/>
            <w:vAlign w:val="center"/>
          </w:tcPr>
          <w:p>
            <w:pPr>
              <w:pStyle w:val="TableContents"/>
              <w:bidi w:val="0"/>
              <w:spacing w:before="0" w:after="283"/>
              <w:jc w:val="left"/>
              <w:rPr/>
            </w:pPr>
            <w:r>
              <w:rPr/>
              <w:t xml:space="preserve">21. heinäkuuta 1925 </w:t>
            </w:r>
          </w:p>
        </w:tc>
        <w:tc>
          <w:tcPr>
            <w:tcW w:w="2195" w:type="dxa"/>
            <w:tcBorders/>
            <w:vAlign w:val="center"/>
          </w:tcPr>
          <w:p>
            <w:pPr>
              <w:pStyle w:val="TableContents"/>
              <w:bidi w:val="0"/>
              <w:spacing w:before="0" w:after="283"/>
              <w:jc w:val="left"/>
              <w:rPr/>
            </w:pPr>
            <w:r>
              <w:rPr/>
              <w:t xml:space="preserve">Boston Red Sox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Chicago White Sox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82 </w:t>
            </w:r>
          </w:p>
        </w:tc>
        <w:tc>
          <w:tcPr>
            <w:tcW w:w="1687" w:type="dxa"/>
            <w:tcBorders/>
            <w:vAlign w:val="center"/>
          </w:tcPr>
          <w:p>
            <w:pPr>
              <w:pStyle w:val="TableContents"/>
              <w:bidi w:val="0"/>
              <w:spacing w:before="0" w:after="283"/>
              <w:jc w:val="left"/>
              <w:rPr/>
            </w:pPr>
            <w:r>
              <w:rPr/>
              <w:t xml:space="preserve">Bob Fothergill * </w:t>
            </w:r>
          </w:p>
        </w:tc>
        <w:tc>
          <w:tcPr>
            <w:tcW w:w="1474" w:type="dxa"/>
            <w:tcBorders/>
            <w:vAlign w:val="center"/>
          </w:tcPr>
          <w:p>
            <w:pPr>
              <w:pStyle w:val="TableContents"/>
              <w:bidi w:val="0"/>
              <w:spacing w:before="0" w:after="283"/>
              <w:jc w:val="left"/>
              <w:rPr/>
            </w:pPr>
            <w:r>
              <w:rPr/>
              <w:t xml:space="preserve">26. syyskuuta 1926 </w:t>
            </w:r>
          </w:p>
        </w:tc>
        <w:tc>
          <w:tcPr>
            <w:tcW w:w="2195" w:type="dxa"/>
            <w:tcBorders/>
            <w:vAlign w:val="center"/>
          </w:tcPr>
          <w:p>
            <w:pPr>
              <w:pStyle w:val="TableContents"/>
              <w:bidi w:val="0"/>
              <w:spacing w:before="0" w:after="283"/>
              <w:jc w:val="left"/>
              <w:rPr/>
            </w:pPr>
            <w:r>
              <w:rPr/>
              <w:t xml:space="preserve">Detroit Tigers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Boston Red Sox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83 </w:t>
            </w:r>
          </w:p>
        </w:tc>
        <w:tc>
          <w:tcPr>
            <w:tcW w:w="1687" w:type="dxa"/>
            <w:tcBorders/>
            <w:vAlign w:val="center"/>
          </w:tcPr>
          <w:p>
            <w:pPr>
              <w:pStyle w:val="TableContents"/>
              <w:bidi w:val="0"/>
              <w:spacing w:before="0" w:after="283"/>
              <w:jc w:val="left"/>
              <w:rPr/>
            </w:pPr>
            <w:r>
              <w:rPr/>
              <w:t xml:space="preserve">Jim Bottomley </w:t>
            </w:r>
          </w:p>
        </w:tc>
        <w:tc>
          <w:tcPr>
            <w:tcW w:w="1474" w:type="dxa"/>
            <w:tcBorders/>
            <w:vAlign w:val="center"/>
          </w:tcPr>
          <w:p>
            <w:pPr>
              <w:pStyle w:val="TableContents"/>
              <w:bidi w:val="0"/>
              <w:spacing w:before="0" w:after="283"/>
              <w:jc w:val="left"/>
              <w:rPr/>
            </w:pPr>
            <w:r>
              <w:rPr/>
              <w:t xml:space="preserve">15. heinäkuuta 1927 </w:t>
            </w:r>
          </w:p>
        </w:tc>
        <w:tc>
          <w:tcPr>
            <w:tcW w:w="2195" w:type="dxa"/>
            <w:tcBorders/>
            <w:vAlign w:val="center"/>
          </w:tcPr>
          <w:p>
            <w:pPr>
              <w:pStyle w:val="TableContents"/>
              <w:bidi w:val="0"/>
              <w:spacing w:before="0" w:after="283"/>
              <w:jc w:val="left"/>
              <w:rPr/>
            </w:pPr>
            <w:r>
              <w:rPr/>
              <w:t xml:space="preserve">St. Louis Cardinals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Philadelphia Phillies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84 </w:t>
            </w:r>
          </w:p>
        </w:tc>
        <w:tc>
          <w:tcPr>
            <w:tcW w:w="1687" w:type="dxa"/>
            <w:tcBorders/>
            <w:vAlign w:val="center"/>
          </w:tcPr>
          <w:p>
            <w:pPr>
              <w:pStyle w:val="TableContents"/>
              <w:bidi w:val="0"/>
              <w:spacing w:before="0" w:after="283"/>
              <w:jc w:val="left"/>
              <w:rPr/>
            </w:pPr>
            <w:r>
              <w:rPr/>
              <w:t xml:space="preserve">Cy Williams </w:t>
            </w:r>
          </w:p>
        </w:tc>
        <w:tc>
          <w:tcPr>
            <w:tcW w:w="1474" w:type="dxa"/>
            <w:tcBorders/>
            <w:vAlign w:val="center"/>
          </w:tcPr>
          <w:p>
            <w:pPr>
              <w:pStyle w:val="TableContents"/>
              <w:bidi w:val="0"/>
              <w:spacing w:before="0" w:after="283"/>
              <w:jc w:val="left"/>
              <w:rPr/>
            </w:pPr>
            <w:r>
              <w:rPr/>
              <w:t xml:space="preserve">5. elokuuta 1927 </w:t>
            </w:r>
          </w:p>
        </w:tc>
        <w:tc>
          <w:tcPr>
            <w:tcW w:w="2195" w:type="dxa"/>
            <w:tcBorders/>
            <w:vAlign w:val="center"/>
          </w:tcPr>
          <w:p>
            <w:pPr>
              <w:pStyle w:val="TableContents"/>
              <w:bidi w:val="0"/>
              <w:spacing w:before="0" w:after="283"/>
              <w:jc w:val="left"/>
              <w:rPr/>
            </w:pPr>
            <w:r>
              <w:rPr/>
              <w:t xml:space="preserve">Philadelphia Phillies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Pittsburgh Pirates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85 </w:t>
            </w:r>
          </w:p>
        </w:tc>
        <w:tc>
          <w:tcPr>
            <w:tcW w:w="1687" w:type="dxa"/>
            <w:tcBorders/>
            <w:vAlign w:val="center"/>
          </w:tcPr>
          <w:p>
            <w:pPr>
              <w:pStyle w:val="TableContents"/>
              <w:bidi w:val="0"/>
              <w:spacing w:before="0" w:after="283"/>
              <w:jc w:val="left"/>
              <w:rPr/>
            </w:pPr>
            <w:r>
              <w:rPr/>
              <w:t xml:space="preserve">Bill Terry </w:t>
            </w:r>
          </w:p>
        </w:tc>
        <w:tc>
          <w:tcPr>
            <w:tcW w:w="1474" w:type="dxa"/>
            <w:tcBorders/>
            <w:vAlign w:val="center"/>
          </w:tcPr>
          <w:p>
            <w:pPr>
              <w:pStyle w:val="TableContents"/>
              <w:bidi w:val="0"/>
              <w:spacing w:before="0" w:after="283"/>
              <w:jc w:val="left"/>
              <w:rPr/>
            </w:pPr>
            <w:r>
              <w:rPr/>
              <w:t xml:space="preserve">29. toukokuuta 1928 </w:t>
            </w:r>
          </w:p>
        </w:tc>
        <w:tc>
          <w:tcPr>
            <w:tcW w:w="2195" w:type="dxa"/>
            <w:tcBorders/>
            <w:vAlign w:val="center"/>
          </w:tcPr>
          <w:p>
            <w:pPr>
              <w:pStyle w:val="TableContents"/>
              <w:bidi w:val="0"/>
              <w:spacing w:before="0" w:after="283"/>
              <w:jc w:val="left"/>
              <w:rPr/>
            </w:pPr>
            <w:r>
              <w:rPr/>
              <w:t xml:space="preserve">New York Giants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Brooklyn Robins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86 </w:t>
            </w:r>
          </w:p>
        </w:tc>
        <w:tc>
          <w:tcPr>
            <w:tcW w:w="1687" w:type="dxa"/>
            <w:tcBorders/>
            <w:vAlign w:val="center"/>
          </w:tcPr>
          <w:p>
            <w:pPr>
              <w:pStyle w:val="TableContents"/>
              <w:bidi w:val="0"/>
              <w:spacing w:before="0" w:after="283"/>
              <w:jc w:val="left"/>
              <w:rPr/>
            </w:pPr>
            <w:r>
              <w:rPr/>
              <w:t xml:space="preserve">Bob Meusel (3) </w:t>
            </w:r>
          </w:p>
        </w:tc>
        <w:tc>
          <w:tcPr>
            <w:tcW w:w="1474" w:type="dxa"/>
            <w:tcBorders/>
            <w:vAlign w:val="center"/>
          </w:tcPr>
          <w:p>
            <w:pPr>
              <w:pStyle w:val="TableContents"/>
              <w:bidi w:val="0"/>
              <w:spacing w:before="0" w:after="283"/>
              <w:jc w:val="left"/>
              <w:rPr/>
            </w:pPr>
            <w:r>
              <w:rPr/>
              <w:t xml:space="preserve">26. heinäkuuta 1928 </w:t>
            </w:r>
          </w:p>
        </w:tc>
        <w:tc>
          <w:tcPr>
            <w:tcW w:w="2195" w:type="dxa"/>
            <w:tcBorders/>
            <w:vAlign w:val="center"/>
          </w:tcPr>
          <w:p>
            <w:pPr>
              <w:pStyle w:val="TableContents"/>
              <w:bidi w:val="0"/>
              <w:spacing w:before="0" w:after="283"/>
              <w:jc w:val="left"/>
              <w:rPr/>
            </w:pPr>
            <w:r>
              <w:rPr/>
              <w:t xml:space="preserve">New York Yankees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Detroit Tigers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87 </w:t>
            </w:r>
          </w:p>
        </w:tc>
        <w:tc>
          <w:tcPr>
            <w:tcW w:w="1687" w:type="dxa"/>
            <w:tcBorders/>
            <w:vAlign w:val="center"/>
          </w:tcPr>
          <w:p>
            <w:pPr>
              <w:pStyle w:val="TableContents"/>
              <w:bidi w:val="0"/>
              <w:spacing w:before="0" w:after="283"/>
              <w:jc w:val="left"/>
              <w:rPr/>
            </w:pPr>
            <w:r>
              <w:rPr/>
              <w:t xml:space="preserve">Mel Ott </w:t>
            </w:r>
          </w:p>
        </w:tc>
        <w:tc>
          <w:tcPr>
            <w:tcW w:w="1474" w:type="dxa"/>
            <w:tcBorders/>
            <w:vAlign w:val="center"/>
          </w:tcPr>
          <w:p>
            <w:pPr>
              <w:pStyle w:val="TableContents"/>
              <w:bidi w:val="0"/>
              <w:spacing w:before="0" w:after="283"/>
              <w:jc w:val="left"/>
              <w:rPr/>
            </w:pPr>
            <w:r>
              <w:rPr/>
              <w:t xml:space="preserve">16. toukokuuta 1929 </w:t>
            </w:r>
          </w:p>
        </w:tc>
        <w:tc>
          <w:tcPr>
            <w:tcW w:w="2195" w:type="dxa"/>
            <w:tcBorders/>
            <w:vAlign w:val="center"/>
          </w:tcPr>
          <w:p>
            <w:pPr>
              <w:pStyle w:val="TableContents"/>
              <w:bidi w:val="0"/>
              <w:spacing w:before="0" w:after="283"/>
              <w:jc w:val="left"/>
              <w:rPr/>
            </w:pPr>
            <w:r>
              <w:rPr/>
              <w:t xml:space="preserve">New York Giants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Boston Braves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88 </w:t>
            </w:r>
          </w:p>
        </w:tc>
        <w:tc>
          <w:tcPr>
            <w:tcW w:w="1687" w:type="dxa"/>
            <w:tcBorders/>
            <w:vAlign w:val="center"/>
          </w:tcPr>
          <w:p>
            <w:pPr>
              <w:pStyle w:val="TableContents"/>
              <w:bidi w:val="0"/>
              <w:spacing w:before="0" w:after="283"/>
              <w:jc w:val="left"/>
              <w:rPr/>
            </w:pPr>
            <w:r>
              <w:rPr/>
              <w:t xml:space="preserve">Ski Melillo </w:t>
            </w:r>
          </w:p>
        </w:tc>
        <w:tc>
          <w:tcPr>
            <w:tcW w:w="1474" w:type="dxa"/>
            <w:tcBorders/>
            <w:vAlign w:val="center"/>
          </w:tcPr>
          <w:p>
            <w:pPr>
              <w:pStyle w:val="TableContents"/>
              <w:bidi w:val="0"/>
              <w:spacing w:before="0" w:after="283"/>
              <w:jc w:val="left"/>
              <w:rPr/>
            </w:pPr>
            <w:r>
              <w:rPr/>
              <w:t xml:space="preserve">23. toukokuuta 1929 </w:t>
            </w:r>
          </w:p>
        </w:tc>
        <w:tc>
          <w:tcPr>
            <w:tcW w:w="2195" w:type="dxa"/>
            <w:tcBorders/>
            <w:vAlign w:val="center"/>
          </w:tcPr>
          <w:p>
            <w:pPr>
              <w:pStyle w:val="TableContents"/>
              <w:bidi w:val="0"/>
              <w:spacing w:before="0" w:after="283"/>
              <w:jc w:val="left"/>
              <w:rPr/>
            </w:pPr>
            <w:r>
              <w:rPr/>
              <w:t xml:space="preserve">St. Louis Browns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Cleveland Indians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89 </w:t>
            </w:r>
          </w:p>
        </w:tc>
        <w:tc>
          <w:tcPr>
            <w:tcW w:w="1687" w:type="dxa"/>
            <w:tcBorders/>
            <w:vAlign w:val="center"/>
          </w:tcPr>
          <w:p>
            <w:pPr>
              <w:pStyle w:val="TableContents"/>
              <w:bidi w:val="0"/>
              <w:spacing w:before="0" w:after="283"/>
              <w:jc w:val="left"/>
              <w:rPr/>
            </w:pPr>
            <w:r>
              <w:rPr/>
              <w:t xml:space="preserve">Joe Cronin (1) </w:t>
            </w:r>
          </w:p>
        </w:tc>
        <w:tc>
          <w:tcPr>
            <w:tcW w:w="1474" w:type="dxa"/>
            <w:tcBorders/>
            <w:vAlign w:val="center"/>
          </w:tcPr>
          <w:p>
            <w:pPr>
              <w:pStyle w:val="TableContents"/>
              <w:bidi w:val="0"/>
              <w:spacing w:before="0" w:after="283"/>
              <w:jc w:val="left"/>
              <w:rPr/>
            </w:pPr>
            <w:r>
              <w:rPr/>
              <w:t xml:space="preserve">2. syyskuuta 1929 </w:t>
            </w:r>
          </w:p>
        </w:tc>
        <w:tc>
          <w:tcPr>
            <w:tcW w:w="2195" w:type="dxa"/>
            <w:tcBorders/>
            <w:vAlign w:val="center"/>
          </w:tcPr>
          <w:p>
            <w:pPr>
              <w:pStyle w:val="TableContents"/>
              <w:bidi w:val="0"/>
              <w:spacing w:before="0" w:after="283"/>
              <w:jc w:val="left"/>
              <w:rPr/>
            </w:pPr>
            <w:r>
              <w:rPr/>
              <w:t xml:space="preserve">Washington Senators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Boston Red Sox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90 </w:t>
            </w:r>
          </w:p>
        </w:tc>
        <w:tc>
          <w:tcPr>
            <w:tcW w:w="1687" w:type="dxa"/>
            <w:tcBorders/>
            <w:vAlign w:val="center"/>
          </w:tcPr>
          <w:p>
            <w:pPr>
              <w:pStyle w:val="TableContents"/>
              <w:bidi w:val="0"/>
              <w:spacing w:before="0" w:after="283"/>
              <w:jc w:val="left"/>
              <w:rPr/>
            </w:pPr>
            <w:r>
              <w:rPr/>
              <w:t xml:space="preserve">Freddie Lindström </w:t>
            </w:r>
          </w:p>
        </w:tc>
        <w:tc>
          <w:tcPr>
            <w:tcW w:w="1474" w:type="dxa"/>
            <w:tcBorders/>
            <w:vAlign w:val="center"/>
          </w:tcPr>
          <w:p>
            <w:pPr>
              <w:pStyle w:val="TableContents"/>
              <w:bidi w:val="0"/>
              <w:spacing w:before="0" w:after="283"/>
              <w:jc w:val="left"/>
              <w:rPr/>
            </w:pPr>
            <w:r>
              <w:rPr/>
              <w:t xml:space="preserve">8. toukokuuta 1930 </w:t>
            </w:r>
          </w:p>
        </w:tc>
        <w:tc>
          <w:tcPr>
            <w:tcW w:w="2195" w:type="dxa"/>
            <w:tcBorders/>
            <w:vAlign w:val="center"/>
          </w:tcPr>
          <w:p>
            <w:pPr>
              <w:pStyle w:val="TableContents"/>
              <w:bidi w:val="0"/>
              <w:spacing w:before="0" w:after="283"/>
              <w:jc w:val="left"/>
              <w:rPr/>
            </w:pPr>
            <w:r>
              <w:rPr/>
              <w:t xml:space="preserve">New York Giants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Pittsburgh Pirates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91 </w:t>
            </w:r>
          </w:p>
        </w:tc>
        <w:tc>
          <w:tcPr>
            <w:tcW w:w="1687" w:type="dxa"/>
            <w:tcBorders/>
            <w:vAlign w:val="center"/>
          </w:tcPr>
          <w:p>
            <w:pPr>
              <w:pStyle w:val="TableContents"/>
              <w:bidi w:val="0"/>
              <w:spacing w:before="0" w:after="283"/>
              <w:jc w:val="left"/>
              <w:rPr/>
            </w:pPr>
            <w:r>
              <w:rPr/>
              <w:t xml:space="preserve">Hack Wilson </w:t>
            </w:r>
          </w:p>
        </w:tc>
        <w:tc>
          <w:tcPr>
            <w:tcW w:w="1474" w:type="dxa"/>
            <w:tcBorders/>
            <w:vAlign w:val="center"/>
          </w:tcPr>
          <w:p>
            <w:pPr>
              <w:pStyle w:val="TableContents"/>
              <w:bidi w:val="0"/>
              <w:spacing w:before="0" w:after="283"/>
              <w:jc w:val="left"/>
              <w:rPr/>
            </w:pPr>
            <w:r>
              <w:rPr/>
              <w:t xml:space="preserve">23. kesäkuuta 1930 </w:t>
            </w:r>
          </w:p>
        </w:tc>
        <w:tc>
          <w:tcPr>
            <w:tcW w:w="2195" w:type="dxa"/>
            <w:tcBorders/>
            <w:vAlign w:val="center"/>
          </w:tcPr>
          <w:p>
            <w:pPr>
              <w:pStyle w:val="TableContents"/>
              <w:bidi w:val="0"/>
              <w:spacing w:before="0" w:after="283"/>
              <w:jc w:val="left"/>
              <w:rPr/>
            </w:pPr>
            <w:r>
              <w:rPr/>
              <w:t xml:space="preserve">Chicago Cubs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Philadelphia Phillies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92 </w:t>
            </w:r>
          </w:p>
        </w:tc>
        <w:tc>
          <w:tcPr>
            <w:tcW w:w="1687" w:type="dxa"/>
            <w:tcBorders/>
            <w:vAlign w:val="center"/>
          </w:tcPr>
          <w:p>
            <w:pPr>
              <w:pStyle w:val="TableContents"/>
              <w:bidi w:val="0"/>
              <w:spacing w:before="0" w:after="283"/>
              <w:jc w:val="left"/>
              <w:rPr/>
            </w:pPr>
            <w:r>
              <w:rPr/>
              <w:t xml:space="preserve">Chick Hafey </w:t>
            </w:r>
          </w:p>
        </w:tc>
        <w:tc>
          <w:tcPr>
            <w:tcW w:w="1474" w:type="dxa"/>
            <w:tcBorders/>
            <w:vAlign w:val="center"/>
          </w:tcPr>
          <w:p>
            <w:pPr>
              <w:pStyle w:val="TableContents"/>
              <w:bidi w:val="0"/>
              <w:spacing w:before="0" w:after="283"/>
              <w:jc w:val="left"/>
              <w:rPr/>
            </w:pPr>
            <w:r>
              <w:rPr/>
              <w:t xml:space="preserve">21. elokuuta 1930 </w:t>
            </w:r>
          </w:p>
        </w:tc>
        <w:tc>
          <w:tcPr>
            <w:tcW w:w="2195" w:type="dxa"/>
            <w:tcBorders/>
            <w:vAlign w:val="center"/>
          </w:tcPr>
          <w:p>
            <w:pPr>
              <w:pStyle w:val="TableContents"/>
              <w:bidi w:val="0"/>
              <w:spacing w:before="0" w:after="283"/>
              <w:jc w:val="left"/>
              <w:rPr/>
            </w:pPr>
            <w:r>
              <w:rPr/>
              <w:t xml:space="preserve">St. Louis Cardinals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Philadelphia Phillies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93 </w:t>
            </w:r>
          </w:p>
        </w:tc>
        <w:tc>
          <w:tcPr>
            <w:tcW w:w="1687" w:type="dxa"/>
            <w:tcBorders/>
            <w:vAlign w:val="center"/>
          </w:tcPr>
          <w:p>
            <w:pPr>
              <w:pStyle w:val="TableContents"/>
              <w:bidi w:val="0"/>
              <w:spacing w:before="0" w:after="283"/>
              <w:jc w:val="left"/>
              <w:rPr/>
            </w:pPr>
            <w:r>
              <w:rPr/>
              <w:t xml:space="preserve">Babe Herman (1) </w:t>
            </w:r>
          </w:p>
        </w:tc>
        <w:tc>
          <w:tcPr>
            <w:tcW w:w="1474" w:type="dxa"/>
            <w:tcBorders/>
            <w:vAlign w:val="center"/>
          </w:tcPr>
          <w:p>
            <w:pPr>
              <w:pStyle w:val="TableContents"/>
              <w:bidi w:val="0"/>
              <w:spacing w:before="0" w:after="283"/>
              <w:jc w:val="left"/>
              <w:rPr/>
            </w:pPr>
            <w:r>
              <w:rPr/>
              <w:t xml:space="preserve">18. toukokuuta 1931 </w:t>
            </w:r>
          </w:p>
        </w:tc>
        <w:tc>
          <w:tcPr>
            <w:tcW w:w="2195" w:type="dxa"/>
            <w:tcBorders/>
            <w:vAlign w:val="center"/>
          </w:tcPr>
          <w:p>
            <w:pPr>
              <w:pStyle w:val="TableContents"/>
              <w:bidi w:val="0"/>
              <w:spacing w:before="0" w:after="283"/>
              <w:jc w:val="left"/>
              <w:rPr/>
            </w:pPr>
            <w:r>
              <w:rPr/>
              <w:t xml:space="preserve">Brooklyn Robins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Cincinnati Reds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94 </w:t>
            </w:r>
          </w:p>
        </w:tc>
        <w:tc>
          <w:tcPr>
            <w:tcW w:w="1687" w:type="dxa"/>
            <w:tcBorders/>
            <w:vAlign w:val="center"/>
          </w:tcPr>
          <w:p>
            <w:pPr>
              <w:pStyle w:val="TableContents"/>
              <w:bidi w:val="0"/>
              <w:spacing w:before="0" w:after="283"/>
              <w:jc w:val="left"/>
              <w:rPr/>
            </w:pPr>
            <w:r>
              <w:rPr/>
              <w:t xml:space="preserve">Chuck Klein (1) </w:t>
            </w:r>
          </w:p>
        </w:tc>
        <w:tc>
          <w:tcPr>
            <w:tcW w:w="1474" w:type="dxa"/>
            <w:tcBorders/>
            <w:vAlign w:val="center"/>
          </w:tcPr>
          <w:p>
            <w:pPr>
              <w:pStyle w:val="TableContents"/>
              <w:bidi w:val="0"/>
              <w:spacing w:before="0" w:after="283"/>
              <w:jc w:val="left"/>
              <w:rPr/>
            </w:pPr>
            <w:r>
              <w:rPr/>
              <w:t xml:space="preserve">1. heinäkuuta 1931 </w:t>
            </w:r>
          </w:p>
        </w:tc>
        <w:tc>
          <w:tcPr>
            <w:tcW w:w="2195" w:type="dxa"/>
            <w:tcBorders/>
            <w:vAlign w:val="center"/>
          </w:tcPr>
          <w:p>
            <w:pPr>
              <w:pStyle w:val="TableContents"/>
              <w:bidi w:val="0"/>
              <w:spacing w:before="0" w:after="283"/>
              <w:jc w:val="left"/>
              <w:rPr/>
            </w:pPr>
            <w:r>
              <w:rPr/>
              <w:t xml:space="preserve">Philadelphia Phillies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Chicago Cubs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95 </w:t>
            </w:r>
          </w:p>
        </w:tc>
        <w:tc>
          <w:tcPr>
            <w:tcW w:w="1687" w:type="dxa"/>
            <w:tcBorders/>
            <w:vAlign w:val="center"/>
          </w:tcPr>
          <w:p>
            <w:pPr>
              <w:pStyle w:val="TableContents"/>
              <w:bidi w:val="0"/>
              <w:spacing w:before="0" w:after="283"/>
              <w:jc w:val="left"/>
              <w:rPr/>
            </w:pPr>
            <w:r>
              <w:rPr/>
              <w:t xml:space="preserve">Babe Herman (2) </w:t>
            </w:r>
          </w:p>
        </w:tc>
        <w:tc>
          <w:tcPr>
            <w:tcW w:w="1474" w:type="dxa"/>
            <w:tcBorders/>
            <w:vAlign w:val="center"/>
          </w:tcPr>
          <w:p>
            <w:pPr>
              <w:pStyle w:val="TableContents"/>
              <w:bidi w:val="0"/>
              <w:spacing w:before="0" w:after="283"/>
              <w:jc w:val="left"/>
              <w:rPr/>
            </w:pPr>
            <w:r>
              <w:rPr/>
              <w:t xml:space="preserve">24. heinäkuuta 1931 </w:t>
            </w:r>
          </w:p>
        </w:tc>
        <w:tc>
          <w:tcPr>
            <w:tcW w:w="2195" w:type="dxa"/>
            <w:tcBorders/>
            <w:vAlign w:val="center"/>
          </w:tcPr>
          <w:p>
            <w:pPr>
              <w:pStyle w:val="TableContents"/>
              <w:bidi w:val="0"/>
              <w:spacing w:before="0" w:after="283"/>
              <w:jc w:val="left"/>
              <w:rPr/>
            </w:pPr>
            <w:r>
              <w:rPr/>
              <w:t xml:space="preserve">Brooklyn Robins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Pittsburgh Pirates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96 </w:t>
            </w:r>
          </w:p>
        </w:tc>
        <w:tc>
          <w:tcPr>
            <w:tcW w:w="1687" w:type="dxa"/>
            <w:tcBorders/>
            <w:vAlign w:val="center"/>
          </w:tcPr>
          <w:p>
            <w:pPr>
              <w:pStyle w:val="TableContents"/>
              <w:bidi w:val="0"/>
              <w:spacing w:before="0" w:after="283"/>
              <w:jc w:val="left"/>
              <w:rPr/>
            </w:pPr>
            <w:r>
              <w:rPr/>
              <w:t xml:space="preserve">Tony Lazzeri * </w:t>
            </w:r>
          </w:p>
        </w:tc>
        <w:tc>
          <w:tcPr>
            <w:tcW w:w="1474" w:type="dxa"/>
            <w:tcBorders/>
            <w:vAlign w:val="center"/>
          </w:tcPr>
          <w:p>
            <w:pPr>
              <w:pStyle w:val="TableContents"/>
              <w:bidi w:val="0"/>
              <w:spacing w:before="0" w:after="283"/>
              <w:jc w:val="left"/>
              <w:rPr/>
            </w:pPr>
            <w:r>
              <w:rPr/>
              <w:t xml:space="preserve">3. kesäkuuta 1932 </w:t>
            </w:r>
          </w:p>
        </w:tc>
        <w:tc>
          <w:tcPr>
            <w:tcW w:w="2195" w:type="dxa"/>
            <w:tcBorders/>
            <w:vAlign w:val="center"/>
          </w:tcPr>
          <w:p>
            <w:pPr>
              <w:pStyle w:val="TableContents"/>
              <w:bidi w:val="0"/>
              <w:spacing w:before="0" w:after="283"/>
              <w:jc w:val="left"/>
              <w:rPr/>
            </w:pPr>
            <w:r>
              <w:rPr/>
              <w:t xml:space="preserve">New York Yankees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Philadelphia Athletics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97 </w:t>
            </w:r>
          </w:p>
        </w:tc>
        <w:tc>
          <w:tcPr>
            <w:tcW w:w="1687" w:type="dxa"/>
            <w:tcBorders/>
            <w:vAlign w:val="center"/>
          </w:tcPr>
          <w:p>
            <w:pPr>
              <w:pStyle w:val="TableContents"/>
              <w:bidi w:val="0"/>
              <w:spacing w:before="0" w:after="283"/>
              <w:jc w:val="left"/>
              <w:rPr/>
            </w:pPr>
            <w:r>
              <w:rPr/>
              <w:t xml:space="preserve">Mickey Cochrane (1) </w:t>
            </w:r>
          </w:p>
        </w:tc>
        <w:tc>
          <w:tcPr>
            <w:tcW w:w="1474" w:type="dxa"/>
            <w:tcBorders/>
            <w:vAlign w:val="center"/>
          </w:tcPr>
          <w:p>
            <w:pPr>
              <w:pStyle w:val="TableContents"/>
              <w:bidi w:val="0"/>
              <w:spacing w:before="0" w:after="283"/>
              <w:jc w:val="left"/>
              <w:rPr/>
            </w:pPr>
            <w:r>
              <w:rPr/>
              <w:t xml:space="preserve">22. heinäkuuta 1932 </w:t>
            </w:r>
          </w:p>
        </w:tc>
        <w:tc>
          <w:tcPr>
            <w:tcW w:w="2195" w:type="dxa"/>
            <w:tcBorders/>
            <w:vAlign w:val="center"/>
          </w:tcPr>
          <w:p>
            <w:pPr>
              <w:pStyle w:val="TableContents"/>
              <w:bidi w:val="0"/>
              <w:spacing w:before="0" w:after="283"/>
              <w:jc w:val="left"/>
              <w:rPr/>
            </w:pPr>
            <w:r>
              <w:rPr/>
              <w:t xml:space="preserve">Philadelphia Athletics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Washington Senators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98 </w:t>
            </w:r>
          </w:p>
        </w:tc>
        <w:tc>
          <w:tcPr>
            <w:tcW w:w="1687" w:type="dxa"/>
            <w:tcBorders/>
            <w:vAlign w:val="center"/>
          </w:tcPr>
          <w:p>
            <w:pPr>
              <w:pStyle w:val="TableContents"/>
              <w:bidi w:val="0"/>
              <w:spacing w:before="0" w:after="283"/>
              <w:jc w:val="left"/>
              <w:rPr/>
            </w:pPr>
            <w:r>
              <w:rPr/>
              <w:t xml:space="preserve">Pepper Martin </w:t>
            </w:r>
          </w:p>
        </w:tc>
        <w:tc>
          <w:tcPr>
            <w:tcW w:w="1474" w:type="dxa"/>
            <w:tcBorders/>
            <w:vAlign w:val="center"/>
          </w:tcPr>
          <w:p>
            <w:pPr>
              <w:pStyle w:val="TableContents"/>
              <w:bidi w:val="0"/>
              <w:spacing w:before="0" w:after="283"/>
              <w:jc w:val="left"/>
              <w:rPr/>
            </w:pPr>
            <w:r>
              <w:rPr/>
              <w:t xml:space="preserve">5. toukokuuta 1933 </w:t>
            </w:r>
          </w:p>
        </w:tc>
        <w:tc>
          <w:tcPr>
            <w:tcW w:w="2195" w:type="dxa"/>
            <w:tcBorders/>
            <w:vAlign w:val="center"/>
          </w:tcPr>
          <w:p>
            <w:pPr>
              <w:pStyle w:val="TableContents"/>
              <w:bidi w:val="0"/>
              <w:spacing w:before="0" w:after="283"/>
              <w:jc w:val="left"/>
              <w:rPr/>
            </w:pPr>
            <w:r>
              <w:rPr/>
              <w:t xml:space="preserve">St. Louis Cardinals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Philadelphia Phillies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99 </w:t>
            </w:r>
          </w:p>
        </w:tc>
        <w:tc>
          <w:tcPr>
            <w:tcW w:w="1687" w:type="dxa"/>
            <w:tcBorders/>
            <w:vAlign w:val="center"/>
          </w:tcPr>
          <w:p>
            <w:pPr>
              <w:pStyle w:val="TableContents"/>
              <w:bidi w:val="0"/>
              <w:spacing w:before="0" w:after="283"/>
              <w:jc w:val="left"/>
              <w:rPr/>
            </w:pPr>
            <w:r>
              <w:rPr/>
              <w:t xml:space="preserve">Chuck Klein (2) </w:t>
            </w:r>
          </w:p>
        </w:tc>
        <w:tc>
          <w:tcPr>
            <w:tcW w:w="1474" w:type="dxa"/>
            <w:tcBorders/>
            <w:vAlign w:val="center"/>
          </w:tcPr>
          <w:p>
            <w:pPr>
              <w:pStyle w:val="TableContents"/>
              <w:bidi w:val="0"/>
              <w:spacing w:before="0" w:after="283"/>
              <w:jc w:val="left"/>
              <w:rPr/>
            </w:pPr>
            <w:r>
              <w:rPr/>
              <w:t xml:space="preserve">26. toukokuuta 1933 </w:t>
            </w:r>
          </w:p>
        </w:tc>
        <w:tc>
          <w:tcPr>
            <w:tcW w:w="2195" w:type="dxa"/>
            <w:tcBorders/>
            <w:vAlign w:val="center"/>
          </w:tcPr>
          <w:p>
            <w:pPr>
              <w:pStyle w:val="TableContents"/>
              <w:bidi w:val="0"/>
              <w:spacing w:before="0" w:after="283"/>
              <w:jc w:val="left"/>
              <w:rPr/>
            </w:pPr>
            <w:r>
              <w:rPr/>
              <w:t xml:space="preserve">Philadelphia Phillies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St. Louis Cardinals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100 </w:t>
            </w:r>
          </w:p>
        </w:tc>
        <w:tc>
          <w:tcPr>
            <w:tcW w:w="1687" w:type="dxa"/>
            <w:tcBorders/>
            <w:vAlign w:val="center"/>
          </w:tcPr>
          <w:p>
            <w:pPr>
              <w:pStyle w:val="TableContents"/>
              <w:bidi w:val="0"/>
              <w:spacing w:before="0" w:after="283"/>
              <w:jc w:val="left"/>
              <w:rPr/>
            </w:pPr>
            <w:r>
              <w:rPr/>
              <w:t xml:space="preserve">Arky Vaughan (1) </w:t>
            </w:r>
          </w:p>
        </w:tc>
        <w:tc>
          <w:tcPr>
            <w:tcW w:w="1474" w:type="dxa"/>
            <w:tcBorders/>
            <w:vAlign w:val="center"/>
          </w:tcPr>
          <w:p>
            <w:pPr>
              <w:pStyle w:val="TableContents"/>
              <w:bidi w:val="0"/>
              <w:spacing w:before="0" w:after="283"/>
              <w:jc w:val="left"/>
              <w:rPr/>
            </w:pPr>
            <w:r>
              <w:rPr/>
              <w:t xml:space="preserve">24. kesäkuuta 1933 </w:t>
            </w:r>
          </w:p>
        </w:tc>
        <w:tc>
          <w:tcPr>
            <w:tcW w:w="2195" w:type="dxa"/>
            <w:tcBorders/>
            <w:vAlign w:val="center"/>
          </w:tcPr>
          <w:p>
            <w:pPr>
              <w:pStyle w:val="TableContents"/>
              <w:bidi w:val="0"/>
              <w:spacing w:before="0" w:after="283"/>
              <w:jc w:val="left"/>
              <w:rPr/>
            </w:pPr>
            <w:r>
              <w:rPr/>
              <w:t xml:space="preserve">Pittsburgh Pirates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Brooklyn Dodgers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101 </w:t>
            </w:r>
          </w:p>
        </w:tc>
        <w:tc>
          <w:tcPr>
            <w:tcW w:w="1687" w:type="dxa"/>
            <w:tcBorders/>
            <w:vAlign w:val="center"/>
          </w:tcPr>
          <w:p>
            <w:pPr>
              <w:pStyle w:val="TableContents"/>
              <w:bidi w:val="0"/>
              <w:spacing w:before="0" w:after="283"/>
              <w:jc w:val="left"/>
              <w:rPr/>
            </w:pPr>
            <w:r>
              <w:rPr/>
              <w:t xml:space="preserve">Mickey Cochrane (2) </w:t>
            </w:r>
          </w:p>
        </w:tc>
        <w:tc>
          <w:tcPr>
            <w:tcW w:w="1474" w:type="dxa"/>
            <w:tcBorders/>
            <w:vAlign w:val="center"/>
          </w:tcPr>
          <w:p>
            <w:pPr>
              <w:pStyle w:val="TableContents"/>
              <w:bidi w:val="0"/>
              <w:spacing w:before="0" w:after="283"/>
              <w:jc w:val="left"/>
              <w:rPr/>
            </w:pPr>
            <w:r>
              <w:rPr/>
              <w:t xml:space="preserve">2. elokuuta 1933 </w:t>
            </w:r>
          </w:p>
        </w:tc>
        <w:tc>
          <w:tcPr>
            <w:tcW w:w="2195" w:type="dxa"/>
            <w:tcBorders/>
            <w:vAlign w:val="center"/>
          </w:tcPr>
          <w:p>
            <w:pPr>
              <w:pStyle w:val="TableContents"/>
              <w:bidi w:val="0"/>
              <w:spacing w:before="0" w:after="283"/>
              <w:jc w:val="left"/>
              <w:rPr/>
            </w:pPr>
            <w:r>
              <w:rPr/>
              <w:t xml:space="preserve">Philadelphia Athletics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New York Yankees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102 </w:t>
            </w:r>
          </w:p>
        </w:tc>
        <w:tc>
          <w:tcPr>
            <w:tcW w:w="1687" w:type="dxa"/>
            <w:tcBorders/>
            <w:vAlign w:val="center"/>
          </w:tcPr>
          <w:p>
            <w:pPr>
              <w:pStyle w:val="TableContents"/>
              <w:bidi w:val="0"/>
              <w:spacing w:before="0" w:after="283"/>
              <w:jc w:val="left"/>
              <w:rPr/>
            </w:pPr>
            <w:r>
              <w:rPr/>
              <w:t xml:space="preserve">Pinky Higgins </w:t>
            </w:r>
          </w:p>
        </w:tc>
        <w:tc>
          <w:tcPr>
            <w:tcW w:w="1474" w:type="dxa"/>
            <w:tcBorders/>
            <w:vAlign w:val="center"/>
          </w:tcPr>
          <w:p>
            <w:pPr>
              <w:pStyle w:val="TableContents"/>
              <w:bidi w:val="0"/>
              <w:spacing w:before="0" w:after="283"/>
              <w:jc w:val="left"/>
              <w:rPr/>
            </w:pPr>
            <w:r>
              <w:rPr/>
              <w:t xml:space="preserve">6. elokuuta 1933 </w:t>
            </w:r>
          </w:p>
        </w:tc>
        <w:tc>
          <w:tcPr>
            <w:tcW w:w="2195" w:type="dxa"/>
            <w:tcBorders/>
            <w:vAlign w:val="center"/>
          </w:tcPr>
          <w:p>
            <w:pPr>
              <w:pStyle w:val="TableContents"/>
              <w:bidi w:val="0"/>
              <w:spacing w:before="0" w:after="283"/>
              <w:jc w:val="left"/>
              <w:rPr/>
            </w:pPr>
            <w:r>
              <w:rPr/>
              <w:t xml:space="preserve">Philadelphia Athletics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Washington Senators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103 </w:t>
            </w:r>
          </w:p>
        </w:tc>
        <w:tc>
          <w:tcPr>
            <w:tcW w:w="1687" w:type="dxa"/>
            <w:tcBorders/>
            <w:vAlign w:val="center"/>
          </w:tcPr>
          <w:p>
            <w:pPr>
              <w:pStyle w:val="TableContents"/>
              <w:bidi w:val="0"/>
              <w:spacing w:before="0" w:after="283"/>
              <w:jc w:val="left"/>
              <w:rPr/>
            </w:pPr>
            <w:r>
              <w:rPr/>
              <w:t xml:space="preserve">Jimmie Foxx </w:t>
            </w:r>
          </w:p>
        </w:tc>
        <w:tc>
          <w:tcPr>
            <w:tcW w:w="1474" w:type="dxa"/>
            <w:tcBorders/>
            <w:vAlign w:val="center"/>
          </w:tcPr>
          <w:p>
            <w:pPr>
              <w:pStyle w:val="TableContents"/>
              <w:bidi w:val="0"/>
              <w:spacing w:before="0" w:after="283"/>
              <w:jc w:val="left"/>
              <w:rPr/>
            </w:pPr>
            <w:r>
              <w:rPr/>
              <w:t xml:space="preserve">14. elokuuta 1933 </w:t>
            </w:r>
          </w:p>
        </w:tc>
        <w:tc>
          <w:tcPr>
            <w:tcW w:w="2195" w:type="dxa"/>
            <w:tcBorders/>
            <w:vAlign w:val="center"/>
          </w:tcPr>
          <w:p>
            <w:pPr>
              <w:pStyle w:val="TableContents"/>
              <w:bidi w:val="0"/>
              <w:spacing w:before="0" w:after="283"/>
              <w:jc w:val="left"/>
              <w:rPr/>
            </w:pPr>
            <w:r>
              <w:rPr/>
              <w:t xml:space="preserve">Philadelphia Athletics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Cleveland Indians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104 </w:t>
            </w:r>
          </w:p>
        </w:tc>
        <w:tc>
          <w:tcPr>
            <w:tcW w:w="1687" w:type="dxa"/>
            <w:tcBorders/>
            <w:vAlign w:val="center"/>
          </w:tcPr>
          <w:p>
            <w:pPr>
              <w:pStyle w:val="TableContents"/>
              <w:bidi w:val="0"/>
              <w:spacing w:before="0" w:after="283"/>
              <w:jc w:val="left"/>
              <w:rPr/>
            </w:pPr>
            <w:r>
              <w:rPr/>
              <w:t xml:space="preserve">Earl Averill </w:t>
            </w:r>
          </w:p>
        </w:tc>
        <w:tc>
          <w:tcPr>
            <w:tcW w:w="1474" w:type="dxa"/>
            <w:tcBorders/>
            <w:vAlign w:val="center"/>
          </w:tcPr>
          <w:p>
            <w:pPr>
              <w:pStyle w:val="TableContents"/>
              <w:bidi w:val="0"/>
              <w:spacing w:before="0" w:after="283"/>
              <w:jc w:val="left"/>
              <w:rPr/>
            </w:pPr>
            <w:r>
              <w:rPr/>
              <w:t xml:space="preserve">17. elokuuta 1933 </w:t>
            </w:r>
          </w:p>
        </w:tc>
        <w:tc>
          <w:tcPr>
            <w:tcW w:w="2195" w:type="dxa"/>
            <w:tcBorders/>
            <w:vAlign w:val="center"/>
          </w:tcPr>
          <w:p>
            <w:pPr>
              <w:pStyle w:val="TableContents"/>
              <w:bidi w:val="0"/>
              <w:spacing w:before="0" w:after="283"/>
              <w:jc w:val="left"/>
              <w:rPr/>
            </w:pPr>
            <w:r>
              <w:rPr/>
              <w:t xml:space="preserve">Cleveland Indians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Philadelphia Athletics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105 </w:t>
            </w:r>
          </w:p>
        </w:tc>
        <w:tc>
          <w:tcPr>
            <w:tcW w:w="1687" w:type="dxa"/>
            <w:tcBorders/>
            <w:vAlign w:val="center"/>
          </w:tcPr>
          <w:p>
            <w:pPr>
              <w:pStyle w:val="TableContents"/>
              <w:bidi w:val="0"/>
              <w:spacing w:before="0" w:after="283"/>
              <w:jc w:val="left"/>
              <w:rPr/>
            </w:pPr>
            <w:r>
              <w:rPr/>
              <w:t xml:space="preserve">Babe Herman (3) </w:t>
            </w:r>
          </w:p>
        </w:tc>
        <w:tc>
          <w:tcPr>
            <w:tcW w:w="1474" w:type="dxa"/>
            <w:tcBorders/>
            <w:vAlign w:val="center"/>
          </w:tcPr>
          <w:p>
            <w:pPr>
              <w:pStyle w:val="TableContents"/>
              <w:bidi w:val="0"/>
              <w:spacing w:before="0" w:after="283"/>
              <w:jc w:val="left"/>
              <w:rPr/>
            </w:pPr>
            <w:r>
              <w:rPr/>
              <w:t xml:space="preserve">30. syyskuuta 1933 </w:t>
            </w:r>
          </w:p>
        </w:tc>
        <w:tc>
          <w:tcPr>
            <w:tcW w:w="2195" w:type="dxa"/>
            <w:tcBorders/>
            <w:vAlign w:val="center"/>
          </w:tcPr>
          <w:p>
            <w:pPr>
              <w:pStyle w:val="TableContents"/>
              <w:bidi w:val="0"/>
              <w:spacing w:before="0" w:after="283"/>
              <w:jc w:val="left"/>
              <w:rPr/>
            </w:pPr>
            <w:r>
              <w:rPr/>
              <w:t xml:space="preserve">Chicago Cubs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St. Louis Cardinals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106 </w:t>
            </w:r>
          </w:p>
        </w:tc>
        <w:tc>
          <w:tcPr>
            <w:tcW w:w="1687" w:type="dxa"/>
            <w:tcBorders/>
            <w:vAlign w:val="center"/>
          </w:tcPr>
          <w:p>
            <w:pPr>
              <w:pStyle w:val="TableContents"/>
              <w:bidi w:val="0"/>
              <w:spacing w:before="0" w:after="283"/>
              <w:jc w:val="left"/>
              <w:rPr/>
            </w:pPr>
            <w:r>
              <w:rPr/>
              <w:t xml:space="preserve">Doc Cramer </w:t>
            </w:r>
          </w:p>
        </w:tc>
        <w:tc>
          <w:tcPr>
            <w:tcW w:w="1474" w:type="dxa"/>
            <w:tcBorders/>
            <w:vAlign w:val="center"/>
          </w:tcPr>
          <w:p>
            <w:pPr>
              <w:pStyle w:val="TableContents"/>
              <w:bidi w:val="0"/>
              <w:spacing w:before="0" w:after="283"/>
              <w:jc w:val="left"/>
              <w:rPr/>
            </w:pPr>
            <w:r>
              <w:rPr/>
              <w:t xml:space="preserve">10. kesäkuuta 1934 </w:t>
            </w:r>
          </w:p>
        </w:tc>
        <w:tc>
          <w:tcPr>
            <w:tcW w:w="2195" w:type="dxa"/>
            <w:tcBorders/>
            <w:vAlign w:val="center"/>
          </w:tcPr>
          <w:p>
            <w:pPr>
              <w:pStyle w:val="TableContents"/>
              <w:bidi w:val="0"/>
              <w:spacing w:before="0" w:after="283"/>
              <w:jc w:val="left"/>
              <w:rPr/>
            </w:pPr>
            <w:r>
              <w:rPr/>
              <w:t xml:space="preserve">Philadelphia Athletics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New York Yankees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107 </w:t>
            </w:r>
          </w:p>
        </w:tc>
        <w:tc>
          <w:tcPr>
            <w:tcW w:w="1687" w:type="dxa"/>
            <w:tcBorders/>
            <w:vAlign w:val="center"/>
          </w:tcPr>
          <w:p>
            <w:pPr>
              <w:pStyle w:val="TableContents"/>
              <w:bidi w:val="0"/>
              <w:spacing w:before="0" w:after="283"/>
              <w:jc w:val="left"/>
              <w:rPr/>
            </w:pPr>
            <w:r>
              <w:rPr/>
              <w:t xml:space="preserve">Lou Gehrig (1) </w:t>
            </w:r>
          </w:p>
        </w:tc>
        <w:tc>
          <w:tcPr>
            <w:tcW w:w="1474" w:type="dxa"/>
            <w:tcBorders/>
            <w:vAlign w:val="center"/>
          </w:tcPr>
          <w:p>
            <w:pPr>
              <w:pStyle w:val="TableContents"/>
              <w:bidi w:val="0"/>
              <w:spacing w:before="0" w:after="283"/>
              <w:jc w:val="left"/>
              <w:rPr/>
            </w:pPr>
            <w:r>
              <w:rPr/>
              <w:t xml:space="preserve">25. kesäkuuta 1934 </w:t>
            </w:r>
          </w:p>
        </w:tc>
        <w:tc>
          <w:tcPr>
            <w:tcW w:w="2195" w:type="dxa"/>
            <w:tcBorders/>
            <w:vAlign w:val="center"/>
          </w:tcPr>
          <w:p>
            <w:pPr>
              <w:pStyle w:val="TableContents"/>
              <w:bidi w:val="0"/>
              <w:spacing w:before="0" w:after="283"/>
              <w:jc w:val="left"/>
              <w:rPr/>
            </w:pPr>
            <w:r>
              <w:rPr/>
              <w:t xml:space="preserve">New York Yankees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Chicago White Sox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108 </w:t>
            </w:r>
          </w:p>
        </w:tc>
        <w:tc>
          <w:tcPr>
            <w:tcW w:w="1687" w:type="dxa"/>
            <w:tcBorders/>
            <w:vAlign w:val="center"/>
          </w:tcPr>
          <w:p>
            <w:pPr>
              <w:pStyle w:val="TableContents"/>
              <w:bidi w:val="0"/>
              <w:spacing w:before="0" w:after="283"/>
              <w:jc w:val="left"/>
              <w:rPr/>
            </w:pPr>
            <w:r>
              <w:rPr/>
              <w:t xml:space="preserve">Hirvi Solters </w:t>
            </w:r>
          </w:p>
        </w:tc>
        <w:tc>
          <w:tcPr>
            <w:tcW w:w="1474" w:type="dxa"/>
            <w:tcBorders/>
            <w:vAlign w:val="center"/>
          </w:tcPr>
          <w:p>
            <w:pPr>
              <w:pStyle w:val="TableContents"/>
              <w:bidi w:val="0"/>
              <w:spacing w:before="0" w:after="283"/>
              <w:jc w:val="left"/>
              <w:rPr/>
            </w:pPr>
            <w:r>
              <w:rPr/>
              <w:t xml:space="preserve">19. elokuuta 1934 </w:t>
            </w:r>
          </w:p>
        </w:tc>
        <w:tc>
          <w:tcPr>
            <w:tcW w:w="2195" w:type="dxa"/>
            <w:tcBorders/>
            <w:vAlign w:val="center"/>
          </w:tcPr>
          <w:p>
            <w:pPr>
              <w:pStyle w:val="TableContents"/>
              <w:bidi w:val="0"/>
              <w:spacing w:before="0" w:after="283"/>
              <w:jc w:val="left"/>
              <w:rPr/>
            </w:pPr>
            <w:r>
              <w:rPr/>
              <w:t xml:space="preserve">Boston Red Sox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Detroit Tigers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109 </w:t>
            </w:r>
          </w:p>
        </w:tc>
        <w:tc>
          <w:tcPr>
            <w:tcW w:w="1687" w:type="dxa"/>
            <w:tcBorders/>
            <w:vAlign w:val="center"/>
          </w:tcPr>
          <w:p>
            <w:pPr>
              <w:pStyle w:val="TableContents"/>
              <w:bidi w:val="0"/>
              <w:spacing w:before="0" w:after="283"/>
              <w:jc w:val="left"/>
              <w:rPr/>
            </w:pPr>
            <w:r>
              <w:rPr/>
              <w:t xml:space="preserve">Joe Medwick </w:t>
            </w:r>
          </w:p>
        </w:tc>
        <w:tc>
          <w:tcPr>
            <w:tcW w:w="1474" w:type="dxa"/>
            <w:tcBorders/>
            <w:vAlign w:val="center"/>
          </w:tcPr>
          <w:p>
            <w:pPr>
              <w:pStyle w:val="TableContents"/>
              <w:bidi w:val="0"/>
              <w:spacing w:before="0" w:after="283"/>
              <w:jc w:val="left"/>
              <w:rPr/>
            </w:pPr>
            <w:r>
              <w:rPr/>
              <w:t xml:space="preserve">29. kesäkuuta 1935 </w:t>
            </w:r>
          </w:p>
        </w:tc>
        <w:tc>
          <w:tcPr>
            <w:tcW w:w="2195" w:type="dxa"/>
            <w:tcBorders/>
            <w:vAlign w:val="center"/>
          </w:tcPr>
          <w:p>
            <w:pPr>
              <w:pStyle w:val="TableContents"/>
              <w:bidi w:val="0"/>
              <w:spacing w:before="0" w:after="283"/>
              <w:jc w:val="left"/>
              <w:rPr/>
            </w:pPr>
            <w:r>
              <w:rPr/>
              <w:t xml:space="preserve">St. Louis Cardinals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Cincinnati Reds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110 </w:t>
            </w:r>
          </w:p>
        </w:tc>
        <w:tc>
          <w:tcPr>
            <w:tcW w:w="1687" w:type="dxa"/>
            <w:tcBorders/>
            <w:vAlign w:val="center"/>
          </w:tcPr>
          <w:p>
            <w:pPr>
              <w:pStyle w:val="TableContents"/>
              <w:bidi w:val="0"/>
              <w:spacing w:before="0" w:after="283"/>
              <w:jc w:val="left"/>
              <w:rPr/>
            </w:pPr>
            <w:r>
              <w:rPr/>
              <w:t xml:space="preserve">Sam Leslie </w:t>
            </w:r>
          </w:p>
        </w:tc>
        <w:tc>
          <w:tcPr>
            <w:tcW w:w="1474" w:type="dxa"/>
            <w:tcBorders/>
            <w:vAlign w:val="center"/>
          </w:tcPr>
          <w:p>
            <w:pPr>
              <w:pStyle w:val="TableContents"/>
              <w:bidi w:val="0"/>
              <w:spacing w:before="0" w:after="283"/>
              <w:jc w:val="left"/>
              <w:rPr/>
            </w:pPr>
            <w:r>
              <w:rPr/>
              <w:t xml:space="preserve">24. toukokuuta 1936 </w:t>
            </w:r>
          </w:p>
        </w:tc>
        <w:tc>
          <w:tcPr>
            <w:tcW w:w="2195" w:type="dxa"/>
            <w:tcBorders/>
            <w:vAlign w:val="center"/>
          </w:tcPr>
          <w:p>
            <w:pPr>
              <w:pStyle w:val="TableContents"/>
              <w:bidi w:val="0"/>
              <w:spacing w:before="0" w:after="283"/>
              <w:jc w:val="left"/>
              <w:rPr/>
            </w:pPr>
            <w:r>
              <w:rPr/>
              <w:t xml:space="preserve">New York Giants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Philadelphia Phillies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111 </w:t>
            </w:r>
          </w:p>
        </w:tc>
        <w:tc>
          <w:tcPr>
            <w:tcW w:w="1687" w:type="dxa"/>
            <w:tcBorders/>
            <w:vAlign w:val="center"/>
          </w:tcPr>
          <w:p>
            <w:pPr>
              <w:pStyle w:val="TableContents"/>
              <w:bidi w:val="0"/>
              <w:spacing w:before="0" w:after="283"/>
              <w:jc w:val="left"/>
              <w:rPr/>
            </w:pPr>
            <w:r>
              <w:rPr/>
              <w:t xml:space="preserve">Gee Walker </w:t>
            </w:r>
          </w:p>
        </w:tc>
        <w:tc>
          <w:tcPr>
            <w:tcW w:w="1474" w:type="dxa"/>
            <w:tcBorders/>
            <w:vAlign w:val="center"/>
          </w:tcPr>
          <w:p>
            <w:pPr>
              <w:pStyle w:val="TableContents"/>
              <w:bidi w:val="0"/>
              <w:spacing w:before="0" w:after="283"/>
              <w:jc w:val="left"/>
              <w:rPr/>
            </w:pPr>
            <w:r>
              <w:rPr/>
              <w:t xml:space="preserve">20. huhtikuuta 1937 </w:t>
            </w:r>
          </w:p>
        </w:tc>
        <w:tc>
          <w:tcPr>
            <w:tcW w:w="2195" w:type="dxa"/>
            <w:tcBorders/>
            <w:vAlign w:val="center"/>
          </w:tcPr>
          <w:p>
            <w:pPr>
              <w:pStyle w:val="TableContents"/>
              <w:bidi w:val="0"/>
              <w:spacing w:before="0" w:after="283"/>
              <w:jc w:val="left"/>
              <w:rPr/>
            </w:pPr>
            <w:r>
              <w:rPr/>
              <w:t xml:space="preserve">Detroit Tigers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Cleveland Indians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112 </w:t>
            </w:r>
          </w:p>
        </w:tc>
        <w:tc>
          <w:tcPr>
            <w:tcW w:w="1687" w:type="dxa"/>
            <w:tcBorders/>
            <w:vAlign w:val="center"/>
          </w:tcPr>
          <w:p>
            <w:pPr>
              <w:pStyle w:val="TableContents"/>
              <w:bidi w:val="0"/>
              <w:spacing w:before="0" w:after="283"/>
              <w:jc w:val="left"/>
              <w:rPr/>
            </w:pPr>
            <w:r>
              <w:rPr/>
              <w:t xml:space="preserve">Joe DiMaggio (1) </w:t>
            </w:r>
          </w:p>
        </w:tc>
        <w:tc>
          <w:tcPr>
            <w:tcW w:w="1474" w:type="dxa"/>
            <w:tcBorders/>
            <w:vAlign w:val="center"/>
          </w:tcPr>
          <w:p>
            <w:pPr>
              <w:pStyle w:val="TableContents"/>
              <w:bidi w:val="0"/>
              <w:spacing w:before="0" w:after="283"/>
              <w:jc w:val="left"/>
              <w:rPr/>
            </w:pPr>
            <w:r>
              <w:rPr/>
              <w:t xml:space="preserve">9. heinäkuuta 1937 </w:t>
            </w:r>
          </w:p>
        </w:tc>
        <w:tc>
          <w:tcPr>
            <w:tcW w:w="2195" w:type="dxa"/>
            <w:tcBorders/>
            <w:vAlign w:val="center"/>
          </w:tcPr>
          <w:p>
            <w:pPr>
              <w:pStyle w:val="TableContents"/>
              <w:bidi w:val="0"/>
              <w:spacing w:before="0" w:after="283"/>
              <w:jc w:val="left"/>
              <w:rPr/>
            </w:pPr>
            <w:r>
              <w:rPr/>
              <w:t xml:space="preserve">New York Yankees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Washington Senators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113 </w:t>
            </w:r>
          </w:p>
        </w:tc>
        <w:tc>
          <w:tcPr>
            <w:tcW w:w="1687" w:type="dxa"/>
            <w:tcBorders/>
            <w:vAlign w:val="center"/>
          </w:tcPr>
          <w:p>
            <w:pPr>
              <w:pStyle w:val="TableContents"/>
              <w:bidi w:val="0"/>
              <w:spacing w:before="0" w:after="283"/>
              <w:jc w:val="left"/>
              <w:rPr/>
            </w:pPr>
            <w:r>
              <w:rPr/>
              <w:t xml:space="preserve">Lou Gehrig (2) </w:t>
            </w:r>
          </w:p>
        </w:tc>
        <w:tc>
          <w:tcPr>
            <w:tcW w:w="1474" w:type="dxa"/>
            <w:tcBorders/>
            <w:vAlign w:val="center"/>
          </w:tcPr>
          <w:p>
            <w:pPr>
              <w:pStyle w:val="TableContents"/>
              <w:bidi w:val="0"/>
              <w:spacing w:before="0" w:after="283"/>
              <w:jc w:val="left"/>
              <w:rPr/>
            </w:pPr>
            <w:r>
              <w:rPr/>
              <w:t xml:space="preserve">1. elokuuta 1937 </w:t>
            </w:r>
          </w:p>
        </w:tc>
        <w:tc>
          <w:tcPr>
            <w:tcW w:w="2195" w:type="dxa"/>
            <w:tcBorders/>
            <w:vAlign w:val="center"/>
          </w:tcPr>
          <w:p>
            <w:pPr>
              <w:pStyle w:val="TableContents"/>
              <w:bidi w:val="0"/>
              <w:spacing w:before="0" w:after="283"/>
              <w:jc w:val="left"/>
              <w:rPr/>
            </w:pPr>
            <w:r>
              <w:rPr/>
              <w:t xml:space="preserve">New York Yankees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St. Louis Browns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114 </w:t>
            </w:r>
          </w:p>
        </w:tc>
        <w:tc>
          <w:tcPr>
            <w:tcW w:w="1687" w:type="dxa"/>
            <w:tcBorders/>
            <w:vAlign w:val="center"/>
          </w:tcPr>
          <w:p>
            <w:pPr>
              <w:pStyle w:val="TableContents"/>
              <w:bidi w:val="0"/>
              <w:spacing w:before="0" w:after="283"/>
              <w:jc w:val="left"/>
              <w:rPr/>
            </w:pPr>
            <w:r>
              <w:rPr/>
              <w:t xml:space="preserve">Odell Hale </w:t>
            </w:r>
          </w:p>
        </w:tc>
        <w:tc>
          <w:tcPr>
            <w:tcW w:w="1474" w:type="dxa"/>
            <w:tcBorders/>
            <w:vAlign w:val="center"/>
          </w:tcPr>
          <w:p>
            <w:pPr>
              <w:pStyle w:val="TableContents"/>
              <w:bidi w:val="0"/>
              <w:spacing w:before="0" w:after="283"/>
              <w:jc w:val="left"/>
              <w:rPr/>
            </w:pPr>
            <w:r>
              <w:rPr/>
              <w:t xml:space="preserve">12. heinäkuuta 1938 </w:t>
            </w:r>
          </w:p>
        </w:tc>
        <w:tc>
          <w:tcPr>
            <w:tcW w:w="2195" w:type="dxa"/>
            <w:tcBorders/>
            <w:vAlign w:val="center"/>
          </w:tcPr>
          <w:p>
            <w:pPr>
              <w:pStyle w:val="TableContents"/>
              <w:bidi w:val="0"/>
              <w:spacing w:before="0" w:after="283"/>
              <w:jc w:val="left"/>
              <w:rPr/>
            </w:pPr>
            <w:r>
              <w:rPr/>
              <w:t xml:space="preserve">Cleveland Indians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Washington Senators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115 </w:t>
            </w:r>
          </w:p>
        </w:tc>
        <w:tc>
          <w:tcPr>
            <w:tcW w:w="1687" w:type="dxa"/>
            <w:tcBorders/>
            <w:vAlign w:val="center"/>
          </w:tcPr>
          <w:p>
            <w:pPr>
              <w:pStyle w:val="TableContents"/>
              <w:bidi w:val="0"/>
              <w:spacing w:before="0" w:after="283"/>
              <w:jc w:val="left"/>
              <w:rPr/>
            </w:pPr>
            <w:r>
              <w:rPr/>
              <w:t xml:space="preserve">Sam Chapman </w:t>
            </w:r>
          </w:p>
        </w:tc>
        <w:tc>
          <w:tcPr>
            <w:tcW w:w="1474" w:type="dxa"/>
            <w:tcBorders/>
            <w:vAlign w:val="center"/>
          </w:tcPr>
          <w:p>
            <w:pPr>
              <w:pStyle w:val="TableContents"/>
              <w:bidi w:val="0"/>
              <w:spacing w:before="0" w:after="283"/>
              <w:jc w:val="left"/>
              <w:rPr/>
            </w:pPr>
            <w:r>
              <w:rPr/>
              <w:t xml:space="preserve">5. toukokuuta 1939 </w:t>
            </w:r>
          </w:p>
        </w:tc>
        <w:tc>
          <w:tcPr>
            <w:tcW w:w="2195" w:type="dxa"/>
            <w:tcBorders/>
            <w:vAlign w:val="center"/>
          </w:tcPr>
          <w:p>
            <w:pPr>
              <w:pStyle w:val="TableContents"/>
              <w:bidi w:val="0"/>
              <w:spacing w:before="0" w:after="283"/>
              <w:jc w:val="left"/>
              <w:rPr/>
            </w:pPr>
            <w:r>
              <w:rPr/>
              <w:t xml:space="preserve">Philadelphia Athletics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St. Louis Browns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116 </w:t>
            </w:r>
          </w:p>
        </w:tc>
        <w:tc>
          <w:tcPr>
            <w:tcW w:w="1687" w:type="dxa"/>
            <w:tcBorders/>
            <w:vAlign w:val="center"/>
          </w:tcPr>
          <w:p>
            <w:pPr>
              <w:pStyle w:val="TableContents"/>
              <w:bidi w:val="0"/>
              <w:spacing w:before="0" w:after="283"/>
              <w:jc w:val="left"/>
              <w:rPr/>
            </w:pPr>
            <w:r>
              <w:rPr/>
              <w:t xml:space="preserve">Charlie Gehringer * </w:t>
            </w:r>
          </w:p>
        </w:tc>
        <w:tc>
          <w:tcPr>
            <w:tcW w:w="1474" w:type="dxa"/>
            <w:tcBorders/>
            <w:vAlign w:val="center"/>
          </w:tcPr>
          <w:p>
            <w:pPr>
              <w:pStyle w:val="TableContents"/>
              <w:bidi w:val="0"/>
              <w:spacing w:before="0" w:after="283"/>
              <w:jc w:val="left"/>
              <w:rPr/>
            </w:pPr>
            <w:r>
              <w:rPr/>
              <w:t xml:space="preserve">27. toukokuuta 1939 </w:t>
            </w:r>
          </w:p>
        </w:tc>
        <w:tc>
          <w:tcPr>
            <w:tcW w:w="2195" w:type="dxa"/>
            <w:tcBorders/>
            <w:vAlign w:val="center"/>
          </w:tcPr>
          <w:p>
            <w:pPr>
              <w:pStyle w:val="TableContents"/>
              <w:bidi w:val="0"/>
              <w:spacing w:before="0" w:after="283"/>
              <w:jc w:val="left"/>
              <w:rPr/>
            </w:pPr>
            <w:r>
              <w:rPr/>
              <w:t xml:space="preserve">Detroit Tigers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St. Louis Browns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117 </w:t>
            </w:r>
          </w:p>
        </w:tc>
        <w:tc>
          <w:tcPr>
            <w:tcW w:w="1687" w:type="dxa"/>
            <w:tcBorders/>
            <w:vAlign w:val="center"/>
          </w:tcPr>
          <w:p>
            <w:pPr>
              <w:pStyle w:val="TableContents"/>
              <w:bidi w:val="0"/>
              <w:spacing w:before="0" w:after="283"/>
              <w:jc w:val="left"/>
              <w:rPr/>
            </w:pPr>
            <w:r>
              <w:rPr/>
              <w:t xml:space="preserve">Arky Vaughan (2) </w:t>
            </w:r>
          </w:p>
        </w:tc>
        <w:tc>
          <w:tcPr>
            <w:tcW w:w="1474" w:type="dxa"/>
            <w:tcBorders/>
            <w:vAlign w:val="center"/>
          </w:tcPr>
          <w:p>
            <w:pPr>
              <w:pStyle w:val="TableContents"/>
              <w:bidi w:val="0"/>
              <w:spacing w:before="0" w:after="283"/>
              <w:jc w:val="left"/>
              <w:rPr/>
            </w:pPr>
            <w:r>
              <w:rPr/>
              <w:t xml:space="preserve">19. heinäkuuta 1939 </w:t>
            </w:r>
          </w:p>
        </w:tc>
        <w:tc>
          <w:tcPr>
            <w:tcW w:w="2195" w:type="dxa"/>
            <w:tcBorders/>
            <w:vAlign w:val="center"/>
          </w:tcPr>
          <w:p>
            <w:pPr>
              <w:pStyle w:val="TableContents"/>
              <w:bidi w:val="0"/>
              <w:spacing w:before="0" w:after="283"/>
              <w:jc w:val="left"/>
              <w:rPr/>
            </w:pPr>
            <w:r>
              <w:rPr/>
              <w:t xml:space="preserve">Pittsburgh Pirates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New York Giants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118 </w:t>
            </w:r>
          </w:p>
        </w:tc>
        <w:tc>
          <w:tcPr>
            <w:tcW w:w="1687" w:type="dxa"/>
            <w:tcBorders/>
            <w:vAlign w:val="center"/>
          </w:tcPr>
          <w:p>
            <w:pPr>
              <w:pStyle w:val="TableContents"/>
              <w:bidi w:val="0"/>
              <w:spacing w:before="0" w:after="283"/>
              <w:jc w:val="left"/>
              <w:rPr/>
            </w:pPr>
            <w:r>
              <w:rPr/>
              <w:t xml:space="preserve">Harry Craft </w:t>
            </w:r>
          </w:p>
        </w:tc>
        <w:tc>
          <w:tcPr>
            <w:tcW w:w="1474" w:type="dxa"/>
            <w:tcBorders/>
            <w:vAlign w:val="center"/>
          </w:tcPr>
          <w:p>
            <w:pPr>
              <w:pStyle w:val="TableContents"/>
              <w:bidi w:val="0"/>
              <w:spacing w:before="0" w:after="283"/>
              <w:jc w:val="left"/>
              <w:rPr/>
            </w:pPr>
            <w:r>
              <w:rPr/>
              <w:t xml:space="preserve">8. kesäkuuta 1940 </w:t>
            </w:r>
          </w:p>
        </w:tc>
        <w:tc>
          <w:tcPr>
            <w:tcW w:w="2195" w:type="dxa"/>
            <w:tcBorders/>
            <w:vAlign w:val="center"/>
          </w:tcPr>
          <w:p>
            <w:pPr>
              <w:pStyle w:val="TableContents"/>
              <w:bidi w:val="0"/>
              <w:spacing w:before="0" w:after="283"/>
              <w:jc w:val="left"/>
              <w:rPr/>
            </w:pPr>
            <w:r>
              <w:rPr/>
              <w:t xml:space="preserve">Cincinnati Reds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Brooklyn Dodgers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119 </w:t>
            </w:r>
          </w:p>
        </w:tc>
        <w:tc>
          <w:tcPr>
            <w:tcW w:w="1687" w:type="dxa"/>
            <w:tcBorders/>
            <w:vAlign w:val="center"/>
          </w:tcPr>
          <w:p>
            <w:pPr>
              <w:pStyle w:val="TableContents"/>
              <w:bidi w:val="0"/>
              <w:spacing w:before="0" w:after="283"/>
              <w:jc w:val="left"/>
              <w:rPr/>
            </w:pPr>
            <w:r>
              <w:rPr/>
              <w:t xml:space="preserve">Harry Danning </w:t>
            </w:r>
          </w:p>
        </w:tc>
        <w:tc>
          <w:tcPr>
            <w:tcW w:w="1474" w:type="dxa"/>
            <w:tcBorders/>
            <w:vAlign w:val="center"/>
          </w:tcPr>
          <w:p>
            <w:pPr>
              <w:pStyle w:val="TableContents"/>
              <w:bidi w:val="0"/>
              <w:spacing w:before="0" w:after="283"/>
              <w:jc w:val="left"/>
              <w:rPr/>
            </w:pPr>
            <w:r>
              <w:rPr/>
              <w:t xml:space="preserve">15. kesäkuuta 1940 </w:t>
            </w:r>
          </w:p>
        </w:tc>
        <w:tc>
          <w:tcPr>
            <w:tcW w:w="2195" w:type="dxa"/>
            <w:tcBorders/>
            <w:vAlign w:val="center"/>
          </w:tcPr>
          <w:p>
            <w:pPr>
              <w:pStyle w:val="TableContents"/>
              <w:bidi w:val="0"/>
              <w:spacing w:before="0" w:after="283"/>
              <w:jc w:val="left"/>
              <w:rPr/>
            </w:pPr>
            <w:r>
              <w:rPr/>
              <w:t xml:space="preserve">New York Giants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Pittsburgh Pirates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120 </w:t>
            </w:r>
          </w:p>
        </w:tc>
        <w:tc>
          <w:tcPr>
            <w:tcW w:w="1687" w:type="dxa"/>
            <w:tcBorders/>
            <w:vAlign w:val="center"/>
          </w:tcPr>
          <w:p>
            <w:pPr>
              <w:pStyle w:val="TableContents"/>
              <w:bidi w:val="0"/>
              <w:spacing w:before="0" w:after="283"/>
              <w:jc w:val="left"/>
              <w:rPr/>
            </w:pPr>
            <w:r>
              <w:rPr/>
              <w:t xml:space="preserve">Johnny Mize </w:t>
            </w:r>
          </w:p>
        </w:tc>
        <w:tc>
          <w:tcPr>
            <w:tcW w:w="1474" w:type="dxa"/>
            <w:tcBorders/>
            <w:vAlign w:val="center"/>
          </w:tcPr>
          <w:p>
            <w:pPr>
              <w:pStyle w:val="TableContents"/>
              <w:bidi w:val="0"/>
              <w:spacing w:before="0" w:after="283"/>
              <w:jc w:val="left"/>
              <w:rPr/>
            </w:pPr>
            <w:r>
              <w:rPr/>
              <w:t xml:space="preserve">13. heinäkuuta 1940 </w:t>
            </w:r>
          </w:p>
        </w:tc>
        <w:tc>
          <w:tcPr>
            <w:tcW w:w="2195" w:type="dxa"/>
            <w:tcBorders/>
            <w:vAlign w:val="center"/>
          </w:tcPr>
          <w:p>
            <w:pPr>
              <w:pStyle w:val="TableContents"/>
              <w:bidi w:val="0"/>
              <w:spacing w:before="0" w:after="283"/>
              <w:jc w:val="left"/>
              <w:rPr/>
            </w:pPr>
            <w:r>
              <w:rPr/>
              <w:t xml:space="preserve">St. Louis Cardinals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New York Giants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121 </w:t>
            </w:r>
          </w:p>
        </w:tc>
        <w:tc>
          <w:tcPr>
            <w:tcW w:w="1687" w:type="dxa"/>
            <w:tcBorders/>
            <w:vAlign w:val="center"/>
          </w:tcPr>
          <w:p>
            <w:pPr>
              <w:pStyle w:val="TableContents"/>
              <w:bidi w:val="0"/>
              <w:spacing w:before="0" w:after="283"/>
              <w:jc w:val="left"/>
              <w:rPr/>
            </w:pPr>
            <w:r>
              <w:rPr/>
              <w:t xml:space="preserve">Buddy Rosar </w:t>
            </w:r>
          </w:p>
        </w:tc>
        <w:tc>
          <w:tcPr>
            <w:tcW w:w="1474" w:type="dxa"/>
            <w:tcBorders/>
            <w:vAlign w:val="center"/>
          </w:tcPr>
          <w:p>
            <w:pPr>
              <w:pStyle w:val="TableContents"/>
              <w:bidi w:val="0"/>
              <w:spacing w:before="0" w:after="283"/>
              <w:jc w:val="left"/>
              <w:rPr/>
            </w:pPr>
            <w:r>
              <w:rPr/>
              <w:t xml:space="preserve">19. heinäkuuta 1940 </w:t>
            </w:r>
          </w:p>
        </w:tc>
        <w:tc>
          <w:tcPr>
            <w:tcW w:w="2195" w:type="dxa"/>
            <w:tcBorders/>
            <w:vAlign w:val="center"/>
          </w:tcPr>
          <w:p>
            <w:pPr>
              <w:pStyle w:val="TableContents"/>
              <w:bidi w:val="0"/>
              <w:spacing w:before="0" w:after="283"/>
              <w:jc w:val="left"/>
              <w:rPr/>
            </w:pPr>
            <w:r>
              <w:rPr/>
              <w:t xml:space="preserve">New York Yankees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Cleveland Indians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122 </w:t>
            </w:r>
          </w:p>
        </w:tc>
        <w:tc>
          <w:tcPr>
            <w:tcW w:w="1687" w:type="dxa"/>
            <w:tcBorders/>
            <w:vAlign w:val="center"/>
          </w:tcPr>
          <w:p>
            <w:pPr>
              <w:pStyle w:val="TableContents"/>
              <w:bidi w:val="0"/>
              <w:spacing w:before="0" w:after="283"/>
              <w:jc w:val="left"/>
              <w:rPr/>
            </w:pPr>
            <w:r>
              <w:rPr/>
              <w:t xml:space="preserve">Joe Cronin (2) </w:t>
            </w:r>
          </w:p>
        </w:tc>
        <w:tc>
          <w:tcPr>
            <w:tcW w:w="1474" w:type="dxa"/>
            <w:tcBorders/>
            <w:vAlign w:val="center"/>
          </w:tcPr>
          <w:p>
            <w:pPr>
              <w:pStyle w:val="TableContents"/>
              <w:bidi w:val="0"/>
              <w:spacing w:before="0" w:after="283"/>
              <w:jc w:val="left"/>
              <w:rPr/>
            </w:pPr>
            <w:r>
              <w:rPr/>
              <w:t xml:space="preserve">2. elokuuta 1940 </w:t>
            </w:r>
          </w:p>
        </w:tc>
        <w:tc>
          <w:tcPr>
            <w:tcW w:w="2195" w:type="dxa"/>
            <w:tcBorders/>
            <w:vAlign w:val="center"/>
          </w:tcPr>
          <w:p>
            <w:pPr>
              <w:pStyle w:val="TableContents"/>
              <w:bidi w:val="0"/>
              <w:spacing w:before="0" w:after="283"/>
              <w:jc w:val="left"/>
              <w:rPr/>
            </w:pPr>
            <w:r>
              <w:rPr/>
              <w:t xml:space="preserve">Boston Red Sox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Detroit Tigers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123 </w:t>
            </w:r>
          </w:p>
        </w:tc>
        <w:tc>
          <w:tcPr>
            <w:tcW w:w="1687" w:type="dxa"/>
            <w:tcBorders/>
            <w:vAlign w:val="center"/>
          </w:tcPr>
          <w:p>
            <w:pPr>
              <w:pStyle w:val="TableContents"/>
              <w:bidi w:val="0"/>
              <w:spacing w:before="0" w:after="283"/>
              <w:jc w:val="left"/>
              <w:rPr/>
            </w:pPr>
            <w:r>
              <w:rPr/>
              <w:t xml:space="preserve">Joe Gordon </w:t>
            </w:r>
          </w:p>
        </w:tc>
        <w:tc>
          <w:tcPr>
            <w:tcW w:w="1474" w:type="dxa"/>
            <w:tcBorders/>
            <w:vAlign w:val="center"/>
          </w:tcPr>
          <w:p>
            <w:pPr>
              <w:pStyle w:val="TableContents"/>
              <w:bidi w:val="0"/>
              <w:spacing w:before="0" w:after="283"/>
              <w:jc w:val="left"/>
              <w:rPr/>
            </w:pPr>
            <w:r>
              <w:rPr/>
              <w:t xml:space="preserve">8. syyskuuta 1940 </w:t>
            </w:r>
          </w:p>
        </w:tc>
        <w:tc>
          <w:tcPr>
            <w:tcW w:w="2195" w:type="dxa"/>
            <w:tcBorders/>
            <w:vAlign w:val="center"/>
          </w:tcPr>
          <w:p>
            <w:pPr>
              <w:pStyle w:val="TableContents"/>
              <w:bidi w:val="0"/>
              <w:spacing w:before="0" w:after="283"/>
              <w:jc w:val="left"/>
              <w:rPr/>
            </w:pPr>
            <w:r>
              <w:rPr/>
              <w:t xml:space="preserve">New York Yankees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Boston Red Sox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124 </w:t>
            </w:r>
          </w:p>
        </w:tc>
        <w:tc>
          <w:tcPr>
            <w:tcW w:w="1687" w:type="dxa"/>
            <w:tcBorders/>
            <w:vAlign w:val="center"/>
          </w:tcPr>
          <w:p>
            <w:pPr>
              <w:pStyle w:val="TableContents"/>
              <w:bidi w:val="0"/>
              <w:spacing w:before="0" w:after="283"/>
              <w:jc w:val="left"/>
              <w:rPr/>
            </w:pPr>
            <w:r>
              <w:rPr/>
              <w:t xml:space="preserve">George McQuinn </w:t>
            </w:r>
          </w:p>
        </w:tc>
        <w:tc>
          <w:tcPr>
            <w:tcW w:w="1474" w:type="dxa"/>
            <w:tcBorders/>
            <w:vAlign w:val="center"/>
          </w:tcPr>
          <w:p>
            <w:pPr>
              <w:pStyle w:val="TableContents"/>
              <w:bidi w:val="0"/>
              <w:spacing w:before="0" w:after="283"/>
              <w:jc w:val="left"/>
              <w:rPr/>
            </w:pPr>
            <w:r>
              <w:rPr/>
              <w:t xml:space="preserve">19. heinäkuuta 1941 </w:t>
            </w:r>
          </w:p>
        </w:tc>
        <w:tc>
          <w:tcPr>
            <w:tcW w:w="2195" w:type="dxa"/>
            <w:tcBorders/>
            <w:vAlign w:val="center"/>
          </w:tcPr>
          <w:p>
            <w:pPr>
              <w:pStyle w:val="TableContents"/>
              <w:bidi w:val="0"/>
              <w:spacing w:before="0" w:after="283"/>
              <w:jc w:val="left"/>
              <w:rPr/>
            </w:pPr>
            <w:r>
              <w:rPr/>
              <w:t xml:space="preserve">St. Louis Browns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Boston Red Sox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125 </w:t>
            </w:r>
          </w:p>
        </w:tc>
        <w:tc>
          <w:tcPr>
            <w:tcW w:w="1687" w:type="dxa"/>
            <w:tcBorders/>
            <w:vAlign w:val="center"/>
          </w:tcPr>
          <w:p>
            <w:pPr>
              <w:pStyle w:val="TableContents"/>
              <w:bidi w:val="0"/>
              <w:spacing w:before="0" w:after="283"/>
              <w:jc w:val="left"/>
              <w:rPr/>
            </w:pPr>
            <w:r>
              <w:rPr/>
              <w:t xml:space="preserve">Leon Culberson * </w:t>
            </w:r>
          </w:p>
        </w:tc>
        <w:tc>
          <w:tcPr>
            <w:tcW w:w="1474" w:type="dxa"/>
            <w:tcBorders/>
            <w:vAlign w:val="center"/>
          </w:tcPr>
          <w:p>
            <w:pPr>
              <w:pStyle w:val="TableContents"/>
              <w:bidi w:val="0"/>
              <w:spacing w:before="0" w:after="283"/>
              <w:jc w:val="left"/>
              <w:rPr/>
            </w:pPr>
            <w:r>
              <w:rPr/>
              <w:t xml:space="preserve">3. heinäkuuta 1943 </w:t>
            </w:r>
          </w:p>
        </w:tc>
        <w:tc>
          <w:tcPr>
            <w:tcW w:w="2195" w:type="dxa"/>
            <w:tcBorders/>
            <w:vAlign w:val="center"/>
          </w:tcPr>
          <w:p>
            <w:pPr>
              <w:pStyle w:val="TableContents"/>
              <w:bidi w:val="0"/>
              <w:spacing w:before="0" w:after="283"/>
              <w:jc w:val="left"/>
              <w:rPr/>
            </w:pPr>
            <w:r>
              <w:rPr/>
              <w:t xml:space="preserve">Boston Red Sox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Cleveland Indians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126 </w:t>
            </w:r>
          </w:p>
        </w:tc>
        <w:tc>
          <w:tcPr>
            <w:tcW w:w="1687" w:type="dxa"/>
            <w:tcBorders/>
            <w:vAlign w:val="center"/>
          </w:tcPr>
          <w:p>
            <w:pPr>
              <w:pStyle w:val="TableContents"/>
              <w:bidi w:val="0"/>
              <w:spacing w:before="0" w:after="283"/>
              <w:jc w:val="left"/>
              <w:rPr/>
            </w:pPr>
            <w:r>
              <w:rPr/>
              <w:t xml:space="preserve">Bobby Doerr (1) </w:t>
            </w:r>
          </w:p>
        </w:tc>
        <w:tc>
          <w:tcPr>
            <w:tcW w:w="1474" w:type="dxa"/>
            <w:tcBorders/>
            <w:vAlign w:val="center"/>
          </w:tcPr>
          <w:p>
            <w:pPr>
              <w:pStyle w:val="TableContents"/>
              <w:bidi w:val="0"/>
              <w:spacing w:before="0" w:after="283"/>
              <w:jc w:val="left"/>
              <w:rPr/>
            </w:pPr>
            <w:r>
              <w:rPr/>
              <w:t xml:space="preserve">17. toukokuuta 1944 </w:t>
            </w:r>
          </w:p>
        </w:tc>
        <w:tc>
          <w:tcPr>
            <w:tcW w:w="2195" w:type="dxa"/>
            <w:tcBorders/>
            <w:vAlign w:val="center"/>
          </w:tcPr>
          <w:p>
            <w:pPr>
              <w:pStyle w:val="TableContents"/>
              <w:bidi w:val="0"/>
              <w:spacing w:before="0" w:after="283"/>
              <w:jc w:val="left"/>
              <w:rPr/>
            </w:pPr>
            <w:r>
              <w:rPr/>
              <w:t xml:space="preserve">Boston Red Sox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St. Louis Browns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127 </w:t>
            </w:r>
          </w:p>
        </w:tc>
        <w:tc>
          <w:tcPr>
            <w:tcW w:w="1687" w:type="dxa"/>
            <w:tcBorders/>
            <w:vAlign w:val="center"/>
          </w:tcPr>
          <w:p>
            <w:pPr>
              <w:pStyle w:val="TableContents"/>
              <w:bidi w:val="0"/>
              <w:spacing w:before="0" w:after="283"/>
              <w:jc w:val="left"/>
              <w:rPr/>
            </w:pPr>
            <w:r>
              <w:rPr/>
              <w:t xml:space="preserve">Bob Johnson </w:t>
            </w:r>
          </w:p>
        </w:tc>
        <w:tc>
          <w:tcPr>
            <w:tcW w:w="1474" w:type="dxa"/>
            <w:tcBorders/>
            <w:vAlign w:val="center"/>
          </w:tcPr>
          <w:p>
            <w:pPr>
              <w:pStyle w:val="TableContents"/>
              <w:bidi w:val="0"/>
              <w:spacing w:before="0" w:after="283"/>
              <w:jc w:val="left"/>
              <w:rPr/>
            </w:pPr>
            <w:r>
              <w:rPr/>
              <w:t xml:space="preserve">6. heinäkuuta 1944 </w:t>
            </w:r>
          </w:p>
        </w:tc>
        <w:tc>
          <w:tcPr>
            <w:tcW w:w="2195" w:type="dxa"/>
            <w:tcBorders/>
            <w:vAlign w:val="center"/>
          </w:tcPr>
          <w:p>
            <w:pPr>
              <w:pStyle w:val="TableContents"/>
              <w:bidi w:val="0"/>
              <w:spacing w:before="0" w:after="283"/>
              <w:jc w:val="left"/>
              <w:rPr/>
            </w:pPr>
            <w:r>
              <w:rPr/>
              <w:t xml:space="preserve">Boston Red Sox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Detroit Tigers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128 </w:t>
            </w:r>
          </w:p>
        </w:tc>
        <w:tc>
          <w:tcPr>
            <w:tcW w:w="1687" w:type="dxa"/>
            <w:tcBorders/>
            <w:vAlign w:val="center"/>
          </w:tcPr>
          <w:p>
            <w:pPr>
              <w:pStyle w:val="TableContents"/>
              <w:bidi w:val="0"/>
              <w:spacing w:before="0" w:after="283"/>
              <w:jc w:val="left"/>
              <w:rPr/>
            </w:pPr>
            <w:r>
              <w:rPr/>
              <w:t xml:space="preserve">Dixie Walker </w:t>
            </w:r>
          </w:p>
        </w:tc>
        <w:tc>
          <w:tcPr>
            <w:tcW w:w="1474" w:type="dxa"/>
            <w:tcBorders/>
            <w:vAlign w:val="center"/>
          </w:tcPr>
          <w:p>
            <w:pPr>
              <w:pStyle w:val="TableContents"/>
              <w:bidi w:val="0"/>
              <w:spacing w:before="0" w:after="283"/>
              <w:jc w:val="left"/>
              <w:rPr/>
            </w:pPr>
            <w:r>
              <w:rPr/>
              <w:t xml:space="preserve">2. syyskuuta 1944 </w:t>
            </w:r>
          </w:p>
        </w:tc>
        <w:tc>
          <w:tcPr>
            <w:tcW w:w="2195" w:type="dxa"/>
            <w:tcBorders/>
            <w:vAlign w:val="center"/>
          </w:tcPr>
          <w:p>
            <w:pPr>
              <w:pStyle w:val="TableContents"/>
              <w:bidi w:val="0"/>
              <w:spacing w:before="0" w:after="283"/>
              <w:jc w:val="left"/>
              <w:rPr/>
            </w:pPr>
            <w:r>
              <w:rPr/>
              <w:t xml:space="preserve">Brooklyn Dodgers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New York Giants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129 </w:t>
            </w:r>
          </w:p>
        </w:tc>
        <w:tc>
          <w:tcPr>
            <w:tcW w:w="1687" w:type="dxa"/>
            <w:tcBorders/>
            <w:vAlign w:val="center"/>
          </w:tcPr>
          <w:p>
            <w:pPr>
              <w:pStyle w:val="TableContents"/>
              <w:bidi w:val="0"/>
              <w:spacing w:before="0" w:after="283"/>
              <w:jc w:val="left"/>
              <w:rPr/>
            </w:pPr>
            <w:r>
              <w:rPr/>
              <w:t xml:space="preserve">Bob Elliott </w:t>
            </w:r>
          </w:p>
        </w:tc>
        <w:tc>
          <w:tcPr>
            <w:tcW w:w="1474" w:type="dxa"/>
            <w:tcBorders/>
            <w:vAlign w:val="center"/>
          </w:tcPr>
          <w:p>
            <w:pPr>
              <w:pStyle w:val="TableContents"/>
              <w:bidi w:val="0"/>
              <w:spacing w:before="0" w:after="283"/>
              <w:jc w:val="left"/>
              <w:rPr/>
            </w:pPr>
            <w:r>
              <w:rPr/>
              <w:t xml:space="preserve">15. heinäkuuta 1945 </w:t>
            </w:r>
          </w:p>
        </w:tc>
        <w:tc>
          <w:tcPr>
            <w:tcW w:w="2195" w:type="dxa"/>
            <w:tcBorders/>
            <w:vAlign w:val="center"/>
          </w:tcPr>
          <w:p>
            <w:pPr>
              <w:pStyle w:val="TableContents"/>
              <w:bidi w:val="0"/>
              <w:spacing w:before="0" w:after="283"/>
              <w:jc w:val="left"/>
              <w:rPr/>
            </w:pPr>
            <w:r>
              <w:rPr/>
              <w:t xml:space="preserve">Pittsburgh Pirates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Brooklyn Dodgers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130 </w:t>
            </w:r>
          </w:p>
        </w:tc>
        <w:tc>
          <w:tcPr>
            <w:tcW w:w="1687" w:type="dxa"/>
            <w:tcBorders/>
            <w:vAlign w:val="center"/>
          </w:tcPr>
          <w:p>
            <w:pPr>
              <w:pStyle w:val="TableContents"/>
              <w:bidi w:val="0"/>
              <w:spacing w:before="0" w:after="283"/>
              <w:jc w:val="left"/>
              <w:rPr/>
            </w:pPr>
            <w:r>
              <w:rPr/>
              <w:t xml:space="preserve">Bill Salkeld </w:t>
            </w:r>
          </w:p>
        </w:tc>
        <w:tc>
          <w:tcPr>
            <w:tcW w:w="1474" w:type="dxa"/>
            <w:tcBorders/>
            <w:vAlign w:val="center"/>
          </w:tcPr>
          <w:p>
            <w:pPr>
              <w:pStyle w:val="TableContents"/>
              <w:bidi w:val="0"/>
              <w:spacing w:before="0" w:after="283"/>
              <w:jc w:val="left"/>
              <w:rPr/>
            </w:pPr>
            <w:r>
              <w:rPr/>
              <w:t xml:space="preserve">4. elokuuta 1945 </w:t>
            </w:r>
          </w:p>
        </w:tc>
        <w:tc>
          <w:tcPr>
            <w:tcW w:w="2195" w:type="dxa"/>
            <w:tcBorders/>
            <w:vAlign w:val="center"/>
          </w:tcPr>
          <w:p>
            <w:pPr>
              <w:pStyle w:val="TableContents"/>
              <w:bidi w:val="0"/>
              <w:spacing w:before="0" w:after="283"/>
              <w:jc w:val="left"/>
              <w:rPr/>
            </w:pPr>
            <w:r>
              <w:rPr/>
              <w:t xml:space="preserve">Pittsburgh Pirates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St. Louis Cardinals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131 </w:t>
            </w:r>
          </w:p>
        </w:tc>
        <w:tc>
          <w:tcPr>
            <w:tcW w:w="1687" w:type="dxa"/>
            <w:tcBorders/>
            <w:vAlign w:val="center"/>
          </w:tcPr>
          <w:p>
            <w:pPr>
              <w:pStyle w:val="TableContents"/>
              <w:bidi w:val="0"/>
              <w:spacing w:before="0" w:after="283"/>
              <w:jc w:val="left"/>
              <w:rPr/>
            </w:pPr>
            <w:r>
              <w:rPr/>
              <w:t xml:space="preserve">Mickey Vernon </w:t>
            </w:r>
          </w:p>
        </w:tc>
        <w:tc>
          <w:tcPr>
            <w:tcW w:w="1474" w:type="dxa"/>
            <w:tcBorders/>
            <w:vAlign w:val="center"/>
          </w:tcPr>
          <w:p>
            <w:pPr>
              <w:pStyle w:val="TableContents"/>
              <w:bidi w:val="0"/>
              <w:spacing w:before="0" w:after="283"/>
              <w:jc w:val="left"/>
              <w:rPr/>
            </w:pPr>
            <w:r>
              <w:rPr/>
              <w:t xml:space="preserve">19. toukokuuta 1946 </w:t>
            </w:r>
          </w:p>
        </w:tc>
        <w:tc>
          <w:tcPr>
            <w:tcW w:w="2195" w:type="dxa"/>
            <w:tcBorders/>
            <w:vAlign w:val="center"/>
          </w:tcPr>
          <w:p>
            <w:pPr>
              <w:pStyle w:val="TableContents"/>
              <w:bidi w:val="0"/>
              <w:spacing w:before="0" w:after="283"/>
              <w:jc w:val="left"/>
              <w:rPr/>
            </w:pPr>
            <w:r>
              <w:rPr/>
              <w:t xml:space="preserve">Washington Senators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Chicago White Sox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132 </w:t>
            </w:r>
          </w:p>
        </w:tc>
        <w:tc>
          <w:tcPr>
            <w:tcW w:w="1687" w:type="dxa"/>
            <w:tcBorders/>
            <w:vAlign w:val="center"/>
          </w:tcPr>
          <w:p>
            <w:pPr>
              <w:pStyle w:val="TableContents"/>
              <w:bidi w:val="0"/>
              <w:spacing w:before="0" w:after="283"/>
              <w:jc w:val="left"/>
              <w:rPr/>
            </w:pPr>
            <w:r>
              <w:rPr/>
              <w:t xml:space="preserve">Ted Williams </w:t>
            </w:r>
          </w:p>
        </w:tc>
        <w:tc>
          <w:tcPr>
            <w:tcW w:w="1474" w:type="dxa"/>
            <w:tcBorders/>
            <w:vAlign w:val="center"/>
          </w:tcPr>
          <w:p>
            <w:pPr>
              <w:pStyle w:val="TableContents"/>
              <w:bidi w:val="0"/>
              <w:spacing w:before="0" w:after="283"/>
              <w:jc w:val="left"/>
              <w:rPr/>
            </w:pPr>
            <w:r>
              <w:rPr/>
              <w:t xml:space="preserve">21. heinäkuuta 1946 </w:t>
            </w:r>
          </w:p>
        </w:tc>
        <w:tc>
          <w:tcPr>
            <w:tcW w:w="2195" w:type="dxa"/>
            <w:tcBorders/>
            <w:vAlign w:val="center"/>
          </w:tcPr>
          <w:p>
            <w:pPr>
              <w:pStyle w:val="TableContents"/>
              <w:bidi w:val="0"/>
              <w:spacing w:before="0" w:after="283"/>
              <w:jc w:val="left"/>
              <w:rPr/>
            </w:pPr>
            <w:r>
              <w:rPr/>
              <w:t xml:space="preserve">Boston Red Sox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St. Louis Browns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133 </w:t>
            </w:r>
          </w:p>
        </w:tc>
        <w:tc>
          <w:tcPr>
            <w:tcW w:w="1687" w:type="dxa"/>
            <w:tcBorders/>
            <w:vAlign w:val="center"/>
          </w:tcPr>
          <w:p>
            <w:pPr>
              <w:pStyle w:val="TableContents"/>
              <w:bidi w:val="0"/>
              <w:spacing w:before="0" w:after="283"/>
              <w:jc w:val="left"/>
              <w:rPr/>
            </w:pPr>
            <w:r>
              <w:rPr/>
              <w:t xml:space="preserve">Bobby Doerr (2) </w:t>
            </w:r>
          </w:p>
        </w:tc>
        <w:tc>
          <w:tcPr>
            <w:tcW w:w="1474" w:type="dxa"/>
            <w:tcBorders/>
            <w:vAlign w:val="center"/>
          </w:tcPr>
          <w:p>
            <w:pPr>
              <w:pStyle w:val="TableContents"/>
              <w:bidi w:val="0"/>
              <w:spacing w:before="0" w:after="283"/>
              <w:jc w:val="left"/>
              <w:rPr/>
            </w:pPr>
            <w:r>
              <w:rPr/>
              <w:t xml:space="preserve">13. toukokuuta 1947 </w:t>
            </w:r>
          </w:p>
        </w:tc>
        <w:tc>
          <w:tcPr>
            <w:tcW w:w="2195" w:type="dxa"/>
            <w:tcBorders/>
            <w:vAlign w:val="center"/>
          </w:tcPr>
          <w:p>
            <w:pPr>
              <w:pStyle w:val="TableContents"/>
              <w:bidi w:val="0"/>
              <w:spacing w:before="0" w:after="283"/>
              <w:jc w:val="left"/>
              <w:rPr/>
            </w:pPr>
            <w:r>
              <w:rPr/>
              <w:t xml:space="preserve">Boston Red Sox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Chicago White Sox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134 </w:t>
            </w:r>
          </w:p>
        </w:tc>
        <w:tc>
          <w:tcPr>
            <w:tcW w:w="1687" w:type="dxa"/>
            <w:tcBorders/>
            <w:vAlign w:val="center"/>
          </w:tcPr>
          <w:p>
            <w:pPr>
              <w:pStyle w:val="TableContents"/>
              <w:bidi w:val="0"/>
              <w:spacing w:before="0" w:after="283"/>
              <w:jc w:val="left"/>
              <w:rPr/>
            </w:pPr>
            <w:r>
              <w:rPr/>
              <w:t xml:space="preserve">Vic Wertz </w:t>
            </w:r>
          </w:p>
        </w:tc>
        <w:tc>
          <w:tcPr>
            <w:tcW w:w="1474" w:type="dxa"/>
            <w:tcBorders/>
            <w:vAlign w:val="center"/>
          </w:tcPr>
          <w:p>
            <w:pPr>
              <w:pStyle w:val="TableContents"/>
              <w:bidi w:val="0"/>
              <w:spacing w:before="0" w:after="283"/>
              <w:jc w:val="left"/>
              <w:rPr/>
            </w:pPr>
            <w:r>
              <w:rPr/>
              <w:t xml:space="preserve">14. syyskuuta 1947 </w:t>
            </w:r>
          </w:p>
        </w:tc>
        <w:tc>
          <w:tcPr>
            <w:tcW w:w="2195" w:type="dxa"/>
            <w:tcBorders/>
            <w:vAlign w:val="center"/>
          </w:tcPr>
          <w:p>
            <w:pPr>
              <w:pStyle w:val="TableContents"/>
              <w:bidi w:val="0"/>
              <w:spacing w:before="0" w:after="283"/>
              <w:jc w:val="left"/>
              <w:rPr/>
            </w:pPr>
            <w:r>
              <w:rPr/>
              <w:t xml:space="preserve">Detroit Tigers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Washington Senators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135 </w:t>
            </w:r>
          </w:p>
        </w:tc>
        <w:tc>
          <w:tcPr>
            <w:tcW w:w="1687" w:type="dxa"/>
            <w:tcBorders/>
            <w:vAlign w:val="center"/>
          </w:tcPr>
          <w:p>
            <w:pPr>
              <w:pStyle w:val="TableContents"/>
              <w:bidi w:val="0"/>
              <w:spacing w:before="0" w:after="283"/>
              <w:jc w:val="left"/>
              <w:rPr/>
            </w:pPr>
            <w:r>
              <w:rPr/>
              <w:t xml:space="preserve">Joe DiMaggio (2) </w:t>
            </w:r>
          </w:p>
        </w:tc>
        <w:tc>
          <w:tcPr>
            <w:tcW w:w="1474" w:type="dxa"/>
            <w:tcBorders/>
            <w:vAlign w:val="center"/>
          </w:tcPr>
          <w:p>
            <w:pPr>
              <w:pStyle w:val="TableContents"/>
              <w:bidi w:val="0"/>
              <w:spacing w:before="0" w:after="283"/>
              <w:jc w:val="left"/>
              <w:rPr/>
            </w:pPr>
            <w:r>
              <w:rPr/>
              <w:t xml:space="preserve">20. toukokuuta 1948 </w:t>
            </w:r>
          </w:p>
        </w:tc>
        <w:tc>
          <w:tcPr>
            <w:tcW w:w="2195" w:type="dxa"/>
            <w:tcBorders/>
            <w:vAlign w:val="center"/>
          </w:tcPr>
          <w:p>
            <w:pPr>
              <w:pStyle w:val="TableContents"/>
              <w:bidi w:val="0"/>
              <w:spacing w:before="0" w:after="283"/>
              <w:jc w:val="left"/>
              <w:rPr/>
            </w:pPr>
            <w:r>
              <w:rPr/>
              <w:t xml:space="preserve">New York Yankees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Chicago White Sox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136 </w:t>
            </w:r>
          </w:p>
        </w:tc>
        <w:tc>
          <w:tcPr>
            <w:tcW w:w="1687" w:type="dxa"/>
            <w:tcBorders/>
            <w:vAlign w:val="center"/>
          </w:tcPr>
          <w:p>
            <w:pPr>
              <w:pStyle w:val="TableContents"/>
              <w:bidi w:val="0"/>
              <w:spacing w:before="0" w:after="283"/>
              <w:jc w:val="left"/>
              <w:rPr/>
            </w:pPr>
            <w:r>
              <w:rPr/>
              <w:t xml:space="preserve">Wally Westlake (1) </w:t>
            </w:r>
          </w:p>
        </w:tc>
        <w:tc>
          <w:tcPr>
            <w:tcW w:w="1474" w:type="dxa"/>
            <w:tcBorders/>
            <w:vAlign w:val="center"/>
          </w:tcPr>
          <w:p>
            <w:pPr>
              <w:pStyle w:val="TableContents"/>
              <w:bidi w:val="0"/>
              <w:spacing w:before="0" w:after="283"/>
              <w:jc w:val="left"/>
              <w:rPr/>
            </w:pPr>
            <w:r>
              <w:rPr/>
              <w:t xml:space="preserve">30. heinäkuuta 1948 </w:t>
            </w:r>
          </w:p>
        </w:tc>
        <w:tc>
          <w:tcPr>
            <w:tcW w:w="2195" w:type="dxa"/>
            <w:tcBorders/>
            <w:vAlign w:val="center"/>
          </w:tcPr>
          <w:p>
            <w:pPr>
              <w:pStyle w:val="TableContents"/>
              <w:bidi w:val="0"/>
              <w:spacing w:before="0" w:after="283"/>
              <w:jc w:val="left"/>
              <w:rPr/>
            </w:pPr>
            <w:r>
              <w:rPr/>
              <w:t xml:space="preserve">Pittsburgh Pirates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Brooklyn Dodgers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137 </w:t>
            </w:r>
          </w:p>
        </w:tc>
        <w:tc>
          <w:tcPr>
            <w:tcW w:w="1687" w:type="dxa"/>
            <w:tcBorders/>
            <w:vAlign w:val="center"/>
          </w:tcPr>
          <w:p>
            <w:pPr>
              <w:pStyle w:val="TableContents"/>
              <w:bidi w:val="0"/>
              <w:spacing w:before="0" w:after="283"/>
              <w:jc w:val="left"/>
              <w:rPr/>
            </w:pPr>
            <w:r>
              <w:rPr/>
              <w:t xml:space="preserve">Jackie Robinson </w:t>
            </w:r>
          </w:p>
        </w:tc>
        <w:tc>
          <w:tcPr>
            <w:tcW w:w="1474" w:type="dxa"/>
            <w:tcBorders/>
            <w:vAlign w:val="center"/>
          </w:tcPr>
          <w:p>
            <w:pPr>
              <w:pStyle w:val="TableContents"/>
              <w:bidi w:val="0"/>
              <w:spacing w:before="0" w:after="283"/>
              <w:jc w:val="left"/>
              <w:rPr/>
            </w:pPr>
            <w:r>
              <w:rPr/>
              <w:t xml:space="preserve">29. elokuuta 1948 </w:t>
            </w:r>
          </w:p>
        </w:tc>
        <w:tc>
          <w:tcPr>
            <w:tcW w:w="2195" w:type="dxa"/>
            <w:tcBorders/>
            <w:vAlign w:val="center"/>
          </w:tcPr>
          <w:p>
            <w:pPr>
              <w:pStyle w:val="TableContents"/>
              <w:bidi w:val="0"/>
              <w:spacing w:before="0" w:after="283"/>
              <w:jc w:val="left"/>
              <w:rPr/>
            </w:pPr>
            <w:r>
              <w:rPr/>
              <w:t xml:space="preserve">Brooklyn Dodgers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St. Louis Cardinals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138 </w:t>
            </w:r>
          </w:p>
        </w:tc>
        <w:tc>
          <w:tcPr>
            <w:tcW w:w="1687" w:type="dxa"/>
            <w:tcBorders/>
            <w:vAlign w:val="center"/>
          </w:tcPr>
          <w:p>
            <w:pPr>
              <w:pStyle w:val="TableContents"/>
              <w:bidi w:val="0"/>
              <w:spacing w:before="0" w:after="283"/>
              <w:jc w:val="left"/>
              <w:rPr/>
            </w:pPr>
            <w:r>
              <w:rPr/>
              <w:t xml:space="preserve">Wally Westlake (2) </w:t>
            </w:r>
          </w:p>
        </w:tc>
        <w:tc>
          <w:tcPr>
            <w:tcW w:w="1474" w:type="dxa"/>
            <w:tcBorders/>
            <w:vAlign w:val="center"/>
          </w:tcPr>
          <w:p>
            <w:pPr>
              <w:pStyle w:val="TableContents"/>
              <w:bidi w:val="0"/>
              <w:spacing w:before="0" w:after="283"/>
              <w:jc w:val="left"/>
              <w:rPr/>
            </w:pPr>
            <w:r>
              <w:rPr/>
              <w:t xml:space="preserve">14. kesäkuuta 1949 </w:t>
            </w:r>
          </w:p>
        </w:tc>
        <w:tc>
          <w:tcPr>
            <w:tcW w:w="2195" w:type="dxa"/>
            <w:tcBorders/>
            <w:vAlign w:val="center"/>
          </w:tcPr>
          <w:p>
            <w:pPr>
              <w:pStyle w:val="TableContents"/>
              <w:bidi w:val="0"/>
              <w:spacing w:before="0" w:after="283"/>
              <w:jc w:val="left"/>
              <w:rPr/>
            </w:pPr>
            <w:r>
              <w:rPr/>
              <w:t xml:space="preserve">Pittsburgh Pirates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Boston Braves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139 </w:t>
            </w:r>
          </w:p>
        </w:tc>
        <w:tc>
          <w:tcPr>
            <w:tcW w:w="1687" w:type="dxa"/>
            <w:tcBorders/>
            <w:vAlign w:val="center"/>
          </w:tcPr>
          <w:p>
            <w:pPr>
              <w:pStyle w:val="TableContents"/>
              <w:bidi w:val="0"/>
              <w:spacing w:before="0" w:after="283"/>
              <w:jc w:val="left"/>
              <w:rPr/>
            </w:pPr>
            <w:r>
              <w:rPr/>
              <w:t xml:space="preserve">Gil Hodges </w:t>
            </w:r>
          </w:p>
        </w:tc>
        <w:tc>
          <w:tcPr>
            <w:tcW w:w="1474" w:type="dxa"/>
            <w:tcBorders/>
            <w:vAlign w:val="center"/>
          </w:tcPr>
          <w:p>
            <w:pPr>
              <w:pStyle w:val="TableContents"/>
              <w:bidi w:val="0"/>
              <w:spacing w:before="0" w:after="283"/>
              <w:jc w:val="left"/>
              <w:rPr/>
            </w:pPr>
            <w:r>
              <w:rPr/>
              <w:t xml:space="preserve">25. kesäkuuta 1949 </w:t>
            </w:r>
          </w:p>
        </w:tc>
        <w:tc>
          <w:tcPr>
            <w:tcW w:w="2195" w:type="dxa"/>
            <w:tcBorders/>
            <w:vAlign w:val="center"/>
          </w:tcPr>
          <w:p>
            <w:pPr>
              <w:pStyle w:val="TableContents"/>
              <w:bidi w:val="0"/>
              <w:spacing w:before="0" w:after="283"/>
              <w:jc w:val="left"/>
              <w:rPr/>
            </w:pPr>
            <w:r>
              <w:rPr/>
              <w:t xml:space="preserve">Brooklyn Dodgers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Pittsburgh Pirates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140 </w:t>
            </w:r>
          </w:p>
        </w:tc>
        <w:tc>
          <w:tcPr>
            <w:tcW w:w="1687" w:type="dxa"/>
            <w:tcBorders/>
            <w:vAlign w:val="center"/>
          </w:tcPr>
          <w:p>
            <w:pPr>
              <w:pStyle w:val="TableContents"/>
              <w:bidi w:val="0"/>
              <w:spacing w:before="0" w:after="283"/>
              <w:jc w:val="left"/>
              <w:rPr/>
            </w:pPr>
            <w:r>
              <w:rPr/>
              <w:t xml:space="preserve">Stan Musial </w:t>
            </w:r>
          </w:p>
        </w:tc>
        <w:tc>
          <w:tcPr>
            <w:tcW w:w="1474" w:type="dxa"/>
            <w:tcBorders/>
            <w:vAlign w:val="center"/>
          </w:tcPr>
          <w:p>
            <w:pPr>
              <w:pStyle w:val="TableContents"/>
              <w:bidi w:val="0"/>
              <w:spacing w:before="0" w:after="283"/>
              <w:jc w:val="left"/>
              <w:rPr/>
            </w:pPr>
            <w:r>
              <w:rPr/>
              <w:t xml:space="preserve">24. heinäkuuta 1949 </w:t>
            </w:r>
          </w:p>
        </w:tc>
        <w:tc>
          <w:tcPr>
            <w:tcW w:w="2195" w:type="dxa"/>
            <w:tcBorders/>
            <w:vAlign w:val="center"/>
          </w:tcPr>
          <w:p>
            <w:pPr>
              <w:pStyle w:val="TableContents"/>
              <w:bidi w:val="0"/>
              <w:spacing w:before="0" w:after="283"/>
              <w:jc w:val="left"/>
              <w:rPr/>
            </w:pPr>
            <w:r>
              <w:rPr/>
              <w:t xml:space="preserve">St. Louis Cardinals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Brooklyn Dodgers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141 </w:t>
            </w:r>
          </w:p>
        </w:tc>
        <w:tc>
          <w:tcPr>
            <w:tcW w:w="1687" w:type="dxa"/>
            <w:tcBorders/>
            <w:vAlign w:val="center"/>
          </w:tcPr>
          <w:p>
            <w:pPr>
              <w:pStyle w:val="TableContents"/>
              <w:bidi w:val="0"/>
              <w:spacing w:before="0" w:after="283"/>
              <w:jc w:val="left"/>
              <w:rPr/>
            </w:pPr>
            <w:r>
              <w:rPr/>
              <w:t xml:space="preserve">George Kell </w:t>
            </w:r>
          </w:p>
        </w:tc>
        <w:tc>
          <w:tcPr>
            <w:tcW w:w="1474" w:type="dxa"/>
            <w:tcBorders/>
            <w:vAlign w:val="center"/>
          </w:tcPr>
          <w:p>
            <w:pPr>
              <w:pStyle w:val="TableContents"/>
              <w:bidi w:val="0"/>
              <w:spacing w:before="0" w:after="283"/>
              <w:jc w:val="left"/>
              <w:rPr/>
            </w:pPr>
            <w:r>
              <w:rPr/>
              <w:t xml:space="preserve">2. kesäkuuta 1950 </w:t>
            </w:r>
          </w:p>
        </w:tc>
        <w:tc>
          <w:tcPr>
            <w:tcW w:w="2195" w:type="dxa"/>
            <w:tcBorders/>
            <w:vAlign w:val="center"/>
          </w:tcPr>
          <w:p>
            <w:pPr>
              <w:pStyle w:val="TableContents"/>
              <w:bidi w:val="0"/>
              <w:spacing w:before="0" w:after="283"/>
              <w:jc w:val="left"/>
              <w:rPr/>
            </w:pPr>
            <w:r>
              <w:rPr/>
              <w:t xml:space="preserve">Detroit Tigers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Philadelphia Athletics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142 </w:t>
            </w:r>
          </w:p>
        </w:tc>
        <w:tc>
          <w:tcPr>
            <w:tcW w:w="1687" w:type="dxa"/>
            <w:tcBorders/>
            <w:vAlign w:val="center"/>
          </w:tcPr>
          <w:p>
            <w:pPr>
              <w:pStyle w:val="TableContents"/>
              <w:bidi w:val="0"/>
              <w:spacing w:before="0" w:after="283"/>
              <w:jc w:val="left"/>
              <w:rPr/>
            </w:pPr>
            <w:r>
              <w:rPr/>
              <w:t xml:space="preserve">Ralph Kiner </w:t>
            </w:r>
          </w:p>
        </w:tc>
        <w:tc>
          <w:tcPr>
            <w:tcW w:w="1474" w:type="dxa"/>
            <w:tcBorders/>
            <w:vAlign w:val="center"/>
          </w:tcPr>
          <w:p>
            <w:pPr>
              <w:pStyle w:val="TableContents"/>
              <w:bidi w:val="0"/>
              <w:spacing w:before="0" w:after="283"/>
              <w:jc w:val="left"/>
              <w:rPr/>
            </w:pPr>
            <w:r>
              <w:rPr/>
              <w:t xml:space="preserve">25. kesäkuuta 1950 </w:t>
            </w:r>
          </w:p>
        </w:tc>
        <w:tc>
          <w:tcPr>
            <w:tcW w:w="2195" w:type="dxa"/>
            <w:tcBorders/>
            <w:vAlign w:val="center"/>
          </w:tcPr>
          <w:p>
            <w:pPr>
              <w:pStyle w:val="TableContents"/>
              <w:bidi w:val="0"/>
              <w:spacing w:before="0" w:after="283"/>
              <w:jc w:val="left"/>
              <w:rPr/>
            </w:pPr>
            <w:r>
              <w:rPr/>
              <w:t xml:space="preserve">Pittsburgh Pirates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Brooklyn Dodgers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143 </w:t>
            </w:r>
          </w:p>
        </w:tc>
        <w:tc>
          <w:tcPr>
            <w:tcW w:w="1687" w:type="dxa"/>
            <w:tcBorders/>
            <w:vAlign w:val="center"/>
          </w:tcPr>
          <w:p>
            <w:pPr>
              <w:pStyle w:val="TableContents"/>
              <w:bidi w:val="0"/>
              <w:spacing w:before="0" w:after="283"/>
              <w:jc w:val="left"/>
              <w:rPr/>
            </w:pPr>
            <w:r>
              <w:rPr/>
              <w:t xml:space="preserve">Roy Smalley </w:t>
            </w:r>
          </w:p>
        </w:tc>
        <w:tc>
          <w:tcPr>
            <w:tcW w:w="1474" w:type="dxa"/>
            <w:tcBorders/>
            <w:vAlign w:val="center"/>
          </w:tcPr>
          <w:p>
            <w:pPr>
              <w:pStyle w:val="TableContents"/>
              <w:bidi w:val="0"/>
              <w:spacing w:before="0" w:after="283"/>
              <w:jc w:val="left"/>
              <w:rPr/>
            </w:pPr>
            <w:r>
              <w:rPr/>
              <w:t xml:space="preserve">28. kesäkuuta 1950 </w:t>
            </w:r>
          </w:p>
        </w:tc>
        <w:tc>
          <w:tcPr>
            <w:tcW w:w="2195" w:type="dxa"/>
            <w:tcBorders/>
            <w:vAlign w:val="center"/>
          </w:tcPr>
          <w:p>
            <w:pPr>
              <w:pStyle w:val="TableContents"/>
              <w:bidi w:val="0"/>
              <w:spacing w:before="0" w:after="283"/>
              <w:jc w:val="left"/>
              <w:rPr/>
            </w:pPr>
            <w:r>
              <w:rPr/>
              <w:t xml:space="preserve">Chicago Cubs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St. Louis Cardinals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144 </w:t>
            </w:r>
          </w:p>
        </w:tc>
        <w:tc>
          <w:tcPr>
            <w:tcW w:w="1687" w:type="dxa"/>
            <w:tcBorders/>
            <w:vAlign w:val="center"/>
          </w:tcPr>
          <w:p>
            <w:pPr>
              <w:pStyle w:val="TableContents"/>
              <w:bidi w:val="0"/>
              <w:spacing w:before="0" w:after="283"/>
              <w:jc w:val="left"/>
              <w:rPr/>
            </w:pPr>
            <w:r>
              <w:rPr/>
              <w:t xml:space="preserve">Elmer Valo </w:t>
            </w:r>
          </w:p>
        </w:tc>
        <w:tc>
          <w:tcPr>
            <w:tcW w:w="1474" w:type="dxa"/>
            <w:tcBorders/>
            <w:vAlign w:val="center"/>
          </w:tcPr>
          <w:p>
            <w:pPr>
              <w:pStyle w:val="TableContents"/>
              <w:bidi w:val="0"/>
              <w:spacing w:before="0" w:after="283"/>
              <w:jc w:val="left"/>
              <w:rPr/>
            </w:pPr>
            <w:r>
              <w:rPr/>
              <w:t xml:space="preserve">2. elokuuta 1950 </w:t>
            </w:r>
          </w:p>
        </w:tc>
        <w:tc>
          <w:tcPr>
            <w:tcW w:w="2195" w:type="dxa"/>
            <w:tcBorders/>
            <w:vAlign w:val="center"/>
          </w:tcPr>
          <w:p>
            <w:pPr>
              <w:pStyle w:val="TableContents"/>
              <w:bidi w:val="0"/>
              <w:spacing w:before="0" w:after="283"/>
              <w:jc w:val="left"/>
              <w:rPr/>
            </w:pPr>
            <w:r>
              <w:rPr/>
              <w:t xml:space="preserve">Philadelphia Athletics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Chicago White Sox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145 </w:t>
            </w:r>
          </w:p>
        </w:tc>
        <w:tc>
          <w:tcPr>
            <w:tcW w:w="1687" w:type="dxa"/>
            <w:tcBorders/>
            <w:vAlign w:val="center"/>
          </w:tcPr>
          <w:p>
            <w:pPr>
              <w:pStyle w:val="TableContents"/>
              <w:bidi w:val="0"/>
              <w:spacing w:before="0" w:after="283"/>
              <w:jc w:val="left"/>
              <w:rPr/>
            </w:pPr>
            <w:r>
              <w:rPr/>
              <w:t xml:space="preserve">Hoot Evers </w:t>
            </w:r>
          </w:p>
        </w:tc>
        <w:tc>
          <w:tcPr>
            <w:tcW w:w="1474" w:type="dxa"/>
            <w:tcBorders/>
            <w:vAlign w:val="center"/>
          </w:tcPr>
          <w:p>
            <w:pPr>
              <w:pStyle w:val="TableContents"/>
              <w:bidi w:val="0"/>
              <w:spacing w:before="0" w:after="283"/>
              <w:jc w:val="left"/>
              <w:rPr/>
            </w:pPr>
            <w:r>
              <w:rPr/>
              <w:t xml:space="preserve">7. syyskuuta 1950 </w:t>
            </w:r>
          </w:p>
        </w:tc>
        <w:tc>
          <w:tcPr>
            <w:tcW w:w="2195" w:type="dxa"/>
            <w:tcBorders/>
            <w:vAlign w:val="center"/>
          </w:tcPr>
          <w:p>
            <w:pPr>
              <w:pStyle w:val="TableContents"/>
              <w:bidi w:val="0"/>
              <w:spacing w:before="0" w:after="283"/>
              <w:jc w:val="left"/>
              <w:rPr/>
            </w:pPr>
            <w:r>
              <w:rPr/>
              <w:t xml:space="preserve">Detroit Tigers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Cleveland Indians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146 </w:t>
            </w:r>
          </w:p>
        </w:tc>
        <w:tc>
          <w:tcPr>
            <w:tcW w:w="1687" w:type="dxa"/>
            <w:tcBorders/>
            <w:vAlign w:val="center"/>
          </w:tcPr>
          <w:p>
            <w:pPr>
              <w:pStyle w:val="TableContents"/>
              <w:bidi w:val="0"/>
              <w:spacing w:before="0" w:after="283"/>
              <w:jc w:val="left"/>
              <w:rPr/>
            </w:pPr>
            <w:r>
              <w:rPr/>
              <w:t xml:space="preserve">Gus Bell </w:t>
            </w:r>
          </w:p>
        </w:tc>
        <w:tc>
          <w:tcPr>
            <w:tcW w:w="1474" w:type="dxa"/>
            <w:tcBorders/>
            <w:vAlign w:val="center"/>
          </w:tcPr>
          <w:p>
            <w:pPr>
              <w:pStyle w:val="TableContents"/>
              <w:bidi w:val="0"/>
              <w:spacing w:before="0" w:after="283"/>
              <w:jc w:val="left"/>
              <w:rPr/>
            </w:pPr>
            <w:r>
              <w:rPr/>
              <w:t xml:space="preserve">4. kesäkuuta 1951 </w:t>
            </w:r>
          </w:p>
        </w:tc>
        <w:tc>
          <w:tcPr>
            <w:tcW w:w="2195" w:type="dxa"/>
            <w:tcBorders/>
            <w:vAlign w:val="center"/>
          </w:tcPr>
          <w:p>
            <w:pPr>
              <w:pStyle w:val="TableContents"/>
              <w:bidi w:val="0"/>
              <w:spacing w:before="0" w:after="283"/>
              <w:jc w:val="left"/>
              <w:rPr/>
            </w:pPr>
            <w:r>
              <w:rPr/>
              <w:t xml:space="preserve">Pittsburgh Pirates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Philadelphia Phillies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147 </w:t>
            </w:r>
          </w:p>
        </w:tc>
        <w:tc>
          <w:tcPr>
            <w:tcW w:w="1687" w:type="dxa"/>
            <w:tcBorders/>
            <w:vAlign w:val="center"/>
          </w:tcPr>
          <w:p>
            <w:pPr>
              <w:pStyle w:val="TableContents"/>
              <w:bidi w:val="0"/>
              <w:spacing w:before="0" w:after="283"/>
              <w:jc w:val="left"/>
              <w:rPr/>
            </w:pPr>
            <w:r>
              <w:rPr/>
              <w:t xml:space="preserve">Larry Doby </w:t>
            </w:r>
          </w:p>
        </w:tc>
        <w:tc>
          <w:tcPr>
            <w:tcW w:w="1474" w:type="dxa"/>
            <w:tcBorders/>
            <w:vAlign w:val="center"/>
          </w:tcPr>
          <w:p>
            <w:pPr>
              <w:pStyle w:val="TableContents"/>
              <w:bidi w:val="0"/>
              <w:spacing w:before="0" w:after="283"/>
              <w:jc w:val="left"/>
              <w:rPr/>
            </w:pPr>
            <w:r>
              <w:rPr/>
              <w:t xml:space="preserve">4. kesäkuuta 1952 </w:t>
            </w:r>
          </w:p>
        </w:tc>
        <w:tc>
          <w:tcPr>
            <w:tcW w:w="2195" w:type="dxa"/>
            <w:tcBorders/>
            <w:vAlign w:val="center"/>
          </w:tcPr>
          <w:p>
            <w:pPr>
              <w:pStyle w:val="TableContents"/>
              <w:bidi w:val="0"/>
              <w:spacing w:before="0" w:after="283"/>
              <w:jc w:val="left"/>
              <w:rPr/>
            </w:pPr>
            <w:r>
              <w:rPr/>
              <w:t xml:space="preserve">Cleveland Indians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Boston Red Sox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148 </w:t>
            </w:r>
          </w:p>
        </w:tc>
        <w:tc>
          <w:tcPr>
            <w:tcW w:w="1687" w:type="dxa"/>
            <w:tcBorders/>
            <w:vAlign w:val="center"/>
          </w:tcPr>
          <w:p>
            <w:pPr>
              <w:pStyle w:val="TableContents"/>
              <w:bidi w:val="0"/>
              <w:spacing w:before="0" w:after="283"/>
              <w:jc w:val="left"/>
              <w:rPr/>
            </w:pPr>
            <w:r>
              <w:rPr/>
              <w:t xml:space="preserve">Don Mueller </w:t>
            </w:r>
          </w:p>
        </w:tc>
        <w:tc>
          <w:tcPr>
            <w:tcW w:w="1474" w:type="dxa"/>
            <w:tcBorders/>
            <w:vAlign w:val="center"/>
          </w:tcPr>
          <w:p>
            <w:pPr>
              <w:pStyle w:val="TableContents"/>
              <w:bidi w:val="0"/>
              <w:spacing w:before="0" w:after="283"/>
              <w:jc w:val="left"/>
              <w:rPr/>
            </w:pPr>
            <w:r>
              <w:rPr/>
              <w:t xml:space="preserve">11. heinäkuuta 1954 </w:t>
            </w:r>
          </w:p>
        </w:tc>
        <w:tc>
          <w:tcPr>
            <w:tcW w:w="2195" w:type="dxa"/>
            <w:tcBorders/>
            <w:vAlign w:val="center"/>
          </w:tcPr>
          <w:p>
            <w:pPr>
              <w:pStyle w:val="TableContents"/>
              <w:bidi w:val="0"/>
              <w:spacing w:before="0" w:after="283"/>
              <w:jc w:val="left"/>
              <w:rPr/>
            </w:pPr>
            <w:r>
              <w:rPr/>
              <w:t xml:space="preserve">New York Giants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Pittsburgh Pirates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149 </w:t>
            </w:r>
          </w:p>
        </w:tc>
        <w:tc>
          <w:tcPr>
            <w:tcW w:w="1687" w:type="dxa"/>
            <w:tcBorders/>
            <w:vAlign w:val="center"/>
          </w:tcPr>
          <w:p>
            <w:pPr>
              <w:pStyle w:val="TableContents"/>
              <w:bidi w:val="0"/>
              <w:spacing w:before="0" w:after="283"/>
              <w:jc w:val="left"/>
              <w:rPr/>
            </w:pPr>
            <w:r>
              <w:rPr/>
              <w:t xml:space="preserve">Lee Walls </w:t>
            </w:r>
          </w:p>
        </w:tc>
        <w:tc>
          <w:tcPr>
            <w:tcW w:w="1474" w:type="dxa"/>
            <w:tcBorders/>
            <w:vAlign w:val="center"/>
          </w:tcPr>
          <w:p>
            <w:pPr>
              <w:pStyle w:val="TableContents"/>
              <w:bidi w:val="0"/>
              <w:spacing w:before="0" w:after="283"/>
              <w:jc w:val="left"/>
              <w:rPr/>
            </w:pPr>
            <w:r>
              <w:rPr/>
              <w:t xml:space="preserve">2. heinäkuuta 1957 </w:t>
            </w:r>
          </w:p>
        </w:tc>
        <w:tc>
          <w:tcPr>
            <w:tcW w:w="2195" w:type="dxa"/>
            <w:tcBorders/>
            <w:vAlign w:val="center"/>
          </w:tcPr>
          <w:p>
            <w:pPr>
              <w:pStyle w:val="TableContents"/>
              <w:bidi w:val="0"/>
              <w:spacing w:before="0" w:after="283"/>
              <w:jc w:val="left"/>
              <w:rPr/>
            </w:pPr>
            <w:r>
              <w:rPr/>
              <w:t xml:space="preserve">Chicago Cubs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Cincinnati Redlegs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150 </w:t>
            </w:r>
          </w:p>
        </w:tc>
        <w:tc>
          <w:tcPr>
            <w:tcW w:w="1687" w:type="dxa"/>
            <w:tcBorders/>
            <w:vAlign w:val="center"/>
          </w:tcPr>
          <w:p>
            <w:pPr>
              <w:pStyle w:val="TableContents"/>
              <w:bidi w:val="0"/>
              <w:spacing w:before="0" w:after="283"/>
              <w:jc w:val="left"/>
              <w:rPr/>
            </w:pPr>
            <w:r>
              <w:rPr/>
              <w:t xml:space="preserve">Mickey Mantle </w:t>
            </w:r>
          </w:p>
        </w:tc>
        <w:tc>
          <w:tcPr>
            <w:tcW w:w="1474" w:type="dxa"/>
            <w:tcBorders/>
            <w:vAlign w:val="center"/>
          </w:tcPr>
          <w:p>
            <w:pPr>
              <w:pStyle w:val="TableContents"/>
              <w:bidi w:val="0"/>
              <w:spacing w:before="0" w:after="283"/>
              <w:jc w:val="left"/>
              <w:rPr/>
            </w:pPr>
            <w:r>
              <w:rPr/>
              <w:t xml:space="preserve">23. heinäkuuta 1957 </w:t>
            </w:r>
          </w:p>
        </w:tc>
        <w:tc>
          <w:tcPr>
            <w:tcW w:w="2195" w:type="dxa"/>
            <w:tcBorders/>
            <w:vAlign w:val="center"/>
          </w:tcPr>
          <w:p>
            <w:pPr>
              <w:pStyle w:val="TableContents"/>
              <w:bidi w:val="0"/>
              <w:spacing w:before="0" w:after="283"/>
              <w:jc w:val="left"/>
              <w:rPr/>
            </w:pPr>
            <w:r>
              <w:rPr/>
              <w:t xml:space="preserve">New York Yankees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Chicago White Sox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151 </w:t>
            </w:r>
          </w:p>
        </w:tc>
        <w:tc>
          <w:tcPr>
            <w:tcW w:w="1687" w:type="dxa"/>
            <w:tcBorders/>
            <w:vAlign w:val="center"/>
          </w:tcPr>
          <w:p>
            <w:pPr>
              <w:pStyle w:val="TableContents"/>
              <w:bidi w:val="0"/>
              <w:spacing w:before="0" w:after="283"/>
              <w:jc w:val="left"/>
              <w:rPr/>
            </w:pPr>
            <w:r>
              <w:rPr/>
              <w:t xml:space="preserve">Frank Robinson </w:t>
            </w:r>
          </w:p>
        </w:tc>
        <w:tc>
          <w:tcPr>
            <w:tcW w:w="1474" w:type="dxa"/>
            <w:tcBorders/>
            <w:vAlign w:val="center"/>
          </w:tcPr>
          <w:p>
            <w:pPr>
              <w:pStyle w:val="TableContents"/>
              <w:bidi w:val="0"/>
              <w:spacing w:before="0" w:after="283"/>
              <w:jc w:val="left"/>
              <w:rPr/>
            </w:pPr>
            <w:r>
              <w:rPr/>
              <w:t xml:space="preserve">2. toukokuuta 1959 </w:t>
            </w:r>
          </w:p>
        </w:tc>
        <w:tc>
          <w:tcPr>
            <w:tcW w:w="2195" w:type="dxa"/>
            <w:tcBorders/>
            <w:vAlign w:val="center"/>
          </w:tcPr>
          <w:p>
            <w:pPr>
              <w:pStyle w:val="TableContents"/>
              <w:bidi w:val="0"/>
              <w:spacing w:before="0" w:after="283"/>
              <w:jc w:val="left"/>
              <w:rPr/>
            </w:pPr>
            <w:r>
              <w:rPr/>
              <w:t xml:space="preserve">Cincinnati Reds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Los Angeles Dodgers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152 </w:t>
            </w:r>
          </w:p>
        </w:tc>
        <w:tc>
          <w:tcPr>
            <w:tcW w:w="1687" w:type="dxa"/>
            <w:tcBorders/>
            <w:vAlign w:val="center"/>
          </w:tcPr>
          <w:p>
            <w:pPr>
              <w:pStyle w:val="TableContents"/>
              <w:bidi w:val="0"/>
              <w:spacing w:before="0" w:after="283"/>
              <w:jc w:val="left"/>
              <w:rPr/>
            </w:pPr>
            <w:r>
              <w:rPr/>
              <w:t xml:space="preserve">Brooks Robinson </w:t>
            </w:r>
          </w:p>
        </w:tc>
        <w:tc>
          <w:tcPr>
            <w:tcW w:w="1474" w:type="dxa"/>
            <w:tcBorders/>
            <w:vAlign w:val="center"/>
          </w:tcPr>
          <w:p>
            <w:pPr>
              <w:pStyle w:val="TableContents"/>
              <w:bidi w:val="0"/>
              <w:spacing w:before="0" w:after="283"/>
              <w:jc w:val="left"/>
              <w:rPr/>
            </w:pPr>
            <w:r>
              <w:rPr/>
              <w:t xml:space="preserve">15. toukokuuta 1960 </w:t>
            </w:r>
          </w:p>
        </w:tc>
        <w:tc>
          <w:tcPr>
            <w:tcW w:w="2195" w:type="dxa"/>
            <w:tcBorders/>
            <w:vAlign w:val="center"/>
          </w:tcPr>
          <w:p>
            <w:pPr>
              <w:pStyle w:val="TableContents"/>
              <w:bidi w:val="0"/>
              <w:spacing w:before="0" w:after="283"/>
              <w:jc w:val="left"/>
              <w:rPr/>
            </w:pPr>
            <w:r>
              <w:rPr/>
              <w:t xml:space="preserve">Baltimore Orioles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Chicago White Sox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153 </w:t>
            </w:r>
          </w:p>
        </w:tc>
        <w:tc>
          <w:tcPr>
            <w:tcW w:w="1687" w:type="dxa"/>
            <w:tcBorders/>
            <w:vAlign w:val="center"/>
          </w:tcPr>
          <w:p>
            <w:pPr>
              <w:pStyle w:val="TableContents"/>
              <w:bidi w:val="0"/>
              <w:spacing w:before="0" w:after="283"/>
              <w:jc w:val="left"/>
              <w:rPr/>
            </w:pPr>
            <w:r>
              <w:rPr/>
              <w:t xml:space="preserve">Bill White </w:t>
            </w:r>
          </w:p>
        </w:tc>
        <w:tc>
          <w:tcPr>
            <w:tcW w:w="1474" w:type="dxa"/>
            <w:tcBorders/>
            <w:vAlign w:val="center"/>
          </w:tcPr>
          <w:p>
            <w:pPr>
              <w:pStyle w:val="TableContents"/>
              <w:bidi w:val="0"/>
              <w:spacing w:before="0" w:after="283"/>
              <w:jc w:val="left"/>
              <w:rPr/>
            </w:pPr>
            <w:r>
              <w:rPr/>
              <w:t xml:space="preserve">14. elokuuta 1960 </w:t>
            </w:r>
          </w:p>
        </w:tc>
        <w:tc>
          <w:tcPr>
            <w:tcW w:w="2195" w:type="dxa"/>
            <w:tcBorders/>
            <w:vAlign w:val="center"/>
          </w:tcPr>
          <w:p>
            <w:pPr>
              <w:pStyle w:val="TableContents"/>
              <w:bidi w:val="0"/>
              <w:spacing w:before="0" w:after="283"/>
              <w:jc w:val="left"/>
              <w:rPr/>
            </w:pPr>
            <w:r>
              <w:rPr/>
              <w:t xml:space="preserve">St. Louis Cardinals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Pittsburgh Pirates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154 </w:t>
            </w:r>
          </w:p>
        </w:tc>
        <w:tc>
          <w:tcPr>
            <w:tcW w:w="1687" w:type="dxa"/>
            <w:tcBorders/>
            <w:vAlign w:val="center"/>
          </w:tcPr>
          <w:p>
            <w:pPr>
              <w:pStyle w:val="TableContents"/>
              <w:bidi w:val="0"/>
              <w:spacing w:before="0" w:after="283"/>
              <w:jc w:val="left"/>
              <w:rPr/>
            </w:pPr>
            <w:r>
              <w:rPr/>
              <w:t xml:space="preserve">Ken Boyer (1) </w:t>
            </w:r>
          </w:p>
        </w:tc>
        <w:tc>
          <w:tcPr>
            <w:tcW w:w="1474" w:type="dxa"/>
            <w:tcBorders/>
            <w:vAlign w:val="center"/>
          </w:tcPr>
          <w:p>
            <w:pPr>
              <w:pStyle w:val="TableContents"/>
              <w:bidi w:val="0"/>
              <w:spacing w:before="0" w:after="283"/>
              <w:jc w:val="left"/>
              <w:rPr/>
            </w:pPr>
            <w:r>
              <w:rPr/>
              <w:t xml:space="preserve">14. syyskuuta 1961 </w:t>
            </w:r>
          </w:p>
        </w:tc>
        <w:tc>
          <w:tcPr>
            <w:tcW w:w="2195" w:type="dxa"/>
            <w:tcBorders/>
            <w:vAlign w:val="center"/>
          </w:tcPr>
          <w:p>
            <w:pPr>
              <w:pStyle w:val="TableContents"/>
              <w:bidi w:val="0"/>
              <w:spacing w:before="0" w:after="283"/>
              <w:jc w:val="left"/>
              <w:rPr/>
            </w:pPr>
            <w:r>
              <w:rPr/>
              <w:t xml:space="preserve">St. Louis Cardinals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Chicago Cubs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155 </w:t>
            </w:r>
          </w:p>
        </w:tc>
        <w:tc>
          <w:tcPr>
            <w:tcW w:w="1687" w:type="dxa"/>
            <w:tcBorders/>
            <w:vAlign w:val="center"/>
          </w:tcPr>
          <w:p>
            <w:pPr>
              <w:pStyle w:val="TableContents"/>
              <w:bidi w:val="0"/>
              <w:spacing w:before="0" w:after="283"/>
              <w:jc w:val="left"/>
              <w:rPr/>
            </w:pPr>
            <w:r>
              <w:rPr/>
              <w:t xml:space="preserve">Lou Clinton </w:t>
            </w:r>
          </w:p>
        </w:tc>
        <w:tc>
          <w:tcPr>
            <w:tcW w:w="1474" w:type="dxa"/>
            <w:tcBorders/>
            <w:vAlign w:val="center"/>
          </w:tcPr>
          <w:p>
            <w:pPr>
              <w:pStyle w:val="TableContents"/>
              <w:bidi w:val="0"/>
              <w:spacing w:before="0" w:after="283"/>
              <w:jc w:val="left"/>
              <w:rPr/>
            </w:pPr>
            <w:r>
              <w:rPr/>
              <w:t xml:space="preserve">13. heinäkuuta 1962 </w:t>
            </w:r>
          </w:p>
        </w:tc>
        <w:tc>
          <w:tcPr>
            <w:tcW w:w="2195" w:type="dxa"/>
            <w:tcBorders/>
            <w:vAlign w:val="center"/>
          </w:tcPr>
          <w:p>
            <w:pPr>
              <w:pStyle w:val="TableContents"/>
              <w:bidi w:val="0"/>
              <w:spacing w:before="0" w:after="283"/>
              <w:jc w:val="left"/>
              <w:rPr/>
            </w:pPr>
            <w:r>
              <w:rPr/>
              <w:t xml:space="preserve">Boston Red Sox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Kansas City Athletics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156 </w:t>
            </w:r>
          </w:p>
        </w:tc>
        <w:tc>
          <w:tcPr>
            <w:tcW w:w="1687" w:type="dxa"/>
            <w:tcBorders/>
            <w:vAlign w:val="center"/>
          </w:tcPr>
          <w:p>
            <w:pPr>
              <w:pStyle w:val="TableContents"/>
              <w:bidi w:val="0"/>
              <w:spacing w:before="0" w:after="283"/>
              <w:jc w:val="left"/>
              <w:rPr/>
            </w:pPr>
            <w:r>
              <w:rPr/>
              <w:t xml:space="preserve">Johnny Callison </w:t>
            </w:r>
          </w:p>
        </w:tc>
        <w:tc>
          <w:tcPr>
            <w:tcW w:w="1474" w:type="dxa"/>
            <w:tcBorders/>
            <w:vAlign w:val="center"/>
          </w:tcPr>
          <w:p>
            <w:pPr>
              <w:pStyle w:val="TableContents"/>
              <w:bidi w:val="0"/>
              <w:spacing w:before="0" w:after="283"/>
              <w:jc w:val="left"/>
              <w:rPr/>
            </w:pPr>
            <w:r>
              <w:rPr/>
              <w:t xml:space="preserve">27. kesäkuuta 1963 </w:t>
            </w:r>
          </w:p>
        </w:tc>
        <w:tc>
          <w:tcPr>
            <w:tcW w:w="2195" w:type="dxa"/>
            <w:tcBorders/>
            <w:vAlign w:val="center"/>
          </w:tcPr>
          <w:p>
            <w:pPr>
              <w:pStyle w:val="TableContents"/>
              <w:bidi w:val="0"/>
              <w:spacing w:before="0" w:after="283"/>
              <w:jc w:val="left"/>
              <w:rPr/>
            </w:pPr>
            <w:r>
              <w:rPr/>
              <w:t xml:space="preserve">Philadelphia Phillies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Pittsburgh Pirates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157 </w:t>
            </w:r>
          </w:p>
        </w:tc>
        <w:tc>
          <w:tcPr>
            <w:tcW w:w="1687" w:type="dxa"/>
            <w:tcBorders/>
            <w:vAlign w:val="center"/>
          </w:tcPr>
          <w:p>
            <w:pPr>
              <w:pStyle w:val="TableContents"/>
              <w:bidi w:val="0"/>
              <w:spacing w:before="0" w:after="283"/>
              <w:jc w:val="left"/>
              <w:rPr/>
            </w:pPr>
            <w:r>
              <w:rPr/>
              <w:t xml:space="preserve">Jim Hickman * </w:t>
            </w:r>
          </w:p>
        </w:tc>
        <w:tc>
          <w:tcPr>
            <w:tcW w:w="1474" w:type="dxa"/>
            <w:tcBorders/>
            <w:vAlign w:val="center"/>
          </w:tcPr>
          <w:p>
            <w:pPr>
              <w:pStyle w:val="TableContents"/>
              <w:bidi w:val="0"/>
              <w:spacing w:before="0" w:after="283"/>
              <w:jc w:val="left"/>
              <w:rPr/>
            </w:pPr>
            <w:r>
              <w:rPr/>
              <w:t xml:space="preserve">7. elokuuta 1963 </w:t>
            </w:r>
          </w:p>
        </w:tc>
        <w:tc>
          <w:tcPr>
            <w:tcW w:w="2195" w:type="dxa"/>
            <w:tcBorders/>
            <w:vAlign w:val="center"/>
          </w:tcPr>
          <w:p>
            <w:pPr>
              <w:pStyle w:val="TableContents"/>
              <w:bidi w:val="0"/>
              <w:spacing w:before="0" w:after="283"/>
              <w:jc w:val="left"/>
              <w:rPr/>
            </w:pPr>
            <w:r>
              <w:rPr/>
              <w:t xml:space="preserve">New York Mets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St. Louis Cardinals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158 </w:t>
            </w:r>
          </w:p>
        </w:tc>
        <w:tc>
          <w:tcPr>
            <w:tcW w:w="1687" w:type="dxa"/>
            <w:tcBorders/>
            <w:vAlign w:val="center"/>
          </w:tcPr>
          <w:p>
            <w:pPr>
              <w:pStyle w:val="TableContents"/>
              <w:bidi w:val="0"/>
              <w:spacing w:before="0" w:after="283"/>
              <w:jc w:val="left"/>
              <w:rPr/>
            </w:pPr>
            <w:r>
              <w:rPr/>
              <w:t xml:space="preserve">Jim King </w:t>
            </w:r>
          </w:p>
        </w:tc>
        <w:tc>
          <w:tcPr>
            <w:tcW w:w="1474" w:type="dxa"/>
            <w:tcBorders/>
            <w:vAlign w:val="center"/>
          </w:tcPr>
          <w:p>
            <w:pPr>
              <w:pStyle w:val="TableContents"/>
              <w:bidi w:val="0"/>
              <w:spacing w:before="0" w:after="283"/>
              <w:jc w:val="left"/>
              <w:rPr/>
            </w:pPr>
            <w:r>
              <w:rPr/>
              <w:t xml:space="preserve">26. toukokuuta 1964 </w:t>
            </w:r>
          </w:p>
        </w:tc>
        <w:tc>
          <w:tcPr>
            <w:tcW w:w="2195" w:type="dxa"/>
            <w:tcBorders/>
            <w:vAlign w:val="center"/>
          </w:tcPr>
          <w:p>
            <w:pPr>
              <w:pStyle w:val="TableContents"/>
              <w:bidi w:val="0"/>
              <w:spacing w:before="0" w:after="283"/>
              <w:jc w:val="left"/>
              <w:rPr/>
            </w:pPr>
            <w:r>
              <w:rPr/>
              <w:t xml:space="preserve">Washington Senators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Boston Red Sox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159 </w:t>
            </w:r>
          </w:p>
        </w:tc>
        <w:tc>
          <w:tcPr>
            <w:tcW w:w="1687" w:type="dxa"/>
            <w:tcBorders/>
            <w:vAlign w:val="center"/>
          </w:tcPr>
          <w:p>
            <w:pPr>
              <w:pStyle w:val="TableContents"/>
              <w:bidi w:val="0"/>
              <w:spacing w:before="0" w:after="283"/>
              <w:jc w:val="left"/>
              <w:rPr/>
            </w:pPr>
            <w:r>
              <w:rPr/>
              <w:t xml:space="preserve">Ken Boyer * (2) </w:t>
            </w:r>
          </w:p>
        </w:tc>
        <w:tc>
          <w:tcPr>
            <w:tcW w:w="1474" w:type="dxa"/>
            <w:tcBorders/>
            <w:vAlign w:val="center"/>
          </w:tcPr>
          <w:p>
            <w:pPr>
              <w:pStyle w:val="TableContents"/>
              <w:bidi w:val="0"/>
              <w:spacing w:before="0" w:after="283"/>
              <w:jc w:val="left"/>
              <w:rPr/>
            </w:pPr>
            <w:r>
              <w:rPr/>
              <w:t xml:space="preserve">16. kesäkuuta 1964 </w:t>
            </w:r>
          </w:p>
        </w:tc>
        <w:tc>
          <w:tcPr>
            <w:tcW w:w="2195" w:type="dxa"/>
            <w:tcBorders/>
            <w:vAlign w:val="center"/>
          </w:tcPr>
          <w:p>
            <w:pPr>
              <w:pStyle w:val="TableContents"/>
              <w:bidi w:val="0"/>
              <w:spacing w:before="0" w:after="283"/>
              <w:jc w:val="left"/>
              <w:rPr/>
            </w:pPr>
            <w:r>
              <w:rPr/>
              <w:t xml:space="preserve">St. Louis Cardinals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Houston Colt. 45s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160 </w:t>
            </w:r>
          </w:p>
        </w:tc>
        <w:tc>
          <w:tcPr>
            <w:tcW w:w="1687" w:type="dxa"/>
            <w:tcBorders/>
            <w:vAlign w:val="center"/>
          </w:tcPr>
          <w:p>
            <w:pPr>
              <w:pStyle w:val="TableContents"/>
              <w:bidi w:val="0"/>
              <w:spacing w:before="0" w:after="283"/>
              <w:jc w:val="left"/>
              <w:rPr/>
            </w:pPr>
            <w:r>
              <w:rPr/>
              <w:t xml:space="preserve">Willie Stargell </w:t>
            </w:r>
          </w:p>
        </w:tc>
        <w:tc>
          <w:tcPr>
            <w:tcW w:w="1474" w:type="dxa"/>
            <w:tcBorders/>
            <w:vAlign w:val="center"/>
          </w:tcPr>
          <w:p>
            <w:pPr>
              <w:pStyle w:val="TableContents"/>
              <w:bidi w:val="0"/>
              <w:spacing w:before="0" w:after="283"/>
              <w:jc w:val="left"/>
              <w:rPr/>
            </w:pPr>
            <w:r>
              <w:rPr/>
              <w:t xml:space="preserve">22. heinäkuuta 1964 </w:t>
            </w:r>
          </w:p>
        </w:tc>
        <w:tc>
          <w:tcPr>
            <w:tcW w:w="2195" w:type="dxa"/>
            <w:tcBorders/>
            <w:vAlign w:val="center"/>
          </w:tcPr>
          <w:p>
            <w:pPr>
              <w:pStyle w:val="TableContents"/>
              <w:bidi w:val="0"/>
              <w:spacing w:before="0" w:after="283"/>
              <w:jc w:val="left"/>
              <w:rPr/>
            </w:pPr>
            <w:r>
              <w:rPr/>
              <w:t xml:space="preserve">Pittsburgh Pirates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St. Louis Cardinals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161 </w:t>
            </w:r>
          </w:p>
        </w:tc>
        <w:tc>
          <w:tcPr>
            <w:tcW w:w="1687" w:type="dxa"/>
            <w:tcBorders/>
            <w:vAlign w:val="center"/>
          </w:tcPr>
          <w:p>
            <w:pPr>
              <w:pStyle w:val="TableContents"/>
              <w:bidi w:val="0"/>
              <w:spacing w:before="0" w:after="283"/>
              <w:jc w:val="left"/>
              <w:rPr/>
            </w:pPr>
            <w:r>
              <w:rPr/>
              <w:t xml:space="preserve">Jim Fregosi (1) </w:t>
            </w:r>
          </w:p>
        </w:tc>
        <w:tc>
          <w:tcPr>
            <w:tcW w:w="1474" w:type="dxa"/>
            <w:tcBorders/>
            <w:vAlign w:val="center"/>
          </w:tcPr>
          <w:p>
            <w:pPr>
              <w:pStyle w:val="TableContents"/>
              <w:bidi w:val="0"/>
              <w:spacing w:before="0" w:after="283"/>
              <w:jc w:val="left"/>
              <w:rPr/>
            </w:pPr>
            <w:r>
              <w:rPr/>
              <w:t xml:space="preserve">28. heinäkuuta 1964 </w:t>
            </w:r>
          </w:p>
        </w:tc>
        <w:tc>
          <w:tcPr>
            <w:tcW w:w="2195" w:type="dxa"/>
            <w:tcBorders/>
            <w:vAlign w:val="center"/>
          </w:tcPr>
          <w:p>
            <w:pPr>
              <w:pStyle w:val="TableContents"/>
              <w:bidi w:val="0"/>
              <w:spacing w:before="0" w:after="283"/>
              <w:jc w:val="left"/>
              <w:rPr/>
            </w:pPr>
            <w:r>
              <w:rPr/>
              <w:t xml:space="preserve">Los Angeles Angels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New York Yankees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162 </w:t>
            </w:r>
          </w:p>
        </w:tc>
        <w:tc>
          <w:tcPr>
            <w:tcW w:w="1687" w:type="dxa"/>
            <w:tcBorders/>
            <w:vAlign w:val="center"/>
          </w:tcPr>
          <w:p>
            <w:pPr>
              <w:pStyle w:val="TableContents"/>
              <w:bidi w:val="0"/>
              <w:spacing w:before="0" w:after="283"/>
              <w:jc w:val="left"/>
              <w:rPr/>
            </w:pPr>
            <w:r>
              <w:rPr/>
              <w:t xml:space="preserve">Carl Yastrzemski </w:t>
            </w:r>
          </w:p>
        </w:tc>
        <w:tc>
          <w:tcPr>
            <w:tcW w:w="1474" w:type="dxa"/>
            <w:tcBorders/>
            <w:vAlign w:val="center"/>
          </w:tcPr>
          <w:p>
            <w:pPr>
              <w:pStyle w:val="TableContents"/>
              <w:bidi w:val="0"/>
              <w:spacing w:before="0" w:after="283"/>
              <w:jc w:val="left"/>
              <w:rPr/>
            </w:pPr>
            <w:r>
              <w:rPr/>
              <w:t xml:space="preserve">14. toukokuuta 1965 </w:t>
            </w:r>
          </w:p>
        </w:tc>
        <w:tc>
          <w:tcPr>
            <w:tcW w:w="2195" w:type="dxa"/>
            <w:tcBorders/>
            <w:vAlign w:val="center"/>
          </w:tcPr>
          <w:p>
            <w:pPr>
              <w:pStyle w:val="TableContents"/>
              <w:bidi w:val="0"/>
              <w:spacing w:before="0" w:after="283"/>
              <w:jc w:val="left"/>
              <w:rPr/>
            </w:pPr>
            <w:r>
              <w:rPr/>
              <w:t xml:space="preserve">Boston Red Sox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Detroit Tigers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163 </w:t>
            </w:r>
          </w:p>
        </w:tc>
        <w:tc>
          <w:tcPr>
            <w:tcW w:w="1687" w:type="dxa"/>
            <w:tcBorders/>
            <w:vAlign w:val="center"/>
          </w:tcPr>
          <w:p>
            <w:pPr>
              <w:pStyle w:val="TableContents"/>
              <w:bidi w:val="0"/>
              <w:spacing w:before="0" w:after="283"/>
              <w:jc w:val="left"/>
              <w:rPr/>
            </w:pPr>
            <w:r>
              <w:rPr/>
              <w:t xml:space="preserve">Billy Williams * </w:t>
            </w:r>
          </w:p>
        </w:tc>
        <w:tc>
          <w:tcPr>
            <w:tcW w:w="1474" w:type="dxa"/>
            <w:tcBorders/>
            <w:vAlign w:val="center"/>
          </w:tcPr>
          <w:p>
            <w:pPr>
              <w:pStyle w:val="TableContents"/>
              <w:bidi w:val="0"/>
              <w:spacing w:before="0" w:after="283"/>
              <w:jc w:val="left"/>
              <w:rPr/>
            </w:pPr>
            <w:r>
              <w:rPr/>
              <w:t xml:space="preserve">17. heinäkuuta 1966 </w:t>
            </w:r>
          </w:p>
        </w:tc>
        <w:tc>
          <w:tcPr>
            <w:tcW w:w="2195" w:type="dxa"/>
            <w:tcBorders/>
            <w:vAlign w:val="center"/>
          </w:tcPr>
          <w:p>
            <w:pPr>
              <w:pStyle w:val="TableContents"/>
              <w:bidi w:val="0"/>
              <w:spacing w:before="0" w:after="283"/>
              <w:jc w:val="left"/>
              <w:rPr/>
            </w:pPr>
            <w:r>
              <w:rPr/>
              <w:t xml:space="preserve">Chicago Cubs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St. Louis Cardinals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164 </w:t>
            </w:r>
          </w:p>
        </w:tc>
        <w:tc>
          <w:tcPr>
            <w:tcW w:w="1687" w:type="dxa"/>
            <w:tcBorders/>
            <w:vAlign w:val="center"/>
          </w:tcPr>
          <w:p>
            <w:pPr>
              <w:pStyle w:val="TableContents"/>
              <w:bidi w:val="0"/>
              <w:spacing w:before="0" w:after="283"/>
              <w:jc w:val="left"/>
              <w:rPr/>
            </w:pPr>
            <w:r>
              <w:rPr/>
              <w:t xml:space="preserve">Randy Hundley </w:t>
            </w:r>
          </w:p>
        </w:tc>
        <w:tc>
          <w:tcPr>
            <w:tcW w:w="1474" w:type="dxa"/>
            <w:tcBorders/>
            <w:vAlign w:val="center"/>
          </w:tcPr>
          <w:p>
            <w:pPr>
              <w:pStyle w:val="TableContents"/>
              <w:bidi w:val="0"/>
              <w:spacing w:before="0" w:after="283"/>
              <w:jc w:val="left"/>
              <w:rPr/>
            </w:pPr>
            <w:r>
              <w:rPr/>
              <w:t xml:space="preserve">11. elokuuta 1966 </w:t>
            </w:r>
          </w:p>
        </w:tc>
        <w:tc>
          <w:tcPr>
            <w:tcW w:w="2195" w:type="dxa"/>
            <w:tcBorders/>
            <w:vAlign w:val="center"/>
          </w:tcPr>
          <w:p>
            <w:pPr>
              <w:pStyle w:val="TableContents"/>
              <w:bidi w:val="0"/>
              <w:spacing w:before="0" w:after="283"/>
              <w:jc w:val="left"/>
              <w:rPr/>
            </w:pPr>
            <w:r>
              <w:rPr/>
              <w:t xml:space="preserve">Chicago Cubs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Houston Astros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165 </w:t>
            </w:r>
          </w:p>
        </w:tc>
        <w:tc>
          <w:tcPr>
            <w:tcW w:w="1687" w:type="dxa"/>
            <w:tcBorders/>
            <w:vAlign w:val="center"/>
          </w:tcPr>
          <w:p>
            <w:pPr>
              <w:pStyle w:val="TableContents"/>
              <w:bidi w:val="0"/>
              <w:spacing w:before="0" w:after="283"/>
              <w:jc w:val="left"/>
              <w:rPr/>
            </w:pPr>
            <w:r>
              <w:rPr/>
              <w:t xml:space="preserve">Jim Fregosi (2) </w:t>
            </w:r>
          </w:p>
        </w:tc>
        <w:tc>
          <w:tcPr>
            <w:tcW w:w="1474" w:type="dxa"/>
            <w:tcBorders/>
            <w:vAlign w:val="center"/>
          </w:tcPr>
          <w:p>
            <w:pPr>
              <w:pStyle w:val="TableContents"/>
              <w:bidi w:val="0"/>
              <w:spacing w:before="0" w:after="283"/>
              <w:jc w:val="left"/>
              <w:rPr/>
            </w:pPr>
            <w:r>
              <w:rPr/>
              <w:t xml:space="preserve">20. toukokuuta 1968 </w:t>
            </w:r>
          </w:p>
        </w:tc>
        <w:tc>
          <w:tcPr>
            <w:tcW w:w="2195" w:type="dxa"/>
            <w:tcBorders/>
            <w:vAlign w:val="center"/>
          </w:tcPr>
          <w:p>
            <w:pPr>
              <w:pStyle w:val="TableContents"/>
              <w:bidi w:val="0"/>
              <w:spacing w:before="0" w:after="283"/>
              <w:jc w:val="left"/>
              <w:rPr/>
            </w:pPr>
            <w:r>
              <w:rPr/>
              <w:t xml:space="preserve">Kalifornian enkelit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Boston Red Sox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166 </w:t>
            </w:r>
          </w:p>
        </w:tc>
        <w:tc>
          <w:tcPr>
            <w:tcW w:w="1687" w:type="dxa"/>
            <w:tcBorders/>
            <w:vAlign w:val="center"/>
          </w:tcPr>
          <w:p>
            <w:pPr>
              <w:pStyle w:val="TableContents"/>
              <w:bidi w:val="0"/>
              <w:spacing w:before="0" w:after="283"/>
              <w:jc w:val="left"/>
              <w:rPr/>
            </w:pPr>
            <w:r>
              <w:rPr/>
              <w:t xml:space="preserve">Wes Parker </w:t>
            </w:r>
          </w:p>
        </w:tc>
        <w:tc>
          <w:tcPr>
            <w:tcW w:w="1474" w:type="dxa"/>
            <w:tcBorders/>
            <w:vAlign w:val="center"/>
          </w:tcPr>
          <w:p>
            <w:pPr>
              <w:pStyle w:val="TableContents"/>
              <w:bidi w:val="0"/>
              <w:spacing w:before="0" w:after="283"/>
              <w:jc w:val="left"/>
              <w:rPr/>
            </w:pPr>
            <w:r>
              <w:rPr/>
              <w:t xml:space="preserve">7. toukokuuta 1970 </w:t>
            </w:r>
          </w:p>
        </w:tc>
        <w:tc>
          <w:tcPr>
            <w:tcW w:w="2195" w:type="dxa"/>
            <w:tcBorders/>
            <w:vAlign w:val="center"/>
          </w:tcPr>
          <w:p>
            <w:pPr>
              <w:pStyle w:val="TableContents"/>
              <w:bidi w:val="0"/>
              <w:spacing w:before="0" w:after="283"/>
              <w:jc w:val="left"/>
              <w:rPr/>
            </w:pPr>
            <w:r>
              <w:rPr/>
              <w:t xml:space="preserve">Los Angeles Dodgers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New York Mets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167 </w:t>
            </w:r>
          </w:p>
        </w:tc>
        <w:tc>
          <w:tcPr>
            <w:tcW w:w="1687" w:type="dxa"/>
            <w:tcBorders/>
            <w:vAlign w:val="center"/>
          </w:tcPr>
          <w:p>
            <w:pPr>
              <w:pStyle w:val="TableContents"/>
              <w:bidi w:val="0"/>
              <w:spacing w:before="0" w:after="283"/>
              <w:jc w:val="left"/>
              <w:rPr/>
            </w:pPr>
            <w:r>
              <w:rPr/>
              <w:t xml:space="preserve">Rod Carew </w:t>
            </w:r>
          </w:p>
        </w:tc>
        <w:tc>
          <w:tcPr>
            <w:tcW w:w="1474" w:type="dxa"/>
            <w:tcBorders/>
            <w:vAlign w:val="center"/>
          </w:tcPr>
          <w:p>
            <w:pPr>
              <w:pStyle w:val="TableContents"/>
              <w:bidi w:val="0"/>
              <w:spacing w:before="0" w:after="283"/>
              <w:jc w:val="left"/>
              <w:rPr/>
            </w:pPr>
            <w:r>
              <w:rPr/>
              <w:t xml:space="preserve">20. toukokuuta 1970 </w:t>
            </w:r>
          </w:p>
        </w:tc>
        <w:tc>
          <w:tcPr>
            <w:tcW w:w="2195" w:type="dxa"/>
            <w:tcBorders/>
            <w:vAlign w:val="center"/>
          </w:tcPr>
          <w:p>
            <w:pPr>
              <w:pStyle w:val="TableContents"/>
              <w:bidi w:val="0"/>
              <w:spacing w:before="0" w:after="283"/>
              <w:jc w:val="left"/>
              <w:rPr/>
            </w:pPr>
            <w:r>
              <w:rPr/>
              <w:t xml:space="preserve">Minnesota Twins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Kansas City Royals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168 </w:t>
            </w:r>
          </w:p>
        </w:tc>
        <w:tc>
          <w:tcPr>
            <w:tcW w:w="1687" w:type="dxa"/>
            <w:tcBorders/>
            <w:vAlign w:val="center"/>
          </w:tcPr>
          <w:p>
            <w:pPr>
              <w:pStyle w:val="TableContents"/>
              <w:bidi w:val="0"/>
              <w:spacing w:before="0" w:after="283"/>
              <w:jc w:val="left"/>
              <w:rPr/>
            </w:pPr>
            <w:r>
              <w:rPr/>
              <w:t xml:space="preserve">Tony Horton </w:t>
            </w:r>
          </w:p>
        </w:tc>
        <w:tc>
          <w:tcPr>
            <w:tcW w:w="1474" w:type="dxa"/>
            <w:tcBorders/>
            <w:vAlign w:val="center"/>
          </w:tcPr>
          <w:p>
            <w:pPr>
              <w:pStyle w:val="TableContents"/>
              <w:bidi w:val="0"/>
              <w:spacing w:before="0" w:after="283"/>
              <w:jc w:val="left"/>
              <w:rPr/>
            </w:pPr>
            <w:r>
              <w:rPr/>
              <w:t xml:space="preserve">2. heinäkuuta 1970 </w:t>
            </w:r>
          </w:p>
        </w:tc>
        <w:tc>
          <w:tcPr>
            <w:tcW w:w="2195" w:type="dxa"/>
            <w:tcBorders/>
            <w:vAlign w:val="center"/>
          </w:tcPr>
          <w:p>
            <w:pPr>
              <w:pStyle w:val="TableContents"/>
              <w:bidi w:val="0"/>
              <w:spacing w:before="0" w:after="283"/>
              <w:jc w:val="left"/>
              <w:rPr/>
            </w:pPr>
            <w:r>
              <w:rPr/>
              <w:t xml:space="preserve">Cleveland Indians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Baltimore Orioles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169 </w:t>
            </w:r>
          </w:p>
        </w:tc>
        <w:tc>
          <w:tcPr>
            <w:tcW w:w="1687" w:type="dxa"/>
            <w:tcBorders/>
            <w:vAlign w:val="center"/>
          </w:tcPr>
          <w:p>
            <w:pPr>
              <w:pStyle w:val="TableContents"/>
              <w:bidi w:val="0"/>
              <w:spacing w:before="0" w:after="283"/>
              <w:jc w:val="left"/>
              <w:rPr/>
            </w:pPr>
            <w:r>
              <w:rPr/>
              <w:t xml:space="preserve">Tommie Agee </w:t>
            </w:r>
          </w:p>
        </w:tc>
        <w:tc>
          <w:tcPr>
            <w:tcW w:w="1474" w:type="dxa"/>
            <w:tcBorders/>
            <w:vAlign w:val="center"/>
          </w:tcPr>
          <w:p>
            <w:pPr>
              <w:pStyle w:val="TableContents"/>
              <w:bidi w:val="0"/>
              <w:spacing w:before="0" w:after="283"/>
              <w:jc w:val="left"/>
              <w:rPr/>
            </w:pPr>
            <w:r>
              <w:rPr/>
              <w:t xml:space="preserve">6. heinäkuuta 1970 </w:t>
            </w:r>
          </w:p>
        </w:tc>
        <w:tc>
          <w:tcPr>
            <w:tcW w:w="2195" w:type="dxa"/>
            <w:tcBorders/>
            <w:vAlign w:val="center"/>
          </w:tcPr>
          <w:p>
            <w:pPr>
              <w:pStyle w:val="TableContents"/>
              <w:bidi w:val="0"/>
              <w:spacing w:before="0" w:after="283"/>
              <w:jc w:val="left"/>
              <w:rPr/>
            </w:pPr>
            <w:r>
              <w:rPr/>
              <w:t xml:space="preserve">New York Mets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St. Louis Cardinals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170 </w:t>
            </w:r>
          </w:p>
        </w:tc>
        <w:tc>
          <w:tcPr>
            <w:tcW w:w="1687" w:type="dxa"/>
            <w:tcBorders/>
            <w:vAlign w:val="center"/>
          </w:tcPr>
          <w:p>
            <w:pPr>
              <w:pStyle w:val="TableContents"/>
              <w:bidi w:val="0"/>
              <w:spacing w:before="0" w:after="283"/>
              <w:jc w:val="left"/>
              <w:rPr/>
            </w:pPr>
            <w:r>
              <w:rPr/>
              <w:t xml:space="preserve">Jim Ray Hart </w:t>
            </w:r>
          </w:p>
        </w:tc>
        <w:tc>
          <w:tcPr>
            <w:tcW w:w="1474" w:type="dxa"/>
            <w:tcBorders/>
            <w:vAlign w:val="center"/>
          </w:tcPr>
          <w:p>
            <w:pPr>
              <w:pStyle w:val="TableContents"/>
              <w:bidi w:val="0"/>
              <w:spacing w:before="0" w:after="283"/>
              <w:jc w:val="left"/>
              <w:rPr/>
            </w:pPr>
            <w:r>
              <w:rPr/>
              <w:t xml:space="preserve">8. heinäkuuta 1970 </w:t>
            </w:r>
          </w:p>
        </w:tc>
        <w:tc>
          <w:tcPr>
            <w:tcW w:w="2195" w:type="dxa"/>
            <w:tcBorders/>
            <w:vAlign w:val="center"/>
          </w:tcPr>
          <w:p>
            <w:pPr>
              <w:pStyle w:val="TableContents"/>
              <w:bidi w:val="0"/>
              <w:spacing w:before="0" w:after="283"/>
              <w:jc w:val="left"/>
              <w:rPr/>
            </w:pPr>
            <w:r>
              <w:rPr/>
              <w:t xml:space="preserve">San Francisco Giants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Atlanta Braves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171 </w:t>
            </w:r>
          </w:p>
        </w:tc>
        <w:tc>
          <w:tcPr>
            <w:tcW w:w="1687" w:type="dxa"/>
            <w:tcBorders/>
            <w:vAlign w:val="center"/>
          </w:tcPr>
          <w:p>
            <w:pPr>
              <w:pStyle w:val="TableContents"/>
              <w:bidi w:val="0"/>
              <w:spacing w:before="0" w:after="283"/>
              <w:jc w:val="left"/>
              <w:rPr/>
            </w:pPr>
            <w:r>
              <w:rPr/>
              <w:t xml:space="preserve">Freddie Patek </w:t>
            </w:r>
          </w:p>
        </w:tc>
        <w:tc>
          <w:tcPr>
            <w:tcW w:w="1474" w:type="dxa"/>
            <w:tcBorders/>
            <w:vAlign w:val="center"/>
          </w:tcPr>
          <w:p>
            <w:pPr>
              <w:pStyle w:val="TableContents"/>
              <w:bidi w:val="0"/>
              <w:spacing w:before="0" w:after="283"/>
              <w:jc w:val="left"/>
              <w:rPr/>
            </w:pPr>
            <w:r>
              <w:rPr/>
              <w:t xml:space="preserve">9. heinäkuuta 1971 </w:t>
            </w:r>
          </w:p>
        </w:tc>
        <w:tc>
          <w:tcPr>
            <w:tcW w:w="2195" w:type="dxa"/>
            <w:tcBorders/>
            <w:vAlign w:val="center"/>
          </w:tcPr>
          <w:p>
            <w:pPr>
              <w:pStyle w:val="TableContents"/>
              <w:bidi w:val="0"/>
              <w:spacing w:before="0" w:after="283"/>
              <w:jc w:val="left"/>
              <w:rPr/>
            </w:pPr>
            <w:r>
              <w:rPr/>
              <w:t xml:space="preserve">Kansas City Royals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Minnesota Twins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172 </w:t>
            </w:r>
          </w:p>
        </w:tc>
        <w:tc>
          <w:tcPr>
            <w:tcW w:w="1687" w:type="dxa"/>
            <w:tcBorders/>
            <w:vAlign w:val="center"/>
          </w:tcPr>
          <w:p>
            <w:pPr>
              <w:pStyle w:val="TableContents"/>
              <w:bidi w:val="0"/>
              <w:spacing w:before="0" w:after="283"/>
              <w:jc w:val="left"/>
              <w:rPr/>
            </w:pPr>
            <w:r>
              <w:rPr/>
              <w:t xml:space="preserve">Dave Kingman </w:t>
            </w:r>
          </w:p>
        </w:tc>
        <w:tc>
          <w:tcPr>
            <w:tcW w:w="1474" w:type="dxa"/>
            <w:tcBorders/>
            <w:vAlign w:val="center"/>
          </w:tcPr>
          <w:p>
            <w:pPr>
              <w:pStyle w:val="TableContents"/>
              <w:bidi w:val="0"/>
              <w:spacing w:before="0" w:after="283"/>
              <w:jc w:val="left"/>
              <w:rPr/>
            </w:pPr>
            <w:r>
              <w:rPr/>
              <w:t xml:space="preserve">16. huhtikuuta 1972 </w:t>
            </w:r>
          </w:p>
        </w:tc>
        <w:tc>
          <w:tcPr>
            <w:tcW w:w="2195" w:type="dxa"/>
            <w:tcBorders/>
            <w:vAlign w:val="center"/>
          </w:tcPr>
          <w:p>
            <w:pPr>
              <w:pStyle w:val="TableContents"/>
              <w:bidi w:val="0"/>
              <w:spacing w:before="0" w:after="283"/>
              <w:jc w:val="left"/>
              <w:rPr/>
            </w:pPr>
            <w:r>
              <w:rPr/>
              <w:t xml:space="preserve">San Francisco Giants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Houston Astros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173 </w:t>
            </w:r>
          </w:p>
        </w:tc>
        <w:tc>
          <w:tcPr>
            <w:tcW w:w="1687" w:type="dxa"/>
            <w:tcBorders/>
            <w:vAlign w:val="center"/>
          </w:tcPr>
          <w:p>
            <w:pPr>
              <w:pStyle w:val="TableContents"/>
              <w:bidi w:val="0"/>
              <w:spacing w:before="0" w:after="283"/>
              <w:jc w:val="left"/>
              <w:rPr/>
            </w:pPr>
            <w:r>
              <w:rPr/>
              <w:t xml:space="preserve">César Cedeño (1) </w:t>
            </w:r>
          </w:p>
        </w:tc>
        <w:tc>
          <w:tcPr>
            <w:tcW w:w="1474" w:type="dxa"/>
            <w:tcBorders/>
            <w:vAlign w:val="center"/>
          </w:tcPr>
          <w:p>
            <w:pPr>
              <w:pStyle w:val="TableContents"/>
              <w:bidi w:val="0"/>
              <w:spacing w:before="0" w:after="283"/>
              <w:jc w:val="left"/>
              <w:rPr/>
            </w:pPr>
            <w:r>
              <w:rPr/>
              <w:t xml:space="preserve">2. elokuuta 1972 </w:t>
            </w:r>
          </w:p>
        </w:tc>
        <w:tc>
          <w:tcPr>
            <w:tcW w:w="2195" w:type="dxa"/>
            <w:tcBorders/>
            <w:vAlign w:val="center"/>
          </w:tcPr>
          <w:p>
            <w:pPr>
              <w:pStyle w:val="TableContents"/>
              <w:bidi w:val="0"/>
              <w:spacing w:before="0" w:after="283"/>
              <w:jc w:val="left"/>
              <w:rPr/>
            </w:pPr>
            <w:r>
              <w:rPr/>
              <w:t xml:space="preserve">Houston Astros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Cincinnati Reds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174 </w:t>
            </w:r>
          </w:p>
        </w:tc>
        <w:tc>
          <w:tcPr>
            <w:tcW w:w="1687" w:type="dxa"/>
            <w:tcBorders/>
            <w:vAlign w:val="center"/>
          </w:tcPr>
          <w:p>
            <w:pPr>
              <w:pStyle w:val="TableContents"/>
              <w:bidi w:val="0"/>
              <w:spacing w:before="0" w:after="283"/>
              <w:jc w:val="left"/>
              <w:rPr/>
            </w:pPr>
            <w:r>
              <w:rPr/>
              <w:t xml:space="preserve">Bobby Murcer </w:t>
            </w:r>
          </w:p>
        </w:tc>
        <w:tc>
          <w:tcPr>
            <w:tcW w:w="1474" w:type="dxa"/>
            <w:tcBorders/>
            <w:vAlign w:val="center"/>
          </w:tcPr>
          <w:p>
            <w:pPr>
              <w:pStyle w:val="TableContents"/>
              <w:bidi w:val="0"/>
              <w:spacing w:before="0" w:after="283"/>
              <w:jc w:val="left"/>
              <w:rPr/>
            </w:pPr>
            <w:r>
              <w:rPr/>
              <w:t xml:space="preserve">29. elokuuta 1972 </w:t>
            </w:r>
          </w:p>
        </w:tc>
        <w:tc>
          <w:tcPr>
            <w:tcW w:w="2195" w:type="dxa"/>
            <w:tcBorders/>
            <w:vAlign w:val="center"/>
          </w:tcPr>
          <w:p>
            <w:pPr>
              <w:pStyle w:val="TableContents"/>
              <w:bidi w:val="0"/>
              <w:spacing w:before="0" w:after="283"/>
              <w:jc w:val="left"/>
              <w:rPr/>
            </w:pPr>
            <w:r>
              <w:rPr/>
              <w:t xml:space="preserve">New York Yankees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Texas Rangers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175 </w:t>
            </w:r>
          </w:p>
        </w:tc>
        <w:tc>
          <w:tcPr>
            <w:tcW w:w="1687" w:type="dxa"/>
            <w:tcBorders/>
            <w:vAlign w:val="center"/>
          </w:tcPr>
          <w:p>
            <w:pPr>
              <w:pStyle w:val="TableContents"/>
              <w:bidi w:val="0"/>
              <w:spacing w:before="0" w:after="283"/>
              <w:jc w:val="left"/>
              <w:rPr/>
            </w:pPr>
            <w:r>
              <w:rPr/>
              <w:t xml:space="preserve">César Tovar </w:t>
            </w:r>
          </w:p>
        </w:tc>
        <w:tc>
          <w:tcPr>
            <w:tcW w:w="1474" w:type="dxa"/>
            <w:tcBorders/>
            <w:vAlign w:val="center"/>
          </w:tcPr>
          <w:p>
            <w:pPr>
              <w:pStyle w:val="TableContents"/>
              <w:bidi w:val="0"/>
              <w:spacing w:before="0" w:after="283"/>
              <w:jc w:val="left"/>
              <w:rPr/>
            </w:pPr>
            <w:r>
              <w:rPr/>
              <w:t xml:space="preserve">19. syyskuuta 1972 </w:t>
            </w:r>
          </w:p>
        </w:tc>
        <w:tc>
          <w:tcPr>
            <w:tcW w:w="2195" w:type="dxa"/>
            <w:tcBorders/>
            <w:vAlign w:val="center"/>
          </w:tcPr>
          <w:p>
            <w:pPr>
              <w:pStyle w:val="TableContents"/>
              <w:bidi w:val="0"/>
              <w:spacing w:before="0" w:after="283"/>
              <w:jc w:val="left"/>
              <w:rPr/>
            </w:pPr>
            <w:r>
              <w:rPr/>
              <w:t xml:space="preserve">Minnesota Twins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Texas Rangers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176 </w:t>
            </w:r>
          </w:p>
        </w:tc>
        <w:tc>
          <w:tcPr>
            <w:tcW w:w="1687" w:type="dxa"/>
            <w:tcBorders/>
            <w:vAlign w:val="center"/>
          </w:tcPr>
          <w:p>
            <w:pPr>
              <w:pStyle w:val="TableContents"/>
              <w:bidi w:val="0"/>
              <w:spacing w:before="0" w:after="283"/>
              <w:jc w:val="left"/>
              <w:rPr/>
            </w:pPr>
            <w:r>
              <w:rPr/>
              <w:t xml:space="preserve">Joe Torre </w:t>
            </w:r>
          </w:p>
        </w:tc>
        <w:tc>
          <w:tcPr>
            <w:tcW w:w="1474" w:type="dxa"/>
            <w:tcBorders/>
            <w:vAlign w:val="center"/>
          </w:tcPr>
          <w:p>
            <w:pPr>
              <w:pStyle w:val="TableContents"/>
              <w:bidi w:val="0"/>
              <w:spacing w:before="0" w:after="283"/>
              <w:jc w:val="left"/>
              <w:rPr/>
            </w:pPr>
            <w:r>
              <w:rPr/>
              <w:t xml:space="preserve">27. kesäkuuta 1973 </w:t>
            </w:r>
          </w:p>
        </w:tc>
        <w:tc>
          <w:tcPr>
            <w:tcW w:w="2195" w:type="dxa"/>
            <w:tcBorders/>
            <w:vAlign w:val="center"/>
          </w:tcPr>
          <w:p>
            <w:pPr>
              <w:pStyle w:val="TableContents"/>
              <w:bidi w:val="0"/>
              <w:spacing w:before="0" w:after="283"/>
              <w:jc w:val="left"/>
              <w:rPr/>
            </w:pPr>
            <w:r>
              <w:rPr/>
              <w:t xml:space="preserve">St. Louis Cardinals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Pittsburgh Pirates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177 </w:t>
            </w:r>
          </w:p>
        </w:tc>
        <w:tc>
          <w:tcPr>
            <w:tcW w:w="1687" w:type="dxa"/>
            <w:tcBorders/>
            <w:vAlign w:val="center"/>
          </w:tcPr>
          <w:p>
            <w:pPr>
              <w:pStyle w:val="TableContents"/>
              <w:bidi w:val="0"/>
              <w:spacing w:before="0" w:after="283"/>
              <w:jc w:val="left"/>
              <w:rPr/>
            </w:pPr>
            <w:r>
              <w:rPr/>
              <w:t xml:space="preserve">Richie Zisk </w:t>
            </w:r>
          </w:p>
        </w:tc>
        <w:tc>
          <w:tcPr>
            <w:tcW w:w="1474" w:type="dxa"/>
            <w:tcBorders/>
            <w:vAlign w:val="center"/>
          </w:tcPr>
          <w:p>
            <w:pPr>
              <w:pStyle w:val="TableContents"/>
              <w:bidi w:val="0"/>
              <w:spacing w:before="0" w:after="283"/>
              <w:jc w:val="left"/>
              <w:rPr/>
            </w:pPr>
            <w:r>
              <w:rPr/>
              <w:t xml:space="preserve">9. kesäkuuta 1974 </w:t>
            </w:r>
          </w:p>
        </w:tc>
        <w:tc>
          <w:tcPr>
            <w:tcW w:w="2195" w:type="dxa"/>
            <w:tcBorders/>
            <w:vAlign w:val="center"/>
          </w:tcPr>
          <w:p>
            <w:pPr>
              <w:pStyle w:val="TableContents"/>
              <w:bidi w:val="0"/>
              <w:spacing w:before="0" w:after="283"/>
              <w:jc w:val="left"/>
              <w:rPr/>
            </w:pPr>
            <w:r>
              <w:rPr/>
              <w:t xml:space="preserve">Pittsburgh Pirates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San Francisco Giants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178 </w:t>
            </w:r>
          </w:p>
        </w:tc>
        <w:tc>
          <w:tcPr>
            <w:tcW w:w="1687" w:type="dxa"/>
            <w:tcBorders/>
            <w:vAlign w:val="center"/>
          </w:tcPr>
          <w:p>
            <w:pPr>
              <w:pStyle w:val="TableContents"/>
              <w:bidi w:val="0"/>
              <w:spacing w:before="0" w:after="283"/>
              <w:jc w:val="left"/>
              <w:rPr/>
            </w:pPr>
            <w:r>
              <w:rPr/>
              <w:t xml:space="preserve">Lou Brock </w:t>
            </w:r>
          </w:p>
        </w:tc>
        <w:tc>
          <w:tcPr>
            <w:tcW w:w="1474" w:type="dxa"/>
            <w:tcBorders/>
            <w:vAlign w:val="center"/>
          </w:tcPr>
          <w:p>
            <w:pPr>
              <w:pStyle w:val="TableContents"/>
              <w:bidi w:val="0"/>
              <w:spacing w:before="0" w:after="283"/>
              <w:jc w:val="left"/>
              <w:rPr/>
            </w:pPr>
            <w:r>
              <w:rPr/>
              <w:t xml:space="preserve">27. toukokuuta 1975 </w:t>
            </w:r>
          </w:p>
        </w:tc>
        <w:tc>
          <w:tcPr>
            <w:tcW w:w="2195" w:type="dxa"/>
            <w:tcBorders/>
            <w:vAlign w:val="center"/>
          </w:tcPr>
          <w:p>
            <w:pPr>
              <w:pStyle w:val="TableContents"/>
              <w:bidi w:val="0"/>
              <w:spacing w:before="0" w:after="283"/>
              <w:jc w:val="left"/>
              <w:rPr/>
            </w:pPr>
            <w:r>
              <w:rPr/>
              <w:t xml:space="preserve">St. Louis Cardinals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San Diego Padres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179 </w:t>
            </w:r>
          </w:p>
        </w:tc>
        <w:tc>
          <w:tcPr>
            <w:tcW w:w="1687" w:type="dxa"/>
            <w:tcBorders/>
            <w:vAlign w:val="center"/>
          </w:tcPr>
          <w:p>
            <w:pPr>
              <w:pStyle w:val="TableContents"/>
              <w:bidi w:val="0"/>
              <w:spacing w:before="0" w:after="283"/>
              <w:jc w:val="left"/>
              <w:rPr/>
            </w:pPr>
            <w:r>
              <w:rPr/>
              <w:t xml:space="preserve">Tim Foli * </w:t>
            </w:r>
          </w:p>
        </w:tc>
        <w:tc>
          <w:tcPr>
            <w:tcW w:w="1474" w:type="dxa"/>
            <w:tcBorders/>
            <w:vAlign w:val="center"/>
          </w:tcPr>
          <w:p>
            <w:pPr>
              <w:pStyle w:val="TableContents"/>
              <w:bidi w:val="0"/>
              <w:spacing w:before="0" w:after="283"/>
              <w:jc w:val="left"/>
              <w:rPr/>
            </w:pPr>
            <w:r>
              <w:rPr/>
              <w:t xml:space="preserve">huhtikuu 22, 1976 </w:t>
            </w:r>
          </w:p>
        </w:tc>
        <w:tc>
          <w:tcPr>
            <w:tcW w:w="2195" w:type="dxa"/>
            <w:tcBorders/>
            <w:vAlign w:val="center"/>
          </w:tcPr>
          <w:p>
            <w:pPr>
              <w:pStyle w:val="TableContents"/>
              <w:bidi w:val="0"/>
              <w:spacing w:before="0" w:after="283"/>
              <w:jc w:val="left"/>
              <w:rPr/>
            </w:pPr>
            <w:r>
              <w:rPr/>
              <w:t xml:space="preserve">Montreal Expos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Chicago Cubs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180 </w:t>
            </w:r>
          </w:p>
        </w:tc>
        <w:tc>
          <w:tcPr>
            <w:tcW w:w="1687" w:type="dxa"/>
            <w:tcBorders/>
            <w:vAlign w:val="center"/>
          </w:tcPr>
          <w:p>
            <w:pPr>
              <w:pStyle w:val="TableContents"/>
              <w:bidi w:val="0"/>
              <w:spacing w:before="0" w:after="283"/>
              <w:jc w:val="left"/>
              <w:rPr/>
            </w:pPr>
            <w:r>
              <w:rPr/>
              <w:t xml:space="preserve">Larry Hisle </w:t>
            </w:r>
          </w:p>
        </w:tc>
        <w:tc>
          <w:tcPr>
            <w:tcW w:w="1474" w:type="dxa"/>
            <w:tcBorders/>
            <w:vAlign w:val="center"/>
          </w:tcPr>
          <w:p>
            <w:pPr>
              <w:pStyle w:val="TableContents"/>
              <w:bidi w:val="0"/>
              <w:spacing w:before="0" w:after="283"/>
              <w:jc w:val="left"/>
              <w:rPr/>
            </w:pPr>
            <w:r>
              <w:rPr/>
              <w:t xml:space="preserve">4. kesäkuuta 1976 </w:t>
            </w:r>
          </w:p>
        </w:tc>
        <w:tc>
          <w:tcPr>
            <w:tcW w:w="2195" w:type="dxa"/>
            <w:tcBorders/>
            <w:vAlign w:val="center"/>
          </w:tcPr>
          <w:p>
            <w:pPr>
              <w:pStyle w:val="TableContents"/>
              <w:bidi w:val="0"/>
              <w:spacing w:before="0" w:after="283"/>
              <w:jc w:val="left"/>
              <w:rPr/>
            </w:pPr>
            <w:r>
              <w:rPr/>
              <w:t xml:space="preserve">Minnesota Twins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Baltimore Orioles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181 </w:t>
            </w:r>
          </w:p>
        </w:tc>
        <w:tc>
          <w:tcPr>
            <w:tcW w:w="1687" w:type="dxa"/>
            <w:tcBorders/>
            <w:vAlign w:val="center"/>
          </w:tcPr>
          <w:p>
            <w:pPr>
              <w:pStyle w:val="TableContents"/>
              <w:bidi w:val="0"/>
              <w:spacing w:before="0" w:after="283"/>
              <w:jc w:val="left"/>
              <w:rPr/>
            </w:pPr>
            <w:r>
              <w:rPr/>
              <w:t xml:space="preserve">Mike Phillips </w:t>
            </w:r>
          </w:p>
        </w:tc>
        <w:tc>
          <w:tcPr>
            <w:tcW w:w="1474" w:type="dxa"/>
            <w:tcBorders/>
            <w:vAlign w:val="center"/>
          </w:tcPr>
          <w:p>
            <w:pPr>
              <w:pStyle w:val="TableContents"/>
              <w:bidi w:val="0"/>
              <w:spacing w:before="0" w:after="283"/>
              <w:jc w:val="left"/>
              <w:rPr/>
            </w:pPr>
            <w:r>
              <w:rPr/>
              <w:t xml:space="preserve">25. kesäkuuta 1976 </w:t>
            </w:r>
          </w:p>
        </w:tc>
        <w:tc>
          <w:tcPr>
            <w:tcW w:w="2195" w:type="dxa"/>
            <w:tcBorders/>
            <w:vAlign w:val="center"/>
          </w:tcPr>
          <w:p>
            <w:pPr>
              <w:pStyle w:val="TableContents"/>
              <w:bidi w:val="0"/>
              <w:spacing w:before="0" w:after="283"/>
              <w:jc w:val="left"/>
              <w:rPr/>
            </w:pPr>
            <w:r>
              <w:rPr/>
              <w:t xml:space="preserve">New York Mets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Chicago Cubs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182 </w:t>
            </w:r>
          </w:p>
        </w:tc>
        <w:tc>
          <w:tcPr>
            <w:tcW w:w="1687" w:type="dxa"/>
            <w:tcBorders/>
            <w:vAlign w:val="center"/>
          </w:tcPr>
          <w:p>
            <w:pPr>
              <w:pStyle w:val="TableContents"/>
              <w:bidi w:val="0"/>
              <w:spacing w:before="0" w:after="283"/>
              <w:jc w:val="left"/>
              <w:rPr/>
            </w:pPr>
            <w:r>
              <w:rPr/>
              <w:t xml:space="preserve">Lyman Bostock </w:t>
            </w:r>
          </w:p>
        </w:tc>
        <w:tc>
          <w:tcPr>
            <w:tcW w:w="1474" w:type="dxa"/>
            <w:tcBorders/>
            <w:vAlign w:val="center"/>
          </w:tcPr>
          <w:p>
            <w:pPr>
              <w:pStyle w:val="TableContents"/>
              <w:bidi w:val="0"/>
              <w:spacing w:before="0" w:after="283"/>
              <w:jc w:val="left"/>
              <w:rPr/>
            </w:pPr>
            <w:r>
              <w:rPr/>
              <w:t xml:space="preserve">24. heinäkuuta 1976 </w:t>
            </w:r>
          </w:p>
        </w:tc>
        <w:tc>
          <w:tcPr>
            <w:tcW w:w="2195" w:type="dxa"/>
            <w:tcBorders/>
            <w:vAlign w:val="center"/>
          </w:tcPr>
          <w:p>
            <w:pPr>
              <w:pStyle w:val="TableContents"/>
              <w:bidi w:val="0"/>
              <w:spacing w:before="0" w:after="283"/>
              <w:jc w:val="left"/>
              <w:rPr/>
            </w:pPr>
            <w:r>
              <w:rPr/>
              <w:t xml:space="preserve">Minnesota Twins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Chicago White Sox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183 </w:t>
            </w:r>
          </w:p>
        </w:tc>
        <w:tc>
          <w:tcPr>
            <w:tcW w:w="1687" w:type="dxa"/>
            <w:tcBorders/>
            <w:vAlign w:val="center"/>
          </w:tcPr>
          <w:p>
            <w:pPr>
              <w:pStyle w:val="TableContents"/>
              <w:bidi w:val="0"/>
              <w:spacing w:before="0" w:after="283"/>
              <w:jc w:val="left"/>
              <w:rPr/>
            </w:pPr>
            <w:r>
              <w:rPr/>
              <w:t xml:space="preserve">César Cedeño (2) </w:t>
            </w:r>
          </w:p>
        </w:tc>
        <w:tc>
          <w:tcPr>
            <w:tcW w:w="1474" w:type="dxa"/>
            <w:tcBorders/>
            <w:vAlign w:val="center"/>
          </w:tcPr>
          <w:p>
            <w:pPr>
              <w:pStyle w:val="TableContents"/>
              <w:bidi w:val="0"/>
              <w:spacing w:before="0" w:after="283"/>
              <w:jc w:val="left"/>
              <w:rPr/>
            </w:pPr>
            <w:r>
              <w:rPr/>
              <w:t xml:space="preserve">9. elokuuta 1976 </w:t>
            </w:r>
          </w:p>
        </w:tc>
        <w:tc>
          <w:tcPr>
            <w:tcW w:w="2195" w:type="dxa"/>
            <w:tcBorders/>
            <w:vAlign w:val="center"/>
          </w:tcPr>
          <w:p>
            <w:pPr>
              <w:pStyle w:val="TableContents"/>
              <w:bidi w:val="0"/>
              <w:spacing w:before="0" w:after="283"/>
              <w:jc w:val="left"/>
              <w:rPr/>
            </w:pPr>
            <w:r>
              <w:rPr/>
              <w:t xml:space="preserve">Houston Astros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St. Louis Cardinals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184 </w:t>
            </w:r>
          </w:p>
        </w:tc>
        <w:tc>
          <w:tcPr>
            <w:tcW w:w="1687" w:type="dxa"/>
            <w:tcBorders/>
            <w:vAlign w:val="center"/>
          </w:tcPr>
          <w:p>
            <w:pPr>
              <w:pStyle w:val="TableContents"/>
              <w:bidi w:val="0"/>
              <w:spacing w:before="0" w:after="283"/>
              <w:jc w:val="left"/>
              <w:rPr/>
            </w:pPr>
            <w:r>
              <w:rPr/>
              <w:t xml:space="preserve">Mike Hegan </w:t>
            </w:r>
          </w:p>
        </w:tc>
        <w:tc>
          <w:tcPr>
            <w:tcW w:w="1474" w:type="dxa"/>
            <w:tcBorders/>
            <w:vAlign w:val="center"/>
          </w:tcPr>
          <w:p>
            <w:pPr>
              <w:pStyle w:val="TableContents"/>
              <w:bidi w:val="0"/>
              <w:spacing w:before="0" w:after="283"/>
              <w:jc w:val="left"/>
              <w:rPr/>
            </w:pPr>
            <w:r>
              <w:rPr/>
              <w:t xml:space="preserve">3. syyskuuta 1976 </w:t>
            </w:r>
          </w:p>
        </w:tc>
        <w:tc>
          <w:tcPr>
            <w:tcW w:w="2195" w:type="dxa"/>
            <w:tcBorders/>
            <w:vAlign w:val="center"/>
          </w:tcPr>
          <w:p>
            <w:pPr>
              <w:pStyle w:val="TableContents"/>
              <w:bidi w:val="0"/>
              <w:spacing w:before="0" w:after="283"/>
              <w:jc w:val="left"/>
              <w:rPr/>
            </w:pPr>
            <w:r>
              <w:rPr/>
              <w:t xml:space="preserve">Milwaukee Brewers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Detroit Tigers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185 </w:t>
            </w:r>
          </w:p>
        </w:tc>
        <w:tc>
          <w:tcPr>
            <w:tcW w:w="1687" w:type="dxa"/>
            <w:tcBorders/>
            <w:vAlign w:val="center"/>
          </w:tcPr>
          <w:p>
            <w:pPr>
              <w:pStyle w:val="TableContents"/>
              <w:bidi w:val="0"/>
              <w:spacing w:before="0" w:after="283"/>
              <w:jc w:val="left"/>
              <w:rPr/>
            </w:pPr>
            <w:r>
              <w:rPr/>
              <w:t xml:space="preserve">Bob Watson (1) </w:t>
            </w:r>
          </w:p>
        </w:tc>
        <w:tc>
          <w:tcPr>
            <w:tcW w:w="1474" w:type="dxa"/>
            <w:tcBorders/>
            <w:vAlign w:val="center"/>
          </w:tcPr>
          <w:p>
            <w:pPr>
              <w:pStyle w:val="TableContents"/>
              <w:bidi w:val="0"/>
              <w:spacing w:before="0" w:after="283"/>
              <w:jc w:val="left"/>
              <w:rPr/>
            </w:pPr>
            <w:r>
              <w:rPr/>
              <w:t xml:space="preserve">24. kesäkuuta 1977 </w:t>
            </w:r>
          </w:p>
        </w:tc>
        <w:tc>
          <w:tcPr>
            <w:tcW w:w="2195" w:type="dxa"/>
            <w:tcBorders/>
            <w:vAlign w:val="center"/>
          </w:tcPr>
          <w:p>
            <w:pPr>
              <w:pStyle w:val="TableContents"/>
              <w:bidi w:val="0"/>
              <w:spacing w:before="0" w:after="283"/>
              <w:jc w:val="left"/>
              <w:rPr/>
            </w:pPr>
            <w:r>
              <w:rPr/>
              <w:t xml:space="preserve">Houston Astros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San Francisco Giants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186 </w:t>
            </w:r>
          </w:p>
        </w:tc>
        <w:tc>
          <w:tcPr>
            <w:tcW w:w="1687" w:type="dxa"/>
            <w:tcBorders/>
            <w:vAlign w:val="center"/>
          </w:tcPr>
          <w:p>
            <w:pPr>
              <w:pStyle w:val="TableContents"/>
              <w:bidi w:val="0"/>
              <w:spacing w:before="0" w:after="283"/>
              <w:jc w:val="left"/>
              <w:rPr/>
            </w:pPr>
            <w:r>
              <w:rPr/>
              <w:t xml:space="preserve">John Mayberry </w:t>
            </w:r>
          </w:p>
        </w:tc>
        <w:tc>
          <w:tcPr>
            <w:tcW w:w="1474" w:type="dxa"/>
            <w:tcBorders/>
            <w:vAlign w:val="center"/>
          </w:tcPr>
          <w:p>
            <w:pPr>
              <w:pStyle w:val="TableContents"/>
              <w:bidi w:val="0"/>
              <w:spacing w:before="0" w:after="283"/>
              <w:jc w:val="left"/>
              <w:rPr/>
            </w:pPr>
            <w:r>
              <w:rPr/>
              <w:t xml:space="preserve">5. elokuuta 1977 </w:t>
            </w:r>
          </w:p>
        </w:tc>
        <w:tc>
          <w:tcPr>
            <w:tcW w:w="2195" w:type="dxa"/>
            <w:tcBorders/>
            <w:vAlign w:val="center"/>
          </w:tcPr>
          <w:p>
            <w:pPr>
              <w:pStyle w:val="TableContents"/>
              <w:bidi w:val="0"/>
              <w:spacing w:before="0" w:after="283"/>
              <w:jc w:val="left"/>
              <w:rPr/>
            </w:pPr>
            <w:r>
              <w:rPr/>
              <w:t xml:space="preserve">Kansas City Royals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Chicago White Sox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187 </w:t>
            </w:r>
          </w:p>
        </w:tc>
        <w:tc>
          <w:tcPr>
            <w:tcW w:w="1687" w:type="dxa"/>
            <w:tcBorders/>
            <w:vAlign w:val="center"/>
          </w:tcPr>
          <w:p>
            <w:pPr>
              <w:pStyle w:val="TableContents"/>
              <w:bidi w:val="0"/>
              <w:spacing w:before="0" w:after="283"/>
              <w:jc w:val="left"/>
              <w:rPr/>
            </w:pPr>
            <w:r>
              <w:rPr/>
              <w:t xml:space="preserve">Jack Brohamer </w:t>
            </w:r>
          </w:p>
        </w:tc>
        <w:tc>
          <w:tcPr>
            <w:tcW w:w="1474" w:type="dxa"/>
            <w:tcBorders/>
            <w:vAlign w:val="center"/>
          </w:tcPr>
          <w:p>
            <w:pPr>
              <w:pStyle w:val="TableContents"/>
              <w:bidi w:val="0"/>
              <w:spacing w:before="0" w:after="283"/>
              <w:jc w:val="left"/>
              <w:rPr/>
            </w:pPr>
            <w:r>
              <w:rPr/>
              <w:t xml:space="preserve">24. syyskuuta 1977 </w:t>
            </w:r>
          </w:p>
        </w:tc>
        <w:tc>
          <w:tcPr>
            <w:tcW w:w="2195" w:type="dxa"/>
            <w:tcBorders/>
            <w:vAlign w:val="center"/>
          </w:tcPr>
          <w:p>
            <w:pPr>
              <w:pStyle w:val="TableContents"/>
              <w:bidi w:val="0"/>
              <w:spacing w:before="0" w:after="283"/>
              <w:jc w:val="left"/>
              <w:rPr/>
            </w:pPr>
            <w:r>
              <w:rPr/>
              <w:t xml:space="preserve">Chicago White Sox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Seattle Mariners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188 </w:t>
            </w:r>
          </w:p>
        </w:tc>
        <w:tc>
          <w:tcPr>
            <w:tcW w:w="1687" w:type="dxa"/>
            <w:tcBorders/>
            <w:vAlign w:val="center"/>
          </w:tcPr>
          <w:p>
            <w:pPr>
              <w:pStyle w:val="TableContents"/>
              <w:bidi w:val="0"/>
              <w:spacing w:before="0" w:after="283"/>
              <w:jc w:val="left"/>
              <w:rPr/>
            </w:pPr>
            <w:r>
              <w:rPr/>
              <w:t xml:space="preserve">Andre Thornton </w:t>
            </w:r>
          </w:p>
        </w:tc>
        <w:tc>
          <w:tcPr>
            <w:tcW w:w="1474" w:type="dxa"/>
            <w:tcBorders/>
            <w:vAlign w:val="center"/>
          </w:tcPr>
          <w:p>
            <w:pPr>
              <w:pStyle w:val="TableContents"/>
              <w:bidi w:val="0"/>
              <w:spacing w:before="0" w:after="283"/>
              <w:jc w:val="left"/>
              <w:rPr/>
            </w:pPr>
            <w:r>
              <w:rPr/>
              <w:t xml:space="preserve">22. huhtikuuta 1978 </w:t>
            </w:r>
          </w:p>
        </w:tc>
        <w:tc>
          <w:tcPr>
            <w:tcW w:w="2195" w:type="dxa"/>
            <w:tcBorders/>
            <w:vAlign w:val="center"/>
          </w:tcPr>
          <w:p>
            <w:pPr>
              <w:pStyle w:val="TableContents"/>
              <w:bidi w:val="0"/>
              <w:spacing w:before="0" w:after="283"/>
              <w:jc w:val="left"/>
              <w:rPr/>
            </w:pPr>
            <w:r>
              <w:rPr/>
              <w:t xml:space="preserve">Cleveland Indians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Boston Red Sox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189 </w:t>
            </w:r>
          </w:p>
        </w:tc>
        <w:tc>
          <w:tcPr>
            <w:tcW w:w="1687" w:type="dxa"/>
            <w:tcBorders/>
            <w:vAlign w:val="center"/>
          </w:tcPr>
          <w:p>
            <w:pPr>
              <w:pStyle w:val="TableContents"/>
              <w:bidi w:val="0"/>
              <w:spacing w:before="0" w:after="283"/>
              <w:jc w:val="left"/>
              <w:rPr/>
            </w:pPr>
            <w:r>
              <w:rPr/>
              <w:t xml:space="preserve">Chris Speier (1) </w:t>
            </w:r>
          </w:p>
        </w:tc>
        <w:tc>
          <w:tcPr>
            <w:tcW w:w="1474" w:type="dxa"/>
            <w:tcBorders/>
            <w:vAlign w:val="center"/>
          </w:tcPr>
          <w:p>
            <w:pPr>
              <w:pStyle w:val="TableContents"/>
              <w:bidi w:val="0"/>
              <w:spacing w:before="0" w:after="283"/>
              <w:jc w:val="left"/>
              <w:rPr/>
            </w:pPr>
            <w:r>
              <w:rPr/>
              <w:t xml:space="preserve">20. heinäkuuta 1978 </w:t>
            </w:r>
          </w:p>
        </w:tc>
        <w:tc>
          <w:tcPr>
            <w:tcW w:w="2195" w:type="dxa"/>
            <w:tcBorders/>
            <w:vAlign w:val="center"/>
          </w:tcPr>
          <w:p>
            <w:pPr>
              <w:pStyle w:val="TableContents"/>
              <w:bidi w:val="0"/>
              <w:spacing w:before="0" w:after="283"/>
              <w:jc w:val="left"/>
              <w:rPr/>
            </w:pPr>
            <w:r>
              <w:rPr/>
              <w:t xml:space="preserve">Montreal Expos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Atlanta Braves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190 </w:t>
            </w:r>
          </w:p>
        </w:tc>
        <w:tc>
          <w:tcPr>
            <w:tcW w:w="1687" w:type="dxa"/>
            <w:tcBorders/>
            <w:vAlign w:val="center"/>
          </w:tcPr>
          <w:p>
            <w:pPr>
              <w:pStyle w:val="TableContents"/>
              <w:bidi w:val="0"/>
              <w:spacing w:before="0" w:after="283"/>
              <w:jc w:val="left"/>
              <w:rPr/>
            </w:pPr>
            <w:r>
              <w:rPr/>
              <w:t xml:space="preserve">Mike Cubbage </w:t>
            </w:r>
          </w:p>
        </w:tc>
        <w:tc>
          <w:tcPr>
            <w:tcW w:w="1474" w:type="dxa"/>
            <w:tcBorders/>
            <w:vAlign w:val="center"/>
          </w:tcPr>
          <w:p>
            <w:pPr>
              <w:pStyle w:val="TableContents"/>
              <w:bidi w:val="0"/>
              <w:spacing w:before="0" w:after="283"/>
              <w:jc w:val="left"/>
              <w:rPr/>
            </w:pPr>
            <w:r>
              <w:rPr/>
              <w:t xml:space="preserve">27. heinäkuuta 1978 </w:t>
            </w:r>
          </w:p>
        </w:tc>
        <w:tc>
          <w:tcPr>
            <w:tcW w:w="2195" w:type="dxa"/>
            <w:tcBorders/>
            <w:vAlign w:val="center"/>
          </w:tcPr>
          <w:p>
            <w:pPr>
              <w:pStyle w:val="TableContents"/>
              <w:bidi w:val="0"/>
              <w:spacing w:before="0" w:after="283"/>
              <w:jc w:val="left"/>
              <w:rPr/>
            </w:pPr>
            <w:r>
              <w:rPr/>
              <w:t xml:space="preserve">Minnesota Twins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Toronto Blue Jays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191 </w:t>
            </w:r>
          </w:p>
        </w:tc>
        <w:tc>
          <w:tcPr>
            <w:tcW w:w="1687" w:type="dxa"/>
            <w:tcBorders/>
            <w:vAlign w:val="center"/>
          </w:tcPr>
          <w:p>
            <w:pPr>
              <w:pStyle w:val="TableContents"/>
              <w:bidi w:val="0"/>
              <w:spacing w:before="0" w:after="283"/>
              <w:jc w:val="left"/>
              <w:rPr/>
            </w:pPr>
            <w:r>
              <w:rPr/>
              <w:t xml:space="preserve">George Brett (1) </w:t>
            </w:r>
          </w:p>
        </w:tc>
        <w:tc>
          <w:tcPr>
            <w:tcW w:w="1474" w:type="dxa"/>
            <w:tcBorders/>
            <w:vAlign w:val="center"/>
          </w:tcPr>
          <w:p>
            <w:pPr>
              <w:pStyle w:val="TableContents"/>
              <w:bidi w:val="0"/>
              <w:spacing w:before="0" w:after="283"/>
              <w:jc w:val="left"/>
              <w:rPr/>
            </w:pPr>
            <w:r>
              <w:rPr/>
              <w:t xml:space="preserve">28. toukokuuta 1979 </w:t>
            </w:r>
          </w:p>
        </w:tc>
        <w:tc>
          <w:tcPr>
            <w:tcW w:w="2195" w:type="dxa"/>
            <w:tcBorders/>
            <w:vAlign w:val="center"/>
          </w:tcPr>
          <w:p>
            <w:pPr>
              <w:pStyle w:val="TableContents"/>
              <w:bidi w:val="0"/>
              <w:spacing w:before="0" w:after="283"/>
              <w:jc w:val="left"/>
              <w:rPr/>
            </w:pPr>
            <w:r>
              <w:rPr/>
              <w:t xml:space="preserve">Kansas City Royals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Baltimore Orioles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192 </w:t>
            </w:r>
          </w:p>
        </w:tc>
        <w:tc>
          <w:tcPr>
            <w:tcW w:w="1687" w:type="dxa"/>
            <w:tcBorders/>
            <w:vAlign w:val="center"/>
          </w:tcPr>
          <w:p>
            <w:pPr>
              <w:pStyle w:val="TableContents"/>
              <w:bidi w:val="0"/>
              <w:spacing w:before="0" w:after="283"/>
              <w:jc w:val="left"/>
              <w:rPr/>
            </w:pPr>
            <w:r>
              <w:rPr/>
              <w:t xml:space="preserve">Dan Ford </w:t>
            </w:r>
          </w:p>
        </w:tc>
        <w:tc>
          <w:tcPr>
            <w:tcW w:w="1474" w:type="dxa"/>
            <w:tcBorders/>
            <w:vAlign w:val="center"/>
          </w:tcPr>
          <w:p>
            <w:pPr>
              <w:pStyle w:val="TableContents"/>
              <w:bidi w:val="0"/>
              <w:spacing w:before="0" w:after="283"/>
              <w:jc w:val="left"/>
              <w:rPr/>
            </w:pPr>
            <w:r>
              <w:rPr/>
              <w:t xml:space="preserve">10. elokuuta 1979 </w:t>
            </w:r>
          </w:p>
        </w:tc>
        <w:tc>
          <w:tcPr>
            <w:tcW w:w="2195" w:type="dxa"/>
            <w:tcBorders/>
            <w:vAlign w:val="center"/>
          </w:tcPr>
          <w:p>
            <w:pPr>
              <w:pStyle w:val="TableContents"/>
              <w:bidi w:val="0"/>
              <w:spacing w:before="0" w:after="283"/>
              <w:jc w:val="left"/>
              <w:rPr/>
            </w:pPr>
            <w:r>
              <w:rPr/>
              <w:t xml:space="preserve">Kalifornian enkelit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Seattle Mariners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193 </w:t>
            </w:r>
          </w:p>
        </w:tc>
        <w:tc>
          <w:tcPr>
            <w:tcW w:w="1687" w:type="dxa"/>
            <w:tcBorders/>
            <w:vAlign w:val="center"/>
          </w:tcPr>
          <w:p>
            <w:pPr>
              <w:pStyle w:val="TableContents"/>
              <w:bidi w:val="0"/>
              <w:spacing w:before="0" w:after="283"/>
              <w:jc w:val="left"/>
              <w:rPr/>
            </w:pPr>
            <w:r>
              <w:rPr/>
              <w:t xml:space="preserve">Bob Watson * (2) </w:t>
            </w:r>
          </w:p>
        </w:tc>
        <w:tc>
          <w:tcPr>
            <w:tcW w:w="1474" w:type="dxa"/>
            <w:tcBorders/>
            <w:vAlign w:val="center"/>
          </w:tcPr>
          <w:p>
            <w:pPr>
              <w:pStyle w:val="TableContents"/>
              <w:bidi w:val="0"/>
              <w:spacing w:before="0" w:after="283"/>
              <w:jc w:val="left"/>
              <w:rPr/>
            </w:pPr>
            <w:r>
              <w:rPr/>
              <w:t xml:space="preserve">15. syyskuuta 1979 </w:t>
            </w:r>
          </w:p>
        </w:tc>
        <w:tc>
          <w:tcPr>
            <w:tcW w:w="2195" w:type="dxa"/>
            <w:tcBorders/>
            <w:vAlign w:val="center"/>
          </w:tcPr>
          <w:p>
            <w:pPr>
              <w:pStyle w:val="TableContents"/>
              <w:bidi w:val="0"/>
              <w:spacing w:before="0" w:after="283"/>
              <w:jc w:val="left"/>
              <w:rPr/>
            </w:pPr>
            <w:r>
              <w:rPr/>
              <w:t xml:space="preserve">Boston Red Sox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Baltimore Orioles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194 </w:t>
            </w:r>
          </w:p>
        </w:tc>
        <w:tc>
          <w:tcPr>
            <w:tcW w:w="1687" w:type="dxa"/>
            <w:tcBorders/>
            <w:vAlign w:val="center"/>
          </w:tcPr>
          <w:p>
            <w:pPr>
              <w:pStyle w:val="TableContents"/>
              <w:bidi w:val="0"/>
              <w:spacing w:before="0" w:after="283"/>
              <w:jc w:val="left"/>
              <w:rPr/>
            </w:pPr>
            <w:r>
              <w:rPr/>
              <w:t xml:space="preserve">Frank White (1) </w:t>
            </w:r>
          </w:p>
        </w:tc>
        <w:tc>
          <w:tcPr>
            <w:tcW w:w="1474" w:type="dxa"/>
            <w:tcBorders/>
            <w:vAlign w:val="center"/>
          </w:tcPr>
          <w:p>
            <w:pPr>
              <w:pStyle w:val="TableContents"/>
              <w:bidi w:val="0"/>
              <w:spacing w:before="0" w:after="283"/>
              <w:jc w:val="left"/>
              <w:rPr/>
            </w:pPr>
            <w:r>
              <w:rPr/>
              <w:t xml:space="preserve">26. syyskuuta 1979 </w:t>
            </w:r>
          </w:p>
        </w:tc>
        <w:tc>
          <w:tcPr>
            <w:tcW w:w="2195" w:type="dxa"/>
            <w:tcBorders/>
            <w:vAlign w:val="center"/>
          </w:tcPr>
          <w:p>
            <w:pPr>
              <w:pStyle w:val="TableContents"/>
              <w:bidi w:val="0"/>
              <w:spacing w:before="0" w:after="283"/>
              <w:jc w:val="left"/>
              <w:rPr/>
            </w:pPr>
            <w:r>
              <w:rPr/>
              <w:t xml:space="preserve">Kansas City Royals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Kalifornian enkelit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195 </w:t>
            </w:r>
          </w:p>
        </w:tc>
        <w:tc>
          <w:tcPr>
            <w:tcW w:w="1687" w:type="dxa"/>
            <w:tcBorders/>
            <w:vAlign w:val="center"/>
          </w:tcPr>
          <w:p>
            <w:pPr>
              <w:pStyle w:val="TableContents"/>
              <w:bidi w:val="0"/>
              <w:spacing w:before="0" w:after="283"/>
              <w:jc w:val="left"/>
              <w:rPr/>
            </w:pPr>
            <w:r>
              <w:rPr/>
              <w:t xml:space="preserve">Iván DeJesús </w:t>
            </w:r>
          </w:p>
        </w:tc>
        <w:tc>
          <w:tcPr>
            <w:tcW w:w="1474" w:type="dxa"/>
            <w:tcBorders/>
            <w:vAlign w:val="center"/>
          </w:tcPr>
          <w:p>
            <w:pPr>
              <w:pStyle w:val="TableContents"/>
              <w:bidi w:val="0"/>
              <w:spacing w:before="0" w:after="283"/>
              <w:jc w:val="left"/>
              <w:rPr/>
            </w:pPr>
            <w:r>
              <w:rPr/>
              <w:t xml:space="preserve">22. huhtikuuta 1980 </w:t>
            </w:r>
          </w:p>
        </w:tc>
        <w:tc>
          <w:tcPr>
            <w:tcW w:w="2195" w:type="dxa"/>
            <w:tcBorders/>
            <w:vAlign w:val="center"/>
          </w:tcPr>
          <w:p>
            <w:pPr>
              <w:pStyle w:val="TableContents"/>
              <w:bidi w:val="0"/>
              <w:spacing w:before="0" w:after="283"/>
              <w:jc w:val="left"/>
              <w:rPr/>
            </w:pPr>
            <w:r>
              <w:rPr/>
              <w:t xml:space="preserve">Chicago Cubs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St. Louis Cardinals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196 </w:t>
            </w:r>
          </w:p>
        </w:tc>
        <w:tc>
          <w:tcPr>
            <w:tcW w:w="1687" w:type="dxa"/>
            <w:tcBorders/>
            <w:vAlign w:val="center"/>
          </w:tcPr>
          <w:p>
            <w:pPr>
              <w:pStyle w:val="TableContents"/>
              <w:bidi w:val="0"/>
              <w:spacing w:before="0" w:after="283"/>
              <w:jc w:val="left"/>
              <w:rPr/>
            </w:pPr>
            <w:r>
              <w:rPr/>
              <w:t xml:space="preserve">Fred Lynn </w:t>
            </w:r>
          </w:p>
        </w:tc>
        <w:tc>
          <w:tcPr>
            <w:tcW w:w="1474" w:type="dxa"/>
            <w:tcBorders/>
            <w:vAlign w:val="center"/>
          </w:tcPr>
          <w:p>
            <w:pPr>
              <w:pStyle w:val="TableContents"/>
              <w:bidi w:val="0"/>
              <w:spacing w:before="0" w:after="283"/>
              <w:jc w:val="left"/>
              <w:rPr/>
            </w:pPr>
            <w:r>
              <w:rPr/>
              <w:t xml:space="preserve">13. toukokuuta 1980 </w:t>
            </w:r>
          </w:p>
        </w:tc>
        <w:tc>
          <w:tcPr>
            <w:tcW w:w="2195" w:type="dxa"/>
            <w:tcBorders/>
            <w:vAlign w:val="center"/>
          </w:tcPr>
          <w:p>
            <w:pPr>
              <w:pStyle w:val="TableContents"/>
              <w:bidi w:val="0"/>
              <w:spacing w:before="0" w:after="283"/>
              <w:jc w:val="left"/>
              <w:rPr/>
            </w:pPr>
            <w:r>
              <w:rPr/>
              <w:t xml:space="preserve">Boston Red Sox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Minnesota Twins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197 </w:t>
            </w:r>
          </w:p>
        </w:tc>
        <w:tc>
          <w:tcPr>
            <w:tcW w:w="1687" w:type="dxa"/>
            <w:tcBorders/>
            <w:vAlign w:val="center"/>
          </w:tcPr>
          <w:p>
            <w:pPr>
              <w:pStyle w:val="TableContents"/>
              <w:bidi w:val="0"/>
              <w:spacing w:before="0" w:after="283"/>
              <w:jc w:val="left"/>
              <w:rPr/>
            </w:pPr>
            <w:r>
              <w:rPr/>
              <w:t xml:space="preserve">Mike Easler </w:t>
            </w:r>
          </w:p>
        </w:tc>
        <w:tc>
          <w:tcPr>
            <w:tcW w:w="1474" w:type="dxa"/>
            <w:tcBorders/>
            <w:vAlign w:val="center"/>
          </w:tcPr>
          <w:p>
            <w:pPr>
              <w:pStyle w:val="TableContents"/>
              <w:bidi w:val="0"/>
              <w:spacing w:before="0" w:after="283"/>
              <w:jc w:val="left"/>
              <w:rPr/>
            </w:pPr>
            <w:r>
              <w:rPr/>
              <w:t xml:space="preserve">12. kesäkuuta 1980 </w:t>
            </w:r>
          </w:p>
        </w:tc>
        <w:tc>
          <w:tcPr>
            <w:tcW w:w="2195" w:type="dxa"/>
            <w:tcBorders/>
            <w:vAlign w:val="center"/>
          </w:tcPr>
          <w:p>
            <w:pPr>
              <w:pStyle w:val="TableContents"/>
              <w:bidi w:val="0"/>
              <w:spacing w:before="0" w:after="283"/>
              <w:jc w:val="left"/>
              <w:rPr/>
            </w:pPr>
            <w:r>
              <w:rPr/>
              <w:t xml:space="preserve">Pittsburgh Pirates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Cincinnati Reds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198 </w:t>
            </w:r>
          </w:p>
        </w:tc>
        <w:tc>
          <w:tcPr>
            <w:tcW w:w="1687" w:type="dxa"/>
            <w:tcBorders/>
            <w:vAlign w:val="center"/>
          </w:tcPr>
          <w:p>
            <w:pPr>
              <w:pStyle w:val="TableContents"/>
              <w:bidi w:val="0"/>
              <w:spacing w:before="0" w:after="283"/>
              <w:jc w:val="left"/>
              <w:rPr/>
            </w:pPr>
            <w:r>
              <w:rPr/>
              <w:t xml:space="preserve">Gary Ward </w:t>
            </w:r>
          </w:p>
        </w:tc>
        <w:tc>
          <w:tcPr>
            <w:tcW w:w="1474" w:type="dxa"/>
            <w:tcBorders/>
            <w:vAlign w:val="center"/>
          </w:tcPr>
          <w:p>
            <w:pPr>
              <w:pStyle w:val="TableContents"/>
              <w:bidi w:val="0"/>
              <w:spacing w:before="0" w:after="283"/>
              <w:jc w:val="left"/>
              <w:rPr/>
            </w:pPr>
            <w:r>
              <w:rPr/>
              <w:t xml:space="preserve">18. syyskuuta 1980 </w:t>
            </w:r>
          </w:p>
        </w:tc>
        <w:tc>
          <w:tcPr>
            <w:tcW w:w="2195" w:type="dxa"/>
            <w:tcBorders/>
            <w:vAlign w:val="center"/>
          </w:tcPr>
          <w:p>
            <w:pPr>
              <w:pStyle w:val="TableContents"/>
              <w:bidi w:val="0"/>
              <w:spacing w:before="0" w:after="283"/>
              <w:jc w:val="left"/>
              <w:rPr/>
            </w:pPr>
            <w:r>
              <w:rPr/>
              <w:t xml:space="preserve">Minnesota Twins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Milwaukee Brewers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199 </w:t>
            </w:r>
          </w:p>
        </w:tc>
        <w:tc>
          <w:tcPr>
            <w:tcW w:w="1687" w:type="dxa"/>
            <w:tcBorders/>
            <w:vAlign w:val="center"/>
          </w:tcPr>
          <w:p>
            <w:pPr>
              <w:pStyle w:val="TableContents"/>
              <w:bidi w:val="0"/>
              <w:spacing w:before="0" w:after="283"/>
              <w:jc w:val="left"/>
              <w:rPr/>
            </w:pPr>
            <w:r>
              <w:rPr/>
              <w:t xml:space="preserve">Charlie Moore </w:t>
            </w:r>
          </w:p>
        </w:tc>
        <w:tc>
          <w:tcPr>
            <w:tcW w:w="1474" w:type="dxa"/>
            <w:tcBorders/>
            <w:vAlign w:val="center"/>
          </w:tcPr>
          <w:p>
            <w:pPr>
              <w:pStyle w:val="TableContents"/>
              <w:bidi w:val="0"/>
              <w:spacing w:before="0" w:after="283"/>
              <w:jc w:val="left"/>
              <w:rPr/>
            </w:pPr>
            <w:r>
              <w:rPr/>
              <w:t xml:space="preserve">1. lokakuuta 1980 </w:t>
            </w:r>
          </w:p>
        </w:tc>
        <w:tc>
          <w:tcPr>
            <w:tcW w:w="2195" w:type="dxa"/>
            <w:tcBorders/>
            <w:vAlign w:val="center"/>
          </w:tcPr>
          <w:p>
            <w:pPr>
              <w:pStyle w:val="TableContents"/>
              <w:bidi w:val="0"/>
              <w:spacing w:before="0" w:after="283"/>
              <w:jc w:val="left"/>
              <w:rPr/>
            </w:pPr>
            <w:r>
              <w:rPr/>
              <w:t xml:space="preserve">Milwaukee Brewers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Kalifornian enkelit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200 </w:t>
            </w:r>
          </w:p>
        </w:tc>
        <w:tc>
          <w:tcPr>
            <w:tcW w:w="1687" w:type="dxa"/>
            <w:tcBorders/>
            <w:vAlign w:val="center"/>
          </w:tcPr>
          <w:p>
            <w:pPr>
              <w:pStyle w:val="TableContents"/>
              <w:bidi w:val="0"/>
              <w:spacing w:before="0" w:after="283"/>
              <w:jc w:val="left"/>
              <w:rPr/>
            </w:pPr>
            <w:r>
              <w:rPr/>
              <w:t xml:space="preserve">Frank White (2) </w:t>
            </w:r>
          </w:p>
        </w:tc>
        <w:tc>
          <w:tcPr>
            <w:tcW w:w="1474" w:type="dxa"/>
            <w:tcBorders/>
            <w:vAlign w:val="center"/>
          </w:tcPr>
          <w:p>
            <w:pPr>
              <w:pStyle w:val="TableContents"/>
              <w:bidi w:val="0"/>
              <w:spacing w:before="0" w:after="283"/>
              <w:jc w:val="left"/>
              <w:rPr/>
            </w:pPr>
            <w:r>
              <w:rPr/>
              <w:t xml:space="preserve">3. elokuuta 1982 </w:t>
            </w:r>
          </w:p>
        </w:tc>
        <w:tc>
          <w:tcPr>
            <w:tcW w:w="2195" w:type="dxa"/>
            <w:tcBorders/>
            <w:vAlign w:val="center"/>
          </w:tcPr>
          <w:p>
            <w:pPr>
              <w:pStyle w:val="TableContents"/>
              <w:bidi w:val="0"/>
              <w:spacing w:before="0" w:after="283"/>
              <w:jc w:val="left"/>
              <w:rPr/>
            </w:pPr>
            <w:r>
              <w:rPr/>
              <w:t xml:space="preserve">Kansas City Royals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Detroit Tigers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201 </w:t>
            </w:r>
          </w:p>
        </w:tc>
        <w:tc>
          <w:tcPr>
            <w:tcW w:w="1687" w:type="dxa"/>
            <w:tcBorders/>
            <w:vAlign w:val="center"/>
          </w:tcPr>
          <w:p>
            <w:pPr>
              <w:pStyle w:val="TableContents"/>
              <w:bidi w:val="0"/>
              <w:spacing w:before="0" w:after="283"/>
              <w:jc w:val="left"/>
              <w:rPr/>
            </w:pPr>
            <w:r>
              <w:rPr/>
              <w:t xml:space="preserve">Cal Ripken Jr. </w:t>
            </w:r>
          </w:p>
        </w:tc>
        <w:tc>
          <w:tcPr>
            <w:tcW w:w="1474" w:type="dxa"/>
            <w:tcBorders/>
            <w:vAlign w:val="center"/>
          </w:tcPr>
          <w:p>
            <w:pPr>
              <w:pStyle w:val="TableContents"/>
              <w:bidi w:val="0"/>
              <w:spacing w:before="0" w:after="283"/>
              <w:jc w:val="left"/>
              <w:rPr/>
            </w:pPr>
            <w:r>
              <w:rPr/>
              <w:t xml:space="preserve">6. toukokuuta 1984 </w:t>
            </w:r>
          </w:p>
        </w:tc>
        <w:tc>
          <w:tcPr>
            <w:tcW w:w="2195" w:type="dxa"/>
            <w:tcBorders/>
            <w:vAlign w:val="center"/>
          </w:tcPr>
          <w:p>
            <w:pPr>
              <w:pStyle w:val="TableContents"/>
              <w:bidi w:val="0"/>
              <w:spacing w:before="0" w:after="283"/>
              <w:jc w:val="left"/>
              <w:rPr/>
            </w:pPr>
            <w:r>
              <w:rPr/>
              <w:t xml:space="preserve">Baltimore Orioles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Texas Rangers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202 </w:t>
            </w:r>
          </w:p>
        </w:tc>
        <w:tc>
          <w:tcPr>
            <w:tcW w:w="1687" w:type="dxa"/>
            <w:tcBorders/>
            <w:vAlign w:val="center"/>
          </w:tcPr>
          <w:p>
            <w:pPr>
              <w:pStyle w:val="TableContents"/>
              <w:bidi w:val="0"/>
              <w:spacing w:before="0" w:after="283"/>
              <w:jc w:val="left"/>
              <w:rPr/>
            </w:pPr>
            <w:r>
              <w:rPr/>
              <w:t xml:space="preserve">Carlton Fisk </w:t>
            </w:r>
          </w:p>
        </w:tc>
        <w:tc>
          <w:tcPr>
            <w:tcW w:w="1474" w:type="dxa"/>
            <w:tcBorders/>
            <w:vAlign w:val="center"/>
          </w:tcPr>
          <w:p>
            <w:pPr>
              <w:pStyle w:val="TableContents"/>
              <w:bidi w:val="0"/>
              <w:spacing w:before="0" w:after="283"/>
              <w:jc w:val="left"/>
              <w:rPr/>
            </w:pPr>
            <w:r>
              <w:rPr/>
              <w:t xml:space="preserve">16. toukokuuta 1984 </w:t>
            </w:r>
          </w:p>
        </w:tc>
        <w:tc>
          <w:tcPr>
            <w:tcW w:w="2195" w:type="dxa"/>
            <w:tcBorders/>
            <w:vAlign w:val="center"/>
          </w:tcPr>
          <w:p>
            <w:pPr>
              <w:pStyle w:val="TableContents"/>
              <w:bidi w:val="0"/>
              <w:spacing w:before="0" w:after="283"/>
              <w:jc w:val="left"/>
              <w:rPr/>
            </w:pPr>
            <w:r>
              <w:rPr/>
              <w:t xml:space="preserve">Chicago White Sox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Kansas City Royals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203 </w:t>
            </w:r>
          </w:p>
        </w:tc>
        <w:tc>
          <w:tcPr>
            <w:tcW w:w="1687" w:type="dxa"/>
            <w:tcBorders/>
            <w:vAlign w:val="center"/>
          </w:tcPr>
          <w:p>
            <w:pPr>
              <w:pStyle w:val="TableContents"/>
              <w:bidi w:val="0"/>
              <w:spacing w:before="0" w:after="283"/>
              <w:jc w:val="left"/>
              <w:rPr/>
            </w:pPr>
            <w:r>
              <w:rPr/>
              <w:t xml:space="preserve">Willie McGee </w:t>
            </w:r>
          </w:p>
        </w:tc>
        <w:tc>
          <w:tcPr>
            <w:tcW w:w="1474" w:type="dxa"/>
            <w:tcBorders/>
            <w:vAlign w:val="center"/>
          </w:tcPr>
          <w:p>
            <w:pPr>
              <w:pStyle w:val="TableContents"/>
              <w:bidi w:val="0"/>
              <w:spacing w:before="0" w:after="283"/>
              <w:jc w:val="left"/>
              <w:rPr/>
            </w:pPr>
            <w:r>
              <w:rPr/>
              <w:t xml:space="preserve">23. kesäkuuta 1984 </w:t>
            </w:r>
          </w:p>
        </w:tc>
        <w:tc>
          <w:tcPr>
            <w:tcW w:w="2195" w:type="dxa"/>
            <w:tcBorders/>
            <w:vAlign w:val="center"/>
          </w:tcPr>
          <w:p>
            <w:pPr>
              <w:pStyle w:val="TableContents"/>
              <w:bidi w:val="0"/>
              <w:spacing w:before="0" w:after="283"/>
              <w:jc w:val="left"/>
              <w:rPr/>
            </w:pPr>
            <w:r>
              <w:rPr/>
              <w:t xml:space="preserve">St. Louis Cardinals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Chicago Cubs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204 </w:t>
            </w:r>
          </w:p>
        </w:tc>
        <w:tc>
          <w:tcPr>
            <w:tcW w:w="1687" w:type="dxa"/>
            <w:tcBorders/>
            <w:vAlign w:val="center"/>
          </w:tcPr>
          <w:p>
            <w:pPr>
              <w:pStyle w:val="TableContents"/>
              <w:bidi w:val="0"/>
              <w:spacing w:before="0" w:after="283"/>
              <w:jc w:val="left"/>
              <w:rPr/>
            </w:pPr>
            <w:r>
              <w:rPr/>
              <w:t xml:space="preserve">Dwight Evans </w:t>
            </w:r>
          </w:p>
        </w:tc>
        <w:tc>
          <w:tcPr>
            <w:tcW w:w="1474" w:type="dxa"/>
            <w:tcBorders/>
            <w:vAlign w:val="center"/>
          </w:tcPr>
          <w:p>
            <w:pPr>
              <w:pStyle w:val="TableContents"/>
              <w:bidi w:val="0"/>
              <w:spacing w:before="0" w:after="283"/>
              <w:jc w:val="left"/>
              <w:rPr/>
            </w:pPr>
            <w:r>
              <w:rPr/>
              <w:t xml:space="preserve">28. kesäkuuta 1984 </w:t>
            </w:r>
          </w:p>
        </w:tc>
        <w:tc>
          <w:tcPr>
            <w:tcW w:w="2195" w:type="dxa"/>
            <w:tcBorders/>
            <w:vAlign w:val="center"/>
          </w:tcPr>
          <w:p>
            <w:pPr>
              <w:pStyle w:val="TableContents"/>
              <w:bidi w:val="0"/>
              <w:spacing w:before="0" w:after="283"/>
              <w:jc w:val="left"/>
              <w:rPr/>
            </w:pPr>
            <w:r>
              <w:rPr/>
              <w:t xml:space="preserve">Boston Red Sox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Seattle Mariners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205 </w:t>
            </w:r>
          </w:p>
        </w:tc>
        <w:tc>
          <w:tcPr>
            <w:tcW w:w="1687" w:type="dxa"/>
            <w:tcBorders/>
            <w:vAlign w:val="center"/>
          </w:tcPr>
          <w:p>
            <w:pPr>
              <w:pStyle w:val="TableContents"/>
              <w:bidi w:val="0"/>
              <w:spacing w:before="0" w:after="283"/>
              <w:jc w:val="left"/>
              <w:rPr/>
            </w:pPr>
            <w:r>
              <w:rPr/>
              <w:t xml:space="preserve">Jeffrey Leonard </w:t>
            </w:r>
          </w:p>
        </w:tc>
        <w:tc>
          <w:tcPr>
            <w:tcW w:w="1474" w:type="dxa"/>
            <w:tcBorders/>
            <w:vAlign w:val="center"/>
          </w:tcPr>
          <w:p>
            <w:pPr>
              <w:pStyle w:val="TableContents"/>
              <w:bidi w:val="0"/>
              <w:spacing w:before="0" w:after="283"/>
              <w:jc w:val="left"/>
              <w:rPr/>
            </w:pPr>
            <w:r>
              <w:rPr/>
              <w:t xml:space="preserve">27. kesäkuuta 1985 </w:t>
            </w:r>
          </w:p>
        </w:tc>
        <w:tc>
          <w:tcPr>
            <w:tcW w:w="2195" w:type="dxa"/>
            <w:tcBorders/>
            <w:vAlign w:val="center"/>
          </w:tcPr>
          <w:p>
            <w:pPr>
              <w:pStyle w:val="TableContents"/>
              <w:bidi w:val="0"/>
              <w:spacing w:before="0" w:after="283"/>
              <w:jc w:val="left"/>
              <w:rPr/>
            </w:pPr>
            <w:r>
              <w:rPr/>
              <w:t xml:space="preserve">San Francisco Giants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Cincinnati Reds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206 </w:t>
            </w:r>
          </w:p>
        </w:tc>
        <w:tc>
          <w:tcPr>
            <w:tcW w:w="1687" w:type="dxa"/>
            <w:tcBorders/>
            <w:vAlign w:val="center"/>
          </w:tcPr>
          <w:p>
            <w:pPr>
              <w:pStyle w:val="TableContents"/>
              <w:bidi w:val="0"/>
              <w:spacing w:before="0" w:after="283"/>
              <w:jc w:val="left"/>
              <w:rPr/>
            </w:pPr>
            <w:r>
              <w:rPr/>
              <w:t xml:space="preserve">Keith Hernandez </w:t>
            </w:r>
          </w:p>
        </w:tc>
        <w:tc>
          <w:tcPr>
            <w:tcW w:w="1474" w:type="dxa"/>
            <w:tcBorders/>
            <w:vAlign w:val="center"/>
          </w:tcPr>
          <w:p>
            <w:pPr>
              <w:pStyle w:val="TableContents"/>
              <w:bidi w:val="0"/>
              <w:spacing w:before="0" w:after="283"/>
              <w:jc w:val="left"/>
              <w:rPr/>
            </w:pPr>
            <w:r>
              <w:rPr/>
              <w:t xml:space="preserve">4. heinäkuuta 1985 </w:t>
            </w:r>
          </w:p>
        </w:tc>
        <w:tc>
          <w:tcPr>
            <w:tcW w:w="2195" w:type="dxa"/>
            <w:tcBorders/>
            <w:vAlign w:val="center"/>
          </w:tcPr>
          <w:p>
            <w:pPr>
              <w:pStyle w:val="TableContents"/>
              <w:bidi w:val="0"/>
              <w:spacing w:before="0" w:after="283"/>
              <w:jc w:val="left"/>
              <w:rPr/>
            </w:pPr>
            <w:r>
              <w:rPr/>
              <w:t xml:space="preserve">New York Mets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Atlanta Braves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207 </w:t>
            </w:r>
          </w:p>
        </w:tc>
        <w:tc>
          <w:tcPr>
            <w:tcW w:w="1687" w:type="dxa"/>
            <w:tcBorders/>
            <w:vAlign w:val="center"/>
          </w:tcPr>
          <w:p>
            <w:pPr>
              <w:pStyle w:val="TableContents"/>
              <w:bidi w:val="0"/>
              <w:spacing w:before="0" w:after="283"/>
              <w:jc w:val="left"/>
              <w:rPr/>
            </w:pPr>
            <w:r>
              <w:rPr/>
              <w:t xml:space="preserve">Oddibe McDowell </w:t>
            </w:r>
          </w:p>
        </w:tc>
        <w:tc>
          <w:tcPr>
            <w:tcW w:w="1474" w:type="dxa"/>
            <w:tcBorders/>
            <w:vAlign w:val="center"/>
          </w:tcPr>
          <w:p>
            <w:pPr>
              <w:pStyle w:val="TableContents"/>
              <w:bidi w:val="0"/>
              <w:spacing w:before="0" w:after="283"/>
              <w:jc w:val="left"/>
              <w:rPr/>
            </w:pPr>
            <w:r>
              <w:rPr/>
              <w:t xml:space="preserve">23. heinäkuuta 1985 </w:t>
            </w:r>
          </w:p>
        </w:tc>
        <w:tc>
          <w:tcPr>
            <w:tcW w:w="2195" w:type="dxa"/>
            <w:tcBorders/>
            <w:vAlign w:val="center"/>
          </w:tcPr>
          <w:p>
            <w:pPr>
              <w:pStyle w:val="TableContents"/>
              <w:bidi w:val="0"/>
              <w:spacing w:before="0" w:after="283"/>
              <w:jc w:val="left"/>
              <w:rPr/>
            </w:pPr>
            <w:r>
              <w:rPr/>
              <w:t xml:space="preserve">Texas Rangers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Cleveland Indians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208 </w:t>
            </w:r>
          </w:p>
        </w:tc>
        <w:tc>
          <w:tcPr>
            <w:tcW w:w="1687" w:type="dxa"/>
            <w:tcBorders/>
            <w:vAlign w:val="center"/>
          </w:tcPr>
          <w:p>
            <w:pPr>
              <w:pStyle w:val="TableContents"/>
              <w:bidi w:val="0"/>
              <w:spacing w:before="0" w:after="283"/>
              <w:jc w:val="left"/>
              <w:rPr/>
            </w:pPr>
            <w:r>
              <w:rPr/>
              <w:t xml:space="preserve">Rich Gedman </w:t>
            </w:r>
          </w:p>
        </w:tc>
        <w:tc>
          <w:tcPr>
            <w:tcW w:w="1474" w:type="dxa"/>
            <w:tcBorders/>
            <w:vAlign w:val="center"/>
          </w:tcPr>
          <w:p>
            <w:pPr>
              <w:pStyle w:val="TableContents"/>
              <w:bidi w:val="0"/>
              <w:spacing w:before="0" w:after="283"/>
              <w:jc w:val="left"/>
              <w:rPr/>
            </w:pPr>
            <w:r>
              <w:rPr/>
              <w:t xml:space="preserve">18. syyskuuta 1985 </w:t>
            </w:r>
          </w:p>
        </w:tc>
        <w:tc>
          <w:tcPr>
            <w:tcW w:w="2195" w:type="dxa"/>
            <w:tcBorders/>
            <w:vAlign w:val="center"/>
          </w:tcPr>
          <w:p>
            <w:pPr>
              <w:pStyle w:val="TableContents"/>
              <w:bidi w:val="0"/>
              <w:spacing w:before="0" w:after="283"/>
              <w:jc w:val="left"/>
              <w:rPr/>
            </w:pPr>
            <w:r>
              <w:rPr/>
              <w:t xml:space="preserve">Boston Red Sox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Toronto Blue Jays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209 </w:t>
            </w:r>
          </w:p>
        </w:tc>
        <w:tc>
          <w:tcPr>
            <w:tcW w:w="1687" w:type="dxa"/>
            <w:tcBorders/>
            <w:vAlign w:val="center"/>
          </w:tcPr>
          <w:p>
            <w:pPr>
              <w:pStyle w:val="TableContents"/>
              <w:bidi w:val="0"/>
              <w:spacing w:before="0" w:after="283"/>
              <w:jc w:val="left"/>
              <w:rPr/>
            </w:pPr>
            <w:r>
              <w:rPr/>
              <w:t xml:space="preserve">Tony Phillips </w:t>
            </w:r>
          </w:p>
        </w:tc>
        <w:tc>
          <w:tcPr>
            <w:tcW w:w="1474" w:type="dxa"/>
            <w:tcBorders/>
            <w:vAlign w:val="center"/>
          </w:tcPr>
          <w:p>
            <w:pPr>
              <w:pStyle w:val="TableContents"/>
              <w:bidi w:val="0"/>
              <w:spacing w:before="0" w:after="283"/>
              <w:jc w:val="left"/>
              <w:rPr/>
            </w:pPr>
            <w:r>
              <w:rPr/>
              <w:t xml:space="preserve">16. toukokuuta 1986 </w:t>
            </w:r>
          </w:p>
        </w:tc>
        <w:tc>
          <w:tcPr>
            <w:tcW w:w="2195" w:type="dxa"/>
            <w:tcBorders/>
            <w:vAlign w:val="center"/>
          </w:tcPr>
          <w:p>
            <w:pPr>
              <w:pStyle w:val="TableContents"/>
              <w:bidi w:val="0"/>
              <w:spacing w:before="0" w:after="283"/>
              <w:jc w:val="left"/>
              <w:rPr/>
            </w:pPr>
            <w:r>
              <w:rPr/>
              <w:t xml:space="preserve">Oakland Athletics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Baltimore Orioles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210 </w:t>
            </w:r>
          </w:p>
        </w:tc>
        <w:tc>
          <w:tcPr>
            <w:tcW w:w="1687" w:type="dxa"/>
            <w:tcBorders/>
            <w:vAlign w:val="center"/>
          </w:tcPr>
          <w:p>
            <w:pPr>
              <w:pStyle w:val="TableContents"/>
              <w:bidi w:val="0"/>
              <w:spacing w:before="0" w:after="283"/>
              <w:jc w:val="left"/>
              <w:rPr/>
            </w:pPr>
            <w:r>
              <w:rPr/>
              <w:t xml:space="preserve">Kirby Puckett </w:t>
            </w:r>
          </w:p>
        </w:tc>
        <w:tc>
          <w:tcPr>
            <w:tcW w:w="1474" w:type="dxa"/>
            <w:tcBorders/>
            <w:vAlign w:val="center"/>
          </w:tcPr>
          <w:p>
            <w:pPr>
              <w:pStyle w:val="TableContents"/>
              <w:bidi w:val="0"/>
              <w:spacing w:before="0" w:after="283"/>
              <w:jc w:val="left"/>
              <w:rPr/>
            </w:pPr>
            <w:r>
              <w:rPr/>
              <w:t xml:space="preserve">1. elokuuta 1986 </w:t>
            </w:r>
          </w:p>
        </w:tc>
        <w:tc>
          <w:tcPr>
            <w:tcW w:w="2195" w:type="dxa"/>
            <w:tcBorders/>
            <w:vAlign w:val="center"/>
          </w:tcPr>
          <w:p>
            <w:pPr>
              <w:pStyle w:val="TableContents"/>
              <w:bidi w:val="0"/>
              <w:spacing w:before="0" w:after="283"/>
              <w:jc w:val="left"/>
              <w:rPr/>
            </w:pPr>
            <w:r>
              <w:rPr/>
              <w:t xml:space="preserve">Minnesota Twins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Oakland Athletics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211 </w:t>
            </w:r>
          </w:p>
        </w:tc>
        <w:tc>
          <w:tcPr>
            <w:tcW w:w="1687" w:type="dxa"/>
            <w:tcBorders/>
            <w:vAlign w:val="center"/>
          </w:tcPr>
          <w:p>
            <w:pPr>
              <w:pStyle w:val="TableContents"/>
              <w:bidi w:val="0"/>
              <w:spacing w:before="0" w:after="283"/>
              <w:jc w:val="left"/>
              <w:rPr/>
            </w:pPr>
            <w:r>
              <w:rPr/>
              <w:t xml:space="preserve">Andre Dawson </w:t>
            </w:r>
          </w:p>
        </w:tc>
        <w:tc>
          <w:tcPr>
            <w:tcW w:w="1474" w:type="dxa"/>
            <w:tcBorders/>
            <w:vAlign w:val="center"/>
          </w:tcPr>
          <w:p>
            <w:pPr>
              <w:pStyle w:val="TableContents"/>
              <w:bidi w:val="0"/>
              <w:spacing w:before="0" w:after="283"/>
              <w:jc w:val="left"/>
              <w:rPr/>
            </w:pPr>
            <w:r>
              <w:rPr/>
              <w:t xml:space="preserve">huhtikuu 29, 1987 </w:t>
            </w:r>
          </w:p>
        </w:tc>
        <w:tc>
          <w:tcPr>
            <w:tcW w:w="2195" w:type="dxa"/>
            <w:tcBorders/>
            <w:vAlign w:val="center"/>
          </w:tcPr>
          <w:p>
            <w:pPr>
              <w:pStyle w:val="TableContents"/>
              <w:bidi w:val="0"/>
              <w:spacing w:before="0" w:after="283"/>
              <w:jc w:val="left"/>
              <w:rPr/>
            </w:pPr>
            <w:r>
              <w:rPr/>
              <w:t xml:space="preserve">Chicago Cubs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San Francisco Giants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212 </w:t>
            </w:r>
          </w:p>
        </w:tc>
        <w:tc>
          <w:tcPr>
            <w:tcW w:w="1687" w:type="dxa"/>
            <w:tcBorders/>
            <w:vAlign w:val="center"/>
          </w:tcPr>
          <w:p>
            <w:pPr>
              <w:pStyle w:val="TableContents"/>
              <w:bidi w:val="0"/>
              <w:spacing w:before="0" w:after="283"/>
              <w:jc w:val="left"/>
              <w:rPr/>
            </w:pPr>
            <w:r>
              <w:rPr/>
              <w:t xml:space="preserve">Candy Maldonado </w:t>
            </w:r>
          </w:p>
        </w:tc>
        <w:tc>
          <w:tcPr>
            <w:tcW w:w="1474" w:type="dxa"/>
            <w:tcBorders/>
            <w:vAlign w:val="center"/>
          </w:tcPr>
          <w:p>
            <w:pPr>
              <w:pStyle w:val="TableContents"/>
              <w:bidi w:val="0"/>
              <w:spacing w:before="0" w:after="283"/>
              <w:jc w:val="left"/>
              <w:rPr/>
            </w:pPr>
            <w:r>
              <w:rPr/>
              <w:t xml:space="preserve">4. toukokuuta 1987 </w:t>
            </w:r>
          </w:p>
        </w:tc>
        <w:tc>
          <w:tcPr>
            <w:tcW w:w="2195" w:type="dxa"/>
            <w:tcBorders/>
            <w:vAlign w:val="center"/>
          </w:tcPr>
          <w:p>
            <w:pPr>
              <w:pStyle w:val="TableContents"/>
              <w:bidi w:val="0"/>
              <w:spacing w:before="0" w:after="283"/>
              <w:jc w:val="left"/>
              <w:rPr/>
            </w:pPr>
            <w:r>
              <w:rPr/>
              <w:t xml:space="preserve">San Francisco Giants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St. Louis Cardinals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213 </w:t>
            </w:r>
          </w:p>
        </w:tc>
        <w:tc>
          <w:tcPr>
            <w:tcW w:w="1687" w:type="dxa"/>
            <w:tcBorders/>
            <w:vAlign w:val="center"/>
          </w:tcPr>
          <w:p>
            <w:pPr>
              <w:pStyle w:val="TableContents"/>
              <w:bidi w:val="0"/>
              <w:spacing w:before="0" w:after="283"/>
              <w:jc w:val="left"/>
              <w:rPr/>
            </w:pPr>
            <w:r>
              <w:rPr/>
              <w:t xml:space="preserve">Tim Raines </w:t>
            </w:r>
          </w:p>
        </w:tc>
        <w:tc>
          <w:tcPr>
            <w:tcW w:w="1474" w:type="dxa"/>
            <w:tcBorders/>
            <w:vAlign w:val="center"/>
          </w:tcPr>
          <w:p>
            <w:pPr>
              <w:pStyle w:val="TableContents"/>
              <w:bidi w:val="0"/>
              <w:spacing w:before="0" w:after="283"/>
              <w:jc w:val="left"/>
              <w:rPr/>
            </w:pPr>
            <w:r>
              <w:rPr/>
              <w:t xml:space="preserve">16. elokuuta 1987 </w:t>
            </w:r>
          </w:p>
        </w:tc>
        <w:tc>
          <w:tcPr>
            <w:tcW w:w="2195" w:type="dxa"/>
            <w:tcBorders/>
            <w:vAlign w:val="center"/>
          </w:tcPr>
          <w:p>
            <w:pPr>
              <w:pStyle w:val="TableContents"/>
              <w:bidi w:val="0"/>
              <w:spacing w:before="0" w:after="283"/>
              <w:jc w:val="left"/>
              <w:rPr/>
            </w:pPr>
            <w:r>
              <w:rPr/>
              <w:t xml:space="preserve">Montreal Expos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Pittsburgh Pirates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214 </w:t>
            </w:r>
          </w:p>
        </w:tc>
        <w:tc>
          <w:tcPr>
            <w:tcW w:w="1687" w:type="dxa"/>
            <w:tcBorders/>
            <w:vAlign w:val="center"/>
          </w:tcPr>
          <w:p>
            <w:pPr>
              <w:pStyle w:val="TableContents"/>
              <w:bidi w:val="0"/>
              <w:spacing w:before="0" w:after="283"/>
              <w:jc w:val="left"/>
              <w:rPr/>
            </w:pPr>
            <w:r>
              <w:rPr/>
              <w:t xml:space="preserve">Albert Hall </w:t>
            </w:r>
          </w:p>
        </w:tc>
        <w:tc>
          <w:tcPr>
            <w:tcW w:w="1474" w:type="dxa"/>
            <w:tcBorders/>
            <w:vAlign w:val="center"/>
          </w:tcPr>
          <w:p>
            <w:pPr>
              <w:pStyle w:val="TableContents"/>
              <w:bidi w:val="0"/>
              <w:spacing w:before="0" w:after="283"/>
              <w:jc w:val="left"/>
              <w:rPr/>
            </w:pPr>
            <w:r>
              <w:rPr/>
              <w:t xml:space="preserve">23. syyskuuta 1987 </w:t>
            </w:r>
          </w:p>
        </w:tc>
        <w:tc>
          <w:tcPr>
            <w:tcW w:w="2195" w:type="dxa"/>
            <w:tcBorders/>
            <w:vAlign w:val="center"/>
          </w:tcPr>
          <w:p>
            <w:pPr>
              <w:pStyle w:val="TableContents"/>
              <w:bidi w:val="0"/>
              <w:spacing w:before="0" w:after="283"/>
              <w:jc w:val="left"/>
              <w:rPr/>
            </w:pPr>
            <w:r>
              <w:rPr/>
              <w:t xml:space="preserve">Atlanta Braves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Houston Astros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215 </w:t>
            </w:r>
          </w:p>
        </w:tc>
        <w:tc>
          <w:tcPr>
            <w:tcW w:w="1687" w:type="dxa"/>
            <w:tcBorders/>
            <w:vAlign w:val="center"/>
          </w:tcPr>
          <w:p>
            <w:pPr>
              <w:pStyle w:val="TableContents"/>
              <w:bidi w:val="0"/>
              <w:spacing w:before="0" w:after="283"/>
              <w:jc w:val="left"/>
              <w:rPr/>
            </w:pPr>
            <w:r>
              <w:rPr/>
              <w:t xml:space="preserve">Robin Yount </w:t>
            </w:r>
          </w:p>
        </w:tc>
        <w:tc>
          <w:tcPr>
            <w:tcW w:w="1474" w:type="dxa"/>
            <w:tcBorders/>
            <w:vAlign w:val="center"/>
          </w:tcPr>
          <w:p>
            <w:pPr>
              <w:pStyle w:val="TableContents"/>
              <w:bidi w:val="0"/>
              <w:spacing w:before="0" w:after="283"/>
              <w:jc w:val="left"/>
              <w:rPr/>
            </w:pPr>
            <w:r>
              <w:rPr/>
              <w:t xml:space="preserve">12. kesäkuuta 1988 </w:t>
            </w:r>
          </w:p>
        </w:tc>
        <w:tc>
          <w:tcPr>
            <w:tcW w:w="2195" w:type="dxa"/>
            <w:tcBorders/>
            <w:vAlign w:val="center"/>
          </w:tcPr>
          <w:p>
            <w:pPr>
              <w:pStyle w:val="TableContents"/>
              <w:bidi w:val="0"/>
              <w:spacing w:before="0" w:after="283"/>
              <w:jc w:val="left"/>
              <w:rPr/>
            </w:pPr>
            <w:r>
              <w:rPr/>
              <w:t xml:space="preserve">Milwaukee Brewers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Chicago White Sox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216 </w:t>
            </w:r>
          </w:p>
        </w:tc>
        <w:tc>
          <w:tcPr>
            <w:tcW w:w="1687" w:type="dxa"/>
            <w:tcBorders/>
            <w:vAlign w:val="center"/>
          </w:tcPr>
          <w:p>
            <w:pPr>
              <w:pStyle w:val="TableContents"/>
              <w:bidi w:val="0"/>
              <w:spacing w:before="0" w:after="283"/>
              <w:jc w:val="left"/>
              <w:rPr/>
            </w:pPr>
            <w:r>
              <w:rPr/>
              <w:t xml:space="preserve">Chris Speier (2) </w:t>
            </w:r>
          </w:p>
        </w:tc>
        <w:tc>
          <w:tcPr>
            <w:tcW w:w="1474" w:type="dxa"/>
            <w:tcBorders/>
            <w:vAlign w:val="center"/>
          </w:tcPr>
          <w:p>
            <w:pPr>
              <w:pStyle w:val="TableContents"/>
              <w:bidi w:val="0"/>
              <w:spacing w:before="0" w:after="283"/>
              <w:jc w:val="left"/>
              <w:rPr/>
            </w:pPr>
            <w:r>
              <w:rPr/>
              <w:t xml:space="preserve">9. heinäkuuta 1988 </w:t>
            </w:r>
          </w:p>
        </w:tc>
        <w:tc>
          <w:tcPr>
            <w:tcW w:w="2195" w:type="dxa"/>
            <w:tcBorders/>
            <w:vAlign w:val="center"/>
          </w:tcPr>
          <w:p>
            <w:pPr>
              <w:pStyle w:val="TableContents"/>
              <w:bidi w:val="0"/>
              <w:spacing w:before="0" w:after="283"/>
              <w:jc w:val="left"/>
              <w:rPr/>
            </w:pPr>
            <w:r>
              <w:rPr/>
              <w:t xml:space="preserve">San Francisco Giants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St. Louis Cardinals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217 </w:t>
            </w:r>
          </w:p>
        </w:tc>
        <w:tc>
          <w:tcPr>
            <w:tcW w:w="1687" w:type="dxa"/>
            <w:tcBorders/>
            <w:vAlign w:val="center"/>
          </w:tcPr>
          <w:p>
            <w:pPr>
              <w:pStyle w:val="TableContents"/>
              <w:bidi w:val="0"/>
              <w:spacing w:before="0" w:after="283"/>
              <w:jc w:val="left"/>
              <w:rPr/>
            </w:pPr>
            <w:r>
              <w:rPr/>
              <w:t xml:space="preserve">Mike Greenwell </w:t>
            </w:r>
          </w:p>
        </w:tc>
        <w:tc>
          <w:tcPr>
            <w:tcW w:w="1474" w:type="dxa"/>
            <w:tcBorders/>
            <w:vAlign w:val="center"/>
          </w:tcPr>
          <w:p>
            <w:pPr>
              <w:pStyle w:val="TableContents"/>
              <w:bidi w:val="0"/>
              <w:spacing w:before="0" w:after="283"/>
              <w:jc w:val="left"/>
              <w:rPr/>
            </w:pPr>
            <w:r>
              <w:rPr/>
              <w:t xml:space="preserve">14. syyskuuta 1988 </w:t>
            </w:r>
          </w:p>
        </w:tc>
        <w:tc>
          <w:tcPr>
            <w:tcW w:w="2195" w:type="dxa"/>
            <w:tcBorders/>
            <w:vAlign w:val="center"/>
          </w:tcPr>
          <w:p>
            <w:pPr>
              <w:pStyle w:val="TableContents"/>
              <w:bidi w:val="0"/>
              <w:spacing w:before="0" w:after="283"/>
              <w:jc w:val="left"/>
              <w:rPr/>
            </w:pPr>
            <w:r>
              <w:rPr/>
              <w:t xml:space="preserve">Boston Red Sox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Baltimore Orioles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218 </w:t>
            </w:r>
          </w:p>
        </w:tc>
        <w:tc>
          <w:tcPr>
            <w:tcW w:w="1687" w:type="dxa"/>
            <w:tcBorders/>
            <w:vAlign w:val="center"/>
          </w:tcPr>
          <w:p>
            <w:pPr>
              <w:pStyle w:val="TableContents"/>
              <w:bidi w:val="0"/>
              <w:spacing w:before="0" w:after="283"/>
              <w:jc w:val="left"/>
              <w:rPr/>
            </w:pPr>
            <w:r>
              <w:rPr/>
              <w:t xml:space="preserve">Kelly Gruber </w:t>
            </w:r>
          </w:p>
        </w:tc>
        <w:tc>
          <w:tcPr>
            <w:tcW w:w="1474" w:type="dxa"/>
            <w:tcBorders/>
            <w:vAlign w:val="center"/>
          </w:tcPr>
          <w:p>
            <w:pPr>
              <w:pStyle w:val="TableContents"/>
              <w:bidi w:val="0"/>
              <w:spacing w:before="0" w:after="283"/>
              <w:jc w:val="left"/>
              <w:rPr/>
            </w:pPr>
            <w:r>
              <w:rPr/>
              <w:t xml:space="preserve">16. huhtikuuta 1989 </w:t>
            </w:r>
          </w:p>
        </w:tc>
        <w:tc>
          <w:tcPr>
            <w:tcW w:w="2195" w:type="dxa"/>
            <w:tcBorders/>
            <w:vAlign w:val="center"/>
          </w:tcPr>
          <w:p>
            <w:pPr>
              <w:pStyle w:val="TableContents"/>
              <w:bidi w:val="0"/>
              <w:spacing w:before="0" w:after="283"/>
              <w:jc w:val="left"/>
              <w:rPr/>
            </w:pPr>
            <w:r>
              <w:rPr/>
              <w:t xml:space="preserve">Toronto Blue Jays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Kansas City Royals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219 </w:t>
            </w:r>
          </w:p>
        </w:tc>
        <w:tc>
          <w:tcPr>
            <w:tcW w:w="1687" w:type="dxa"/>
            <w:tcBorders/>
            <w:vAlign w:val="center"/>
          </w:tcPr>
          <w:p>
            <w:pPr>
              <w:pStyle w:val="TableContents"/>
              <w:bidi w:val="0"/>
              <w:spacing w:before="0" w:after="283"/>
              <w:jc w:val="left"/>
              <w:rPr/>
            </w:pPr>
            <w:r>
              <w:rPr/>
              <w:t xml:space="preserve">Eric Davis </w:t>
            </w:r>
          </w:p>
        </w:tc>
        <w:tc>
          <w:tcPr>
            <w:tcW w:w="1474" w:type="dxa"/>
            <w:tcBorders/>
            <w:vAlign w:val="center"/>
          </w:tcPr>
          <w:p>
            <w:pPr>
              <w:pStyle w:val="TableContents"/>
              <w:bidi w:val="0"/>
              <w:spacing w:before="0" w:after="283"/>
              <w:jc w:val="left"/>
              <w:rPr/>
            </w:pPr>
            <w:r>
              <w:rPr/>
              <w:t xml:space="preserve">2. kesäkuuta 1989 </w:t>
            </w:r>
          </w:p>
        </w:tc>
        <w:tc>
          <w:tcPr>
            <w:tcW w:w="2195" w:type="dxa"/>
            <w:tcBorders/>
            <w:vAlign w:val="center"/>
          </w:tcPr>
          <w:p>
            <w:pPr>
              <w:pStyle w:val="TableContents"/>
              <w:bidi w:val="0"/>
              <w:spacing w:before="0" w:after="283"/>
              <w:jc w:val="left"/>
              <w:rPr/>
            </w:pPr>
            <w:r>
              <w:rPr/>
              <w:t xml:space="preserve">Cincinnati Reds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San Diego Padres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220 </w:t>
            </w:r>
          </w:p>
        </w:tc>
        <w:tc>
          <w:tcPr>
            <w:tcW w:w="1687" w:type="dxa"/>
            <w:tcBorders/>
            <w:vAlign w:val="center"/>
          </w:tcPr>
          <w:p>
            <w:pPr>
              <w:pStyle w:val="TableContents"/>
              <w:bidi w:val="0"/>
              <w:spacing w:before="0" w:after="283"/>
              <w:jc w:val="left"/>
              <w:rPr/>
            </w:pPr>
            <w:r>
              <w:rPr/>
              <w:t xml:space="preserve">Kevin McReynolds </w:t>
            </w:r>
          </w:p>
        </w:tc>
        <w:tc>
          <w:tcPr>
            <w:tcW w:w="1474" w:type="dxa"/>
            <w:tcBorders/>
            <w:vAlign w:val="center"/>
          </w:tcPr>
          <w:p>
            <w:pPr>
              <w:pStyle w:val="TableContents"/>
              <w:bidi w:val="0"/>
              <w:spacing w:before="0" w:after="283"/>
              <w:jc w:val="left"/>
              <w:rPr/>
            </w:pPr>
            <w:r>
              <w:rPr/>
              <w:t xml:space="preserve">1. elokuuta 1989 </w:t>
            </w:r>
          </w:p>
        </w:tc>
        <w:tc>
          <w:tcPr>
            <w:tcW w:w="2195" w:type="dxa"/>
            <w:tcBorders/>
            <w:vAlign w:val="center"/>
          </w:tcPr>
          <w:p>
            <w:pPr>
              <w:pStyle w:val="TableContents"/>
              <w:bidi w:val="0"/>
              <w:spacing w:before="0" w:after="283"/>
              <w:jc w:val="left"/>
              <w:rPr/>
            </w:pPr>
            <w:r>
              <w:rPr/>
              <w:t xml:space="preserve">New York Mets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St. Louis Cardinals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221 </w:t>
            </w:r>
          </w:p>
        </w:tc>
        <w:tc>
          <w:tcPr>
            <w:tcW w:w="1687" w:type="dxa"/>
            <w:tcBorders/>
            <w:vAlign w:val="center"/>
          </w:tcPr>
          <w:p>
            <w:pPr>
              <w:pStyle w:val="TableContents"/>
              <w:bidi w:val="0"/>
              <w:spacing w:before="0" w:after="283"/>
              <w:jc w:val="left"/>
              <w:rPr/>
            </w:pPr>
            <w:r>
              <w:rPr/>
              <w:t xml:space="preserve">Gary Redus </w:t>
            </w:r>
          </w:p>
        </w:tc>
        <w:tc>
          <w:tcPr>
            <w:tcW w:w="1474" w:type="dxa"/>
            <w:tcBorders/>
            <w:vAlign w:val="center"/>
          </w:tcPr>
          <w:p>
            <w:pPr>
              <w:pStyle w:val="TableContents"/>
              <w:bidi w:val="0"/>
              <w:spacing w:before="0" w:after="283"/>
              <w:jc w:val="left"/>
              <w:rPr/>
            </w:pPr>
            <w:r>
              <w:rPr/>
              <w:t xml:space="preserve">25. elokuuta 1989 </w:t>
            </w:r>
          </w:p>
        </w:tc>
        <w:tc>
          <w:tcPr>
            <w:tcW w:w="2195" w:type="dxa"/>
            <w:tcBorders/>
            <w:vAlign w:val="center"/>
          </w:tcPr>
          <w:p>
            <w:pPr>
              <w:pStyle w:val="TableContents"/>
              <w:bidi w:val="0"/>
              <w:spacing w:before="0" w:after="283"/>
              <w:jc w:val="left"/>
              <w:rPr/>
            </w:pPr>
            <w:r>
              <w:rPr/>
              <w:t xml:space="preserve">Pittsburgh Pirates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Cincinnati Reds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222 </w:t>
            </w:r>
          </w:p>
        </w:tc>
        <w:tc>
          <w:tcPr>
            <w:tcW w:w="1687" w:type="dxa"/>
            <w:tcBorders/>
            <w:vAlign w:val="center"/>
          </w:tcPr>
          <w:p>
            <w:pPr>
              <w:pStyle w:val="TableContents"/>
              <w:bidi w:val="0"/>
              <w:spacing w:before="0" w:after="283"/>
              <w:jc w:val="left"/>
              <w:rPr/>
            </w:pPr>
            <w:r>
              <w:rPr/>
              <w:t xml:space="preserve">George Brett (2) </w:t>
            </w:r>
          </w:p>
        </w:tc>
        <w:tc>
          <w:tcPr>
            <w:tcW w:w="1474" w:type="dxa"/>
            <w:tcBorders/>
            <w:vAlign w:val="center"/>
          </w:tcPr>
          <w:p>
            <w:pPr>
              <w:pStyle w:val="TableContents"/>
              <w:bidi w:val="0"/>
              <w:spacing w:before="0" w:after="283"/>
              <w:jc w:val="left"/>
              <w:rPr/>
            </w:pPr>
            <w:r>
              <w:rPr/>
              <w:t xml:space="preserve">25. heinäkuuta 1990 </w:t>
            </w:r>
          </w:p>
        </w:tc>
        <w:tc>
          <w:tcPr>
            <w:tcW w:w="2195" w:type="dxa"/>
            <w:tcBorders/>
            <w:vAlign w:val="center"/>
          </w:tcPr>
          <w:p>
            <w:pPr>
              <w:pStyle w:val="TableContents"/>
              <w:bidi w:val="0"/>
              <w:spacing w:before="0" w:after="283"/>
              <w:jc w:val="left"/>
              <w:rPr/>
            </w:pPr>
            <w:r>
              <w:rPr/>
              <w:t xml:space="preserve">Kansas City Royals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Toronto Blue Jays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223 </w:t>
            </w:r>
          </w:p>
        </w:tc>
        <w:tc>
          <w:tcPr>
            <w:tcW w:w="1687" w:type="dxa"/>
            <w:tcBorders/>
            <w:vAlign w:val="center"/>
          </w:tcPr>
          <w:p>
            <w:pPr>
              <w:pStyle w:val="TableContents"/>
              <w:bidi w:val="0"/>
              <w:spacing w:before="0" w:after="283"/>
              <w:jc w:val="left"/>
              <w:rPr/>
            </w:pPr>
            <w:r>
              <w:rPr/>
              <w:t xml:space="preserve">Robby Thompson </w:t>
            </w:r>
          </w:p>
        </w:tc>
        <w:tc>
          <w:tcPr>
            <w:tcW w:w="1474" w:type="dxa"/>
            <w:tcBorders/>
            <w:vAlign w:val="center"/>
          </w:tcPr>
          <w:p>
            <w:pPr>
              <w:pStyle w:val="TableContents"/>
              <w:bidi w:val="0"/>
              <w:spacing w:before="0" w:after="283"/>
              <w:jc w:val="left"/>
              <w:rPr/>
            </w:pPr>
            <w:r>
              <w:rPr/>
              <w:t xml:space="preserve">22. huhtikuuta 1991 </w:t>
            </w:r>
          </w:p>
        </w:tc>
        <w:tc>
          <w:tcPr>
            <w:tcW w:w="2195" w:type="dxa"/>
            <w:tcBorders/>
            <w:vAlign w:val="center"/>
          </w:tcPr>
          <w:p>
            <w:pPr>
              <w:pStyle w:val="TableContents"/>
              <w:bidi w:val="0"/>
              <w:spacing w:before="0" w:after="283"/>
              <w:jc w:val="left"/>
              <w:rPr/>
            </w:pPr>
            <w:r>
              <w:rPr/>
              <w:t xml:space="preserve">San Francisco Giants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San Diego Padres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224 </w:t>
            </w:r>
          </w:p>
        </w:tc>
        <w:tc>
          <w:tcPr>
            <w:tcW w:w="1687" w:type="dxa"/>
            <w:tcBorders/>
            <w:vAlign w:val="center"/>
          </w:tcPr>
          <w:p>
            <w:pPr>
              <w:pStyle w:val="TableContents"/>
              <w:bidi w:val="0"/>
              <w:spacing w:before="0" w:after="283"/>
              <w:jc w:val="left"/>
              <w:rPr/>
            </w:pPr>
            <w:r>
              <w:rPr/>
              <w:t xml:space="preserve">Paul Molitor </w:t>
            </w:r>
          </w:p>
        </w:tc>
        <w:tc>
          <w:tcPr>
            <w:tcW w:w="1474" w:type="dxa"/>
            <w:tcBorders/>
            <w:vAlign w:val="center"/>
          </w:tcPr>
          <w:p>
            <w:pPr>
              <w:pStyle w:val="TableContents"/>
              <w:bidi w:val="0"/>
              <w:spacing w:before="0" w:after="283"/>
              <w:jc w:val="left"/>
              <w:rPr/>
            </w:pPr>
            <w:r>
              <w:rPr/>
              <w:t xml:space="preserve">15. toukokuuta 1991 </w:t>
            </w:r>
          </w:p>
        </w:tc>
        <w:tc>
          <w:tcPr>
            <w:tcW w:w="2195" w:type="dxa"/>
            <w:tcBorders/>
            <w:vAlign w:val="center"/>
          </w:tcPr>
          <w:p>
            <w:pPr>
              <w:pStyle w:val="TableContents"/>
              <w:bidi w:val="0"/>
              <w:spacing w:before="0" w:after="283"/>
              <w:jc w:val="left"/>
              <w:rPr/>
            </w:pPr>
            <w:r>
              <w:rPr/>
              <w:t xml:space="preserve">Milwaukee Brewers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Minnesota Twins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225 </w:t>
            </w:r>
          </w:p>
        </w:tc>
        <w:tc>
          <w:tcPr>
            <w:tcW w:w="1687" w:type="dxa"/>
            <w:tcBorders/>
            <w:vAlign w:val="center"/>
          </w:tcPr>
          <w:p>
            <w:pPr>
              <w:pStyle w:val="TableContents"/>
              <w:bidi w:val="0"/>
              <w:spacing w:before="0" w:after="283"/>
              <w:jc w:val="left"/>
              <w:rPr/>
            </w:pPr>
            <w:r>
              <w:rPr/>
              <w:t xml:space="preserve">Dave Winfield </w:t>
            </w:r>
          </w:p>
        </w:tc>
        <w:tc>
          <w:tcPr>
            <w:tcW w:w="1474" w:type="dxa"/>
            <w:tcBorders/>
            <w:vAlign w:val="center"/>
          </w:tcPr>
          <w:p>
            <w:pPr>
              <w:pStyle w:val="TableContents"/>
              <w:bidi w:val="0"/>
              <w:spacing w:before="0" w:after="283"/>
              <w:jc w:val="left"/>
              <w:rPr/>
            </w:pPr>
            <w:r>
              <w:rPr/>
              <w:t xml:space="preserve">24. kesäkuuta 1991 </w:t>
            </w:r>
          </w:p>
        </w:tc>
        <w:tc>
          <w:tcPr>
            <w:tcW w:w="2195" w:type="dxa"/>
            <w:tcBorders/>
            <w:vAlign w:val="center"/>
          </w:tcPr>
          <w:p>
            <w:pPr>
              <w:pStyle w:val="TableContents"/>
              <w:bidi w:val="0"/>
              <w:spacing w:before="0" w:after="283"/>
              <w:jc w:val="left"/>
              <w:rPr/>
            </w:pPr>
            <w:r>
              <w:rPr/>
              <w:t xml:space="preserve">Kalifornian enkelit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Kansas City Royals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226 </w:t>
            </w:r>
          </w:p>
        </w:tc>
        <w:tc>
          <w:tcPr>
            <w:tcW w:w="1687" w:type="dxa"/>
            <w:tcBorders/>
            <w:vAlign w:val="center"/>
          </w:tcPr>
          <w:p>
            <w:pPr>
              <w:pStyle w:val="TableContents"/>
              <w:bidi w:val="0"/>
              <w:spacing w:before="0" w:after="283"/>
              <w:jc w:val="left"/>
              <w:rPr/>
            </w:pPr>
            <w:r>
              <w:rPr/>
              <w:t xml:space="preserve">Ray Lankford </w:t>
            </w:r>
          </w:p>
        </w:tc>
        <w:tc>
          <w:tcPr>
            <w:tcW w:w="1474" w:type="dxa"/>
            <w:tcBorders/>
            <w:vAlign w:val="center"/>
          </w:tcPr>
          <w:p>
            <w:pPr>
              <w:pStyle w:val="TableContents"/>
              <w:bidi w:val="0"/>
              <w:spacing w:before="0" w:after="283"/>
              <w:jc w:val="left"/>
              <w:rPr/>
            </w:pPr>
            <w:r>
              <w:rPr/>
              <w:t xml:space="preserve">15. syyskuuta 1991 </w:t>
            </w:r>
          </w:p>
        </w:tc>
        <w:tc>
          <w:tcPr>
            <w:tcW w:w="2195" w:type="dxa"/>
            <w:tcBorders/>
            <w:vAlign w:val="center"/>
          </w:tcPr>
          <w:p>
            <w:pPr>
              <w:pStyle w:val="TableContents"/>
              <w:bidi w:val="0"/>
              <w:spacing w:before="0" w:after="283"/>
              <w:jc w:val="left"/>
              <w:rPr/>
            </w:pPr>
            <w:r>
              <w:rPr/>
              <w:t xml:space="preserve">St. Louis Cardinals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New York Mets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227 </w:t>
            </w:r>
          </w:p>
        </w:tc>
        <w:tc>
          <w:tcPr>
            <w:tcW w:w="1687" w:type="dxa"/>
            <w:tcBorders/>
            <w:vAlign w:val="center"/>
          </w:tcPr>
          <w:p>
            <w:pPr>
              <w:pStyle w:val="TableContents"/>
              <w:bidi w:val="0"/>
              <w:spacing w:before="0" w:after="283"/>
              <w:jc w:val="left"/>
              <w:rPr/>
            </w:pPr>
            <w:r>
              <w:rPr/>
              <w:t xml:space="preserve">Andújar Cedeño </w:t>
            </w:r>
          </w:p>
        </w:tc>
        <w:tc>
          <w:tcPr>
            <w:tcW w:w="1474" w:type="dxa"/>
            <w:tcBorders/>
            <w:vAlign w:val="center"/>
          </w:tcPr>
          <w:p>
            <w:pPr>
              <w:pStyle w:val="TableContents"/>
              <w:bidi w:val="0"/>
              <w:spacing w:before="0" w:after="283"/>
              <w:jc w:val="left"/>
              <w:rPr/>
            </w:pPr>
            <w:r>
              <w:rPr/>
              <w:t xml:space="preserve">25. elokuuta 1992 </w:t>
            </w:r>
          </w:p>
        </w:tc>
        <w:tc>
          <w:tcPr>
            <w:tcW w:w="2195" w:type="dxa"/>
            <w:tcBorders/>
            <w:vAlign w:val="center"/>
          </w:tcPr>
          <w:p>
            <w:pPr>
              <w:pStyle w:val="TableContents"/>
              <w:bidi w:val="0"/>
              <w:spacing w:before="0" w:after="283"/>
              <w:jc w:val="left"/>
              <w:rPr/>
            </w:pPr>
            <w:r>
              <w:rPr/>
              <w:t xml:space="preserve">Houston Astros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St. Louis Cardinals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228 </w:t>
            </w:r>
          </w:p>
        </w:tc>
        <w:tc>
          <w:tcPr>
            <w:tcW w:w="1687" w:type="dxa"/>
            <w:tcBorders/>
            <w:vAlign w:val="center"/>
          </w:tcPr>
          <w:p>
            <w:pPr>
              <w:pStyle w:val="TableContents"/>
              <w:bidi w:val="0"/>
              <w:spacing w:before="0" w:after="283"/>
              <w:jc w:val="left"/>
              <w:rPr/>
            </w:pPr>
            <w:r>
              <w:rPr/>
              <w:t xml:space="preserve">Mark Grace </w:t>
            </w:r>
          </w:p>
        </w:tc>
        <w:tc>
          <w:tcPr>
            <w:tcW w:w="1474" w:type="dxa"/>
            <w:tcBorders/>
            <w:vAlign w:val="center"/>
          </w:tcPr>
          <w:p>
            <w:pPr>
              <w:pStyle w:val="TableContents"/>
              <w:bidi w:val="0"/>
              <w:spacing w:before="0" w:after="283"/>
              <w:jc w:val="left"/>
              <w:rPr/>
            </w:pPr>
            <w:r>
              <w:rPr/>
              <w:t xml:space="preserve">9. toukokuuta 1993 </w:t>
            </w:r>
          </w:p>
        </w:tc>
        <w:tc>
          <w:tcPr>
            <w:tcW w:w="2195" w:type="dxa"/>
            <w:tcBorders/>
            <w:vAlign w:val="center"/>
          </w:tcPr>
          <w:p>
            <w:pPr>
              <w:pStyle w:val="TableContents"/>
              <w:bidi w:val="0"/>
              <w:spacing w:before="0" w:after="283"/>
              <w:jc w:val="left"/>
              <w:rPr/>
            </w:pPr>
            <w:r>
              <w:rPr/>
              <w:t xml:space="preserve">Chicago Cubs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San Diego Padres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229 </w:t>
            </w:r>
          </w:p>
        </w:tc>
        <w:tc>
          <w:tcPr>
            <w:tcW w:w="1687" w:type="dxa"/>
            <w:tcBorders/>
            <w:vAlign w:val="center"/>
          </w:tcPr>
          <w:p>
            <w:pPr>
              <w:pStyle w:val="TableContents"/>
              <w:bidi w:val="0"/>
              <w:spacing w:before="0" w:after="283"/>
              <w:jc w:val="left"/>
              <w:rPr/>
            </w:pPr>
            <w:r>
              <w:rPr/>
              <w:t xml:space="preserve">Jay Buhner </w:t>
            </w:r>
          </w:p>
        </w:tc>
        <w:tc>
          <w:tcPr>
            <w:tcW w:w="1474" w:type="dxa"/>
            <w:tcBorders/>
            <w:vAlign w:val="center"/>
          </w:tcPr>
          <w:p>
            <w:pPr>
              <w:pStyle w:val="TableContents"/>
              <w:bidi w:val="0"/>
              <w:spacing w:before="0" w:after="283"/>
              <w:jc w:val="left"/>
              <w:rPr/>
            </w:pPr>
            <w:r>
              <w:rPr/>
              <w:t xml:space="preserve">23. kesäkuuta 1993 </w:t>
            </w:r>
          </w:p>
        </w:tc>
        <w:tc>
          <w:tcPr>
            <w:tcW w:w="2195" w:type="dxa"/>
            <w:tcBorders/>
            <w:vAlign w:val="center"/>
          </w:tcPr>
          <w:p>
            <w:pPr>
              <w:pStyle w:val="TableContents"/>
              <w:bidi w:val="0"/>
              <w:spacing w:before="0" w:after="283"/>
              <w:jc w:val="left"/>
              <w:rPr/>
            </w:pPr>
            <w:r>
              <w:rPr/>
              <w:t xml:space="preserve">Seattle Mariners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Oakland Athletics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230 </w:t>
            </w:r>
          </w:p>
        </w:tc>
        <w:tc>
          <w:tcPr>
            <w:tcW w:w="1687" w:type="dxa"/>
            <w:tcBorders/>
            <w:vAlign w:val="center"/>
          </w:tcPr>
          <w:p>
            <w:pPr>
              <w:pStyle w:val="TableContents"/>
              <w:bidi w:val="0"/>
              <w:spacing w:before="0" w:after="283"/>
              <w:jc w:val="left"/>
              <w:rPr/>
            </w:pPr>
            <w:r>
              <w:rPr/>
              <w:t xml:space="preserve">Travis Fryman </w:t>
            </w:r>
          </w:p>
        </w:tc>
        <w:tc>
          <w:tcPr>
            <w:tcW w:w="1474" w:type="dxa"/>
            <w:tcBorders/>
            <w:vAlign w:val="center"/>
          </w:tcPr>
          <w:p>
            <w:pPr>
              <w:pStyle w:val="TableContents"/>
              <w:bidi w:val="0"/>
              <w:spacing w:before="0" w:after="283"/>
              <w:jc w:val="left"/>
              <w:rPr/>
            </w:pPr>
            <w:r>
              <w:rPr/>
              <w:t xml:space="preserve">28. heinäkuuta 1993 </w:t>
            </w:r>
          </w:p>
        </w:tc>
        <w:tc>
          <w:tcPr>
            <w:tcW w:w="2195" w:type="dxa"/>
            <w:tcBorders/>
            <w:vAlign w:val="center"/>
          </w:tcPr>
          <w:p>
            <w:pPr>
              <w:pStyle w:val="TableContents"/>
              <w:bidi w:val="0"/>
              <w:spacing w:before="0" w:after="283"/>
              <w:jc w:val="left"/>
              <w:rPr/>
            </w:pPr>
            <w:r>
              <w:rPr/>
              <w:t xml:space="preserve">Detroit Tigers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New York Yankees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231 </w:t>
            </w:r>
          </w:p>
        </w:tc>
        <w:tc>
          <w:tcPr>
            <w:tcW w:w="1687" w:type="dxa"/>
            <w:tcBorders/>
            <w:vAlign w:val="center"/>
          </w:tcPr>
          <w:p>
            <w:pPr>
              <w:pStyle w:val="TableContents"/>
              <w:bidi w:val="0"/>
              <w:spacing w:before="0" w:after="283"/>
              <w:jc w:val="left"/>
              <w:rPr/>
            </w:pPr>
            <w:r>
              <w:rPr/>
              <w:t xml:space="preserve">Scott Cooper </w:t>
            </w:r>
          </w:p>
        </w:tc>
        <w:tc>
          <w:tcPr>
            <w:tcW w:w="1474" w:type="dxa"/>
            <w:tcBorders/>
            <w:vAlign w:val="center"/>
          </w:tcPr>
          <w:p>
            <w:pPr>
              <w:pStyle w:val="TableContents"/>
              <w:bidi w:val="0"/>
              <w:spacing w:before="0" w:after="283"/>
              <w:jc w:val="left"/>
              <w:rPr/>
            </w:pPr>
            <w:r>
              <w:rPr/>
              <w:t xml:space="preserve">12. huhtikuuta 1994 </w:t>
            </w:r>
          </w:p>
        </w:tc>
        <w:tc>
          <w:tcPr>
            <w:tcW w:w="2195" w:type="dxa"/>
            <w:tcBorders/>
            <w:vAlign w:val="center"/>
          </w:tcPr>
          <w:p>
            <w:pPr>
              <w:pStyle w:val="TableContents"/>
              <w:bidi w:val="0"/>
              <w:spacing w:before="0" w:after="283"/>
              <w:jc w:val="left"/>
              <w:rPr/>
            </w:pPr>
            <w:r>
              <w:rPr/>
              <w:t xml:space="preserve">Boston Red Sox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Kansas City Royals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232 </w:t>
            </w:r>
          </w:p>
        </w:tc>
        <w:tc>
          <w:tcPr>
            <w:tcW w:w="1687" w:type="dxa"/>
            <w:tcBorders/>
            <w:vAlign w:val="center"/>
          </w:tcPr>
          <w:p>
            <w:pPr>
              <w:pStyle w:val="TableContents"/>
              <w:bidi w:val="0"/>
              <w:spacing w:before="0" w:after="283"/>
              <w:jc w:val="left"/>
              <w:rPr/>
            </w:pPr>
            <w:r>
              <w:rPr/>
              <w:t xml:space="preserve">Rondell White </w:t>
            </w:r>
          </w:p>
        </w:tc>
        <w:tc>
          <w:tcPr>
            <w:tcW w:w="1474" w:type="dxa"/>
            <w:tcBorders/>
            <w:vAlign w:val="center"/>
          </w:tcPr>
          <w:p>
            <w:pPr>
              <w:pStyle w:val="TableContents"/>
              <w:bidi w:val="0"/>
              <w:spacing w:before="0" w:after="283"/>
              <w:jc w:val="left"/>
              <w:rPr/>
            </w:pPr>
            <w:r>
              <w:rPr/>
              <w:t xml:space="preserve">11. kesäkuuta 1995 </w:t>
            </w:r>
          </w:p>
        </w:tc>
        <w:tc>
          <w:tcPr>
            <w:tcW w:w="2195" w:type="dxa"/>
            <w:tcBorders/>
            <w:vAlign w:val="center"/>
          </w:tcPr>
          <w:p>
            <w:pPr>
              <w:pStyle w:val="TableContents"/>
              <w:bidi w:val="0"/>
              <w:spacing w:before="0" w:after="283"/>
              <w:jc w:val="left"/>
              <w:rPr/>
            </w:pPr>
            <w:r>
              <w:rPr/>
              <w:t xml:space="preserve">Montreal Expos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San Francisco Giants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233 </w:t>
            </w:r>
          </w:p>
        </w:tc>
        <w:tc>
          <w:tcPr>
            <w:tcW w:w="1687" w:type="dxa"/>
            <w:tcBorders/>
            <w:vAlign w:val="center"/>
          </w:tcPr>
          <w:p>
            <w:pPr>
              <w:pStyle w:val="TableContents"/>
              <w:bidi w:val="0"/>
              <w:spacing w:before="0" w:after="283"/>
              <w:jc w:val="left"/>
              <w:rPr/>
            </w:pPr>
            <w:r>
              <w:rPr/>
              <w:t xml:space="preserve">Gregg Jefferies </w:t>
            </w:r>
          </w:p>
        </w:tc>
        <w:tc>
          <w:tcPr>
            <w:tcW w:w="1474" w:type="dxa"/>
            <w:tcBorders/>
            <w:vAlign w:val="center"/>
          </w:tcPr>
          <w:p>
            <w:pPr>
              <w:pStyle w:val="TableContents"/>
              <w:bidi w:val="0"/>
              <w:spacing w:before="0" w:after="283"/>
              <w:jc w:val="left"/>
              <w:rPr/>
            </w:pPr>
            <w:r>
              <w:rPr/>
              <w:t xml:space="preserve">25. elokuuta 1995 </w:t>
            </w:r>
          </w:p>
        </w:tc>
        <w:tc>
          <w:tcPr>
            <w:tcW w:w="2195" w:type="dxa"/>
            <w:tcBorders/>
            <w:vAlign w:val="center"/>
          </w:tcPr>
          <w:p>
            <w:pPr>
              <w:pStyle w:val="TableContents"/>
              <w:bidi w:val="0"/>
              <w:spacing w:before="0" w:after="283"/>
              <w:jc w:val="left"/>
              <w:rPr/>
            </w:pPr>
            <w:r>
              <w:rPr/>
              <w:t xml:space="preserve">Philadelphia Phillies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Los Angeles Dodgers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234 </w:t>
            </w:r>
          </w:p>
        </w:tc>
        <w:tc>
          <w:tcPr>
            <w:tcW w:w="1687" w:type="dxa"/>
            <w:tcBorders/>
            <w:vAlign w:val="center"/>
          </w:tcPr>
          <w:p>
            <w:pPr>
              <w:pStyle w:val="TableContents"/>
              <w:bidi w:val="0"/>
              <w:spacing w:before="0" w:after="283"/>
              <w:jc w:val="left"/>
              <w:rPr/>
            </w:pPr>
            <w:r>
              <w:rPr/>
              <w:t xml:space="preserve">Tony Fernández </w:t>
            </w:r>
          </w:p>
        </w:tc>
        <w:tc>
          <w:tcPr>
            <w:tcW w:w="1474" w:type="dxa"/>
            <w:tcBorders/>
            <w:vAlign w:val="center"/>
          </w:tcPr>
          <w:p>
            <w:pPr>
              <w:pStyle w:val="TableContents"/>
              <w:bidi w:val="0"/>
              <w:spacing w:before="0" w:after="283"/>
              <w:jc w:val="left"/>
              <w:rPr/>
            </w:pPr>
            <w:r>
              <w:rPr/>
              <w:t xml:space="preserve">3. syyskuuta 1995 </w:t>
            </w:r>
          </w:p>
        </w:tc>
        <w:tc>
          <w:tcPr>
            <w:tcW w:w="2195" w:type="dxa"/>
            <w:tcBorders/>
            <w:vAlign w:val="center"/>
          </w:tcPr>
          <w:p>
            <w:pPr>
              <w:pStyle w:val="TableContents"/>
              <w:bidi w:val="0"/>
              <w:spacing w:before="0" w:after="283"/>
              <w:jc w:val="left"/>
              <w:rPr/>
            </w:pPr>
            <w:r>
              <w:rPr/>
              <w:t xml:space="preserve">New York Yankees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Oakland Athletics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235 </w:t>
            </w:r>
          </w:p>
        </w:tc>
        <w:tc>
          <w:tcPr>
            <w:tcW w:w="1687" w:type="dxa"/>
            <w:tcBorders/>
            <w:vAlign w:val="center"/>
          </w:tcPr>
          <w:p>
            <w:pPr>
              <w:pStyle w:val="TableContents"/>
              <w:bidi w:val="0"/>
              <w:spacing w:before="0" w:after="283"/>
              <w:jc w:val="left"/>
              <w:rPr/>
            </w:pPr>
            <w:r>
              <w:rPr/>
              <w:t xml:space="preserve">John Mabry * </w:t>
            </w:r>
          </w:p>
        </w:tc>
        <w:tc>
          <w:tcPr>
            <w:tcW w:w="1474" w:type="dxa"/>
            <w:tcBorders/>
            <w:vAlign w:val="center"/>
          </w:tcPr>
          <w:p>
            <w:pPr>
              <w:pStyle w:val="TableContents"/>
              <w:bidi w:val="0"/>
              <w:spacing w:before="0" w:after="283"/>
              <w:jc w:val="left"/>
              <w:rPr/>
            </w:pPr>
            <w:r>
              <w:rPr/>
              <w:t xml:space="preserve">18. toukokuuta 1996 </w:t>
            </w:r>
          </w:p>
        </w:tc>
        <w:tc>
          <w:tcPr>
            <w:tcW w:w="2195" w:type="dxa"/>
            <w:tcBorders/>
            <w:vAlign w:val="center"/>
          </w:tcPr>
          <w:p>
            <w:pPr>
              <w:pStyle w:val="TableContents"/>
              <w:bidi w:val="0"/>
              <w:spacing w:before="0" w:after="283"/>
              <w:jc w:val="left"/>
              <w:rPr/>
            </w:pPr>
            <w:r>
              <w:rPr/>
              <w:t xml:space="preserve">St. Louis Cardinals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Colorado Rockies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236 </w:t>
            </w:r>
          </w:p>
        </w:tc>
        <w:tc>
          <w:tcPr>
            <w:tcW w:w="1687" w:type="dxa"/>
            <w:tcBorders/>
            <w:vAlign w:val="center"/>
          </w:tcPr>
          <w:p>
            <w:pPr>
              <w:pStyle w:val="TableContents"/>
              <w:bidi w:val="0"/>
              <w:spacing w:before="0" w:after="283"/>
              <w:jc w:val="left"/>
              <w:rPr/>
            </w:pPr>
            <w:r>
              <w:rPr/>
              <w:t xml:space="preserve">John Valentin </w:t>
            </w:r>
          </w:p>
        </w:tc>
        <w:tc>
          <w:tcPr>
            <w:tcW w:w="1474" w:type="dxa"/>
            <w:tcBorders/>
            <w:vAlign w:val="center"/>
          </w:tcPr>
          <w:p>
            <w:pPr>
              <w:pStyle w:val="TableContents"/>
              <w:bidi w:val="0"/>
              <w:spacing w:before="0" w:after="283"/>
              <w:jc w:val="left"/>
              <w:rPr/>
            </w:pPr>
            <w:r>
              <w:rPr/>
              <w:t xml:space="preserve">6. kesäkuuta 1996 </w:t>
            </w:r>
          </w:p>
        </w:tc>
        <w:tc>
          <w:tcPr>
            <w:tcW w:w="2195" w:type="dxa"/>
            <w:tcBorders/>
            <w:vAlign w:val="center"/>
          </w:tcPr>
          <w:p>
            <w:pPr>
              <w:pStyle w:val="TableContents"/>
              <w:bidi w:val="0"/>
              <w:spacing w:before="0" w:after="283"/>
              <w:jc w:val="left"/>
              <w:rPr/>
            </w:pPr>
            <w:r>
              <w:rPr/>
              <w:t xml:space="preserve">Boston Red Sox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Chicago White Sox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237 </w:t>
            </w:r>
          </w:p>
        </w:tc>
        <w:tc>
          <w:tcPr>
            <w:tcW w:w="1687" w:type="dxa"/>
            <w:tcBorders/>
            <w:vAlign w:val="center"/>
          </w:tcPr>
          <w:p>
            <w:pPr>
              <w:pStyle w:val="TableContents"/>
              <w:bidi w:val="0"/>
              <w:spacing w:before="0" w:after="283"/>
              <w:jc w:val="left"/>
              <w:rPr/>
            </w:pPr>
            <w:r>
              <w:rPr/>
              <w:t xml:space="preserve">Alex Ochoa </w:t>
            </w:r>
          </w:p>
        </w:tc>
        <w:tc>
          <w:tcPr>
            <w:tcW w:w="1474" w:type="dxa"/>
            <w:tcBorders/>
            <w:vAlign w:val="center"/>
          </w:tcPr>
          <w:p>
            <w:pPr>
              <w:pStyle w:val="TableContents"/>
              <w:bidi w:val="0"/>
              <w:spacing w:before="0" w:after="283"/>
              <w:jc w:val="left"/>
              <w:rPr/>
            </w:pPr>
            <w:r>
              <w:rPr/>
              <w:t xml:space="preserve">3. heinäkuuta 1996 </w:t>
            </w:r>
          </w:p>
        </w:tc>
        <w:tc>
          <w:tcPr>
            <w:tcW w:w="2195" w:type="dxa"/>
            <w:tcBorders/>
            <w:vAlign w:val="center"/>
          </w:tcPr>
          <w:p>
            <w:pPr>
              <w:pStyle w:val="TableContents"/>
              <w:bidi w:val="0"/>
              <w:spacing w:before="0" w:after="283"/>
              <w:jc w:val="left"/>
              <w:rPr/>
            </w:pPr>
            <w:r>
              <w:rPr/>
              <w:t xml:space="preserve">New York Mets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Philadelphia Phillies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238 </w:t>
            </w:r>
          </w:p>
        </w:tc>
        <w:tc>
          <w:tcPr>
            <w:tcW w:w="1687" w:type="dxa"/>
            <w:tcBorders/>
            <w:vAlign w:val="center"/>
          </w:tcPr>
          <w:p>
            <w:pPr>
              <w:pStyle w:val="TableContents"/>
              <w:bidi w:val="0"/>
              <w:spacing w:before="0" w:after="283"/>
              <w:jc w:val="left"/>
              <w:rPr/>
            </w:pPr>
            <w:r>
              <w:rPr/>
              <w:t xml:space="preserve">Alex Rodriguez </w:t>
            </w:r>
          </w:p>
        </w:tc>
        <w:tc>
          <w:tcPr>
            <w:tcW w:w="1474" w:type="dxa"/>
            <w:tcBorders/>
            <w:vAlign w:val="center"/>
          </w:tcPr>
          <w:p>
            <w:pPr>
              <w:pStyle w:val="TableContents"/>
              <w:bidi w:val="0"/>
              <w:spacing w:before="0" w:after="283"/>
              <w:jc w:val="left"/>
              <w:rPr/>
            </w:pPr>
            <w:r>
              <w:rPr/>
              <w:t xml:space="preserve">5. kesäkuuta 1997 </w:t>
            </w:r>
          </w:p>
        </w:tc>
        <w:tc>
          <w:tcPr>
            <w:tcW w:w="2195" w:type="dxa"/>
            <w:tcBorders/>
            <w:vAlign w:val="center"/>
          </w:tcPr>
          <w:p>
            <w:pPr>
              <w:pStyle w:val="TableContents"/>
              <w:bidi w:val="0"/>
              <w:spacing w:before="0" w:after="283"/>
              <w:jc w:val="left"/>
              <w:rPr/>
            </w:pPr>
            <w:r>
              <w:rPr/>
              <w:t xml:space="preserve">Seattle Mariners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Detroit Tigers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239 </w:t>
            </w:r>
          </w:p>
        </w:tc>
        <w:tc>
          <w:tcPr>
            <w:tcW w:w="1687" w:type="dxa"/>
            <w:tcBorders/>
            <w:vAlign w:val="center"/>
          </w:tcPr>
          <w:p>
            <w:pPr>
              <w:pStyle w:val="TableContents"/>
              <w:bidi w:val="0"/>
              <w:spacing w:before="0" w:after="283"/>
              <w:jc w:val="left"/>
              <w:rPr/>
            </w:pPr>
            <w:r>
              <w:rPr/>
              <w:t xml:space="preserve">John Olerud (1) </w:t>
            </w:r>
          </w:p>
        </w:tc>
        <w:tc>
          <w:tcPr>
            <w:tcW w:w="1474" w:type="dxa"/>
            <w:tcBorders/>
            <w:vAlign w:val="center"/>
          </w:tcPr>
          <w:p>
            <w:pPr>
              <w:pStyle w:val="TableContents"/>
              <w:bidi w:val="0"/>
              <w:spacing w:before="0" w:after="283"/>
              <w:jc w:val="left"/>
              <w:rPr/>
            </w:pPr>
            <w:r>
              <w:rPr/>
              <w:t xml:space="preserve">11. syyskuuta 1997 </w:t>
            </w:r>
          </w:p>
        </w:tc>
        <w:tc>
          <w:tcPr>
            <w:tcW w:w="2195" w:type="dxa"/>
            <w:tcBorders/>
            <w:vAlign w:val="center"/>
          </w:tcPr>
          <w:p>
            <w:pPr>
              <w:pStyle w:val="TableContents"/>
              <w:bidi w:val="0"/>
              <w:spacing w:before="0" w:after="283"/>
              <w:jc w:val="left"/>
              <w:rPr/>
            </w:pPr>
            <w:r>
              <w:rPr/>
              <w:t xml:space="preserve">New York Mets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Montreal Expos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240 </w:t>
            </w:r>
          </w:p>
        </w:tc>
        <w:tc>
          <w:tcPr>
            <w:tcW w:w="1687" w:type="dxa"/>
            <w:tcBorders/>
            <w:vAlign w:val="center"/>
          </w:tcPr>
          <w:p>
            <w:pPr>
              <w:pStyle w:val="TableContents"/>
              <w:bidi w:val="0"/>
              <w:spacing w:before="0" w:after="283"/>
              <w:jc w:val="left"/>
              <w:rPr/>
            </w:pPr>
            <w:r>
              <w:rPr/>
              <w:t xml:space="preserve">Mike Blowers </w:t>
            </w:r>
          </w:p>
        </w:tc>
        <w:tc>
          <w:tcPr>
            <w:tcW w:w="1474" w:type="dxa"/>
            <w:tcBorders/>
            <w:vAlign w:val="center"/>
          </w:tcPr>
          <w:p>
            <w:pPr>
              <w:pStyle w:val="TableContents"/>
              <w:bidi w:val="0"/>
              <w:spacing w:before="0" w:after="283"/>
              <w:jc w:val="left"/>
              <w:rPr/>
            </w:pPr>
            <w:r>
              <w:rPr/>
              <w:t xml:space="preserve">18. toukokuuta 1998 </w:t>
            </w:r>
          </w:p>
        </w:tc>
        <w:tc>
          <w:tcPr>
            <w:tcW w:w="2195" w:type="dxa"/>
            <w:tcBorders/>
            <w:vAlign w:val="center"/>
          </w:tcPr>
          <w:p>
            <w:pPr>
              <w:pStyle w:val="TableContents"/>
              <w:bidi w:val="0"/>
              <w:spacing w:before="0" w:after="283"/>
              <w:jc w:val="left"/>
              <w:rPr/>
            </w:pPr>
            <w:r>
              <w:rPr/>
              <w:t xml:space="preserve">Oakland Athletics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Chicago White Sox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241 </w:t>
            </w:r>
          </w:p>
        </w:tc>
        <w:tc>
          <w:tcPr>
            <w:tcW w:w="1687" w:type="dxa"/>
            <w:tcBorders/>
            <w:vAlign w:val="center"/>
          </w:tcPr>
          <w:p>
            <w:pPr>
              <w:pStyle w:val="TableContents"/>
              <w:bidi w:val="0"/>
              <w:spacing w:before="0" w:after="283"/>
              <w:jc w:val="left"/>
              <w:rPr/>
            </w:pPr>
            <w:r>
              <w:rPr/>
              <w:t xml:space="preserve">Dante Bichette </w:t>
            </w:r>
          </w:p>
        </w:tc>
        <w:tc>
          <w:tcPr>
            <w:tcW w:w="1474" w:type="dxa"/>
            <w:tcBorders/>
            <w:vAlign w:val="center"/>
          </w:tcPr>
          <w:p>
            <w:pPr>
              <w:pStyle w:val="TableContents"/>
              <w:bidi w:val="0"/>
              <w:spacing w:before="0" w:after="283"/>
              <w:jc w:val="left"/>
              <w:rPr/>
            </w:pPr>
            <w:r>
              <w:rPr/>
              <w:t xml:space="preserve">10. kesäkuuta 1998 </w:t>
            </w:r>
          </w:p>
        </w:tc>
        <w:tc>
          <w:tcPr>
            <w:tcW w:w="2195" w:type="dxa"/>
            <w:tcBorders/>
            <w:vAlign w:val="center"/>
          </w:tcPr>
          <w:p>
            <w:pPr>
              <w:pStyle w:val="TableContents"/>
              <w:bidi w:val="0"/>
              <w:spacing w:before="0" w:after="283"/>
              <w:jc w:val="left"/>
              <w:rPr/>
            </w:pPr>
            <w:r>
              <w:rPr/>
              <w:t xml:space="preserve">Colorado Rockies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Texas Rangers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242 </w:t>
            </w:r>
          </w:p>
        </w:tc>
        <w:tc>
          <w:tcPr>
            <w:tcW w:w="1687" w:type="dxa"/>
            <w:tcBorders/>
            <w:vAlign w:val="center"/>
          </w:tcPr>
          <w:p>
            <w:pPr>
              <w:pStyle w:val="TableContents"/>
              <w:bidi w:val="0"/>
              <w:spacing w:before="0" w:after="283"/>
              <w:jc w:val="left"/>
              <w:rPr/>
            </w:pPr>
            <w:r>
              <w:rPr/>
              <w:t xml:space="preserve">Neifi Pérez </w:t>
            </w:r>
          </w:p>
        </w:tc>
        <w:tc>
          <w:tcPr>
            <w:tcW w:w="1474" w:type="dxa"/>
            <w:tcBorders/>
            <w:vAlign w:val="center"/>
          </w:tcPr>
          <w:p>
            <w:pPr>
              <w:pStyle w:val="TableContents"/>
              <w:bidi w:val="0"/>
              <w:spacing w:before="0" w:after="283"/>
              <w:jc w:val="left"/>
              <w:rPr/>
            </w:pPr>
            <w:r>
              <w:rPr/>
              <w:t xml:space="preserve">25. heinäkuuta 1998 </w:t>
            </w:r>
          </w:p>
        </w:tc>
        <w:tc>
          <w:tcPr>
            <w:tcW w:w="2195" w:type="dxa"/>
            <w:tcBorders/>
            <w:vAlign w:val="center"/>
          </w:tcPr>
          <w:p>
            <w:pPr>
              <w:pStyle w:val="TableContents"/>
              <w:bidi w:val="0"/>
              <w:spacing w:before="0" w:after="283"/>
              <w:jc w:val="left"/>
              <w:rPr/>
            </w:pPr>
            <w:r>
              <w:rPr/>
              <w:t xml:space="preserve">Colorado Rockies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St. Louis Cardinals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243 </w:t>
            </w:r>
          </w:p>
        </w:tc>
        <w:tc>
          <w:tcPr>
            <w:tcW w:w="1687" w:type="dxa"/>
            <w:tcBorders/>
            <w:vAlign w:val="center"/>
          </w:tcPr>
          <w:p>
            <w:pPr>
              <w:pStyle w:val="TableContents"/>
              <w:bidi w:val="0"/>
              <w:spacing w:before="0" w:after="283"/>
              <w:jc w:val="left"/>
              <w:rPr/>
            </w:pPr>
            <w:r>
              <w:rPr/>
              <w:t xml:space="preserve">Jeff Kent </w:t>
            </w:r>
          </w:p>
        </w:tc>
        <w:tc>
          <w:tcPr>
            <w:tcW w:w="1474" w:type="dxa"/>
            <w:tcBorders/>
            <w:vAlign w:val="center"/>
          </w:tcPr>
          <w:p>
            <w:pPr>
              <w:pStyle w:val="TableContents"/>
              <w:bidi w:val="0"/>
              <w:spacing w:before="0" w:after="283"/>
              <w:jc w:val="left"/>
              <w:rPr/>
            </w:pPr>
            <w:r>
              <w:rPr/>
              <w:t xml:space="preserve">3. toukokuuta 1999 </w:t>
            </w:r>
          </w:p>
        </w:tc>
        <w:tc>
          <w:tcPr>
            <w:tcW w:w="2195" w:type="dxa"/>
            <w:tcBorders/>
            <w:vAlign w:val="center"/>
          </w:tcPr>
          <w:p>
            <w:pPr>
              <w:pStyle w:val="TableContents"/>
              <w:bidi w:val="0"/>
              <w:spacing w:before="0" w:after="283"/>
              <w:jc w:val="left"/>
              <w:rPr/>
            </w:pPr>
            <w:r>
              <w:rPr/>
              <w:t xml:space="preserve">San Francisco Giants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Pittsburgh Pirates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244 </w:t>
            </w:r>
          </w:p>
        </w:tc>
        <w:tc>
          <w:tcPr>
            <w:tcW w:w="1687" w:type="dxa"/>
            <w:tcBorders/>
            <w:vAlign w:val="center"/>
          </w:tcPr>
          <w:p>
            <w:pPr>
              <w:pStyle w:val="TableContents"/>
              <w:bidi w:val="0"/>
              <w:spacing w:before="0" w:after="283"/>
              <w:jc w:val="left"/>
              <w:rPr/>
            </w:pPr>
            <w:r>
              <w:rPr/>
              <w:t xml:space="preserve">Todd Helton </w:t>
            </w:r>
          </w:p>
        </w:tc>
        <w:tc>
          <w:tcPr>
            <w:tcW w:w="1474" w:type="dxa"/>
            <w:tcBorders/>
            <w:vAlign w:val="center"/>
          </w:tcPr>
          <w:p>
            <w:pPr>
              <w:pStyle w:val="TableContents"/>
              <w:bidi w:val="0"/>
              <w:spacing w:before="0" w:after="283"/>
              <w:jc w:val="left"/>
              <w:rPr/>
            </w:pPr>
            <w:r>
              <w:rPr/>
              <w:t xml:space="preserve">19. kesäkuuta 1999 </w:t>
            </w:r>
          </w:p>
        </w:tc>
        <w:tc>
          <w:tcPr>
            <w:tcW w:w="2195" w:type="dxa"/>
            <w:tcBorders/>
            <w:vAlign w:val="center"/>
          </w:tcPr>
          <w:p>
            <w:pPr>
              <w:pStyle w:val="TableContents"/>
              <w:bidi w:val="0"/>
              <w:spacing w:before="0" w:after="283"/>
              <w:jc w:val="left"/>
              <w:rPr/>
            </w:pPr>
            <w:r>
              <w:rPr/>
              <w:t xml:space="preserve">Colorado Rockies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Florida Marlins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245 </w:t>
            </w:r>
          </w:p>
        </w:tc>
        <w:tc>
          <w:tcPr>
            <w:tcW w:w="1687" w:type="dxa"/>
            <w:tcBorders/>
            <w:vAlign w:val="center"/>
          </w:tcPr>
          <w:p>
            <w:pPr>
              <w:pStyle w:val="TableContents"/>
              <w:bidi w:val="0"/>
              <w:spacing w:before="0" w:after="283"/>
              <w:jc w:val="left"/>
              <w:rPr/>
            </w:pPr>
            <w:r>
              <w:rPr/>
              <w:t xml:space="preserve">Chris Singleton </w:t>
            </w:r>
          </w:p>
        </w:tc>
        <w:tc>
          <w:tcPr>
            <w:tcW w:w="1474" w:type="dxa"/>
            <w:tcBorders/>
            <w:vAlign w:val="center"/>
          </w:tcPr>
          <w:p>
            <w:pPr>
              <w:pStyle w:val="TableContents"/>
              <w:bidi w:val="0"/>
              <w:spacing w:before="0" w:after="283"/>
              <w:jc w:val="left"/>
              <w:rPr/>
            </w:pPr>
            <w:r>
              <w:rPr/>
              <w:t xml:space="preserve">6. heinäkuuta 1999 </w:t>
            </w:r>
          </w:p>
        </w:tc>
        <w:tc>
          <w:tcPr>
            <w:tcW w:w="2195" w:type="dxa"/>
            <w:tcBorders/>
            <w:vAlign w:val="center"/>
          </w:tcPr>
          <w:p>
            <w:pPr>
              <w:pStyle w:val="TableContents"/>
              <w:bidi w:val="0"/>
              <w:spacing w:before="0" w:after="283"/>
              <w:jc w:val="left"/>
              <w:rPr/>
            </w:pPr>
            <w:r>
              <w:rPr/>
              <w:t xml:space="preserve">Chicago White Sox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Kansas City Royals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246 </w:t>
            </w:r>
          </w:p>
        </w:tc>
        <w:tc>
          <w:tcPr>
            <w:tcW w:w="1687" w:type="dxa"/>
            <w:tcBorders/>
            <w:vAlign w:val="center"/>
          </w:tcPr>
          <w:p>
            <w:pPr>
              <w:pStyle w:val="TableContents"/>
              <w:bidi w:val="0"/>
              <w:spacing w:before="0" w:after="283"/>
              <w:jc w:val="left"/>
              <w:rPr/>
            </w:pPr>
            <w:r>
              <w:rPr/>
              <w:t xml:space="preserve">José Valentín * </w:t>
            </w:r>
          </w:p>
        </w:tc>
        <w:tc>
          <w:tcPr>
            <w:tcW w:w="1474" w:type="dxa"/>
            <w:tcBorders/>
            <w:vAlign w:val="center"/>
          </w:tcPr>
          <w:p>
            <w:pPr>
              <w:pStyle w:val="TableContents"/>
              <w:bidi w:val="0"/>
              <w:spacing w:before="0" w:after="283"/>
              <w:jc w:val="left"/>
              <w:rPr/>
            </w:pPr>
            <w:r>
              <w:rPr/>
              <w:t xml:space="preserve">27. huhtikuuta 2000 </w:t>
            </w:r>
          </w:p>
        </w:tc>
        <w:tc>
          <w:tcPr>
            <w:tcW w:w="2195" w:type="dxa"/>
            <w:tcBorders/>
            <w:vAlign w:val="center"/>
          </w:tcPr>
          <w:p>
            <w:pPr>
              <w:pStyle w:val="TableContents"/>
              <w:bidi w:val="0"/>
              <w:spacing w:before="0" w:after="283"/>
              <w:jc w:val="left"/>
              <w:rPr/>
            </w:pPr>
            <w:r>
              <w:rPr/>
              <w:t xml:space="preserve">Chicago White Sox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Baltimore Orioles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247 </w:t>
            </w:r>
          </w:p>
        </w:tc>
        <w:tc>
          <w:tcPr>
            <w:tcW w:w="1687" w:type="dxa"/>
            <w:tcBorders/>
            <w:vAlign w:val="center"/>
          </w:tcPr>
          <w:p>
            <w:pPr>
              <w:pStyle w:val="TableContents"/>
              <w:bidi w:val="0"/>
              <w:spacing w:before="0" w:after="283"/>
              <w:jc w:val="left"/>
              <w:rPr/>
            </w:pPr>
            <w:r>
              <w:rPr/>
              <w:t xml:space="preserve">Jason Kendall </w:t>
            </w:r>
          </w:p>
        </w:tc>
        <w:tc>
          <w:tcPr>
            <w:tcW w:w="1474" w:type="dxa"/>
            <w:tcBorders/>
            <w:vAlign w:val="center"/>
          </w:tcPr>
          <w:p>
            <w:pPr>
              <w:pStyle w:val="TableContents"/>
              <w:bidi w:val="0"/>
              <w:spacing w:before="0" w:after="283"/>
              <w:jc w:val="left"/>
              <w:rPr/>
            </w:pPr>
            <w:r>
              <w:rPr/>
              <w:t xml:space="preserve">19. toukokuuta 2000 </w:t>
            </w:r>
          </w:p>
        </w:tc>
        <w:tc>
          <w:tcPr>
            <w:tcW w:w="2195" w:type="dxa"/>
            <w:tcBorders/>
            <w:vAlign w:val="center"/>
          </w:tcPr>
          <w:p>
            <w:pPr>
              <w:pStyle w:val="TableContents"/>
              <w:bidi w:val="0"/>
              <w:spacing w:before="0" w:after="283"/>
              <w:jc w:val="left"/>
              <w:rPr/>
            </w:pPr>
            <w:r>
              <w:rPr/>
              <w:t xml:space="preserve">Pittsburgh Pirates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St. Louis Cardinals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248 </w:t>
            </w:r>
          </w:p>
        </w:tc>
        <w:tc>
          <w:tcPr>
            <w:tcW w:w="1687" w:type="dxa"/>
            <w:tcBorders/>
            <w:vAlign w:val="center"/>
          </w:tcPr>
          <w:p>
            <w:pPr>
              <w:pStyle w:val="TableContents"/>
              <w:bidi w:val="0"/>
              <w:spacing w:before="0" w:after="283"/>
              <w:jc w:val="left"/>
              <w:rPr/>
            </w:pPr>
            <w:r>
              <w:rPr/>
              <w:t xml:space="preserve">Mike Lansing </w:t>
            </w:r>
          </w:p>
        </w:tc>
        <w:tc>
          <w:tcPr>
            <w:tcW w:w="1474" w:type="dxa"/>
            <w:tcBorders/>
            <w:vAlign w:val="center"/>
          </w:tcPr>
          <w:p>
            <w:pPr>
              <w:pStyle w:val="TableContents"/>
              <w:bidi w:val="0"/>
              <w:spacing w:before="0" w:after="283"/>
              <w:jc w:val="left"/>
              <w:rPr/>
            </w:pPr>
            <w:r>
              <w:rPr/>
              <w:t xml:space="preserve">18. kesäkuuta 2000 </w:t>
            </w:r>
          </w:p>
        </w:tc>
        <w:tc>
          <w:tcPr>
            <w:tcW w:w="2195" w:type="dxa"/>
            <w:tcBorders/>
            <w:vAlign w:val="center"/>
          </w:tcPr>
          <w:p>
            <w:pPr>
              <w:pStyle w:val="TableContents"/>
              <w:bidi w:val="0"/>
              <w:spacing w:before="0" w:after="283"/>
              <w:jc w:val="left"/>
              <w:rPr/>
            </w:pPr>
            <w:r>
              <w:rPr/>
              <w:t xml:space="preserve">Colorado Rockies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Arizona Diamondbacks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249 </w:t>
            </w:r>
          </w:p>
        </w:tc>
        <w:tc>
          <w:tcPr>
            <w:tcW w:w="1687" w:type="dxa"/>
            <w:tcBorders/>
            <w:vAlign w:val="center"/>
          </w:tcPr>
          <w:p>
            <w:pPr>
              <w:pStyle w:val="TableContents"/>
              <w:bidi w:val="0"/>
              <w:spacing w:before="0" w:after="283"/>
              <w:jc w:val="left"/>
              <w:rPr/>
            </w:pPr>
            <w:r>
              <w:rPr/>
              <w:t xml:space="preserve">Eric Chavez </w:t>
            </w:r>
          </w:p>
        </w:tc>
        <w:tc>
          <w:tcPr>
            <w:tcW w:w="1474" w:type="dxa"/>
            <w:tcBorders/>
            <w:vAlign w:val="center"/>
          </w:tcPr>
          <w:p>
            <w:pPr>
              <w:pStyle w:val="TableContents"/>
              <w:bidi w:val="0"/>
              <w:spacing w:before="0" w:after="283"/>
              <w:jc w:val="left"/>
              <w:rPr/>
            </w:pPr>
            <w:r>
              <w:rPr/>
              <w:t xml:space="preserve">21. kesäkuuta 2000 </w:t>
            </w:r>
          </w:p>
        </w:tc>
        <w:tc>
          <w:tcPr>
            <w:tcW w:w="2195" w:type="dxa"/>
            <w:tcBorders/>
            <w:vAlign w:val="center"/>
          </w:tcPr>
          <w:p>
            <w:pPr>
              <w:pStyle w:val="TableContents"/>
              <w:bidi w:val="0"/>
              <w:spacing w:before="0" w:after="283"/>
              <w:jc w:val="left"/>
              <w:rPr/>
            </w:pPr>
            <w:r>
              <w:rPr/>
              <w:t xml:space="preserve">Oakland Athletics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Baltimore Orioles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250 </w:t>
            </w:r>
          </w:p>
        </w:tc>
        <w:tc>
          <w:tcPr>
            <w:tcW w:w="1687" w:type="dxa"/>
            <w:tcBorders/>
            <w:vAlign w:val="center"/>
          </w:tcPr>
          <w:p>
            <w:pPr>
              <w:pStyle w:val="TableContents"/>
              <w:bidi w:val="0"/>
              <w:spacing w:before="0" w:after="283"/>
              <w:jc w:val="left"/>
              <w:rPr/>
            </w:pPr>
            <w:r>
              <w:rPr/>
              <w:t xml:space="preserve">Luis Gonzalez </w:t>
            </w:r>
          </w:p>
        </w:tc>
        <w:tc>
          <w:tcPr>
            <w:tcW w:w="1474" w:type="dxa"/>
            <w:tcBorders/>
            <w:vAlign w:val="center"/>
          </w:tcPr>
          <w:p>
            <w:pPr>
              <w:pStyle w:val="TableContents"/>
              <w:bidi w:val="0"/>
              <w:spacing w:before="0" w:after="283"/>
              <w:jc w:val="left"/>
              <w:rPr/>
            </w:pPr>
            <w:r>
              <w:rPr/>
              <w:t xml:space="preserve">5. heinäkuuta 2000 </w:t>
            </w:r>
          </w:p>
        </w:tc>
        <w:tc>
          <w:tcPr>
            <w:tcW w:w="2195" w:type="dxa"/>
            <w:tcBorders/>
            <w:vAlign w:val="center"/>
          </w:tcPr>
          <w:p>
            <w:pPr>
              <w:pStyle w:val="TableContents"/>
              <w:bidi w:val="0"/>
              <w:spacing w:before="0" w:after="283"/>
              <w:jc w:val="left"/>
              <w:rPr/>
            </w:pPr>
            <w:r>
              <w:rPr/>
              <w:t xml:space="preserve">Arizona Diamondbacks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Houston Astros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251 </w:t>
            </w:r>
          </w:p>
        </w:tc>
        <w:tc>
          <w:tcPr>
            <w:tcW w:w="1687" w:type="dxa"/>
            <w:tcBorders/>
            <w:vAlign w:val="center"/>
          </w:tcPr>
          <w:p>
            <w:pPr>
              <w:pStyle w:val="TableContents"/>
              <w:bidi w:val="0"/>
              <w:spacing w:before="0" w:after="283"/>
              <w:jc w:val="left"/>
              <w:rPr/>
            </w:pPr>
            <w:r>
              <w:rPr/>
              <w:t xml:space="preserve">Damion Easley </w:t>
            </w:r>
          </w:p>
        </w:tc>
        <w:tc>
          <w:tcPr>
            <w:tcW w:w="1474" w:type="dxa"/>
            <w:tcBorders/>
            <w:vAlign w:val="center"/>
          </w:tcPr>
          <w:p>
            <w:pPr>
              <w:pStyle w:val="TableContents"/>
              <w:bidi w:val="0"/>
              <w:spacing w:before="0" w:after="283"/>
              <w:jc w:val="left"/>
              <w:rPr/>
            </w:pPr>
            <w:r>
              <w:rPr/>
              <w:t xml:space="preserve">8. kesäkuuta 2001 </w:t>
            </w:r>
          </w:p>
        </w:tc>
        <w:tc>
          <w:tcPr>
            <w:tcW w:w="2195" w:type="dxa"/>
            <w:tcBorders/>
            <w:vAlign w:val="center"/>
          </w:tcPr>
          <w:p>
            <w:pPr>
              <w:pStyle w:val="TableContents"/>
              <w:bidi w:val="0"/>
              <w:spacing w:before="0" w:after="283"/>
              <w:jc w:val="left"/>
              <w:rPr/>
            </w:pPr>
            <w:r>
              <w:rPr/>
              <w:t xml:space="preserve">Detroit Tigers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Milwaukee Brewers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252 </w:t>
            </w:r>
          </w:p>
        </w:tc>
        <w:tc>
          <w:tcPr>
            <w:tcW w:w="1687" w:type="dxa"/>
            <w:tcBorders/>
            <w:vAlign w:val="center"/>
          </w:tcPr>
          <w:p>
            <w:pPr>
              <w:pStyle w:val="TableContents"/>
              <w:bidi w:val="0"/>
              <w:spacing w:before="0" w:after="283"/>
              <w:jc w:val="left"/>
              <w:rPr/>
            </w:pPr>
            <w:r>
              <w:rPr/>
              <w:t xml:space="preserve">John Olerud (2) </w:t>
            </w:r>
          </w:p>
        </w:tc>
        <w:tc>
          <w:tcPr>
            <w:tcW w:w="1474" w:type="dxa"/>
            <w:tcBorders/>
            <w:vAlign w:val="center"/>
          </w:tcPr>
          <w:p>
            <w:pPr>
              <w:pStyle w:val="TableContents"/>
              <w:bidi w:val="0"/>
              <w:spacing w:before="0" w:after="283"/>
              <w:jc w:val="left"/>
              <w:rPr/>
            </w:pPr>
            <w:r>
              <w:rPr/>
              <w:t xml:space="preserve">16. kesäkuuta 2001 </w:t>
            </w:r>
          </w:p>
        </w:tc>
        <w:tc>
          <w:tcPr>
            <w:tcW w:w="2195" w:type="dxa"/>
            <w:tcBorders/>
            <w:vAlign w:val="center"/>
          </w:tcPr>
          <w:p>
            <w:pPr>
              <w:pStyle w:val="TableContents"/>
              <w:bidi w:val="0"/>
              <w:spacing w:before="0" w:after="283"/>
              <w:jc w:val="left"/>
              <w:rPr/>
            </w:pPr>
            <w:r>
              <w:rPr/>
              <w:t xml:space="preserve">Seattle Mariners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San Diego Padres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253 </w:t>
            </w:r>
          </w:p>
        </w:tc>
        <w:tc>
          <w:tcPr>
            <w:tcW w:w="1687" w:type="dxa"/>
            <w:tcBorders/>
            <w:vAlign w:val="center"/>
          </w:tcPr>
          <w:p>
            <w:pPr>
              <w:pStyle w:val="TableContents"/>
              <w:bidi w:val="0"/>
              <w:spacing w:before="0" w:after="283"/>
              <w:jc w:val="left"/>
              <w:rPr/>
            </w:pPr>
            <w:r>
              <w:rPr/>
              <w:t xml:space="preserve">Jeff Bagwell </w:t>
            </w:r>
          </w:p>
        </w:tc>
        <w:tc>
          <w:tcPr>
            <w:tcW w:w="1474" w:type="dxa"/>
            <w:tcBorders/>
            <w:vAlign w:val="center"/>
          </w:tcPr>
          <w:p>
            <w:pPr>
              <w:pStyle w:val="TableContents"/>
              <w:bidi w:val="0"/>
              <w:spacing w:before="0" w:after="283"/>
              <w:jc w:val="left"/>
              <w:rPr/>
            </w:pPr>
            <w:r>
              <w:rPr/>
              <w:t xml:space="preserve">18. heinäkuuta 2001 </w:t>
            </w:r>
          </w:p>
        </w:tc>
        <w:tc>
          <w:tcPr>
            <w:tcW w:w="2195" w:type="dxa"/>
            <w:tcBorders/>
            <w:vAlign w:val="center"/>
          </w:tcPr>
          <w:p>
            <w:pPr>
              <w:pStyle w:val="TableContents"/>
              <w:bidi w:val="0"/>
              <w:spacing w:before="0" w:after="283"/>
              <w:jc w:val="left"/>
              <w:rPr/>
            </w:pPr>
            <w:r>
              <w:rPr/>
              <w:t xml:space="preserve">Houston Astros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St. Louis Cardinals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254 </w:t>
            </w:r>
          </w:p>
        </w:tc>
        <w:tc>
          <w:tcPr>
            <w:tcW w:w="1687" w:type="dxa"/>
            <w:tcBorders/>
            <w:vAlign w:val="center"/>
          </w:tcPr>
          <w:p>
            <w:pPr>
              <w:pStyle w:val="TableContents"/>
              <w:bidi w:val="0"/>
              <w:spacing w:before="0" w:after="283"/>
              <w:jc w:val="left"/>
              <w:rPr/>
            </w:pPr>
            <w:r>
              <w:rPr/>
              <w:t xml:space="preserve">Jeff Frye </w:t>
            </w:r>
          </w:p>
        </w:tc>
        <w:tc>
          <w:tcPr>
            <w:tcW w:w="1474" w:type="dxa"/>
            <w:tcBorders/>
            <w:vAlign w:val="center"/>
          </w:tcPr>
          <w:p>
            <w:pPr>
              <w:pStyle w:val="TableContents"/>
              <w:bidi w:val="0"/>
              <w:spacing w:before="0" w:after="283"/>
              <w:jc w:val="left"/>
              <w:rPr/>
            </w:pPr>
            <w:r>
              <w:rPr/>
              <w:t xml:space="preserve">17. elokuuta 2001 </w:t>
            </w:r>
          </w:p>
        </w:tc>
        <w:tc>
          <w:tcPr>
            <w:tcW w:w="2195" w:type="dxa"/>
            <w:tcBorders/>
            <w:vAlign w:val="center"/>
          </w:tcPr>
          <w:p>
            <w:pPr>
              <w:pStyle w:val="TableContents"/>
              <w:bidi w:val="0"/>
              <w:spacing w:before="0" w:after="283"/>
              <w:jc w:val="left"/>
              <w:rPr/>
            </w:pPr>
            <w:r>
              <w:rPr/>
              <w:t xml:space="preserve">Toronto Blue Jays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Texas Rangers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255 </w:t>
            </w:r>
          </w:p>
        </w:tc>
        <w:tc>
          <w:tcPr>
            <w:tcW w:w="1687" w:type="dxa"/>
            <w:tcBorders/>
            <w:vAlign w:val="center"/>
          </w:tcPr>
          <w:p>
            <w:pPr>
              <w:pStyle w:val="TableContents"/>
              <w:bidi w:val="0"/>
              <w:spacing w:before="0" w:after="283"/>
              <w:jc w:val="left"/>
              <w:rPr/>
            </w:pPr>
            <w:r>
              <w:rPr/>
              <w:t xml:space="preserve">Miguel Tejada </w:t>
            </w:r>
          </w:p>
        </w:tc>
        <w:tc>
          <w:tcPr>
            <w:tcW w:w="1474" w:type="dxa"/>
            <w:tcBorders/>
            <w:vAlign w:val="center"/>
          </w:tcPr>
          <w:p>
            <w:pPr>
              <w:pStyle w:val="TableContents"/>
              <w:bidi w:val="0"/>
              <w:spacing w:before="0" w:after="283"/>
              <w:jc w:val="left"/>
              <w:rPr/>
            </w:pPr>
            <w:r>
              <w:rPr/>
              <w:t xml:space="preserve">29. syyskuuta 2001 </w:t>
            </w:r>
          </w:p>
        </w:tc>
        <w:tc>
          <w:tcPr>
            <w:tcW w:w="2195" w:type="dxa"/>
            <w:tcBorders/>
            <w:vAlign w:val="center"/>
          </w:tcPr>
          <w:p>
            <w:pPr>
              <w:pStyle w:val="TableContents"/>
              <w:bidi w:val="0"/>
              <w:spacing w:before="0" w:after="283"/>
              <w:jc w:val="left"/>
              <w:rPr/>
            </w:pPr>
            <w:r>
              <w:rPr/>
              <w:t xml:space="preserve">Oakland Athletics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Seattle Mariners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256 </w:t>
            </w:r>
          </w:p>
        </w:tc>
        <w:tc>
          <w:tcPr>
            <w:tcW w:w="1687" w:type="dxa"/>
            <w:tcBorders/>
            <w:vAlign w:val="center"/>
          </w:tcPr>
          <w:p>
            <w:pPr>
              <w:pStyle w:val="TableContents"/>
              <w:bidi w:val="0"/>
              <w:spacing w:before="0" w:after="283"/>
              <w:jc w:val="left"/>
              <w:rPr/>
            </w:pPr>
            <w:r>
              <w:rPr/>
              <w:t xml:space="preserve">Craig Biggio </w:t>
            </w:r>
          </w:p>
        </w:tc>
        <w:tc>
          <w:tcPr>
            <w:tcW w:w="1474" w:type="dxa"/>
            <w:tcBorders/>
            <w:vAlign w:val="center"/>
          </w:tcPr>
          <w:p>
            <w:pPr>
              <w:pStyle w:val="TableContents"/>
              <w:bidi w:val="0"/>
              <w:spacing w:before="0" w:after="283"/>
              <w:jc w:val="left"/>
              <w:rPr/>
            </w:pPr>
            <w:r>
              <w:rPr/>
              <w:t xml:space="preserve">8. huhtikuuta 2002 </w:t>
            </w:r>
          </w:p>
        </w:tc>
        <w:tc>
          <w:tcPr>
            <w:tcW w:w="2195" w:type="dxa"/>
            <w:tcBorders/>
            <w:vAlign w:val="center"/>
          </w:tcPr>
          <w:p>
            <w:pPr>
              <w:pStyle w:val="TableContents"/>
              <w:bidi w:val="0"/>
              <w:spacing w:before="0" w:after="283"/>
              <w:jc w:val="left"/>
              <w:rPr/>
            </w:pPr>
            <w:r>
              <w:rPr/>
              <w:t xml:space="preserve">Houston Astros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Colorado Rockies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257 </w:t>
            </w:r>
          </w:p>
        </w:tc>
        <w:tc>
          <w:tcPr>
            <w:tcW w:w="1687" w:type="dxa"/>
            <w:tcBorders/>
            <w:vAlign w:val="center"/>
          </w:tcPr>
          <w:p>
            <w:pPr>
              <w:pStyle w:val="TableContents"/>
              <w:bidi w:val="0"/>
              <w:spacing w:before="0" w:after="283"/>
              <w:jc w:val="left"/>
              <w:rPr/>
            </w:pPr>
            <w:r>
              <w:rPr/>
              <w:t xml:space="preserve">Greg Colbrunn </w:t>
            </w:r>
          </w:p>
        </w:tc>
        <w:tc>
          <w:tcPr>
            <w:tcW w:w="1474" w:type="dxa"/>
            <w:tcBorders/>
            <w:vAlign w:val="center"/>
          </w:tcPr>
          <w:p>
            <w:pPr>
              <w:pStyle w:val="TableContents"/>
              <w:bidi w:val="0"/>
              <w:spacing w:before="0" w:after="283"/>
              <w:jc w:val="left"/>
              <w:rPr/>
            </w:pPr>
            <w:r>
              <w:rPr/>
              <w:t xml:space="preserve">18. syyskuuta 2002 </w:t>
            </w:r>
          </w:p>
        </w:tc>
        <w:tc>
          <w:tcPr>
            <w:tcW w:w="2195" w:type="dxa"/>
            <w:tcBorders/>
            <w:vAlign w:val="center"/>
          </w:tcPr>
          <w:p>
            <w:pPr>
              <w:pStyle w:val="TableContents"/>
              <w:bidi w:val="0"/>
              <w:spacing w:before="0" w:after="283"/>
              <w:jc w:val="left"/>
              <w:rPr/>
            </w:pPr>
            <w:r>
              <w:rPr/>
              <w:t xml:space="preserve">Arizona Diamondbacks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San Diego Padres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258 </w:t>
            </w:r>
          </w:p>
        </w:tc>
        <w:tc>
          <w:tcPr>
            <w:tcW w:w="1687" w:type="dxa"/>
            <w:tcBorders/>
            <w:vAlign w:val="center"/>
          </w:tcPr>
          <w:p>
            <w:pPr>
              <w:pStyle w:val="TableContents"/>
              <w:bidi w:val="0"/>
              <w:spacing w:before="0" w:after="283"/>
              <w:jc w:val="left"/>
              <w:rPr/>
            </w:pPr>
            <w:r>
              <w:rPr/>
              <w:t xml:space="preserve">Brad Wilkerson * (1) </w:t>
            </w:r>
          </w:p>
        </w:tc>
        <w:tc>
          <w:tcPr>
            <w:tcW w:w="1474" w:type="dxa"/>
            <w:tcBorders/>
            <w:vAlign w:val="center"/>
          </w:tcPr>
          <w:p>
            <w:pPr>
              <w:pStyle w:val="TableContents"/>
              <w:bidi w:val="0"/>
              <w:spacing w:before="0" w:after="283"/>
              <w:jc w:val="left"/>
              <w:rPr/>
            </w:pPr>
            <w:r>
              <w:rPr/>
              <w:t xml:space="preserve">24. kesäkuuta 2003 </w:t>
            </w:r>
          </w:p>
        </w:tc>
        <w:tc>
          <w:tcPr>
            <w:tcW w:w="2195" w:type="dxa"/>
            <w:tcBorders/>
            <w:vAlign w:val="center"/>
          </w:tcPr>
          <w:p>
            <w:pPr>
              <w:pStyle w:val="TableContents"/>
              <w:bidi w:val="0"/>
              <w:spacing w:before="0" w:after="283"/>
              <w:jc w:val="left"/>
              <w:rPr/>
            </w:pPr>
            <w:r>
              <w:rPr/>
              <w:t xml:space="preserve">Montreal Expos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Pittsburgh Pirates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259 </w:t>
            </w:r>
          </w:p>
        </w:tc>
        <w:tc>
          <w:tcPr>
            <w:tcW w:w="1687" w:type="dxa"/>
            <w:tcBorders/>
            <w:vAlign w:val="center"/>
          </w:tcPr>
          <w:p>
            <w:pPr>
              <w:pStyle w:val="TableContents"/>
              <w:bidi w:val="0"/>
              <w:spacing w:before="0" w:after="283"/>
              <w:jc w:val="left"/>
              <w:rPr/>
            </w:pPr>
            <w:r>
              <w:rPr/>
              <w:t xml:space="preserve">Eric Byrnes </w:t>
            </w:r>
          </w:p>
        </w:tc>
        <w:tc>
          <w:tcPr>
            <w:tcW w:w="1474" w:type="dxa"/>
            <w:tcBorders/>
            <w:vAlign w:val="center"/>
          </w:tcPr>
          <w:p>
            <w:pPr>
              <w:pStyle w:val="TableContents"/>
              <w:bidi w:val="0"/>
              <w:spacing w:before="0" w:after="283"/>
              <w:jc w:val="left"/>
              <w:rPr/>
            </w:pPr>
            <w:r>
              <w:rPr/>
              <w:t xml:space="preserve">29. kesäkuuta 2003 </w:t>
            </w:r>
          </w:p>
        </w:tc>
        <w:tc>
          <w:tcPr>
            <w:tcW w:w="2195" w:type="dxa"/>
            <w:tcBorders/>
            <w:vAlign w:val="center"/>
          </w:tcPr>
          <w:p>
            <w:pPr>
              <w:pStyle w:val="TableContents"/>
              <w:bidi w:val="0"/>
              <w:spacing w:before="0" w:after="283"/>
              <w:jc w:val="left"/>
              <w:rPr/>
            </w:pPr>
            <w:r>
              <w:rPr/>
              <w:t xml:space="preserve">Oakland Athletics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San Francisco Giants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260 </w:t>
            </w:r>
          </w:p>
        </w:tc>
        <w:tc>
          <w:tcPr>
            <w:tcW w:w="1687" w:type="dxa"/>
            <w:tcBorders/>
            <w:vAlign w:val="center"/>
          </w:tcPr>
          <w:p>
            <w:pPr>
              <w:pStyle w:val="TableContents"/>
              <w:bidi w:val="0"/>
              <w:spacing w:before="0" w:after="283"/>
              <w:jc w:val="left"/>
              <w:rPr/>
            </w:pPr>
            <w:r>
              <w:rPr/>
              <w:t xml:space="preserve">Travis Hafner </w:t>
            </w:r>
          </w:p>
        </w:tc>
        <w:tc>
          <w:tcPr>
            <w:tcW w:w="1474" w:type="dxa"/>
            <w:tcBorders/>
            <w:vAlign w:val="center"/>
          </w:tcPr>
          <w:p>
            <w:pPr>
              <w:pStyle w:val="TableContents"/>
              <w:bidi w:val="0"/>
              <w:spacing w:before="0" w:after="283"/>
              <w:jc w:val="left"/>
              <w:rPr/>
            </w:pPr>
            <w:r>
              <w:rPr/>
              <w:t xml:space="preserve">14. elokuuta 2003 </w:t>
            </w:r>
          </w:p>
        </w:tc>
        <w:tc>
          <w:tcPr>
            <w:tcW w:w="2195" w:type="dxa"/>
            <w:tcBorders/>
            <w:vAlign w:val="center"/>
          </w:tcPr>
          <w:p>
            <w:pPr>
              <w:pStyle w:val="TableContents"/>
              <w:bidi w:val="0"/>
              <w:spacing w:before="0" w:after="283"/>
              <w:jc w:val="left"/>
              <w:rPr/>
            </w:pPr>
            <w:r>
              <w:rPr/>
              <w:t xml:space="preserve">Cleveland Indians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Minnesota Twins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261 </w:t>
            </w:r>
          </w:p>
        </w:tc>
        <w:tc>
          <w:tcPr>
            <w:tcW w:w="1687" w:type="dxa"/>
            <w:tcBorders/>
            <w:vAlign w:val="center"/>
          </w:tcPr>
          <w:p>
            <w:pPr>
              <w:pStyle w:val="TableContents"/>
              <w:bidi w:val="0"/>
              <w:spacing w:before="0" w:after="283"/>
              <w:jc w:val="left"/>
              <w:rPr/>
            </w:pPr>
            <w:r>
              <w:rPr/>
              <w:t xml:space="preserve">Vladimir Guerrero </w:t>
            </w:r>
          </w:p>
        </w:tc>
        <w:tc>
          <w:tcPr>
            <w:tcW w:w="1474" w:type="dxa"/>
            <w:tcBorders/>
            <w:vAlign w:val="center"/>
          </w:tcPr>
          <w:p>
            <w:pPr>
              <w:pStyle w:val="TableContents"/>
              <w:bidi w:val="0"/>
              <w:spacing w:before="0" w:after="283"/>
              <w:jc w:val="left"/>
              <w:rPr/>
            </w:pPr>
            <w:r>
              <w:rPr/>
              <w:t xml:space="preserve">14. syyskuuta 2003 </w:t>
            </w:r>
          </w:p>
        </w:tc>
        <w:tc>
          <w:tcPr>
            <w:tcW w:w="2195" w:type="dxa"/>
            <w:tcBorders/>
            <w:vAlign w:val="center"/>
          </w:tcPr>
          <w:p>
            <w:pPr>
              <w:pStyle w:val="TableContents"/>
              <w:bidi w:val="0"/>
              <w:spacing w:before="0" w:after="283"/>
              <w:jc w:val="left"/>
              <w:rPr/>
            </w:pPr>
            <w:r>
              <w:rPr/>
              <w:t xml:space="preserve">Montreal Expos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New York Mets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262 </w:t>
            </w:r>
          </w:p>
        </w:tc>
        <w:tc>
          <w:tcPr>
            <w:tcW w:w="1687" w:type="dxa"/>
            <w:tcBorders/>
            <w:vAlign w:val="center"/>
          </w:tcPr>
          <w:p>
            <w:pPr>
              <w:pStyle w:val="TableContents"/>
              <w:bidi w:val="0"/>
              <w:spacing w:before="0" w:after="283"/>
              <w:jc w:val="left"/>
              <w:rPr/>
            </w:pPr>
            <w:r>
              <w:rPr/>
              <w:t xml:space="preserve">Chad Moeller </w:t>
            </w:r>
          </w:p>
        </w:tc>
        <w:tc>
          <w:tcPr>
            <w:tcW w:w="1474" w:type="dxa"/>
            <w:tcBorders/>
            <w:vAlign w:val="center"/>
          </w:tcPr>
          <w:p>
            <w:pPr>
              <w:pStyle w:val="TableContents"/>
              <w:bidi w:val="0"/>
              <w:spacing w:before="0" w:after="283"/>
              <w:jc w:val="left"/>
              <w:rPr/>
            </w:pPr>
            <w:r>
              <w:rPr/>
              <w:t xml:space="preserve">huhtikuu 27, 2004 </w:t>
            </w:r>
          </w:p>
        </w:tc>
        <w:tc>
          <w:tcPr>
            <w:tcW w:w="2195" w:type="dxa"/>
            <w:tcBorders/>
            <w:vAlign w:val="center"/>
          </w:tcPr>
          <w:p>
            <w:pPr>
              <w:pStyle w:val="TableContents"/>
              <w:bidi w:val="0"/>
              <w:spacing w:before="0" w:after="283"/>
              <w:jc w:val="left"/>
              <w:rPr/>
            </w:pPr>
            <w:r>
              <w:rPr/>
              <w:t xml:space="preserve">Milwaukee Brewers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Cincinnati Reds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263 </w:t>
            </w:r>
          </w:p>
        </w:tc>
        <w:tc>
          <w:tcPr>
            <w:tcW w:w="1687" w:type="dxa"/>
            <w:tcBorders/>
            <w:vAlign w:val="center"/>
          </w:tcPr>
          <w:p>
            <w:pPr>
              <w:pStyle w:val="TableContents"/>
              <w:bidi w:val="0"/>
              <w:spacing w:before="0" w:after="283"/>
              <w:jc w:val="left"/>
              <w:rPr/>
            </w:pPr>
            <w:r>
              <w:rPr/>
              <w:t xml:space="preserve">Daryle Ward </w:t>
            </w:r>
          </w:p>
        </w:tc>
        <w:tc>
          <w:tcPr>
            <w:tcW w:w="1474" w:type="dxa"/>
            <w:tcBorders/>
            <w:vAlign w:val="center"/>
          </w:tcPr>
          <w:p>
            <w:pPr>
              <w:pStyle w:val="TableContents"/>
              <w:bidi w:val="0"/>
              <w:spacing w:before="0" w:after="283"/>
              <w:jc w:val="left"/>
              <w:rPr/>
            </w:pPr>
            <w:r>
              <w:rPr/>
              <w:t xml:space="preserve">26. toukokuuta 2004 </w:t>
            </w:r>
          </w:p>
        </w:tc>
        <w:tc>
          <w:tcPr>
            <w:tcW w:w="2195" w:type="dxa"/>
            <w:tcBorders/>
            <w:vAlign w:val="center"/>
          </w:tcPr>
          <w:p>
            <w:pPr>
              <w:pStyle w:val="TableContents"/>
              <w:bidi w:val="0"/>
              <w:spacing w:before="0" w:after="283"/>
              <w:jc w:val="left"/>
              <w:rPr/>
            </w:pPr>
            <w:r>
              <w:rPr/>
              <w:t xml:space="preserve">Pittsburgh Pirates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St. Louis Cardinals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264 </w:t>
            </w:r>
          </w:p>
        </w:tc>
        <w:tc>
          <w:tcPr>
            <w:tcW w:w="1687" w:type="dxa"/>
            <w:tcBorders/>
            <w:vAlign w:val="center"/>
          </w:tcPr>
          <w:p>
            <w:pPr>
              <w:pStyle w:val="TableContents"/>
              <w:bidi w:val="0"/>
              <w:spacing w:before="0" w:after="283"/>
              <w:jc w:val="left"/>
              <w:rPr/>
            </w:pPr>
            <w:r>
              <w:rPr/>
              <w:t xml:space="preserve">David Bell </w:t>
            </w:r>
          </w:p>
        </w:tc>
        <w:tc>
          <w:tcPr>
            <w:tcW w:w="1474" w:type="dxa"/>
            <w:tcBorders/>
            <w:vAlign w:val="center"/>
          </w:tcPr>
          <w:p>
            <w:pPr>
              <w:pStyle w:val="TableContents"/>
              <w:bidi w:val="0"/>
              <w:spacing w:before="0" w:after="283"/>
              <w:jc w:val="left"/>
              <w:rPr/>
            </w:pPr>
            <w:r>
              <w:rPr/>
              <w:t xml:space="preserve">28. kesäkuuta 2004 </w:t>
            </w:r>
          </w:p>
        </w:tc>
        <w:tc>
          <w:tcPr>
            <w:tcW w:w="2195" w:type="dxa"/>
            <w:tcBorders/>
            <w:vAlign w:val="center"/>
          </w:tcPr>
          <w:p>
            <w:pPr>
              <w:pStyle w:val="TableContents"/>
              <w:bidi w:val="0"/>
              <w:spacing w:before="0" w:after="283"/>
              <w:jc w:val="left"/>
              <w:rPr/>
            </w:pPr>
            <w:r>
              <w:rPr/>
              <w:t xml:space="preserve">Philadelphia Phillies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Montreal Expos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265 </w:t>
            </w:r>
          </w:p>
        </w:tc>
        <w:tc>
          <w:tcPr>
            <w:tcW w:w="1687" w:type="dxa"/>
            <w:tcBorders/>
            <w:vAlign w:val="center"/>
          </w:tcPr>
          <w:p>
            <w:pPr>
              <w:pStyle w:val="TableContents"/>
              <w:bidi w:val="0"/>
              <w:spacing w:before="0" w:after="283"/>
              <w:jc w:val="left"/>
              <w:rPr/>
            </w:pPr>
            <w:r>
              <w:rPr/>
              <w:t xml:space="preserve">Eric Valent </w:t>
            </w:r>
          </w:p>
        </w:tc>
        <w:tc>
          <w:tcPr>
            <w:tcW w:w="1474" w:type="dxa"/>
            <w:tcBorders/>
            <w:vAlign w:val="center"/>
          </w:tcPr>
          <w:p>
            <w:pPr>
              <w:pStyle w:val="TableContents"/>
              <w:bidi w:val="0"/>
              <w:spacing w:before="0" w:after="283"/>
              <w:jc w:val="left"/>
              <w:rPr/>
            </w:pPr>
            <w:r>
              <w:rPr/>
              <w:t xml:space="preserve">29. heinäkuuta 2004 </w:t>
            </w:r>
          </w:p>
        </w:tc>
        <w:tc>
          <w:tcPr>
            <w:tcW w:w="2195" w:type="dxa"/>
            <w:tcBorders/>
            <w:vAlign w:val="center"/>
          </w:tcPr>
          <w:p>
            <w:pPr>
              <w:pStyle w:val="TableContents"/>
              <w:bidi w:val="0"/>
              <w:spacing w:before="0" w:after="283"/>
              <w:jc w:val="left"/>
              <w:rPr/>
            </w:pPr>
            <w:r>
              <w:rPr/>
              <w:t xml:space="preserve">New York Mets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Montreal Expos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266 </w:t>
            </w:r>
          </w:p>
        </w:tc>
        <w:tc>
          <w:tcPr>
            <w:tcW w:w="1687" w:type="dxa"/>
            <w:tcBorders/>
            <w:vAlign w:val="center"/>
          </w:tcPr>
          <w:p>
            <w:pPr>
              <w:pStyle w:val="TableContents"/>
              <w:bidi w:val="0"/>
              <w:spacing w:before="0" w:after="283"/>
              <w:jc w:val="left"/>
              <w:rPr/>
            </w:pPr>
            <w:r>
              <w:rPr/>
              <w:t xml:space="preserve">Mark Teixeira </w:t>
            </w:r>
          </w:p>
        </w:tc>
        <w:tc>
          <w:tcPr>
            <w:tcW w:w="1474" w:type="dxa"/>
            <w:tcBorders/>
            <w:vAlign w:val="center"/>
          </w:tcPr>
          <w:p>
            <w:pPr>
              <w:pStyle w:val="TableContents"/>
              <w:bidi w:val="0"/>
              <w:spacing w:before="0" w:after="283"/>
              <w:jc w:val="left"/>
              <w:rPr/>
            </w:pPr>
            <w:r>
              <w:rPr/>
              <w:t xml:space="preserve">17. elokuuta 2004 </w:t>
            </w:r>
          </w:p>
        </w:tc>
        <w:tc>
          <w:tcPr>
            <w:tcW w:w="2195" w:type="dxa"/>
            <w:tcBorders/>
            <w:vAlign w:val="center"/>
          </w:tcPr>
          <w:p>
            <w:pPr>
              <w:pStyle w:val="TableContents"/>
              <w:bidi w:val="0"/>
              <w:spacing w:before="0" w:after="283"/>
              <w:jc w:val="left"/>
              <w:rPr/>
            </w:pPr>
            <w:r>
              <w:rPr/>
              <w:t xml:space="preserve">Texas Rangers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Cleveland Indians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267 </w:t>
            </w:r>
          </w:p>
        </w:tc>
        <w:tc>
          <w:tcPr>
            <w:tcW w:w="1687" w:type="dxa"/>
            <w:tcBorders/>
            <w:vAlign w:val="center"/>
          </w:tcPr>
          <w:p>
            <w:pPr>
              <w:pStyle w:val="TableContents"/>
              <w:bidi w:val="0"/>
              <w:spacing w:before="0" w:after="283"/>
              <w:jc w:val="left"/>
              <w:rPr/>
            </w:pPr>
            <w:r>
              <w:rPr/>
              <w:t xml:space="preserve">Jeff DaVanon </w:t>
            </w:r>
          </w:p>
        </w:tc>
        <w:tc>
          <w:tcPr>
            <w:tcW w:w="1474" w:type="dxa"/>
            <w:tcBorders/>
            <w:vAlign w:val="center"/>
          </w:tcPr>
          <w:p>
            <w:pPr>
              <w:pStyle w:val="TableContents"/>
              <w:bidi w:val="0"/>
              <w:spacing w:before="0" w:after="283"/>
              <w:jc w:val="left"/>
              <w:rPr/>
            </w:pPr>
            <w:r>
              <w:rPr/>
              <w:t xml:space="preserve">25. elokuuta 2004 </w:t>
            </w:r>
          </w:p>
        </w:tc>
        <w:tc>
          <w:tcPr>
            <w:tcW w:w="2195" w:type="dxa"/>
            <w:tcBorders/>
            <w:vAlign w:val="center"/>
          </w:tcPr>
          <w:p>
            <w:pPr>
              <w:pStyle w:val="TableContents"/>
              <w:bidi w:val="0"/>
              <w:spacing w:before="0" w:after="283"/>
              <w:jc w:val="left"/>
              <w:rPr/>
            </w:pPr>
            <w:r>
              <w:rPr/>
              <w:t xml:space="preserve">Anaheim Angels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Kansas City Royals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268 </w:t>
            </w:r>
          </w:p>
        </w:tc>
        <w:tc>
          <w:tcPr>
            <w:tcW w:w="1687" w:type="dxa"/>
            <w:tcBorders/>
            <w:vAlign w:val="center"/>
          </w:tcPr>
          <w:p>
            <w:pPr>
              <w:pStyle w:val="TableContents"/>
              <w:bidi w:val="0"/>
              <w:spacing w:before="0" w:after="283"/>
              <w:jc w:val="left"/>
              <w:rPr/>
            </w:pPr>
            <w:r>
              <w:rPr/>
              <w:t xml:space="preserve">Brad Wilkerson (2) </w:t>
            </w:r>
          </w:p>
        </w:tc>
        <w:tc>
          <w:tcPr>
            <w:tcW w:w="1474" w:type="dxa"/>
            <w:tcBorders/>
            <w:vAlign w:val="center"/>
          </w:tcPr>
          <w:p>
            <w:pPr>
              <w:pStyle w:val="TableContents"/>
              <w:bidi w:val="0"/>
              <w:spacing w:before="0" w:after="283"/>
              <w:jc w:val="left"/>
              <w:rPr/>
            </w:pPr>
            <w:r>
              <w:rPr/>
              <w:t xml:space="preserve">6. huhtikuuta 2005 </w:t>
            </w:r>
          </w:p>
        </w:tc>
        <w:tc>
          <w:tcPr>
            <w:tcW w:w="2195" w:type="dxa"/>
            <w:tcBorders/>
            <w:vAlign w:val="center"/>
          </w:tcPr>
          <w:p>
            <w:pPr>
              <w:pStyle w:val="TableContents"/>
              <w:bidi w:val="0"/>
              <w:spacing w:before="0" w:after="283"/>
              <w:jc w:val="left"/>
              <w:rPr/>
            </w:pPr>
            <w:r>
              <w:rPr/>
              <w:t xml:space="preserve">Washington Nationals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Philadelphia Phillies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269 </w:t>
            </w:r>
          </w:p>
        </w:tc>
        <w:tc>
          <w:tcPr>
            <w:tcW w:w="1687" w:type="dxa"/>
            <w:tcBorders/>
            <w:vAlign w:val="center"/>
          </w:tcPr>
          <w:p>
            <w:pPr>
              <w:pStyle w:val="TableContents"/>
              <w:bidi w:val="0"/>
              <w:spacing w:before="0" w:after="283"/>
              <w:jc w:val="left"/>
              <w:rPr/>
            </w:pPr>
            <w:r>
              <w:rPr/>
              <w:t xml:space="preserve">Mark Grudzielanek </w:t>
            </w:r>
          </w:p>
        </w:tc>
        <w:tc>
          <w:tcPr>
            <w:tcW w:w="1474" w:type="dxa"/>
            <w:tcBorders/>
            <w:vAlign w:val="center"/>
          </w:tcPr>
          <w:p>
            <w:pPr>
              <w:pStyle w:val="TableContents"/>
              <w:bidi w:val="0"/>
              <w:spacing w:before="0" w:after="283"/>
              <w:jc w:val="left"/>
              <w:rPr/>
            </w:pPr>
            <w:r>
              <w:rPr/>
              <w:t xml:space="preserve">27. huhtikuuta 2005 </w:t>
            </w:r>
          </w:p>
        </w:tc>
        <w:tc>
          <w:tcPr>
            <w:tcW w:w="2195" w:type="dxa"/>
            <w:tcBorders/>
            <w:vAlign w:val="center"/>
          </w:tcPr>
          <w:p>
            <w:pPr>
              <w:pStyle w:val="TableContents"/>
              <w:bidi w:val="0"/>
              <w:spacing w:before="0" w:after="283"/>
              <w:jc w:val="left"/>
              <w:rPr/>
            </w:pPr>
            <w:r>
              <w:rPr/>
              <w:t xml:space="preserve">St. Louis Cardinals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Milwaukee Brewers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270 </w:t>
            </w:r>
          </w:p>
        </w:tc>
        <w:tc>
          <w:tcPr>
            <w:tcW w:w="1687" w:type="dxa"/>
            <w:tcBorders/>
            <w:vAlign w:val="center"/>
          </w:tcPr>
          <w:p>
            <w:pPr>
              <w:pStyle w:val="TableContents"/>
              <w:bidi w:val="0"/>
              <w:spacing w:before="0" w:after="283"/>
              <w:jc w:val="left"/>
              <w:rPr/>
            </w:pPr>
            <w:r>
              <w:rPr/>
              <w:t xml:space="preserve">Randy Winn </w:t>
            </w:r>
          </w:p>
        </w:tc>
        <w:tc>
          <w:tcPr>
            <w:tcW w:w="1474" w:type="dxa"/>
            <w:tcBorders/>
            <w:vAlign w:val="center"/>
          </w:tcPr>
          <w:p>
            <w:pPr>
              <w:pStyle w:val="TableContents"/>
              <w:bidi w:val="0"/>
              <w:spacing w:before="0" w:after="283"/>
              <w:jc w:val="left"/>
              <w:rPr/>
            </w:pPr>
            <w:r>
              <w:rPr/>
              <w:t xml:space="preserve">15. elokuuta 2005 </w:t>
            </w:r>
          </w:p>
        </w:tc>
        <w:tc>
          <w:tcPr>
            <w:tcW w:w="2195" w:type="dxa"/>
            <w:tcBorders/>
            <w:vAlign w:val="center"/>
          </w:tcPr>
          <w:p>
            <w:pPr>
              <w:pStyle w:val="TableContents"/>
              <w:bidi w:val="0"/>
              <w:spacing w:before="0" w:after="283"/>
              <w:jc w:val="left"/>
              <w:rPr/>
            </w:pPr>
            <w:r>
              <w:rPr/>
              <w:t xml:space="preserve">San Francisco Giants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Cincinnati Reds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271 </w:t>
            </w:r>
          </w:p>
        </w:tc>
        <w:tc>
          <w:tcPr>
            <w:tcW w:w="1687" w:type="dxa"/>
            <w:tcBorders/>
            <w:vAlign w:val="center"/>
          </w:tcPr>
          <w:p>
            <w:pPr>
              <w:pStyle w:val="TableContents"/>
              <w:bidi w:val="0"/>
              <w:spacing w:before="0" w:after="283"/>
              <w:jc w:val="left"/>
              <w:rPr/>
            </w:pPr>
            <w:r>
              <w:rPr/>
              <w:t xml:space="preserve">José Reyes </w:t>
            </w:r>
          </w:p>
        </w:tc>
        <w:tc>
          <w:tcPr>
            <w:tcW w:w="1474" w:type="dxa"/>
            <w:tcBorders/>
            <w:vAlign w:val="center"/>
          </w:tcPr>
          <w:p>
            <w:pPr>
              <w:pStyle w:val="TableContents"/>
              <w:bidi w:val="0"/>
              <w:spacing w:before="0" w:after="283"/>
              <w:jc w:val="left"/>
              <w:rPr/>
            </w:pPr>
            <w:r>
              <w:rPr/>
              <w:t xml:space="preserve">kesäkuu 21, 2006 </w:t>
            </w:r>
          </w:p>
        </w:tc>
        <w:tc>
          <w:tcPr>
            <w:tcW w:w="2195" w:type="dxa"/>
            <w:tcBorders/>
            <w:vAlign w:val="center"/>
          </w:tcPr>
          <w:p>
            <w:pPr>
              <w:pStyle w:val="TableContents"/>
              <w:bidi w:val="0"/>
              <w:spacing w:before="0" w:after="283"/>
              <w:jc w:val="left"/>
              <w:rPr/>
            </w:pPr>
            <w:r>
              <w:rPr/>
              <w:t xml:space="preserve">New York Mets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Cincinnati Reds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272 </w:t>
            </w:r>
          </w:p>
        </w:tc>
        <w:tc>
          <w:tcPr>
            <w:tcW w:w="1687" w:type="dxa"/>
            <w:tcBorders/>
            <w:vAlign w:val="center"/>
          </w:tcPr>
          <w:p>
            <w:pPr>
              <w:pStyle w:val="TableContents"/>
              <w:bidi w:val="0"/>
              <w:spacing w:before="0" w:after="283"/>
              <w:jc w:val="left"/>
              <w:rPr/>
            </w:pPr>
            <w:r>
              <w:rPr/>
              <w:t xml:space="preserve">Luke Scott </w:t>
            </w:r>
          </w:p>
        </w:tc>
        <w:tc>
          <w:tcPr>
            <w:tcW w:w="1474" w:type="dxa"/>
            <w:tcBorders/>
            <w:vAlign w:val="center"/>
          </w:tcPr>
          <w:p>
            <w:pPr>
              <w:pStyle w:val="TableContents"/>
              <w:bidi w:val="0"/>
              <w:spacing w:before="0" w:after="283"/>
              <w:jc w:val="left"/>
              <w:rPr/>
            </w:pPr>
            <w:r>
              <w:rPr/>
              <w:t xml:space="preserve">28. heinäkuuta 2006 </w:t>
            </w:r>
          </w:p>
        </w:tc>
        <w:tc>
          <w:tcPr>
            <w:tcW w:w="2195" w:type="dxa"/>
            <w:tcBorders/>
            <w:vAlign w:val="center"/>
          </w:tcPr>
          <w:p>
            <w:pPr>
              <w:pStyle w:val="TableContents"/>
              <w:bidi w:val="0"/>
              <w:spacing w:before="0" w:after="283"/>
              <w:jc w:val="left"/>
              <w:rPr/>
            </w:pPr>
            <w:r>
              <w:rPr/>
              <w:t xml:space="preserve">Houston Astros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Arizona Diamondbacks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273 </w:t>
            </w:r>
          </w:p>
        </w:tc>
        <w:tc>
          <w:tcPr>
            <w:tcW w:w="1687" w:type="dxa"/>
            <w:tcBorders/>
            <w:vAlign w:val="center"/>
          </w:tcPr>
          <w:p>
            <w:pPr>
              <w:pStyle w:val="TableContents"/>
              <w:bidi w:val="0"/>
              <w:spacing w:before="0" w:after="283"/>
              <w:jc w:val="left"/>
              <w:rPr/>
            </w:pPr>
            <w:r>
              <w:rPr/>
              <w:t xml:space="preserve">Carlos Guillén </w:t>
            </w:r>
          </w:p>
        </w:tc>
        <w:tc>
          <w:tcPr>
            <w:tcW w:w="1474" w:type="dxa"/>
            <w:tcBorders/>
            <w:vAlign w:val="center"/>
          </w:tcPr>
          <w:p>
            <w:pPr>
              <w:pStyle w:val="TableContents"/>
              <w:bidi w:val="0"/>
              <w:spacing w:before="0" w:after="283"/>
              <w:jc w:val="left"/>
              <w:rPr/>
            </w:pPr>
            <w:r>
              <w:rPr/>
              <w:t xml:space="preserve">1. elokuuta 2006 </w:t>
            </w:r>
          </w:p>
        </w:tc>
        <w:tc>
          <w:tcPr>
            <w:tcW w:w="2195" w:type="dxa"/>
            <w:tcBorders/>
            <w:vAlign w:val="center"/>
          </w:tcPr>
          <w:p>
            <w:pPr>
              <w:pStyle w:val="TableContents"/>
              <w:bidi w:val="0"/>
              <w:spacing w:before="0" w:after="283"/>
              <w:jc w:val="left"/>
              <w:rPr/>
            </w:pPr>
            <w:r>
              <w:rPr/>
              <w:t xml:space="preserve">Detroit Tigers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Tampa Bay Devil Rays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274 </w:t>
            </w:r>
          </w:p>
        </w:tc>
        <w:tc>
          <w:tcPr>
            <w:tcW w:w="1687" w:type="dxa"/>
            <w:tcBorders/>
            <w:vAlign w:val="center"/>
          </w:tcPr>
          <w:p>
            <w:pPr>
              <w:pStyle w:val="TableContents"/>
              <w:bidi w:val="0"/>
              <w:spacing w:before="0" w:after="283"/>
              <w:jc w:val="left"/>
              <w:rPr/>
            </w:pPr>
            <w:r>
              <w:rPr/>
              <w:t xml:space="preserve">Gary Matthews, Jr. * </w:t>
            </w:r>
          </w:p>
        </w:tc>
        <w:tc>
          <w:tcPr>
            <w:tcW w:w="1474" w:type="dxa"/>
            <w:tcBorders/>
            <w:vAlign w:val="center"/>
          </w:tcPr>
          <w:p>
            <w:pPr>
              <w:pStyle w:val="TableContents"/>
              <w:bidi w:val="0"/>
              <w:spacing w:before="0" w:after="283"/>
              <w:jc w:val="left"/>
              <w:rPr/>
            </w:pPr>
            <w:r>
              <w:rPr/>
              <w:t xml:space="preserve">13. syyskuuta 2006 </w:t>
            </w:r>
          </w:p>
        </w:tc>
        <w:tc>
          <w:tcPr>
            <w:tcW w:w="2195" w:type="dxa"/>
            <w:tcBorders/>
            <w:vAlign w:val="center"/>
          </w:tcPr>
          <w:p>
            <w:pPr>
              <w:pStyle w:val="TableContents"/>
              <w:bidi w:val="0"/>
              <w:spacing w:before="0" w:after="283"/>
              <w:jc w:val="left"/>
              <w:rPr/>
            </w:pPr>
            <w:r>
              <w:rPr/>
              <w:t xml:space="preserve">Texas Rangers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Detroit Tigers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275 </w:t>
            </w:r>
          </w:p>
        </w:tc>
        <w:tc>
          <w:tcPr>
            <w:tcW w:w="1687" w:type="dxa"/>
            <w:tcBorders/>
            <w:vAlign w:val="center"/>
          </w:tcPr>
          <w:p>
            <w:pPr>
              <w:pStyle w:val="TableContents"/>
              <w:bidi w:val="0"/>
              <w:spacing w:before="0" w:after="283"/>
              <w:jc w:val="left"/>
              <w:rPr/>
            </w:pPr>
            <w:r>
              <w:rPr/>
              <w:t xml:space="preserve">Chone Figgins </w:t>
            </w:r>
          </w:p>
        </w:tc>
        <w:tc>
          <w:tcPr>
            <w:tcW w:w="1474" w:type="dxa"/>
            <w:tcBorders/>
            <w:vAlign w:val="center"/>
          </w:tcPr>
          <w:p>
            <w:pPr>
              <w:pStyle w:val="TableContents"/>
              <w:bidi w:val="0"/>
              <w:spacing w:before="0" w:after="283"/>
              <w:jc w:val="left"/>
              <w:rPr/>
            </w:pPr>
            <w:r>
              <w:rPr/>
              <w:t xml:space="preserve">16. syyskuuta 2006 </w:t>
            </w:r>
          </w:p>
        </w:tc>
        <w:tc>
          <w:tcPr>
            <w:tcW w:w="2195" w:type="dxa"/>
            <w:tcBorders/>
            <w:vAlign w:val="center"/>
          </w:tcPr>
          <w:p>
            <w:pPr>
              <w:pStyle w:val="TableContents"/>
              <w:bidi w:val="0"/>
              <w:spacing w:before="0" w:after="283"/>
              <w:jc w:val="left"/>
              <w:rPr/>
            </w:pPr>
            <w:r>
              <w:rPr/>
              <w:t xml:space="preserve">Los Angeles Angels of Anaheim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Texas Rangers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276 </w:t>
            </w:r>
          </w:p>
        </w:tc>
        <w:tc>
          <w:tcPr>
            <w:tcW w:w="1687" w:type="dxa"/>
            <w:tcBorders/>
            <w:vAlign w:val="center"/>
          </w:tcPr>
          <w:p>
            <w:pPr>
              <w:pStyle w:val="TableContents"/>
              <w:bidi w:val="0"/>
              <w:spacing w:before="0" w:after="283"/>
              <w:jc w:val="left"/>
              <w:rPr/>
            </w:pPr>
            <w:r>
              <w:rPr/>
              <w:t xml:space="preserve">Fred Lewis </w:t>
            </w:r>
          </w:p>
        </w:tc>
        <w:tc>
          <w:tcPr>
            <w:tcW w:w="1474" w:type="dxa"/>
            <w:tcBorders/>
            <w:vAlign w:val="center"/>
          </w:tcPr>
          <w:p>
            <w:pPr>
              <w:pStyle w:val="TableContents"/>
              <w:bidi w:val="0"/>
              <w:spacing w:before="0" w:after="283"/>
              <w:jc w:val="left"/>
              <w:rPr/>
            </w:pPr>
            <w:r>
              <w:rPr/>
              <w:t xml:space="preserve">13. toukokuuta 2007 </w:t>
            </w:r>
          </w:p>
        </w:tc>
        <w:tc>
          <w:tcPr>
            <w:tcW w:w="2195" w:type="dxa"/>
            <w:tcBorders/>
            <w:vAlign w:val="center"/>
          </w:tcPr>
          <w:p>
            <w:pPr>
              <w:pStyle w:val="TableContents"/>
              <w:bidi w:val="0"/>
              <w:spacing w:before="0" w:after="283"/>
              <w:jc w:val="left"/>
              <w:rPr/>
            </w:pPr>
            <w:r>
              <w:rPr/>
              <w:t xml:space="preserve">San Francisco Giants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Colorado Rockies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277 </w:t>
            </w:r>
          </w:p>
        </w:tc>
        <w:tc>
          <w:tcPr>
            <w:tcW w:w="1687" w:type="dxa"/>
            <w:tcBorders/>
            <w:vAlign w:val="center"/>
          </w:tcPr>
          <w:p>
            <w:pPr>
              <w:pStyle w:val="TableContents"/>
              <w:bidi w:val="0"/>
              <w:spacing w:before="0" w:after="283"/>
              <w:jc w:val="left"/>
              <w:rPr/>
            </w:pPr>
            <w:r>
              <w:rPr/>
              <w:t xml:space="preserve">Mark Ellis </w:t>
            </w:r>
          </w:p>
        </w:tc>
        <w:tc>
          <w:tcPr>
            <w:tcW w:w="1474" w:type="dxa"/>
            <w:tcBorders/>
            <w:vAlign w:val="center"/>
          </w:tcPr>
          <w:p>
            <w:pPr>
              <w:pStyle w:val="TableContents"/>
              <w:bidi w:val="0"/>
              <w:spacing w:before="0" w:after="283"/>
              <w:jc w:val="left"/>
              <w:rPr/>
            </w:pPr>
            <w:r>
              <w:rPr/>
              <w:t xml:space="preserve">4. kesäkuuta 2007 </w:t>
            </w:r>
          </w:p>
        </w:tc>
        <w:tc>
          <w:tcPr>
            <w:tcW w:w="2195" w:type="dxa"/>
            <w:tcBorders/>
            <w:vAlign w:val="center"/>
          </w:tcPr>
          <w:p>
            <w:pPr>
              <w:pStyle w:val="TableContents"/>
              <w:bidi w:val="0"/>
              <w:spacing w:before="0" w:after="283"/>
              <w:jc w:val="left"/>
              <w:rPr/>
            </w:pPr>
            <w:r>
              <w:rPr/>
              <w:t xml:space="preserve">Oakland Athletics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Boston Red Sox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278 </w:t>
            </w:r>
          </w:p>
        </w:tc>
        <w:tc>
          <w:tcPr>
            <w:tcW w:w="1687" w:type="dxa"/>
            <w:tcBorders/>
            <w:vAlign w:val="center"/>
          </w:tcPr>
          <w:p>
            <w:pPr>
              <w:pStyle w:val="TableContents"/>
              <w:bidi w:val="0"/>
              <w:spacing w:before="0" w:after="283"/>
              <w:jc w:val="left"/>
              <w:rPr/>
            </w:pPr>
            <w:r>
              <w:rPr/>
              <w:t xml:space="preserve">Aubrey Huff </w:t>
            </w:r>
          </w:p>
        </w:tc>
        <w:tc>
          <w:tcPr>
            <w:tcW w:w="1474" w:type="dxa"/>
            <w:tcBorders/>
            <w:vAlign w:val="center"/>
          </w:tcPr>
          <w:p>
            <w:pPr>
              <w:pStyle w:val="TableContents"/>
              <w:bidi w:val="0"/>
              <w:spacing w:before="0" w:after="283"/>
              <w:jc w:val="left"/>
              <w:rPr/>
            </w:pPr>
            <w:r>
              <w:rPr/>
              <w:t xml:space="preserve">29. kesäkuuta 2007 </w:t>
            </w:r>
          </w:p>
        </w:tc>
        <w:tc>
          <w:tcPr>
            <w:tcW w:w="2195" w:type="dxa"/>
            <w:tcBorders/>
            <w:vAlign w:val="center"/>
          </w:tcPr>
          <w:p>
            <w:pPr>
              <w:pStyle w:val="TableContents"/>
              <w:bidi w:val="0"/>
              <w:spacing w:before="0" w:after="283"/>
              <w:jc w:val="left"/>
              <w:rPr/>
            </w:pPr>
            <w:r>
              <w:rPr/>
              <w:t xml:space="preserve">Baltimore Orioles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Los Angeles Angels of Anaheim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279 </w:t>
            </w:r>
          </w:p>
        </w:tc>
        <w:tc>
          <w:tcPr>
            <w:tcW w:w="1687" w:type="dxa"/>
            <w:tcBorders/>
            <w:vAlign w:val="center"/>
          </w:tcPr>
          <w:p>
            <w:pPr>
              <w:pStyle w:val="TableContents"/>
              <w:bidi w:val="0"/>
              <w:spacing w:before="0" w:after="283"/>
              <w:jc w:val="left"/>
              <w:rPr/>
            </w:pPr>
            <w:r>
              <w:rPr/>
              <w:t xml:space="preserve">Carlos Gómez (1) </w:t>
            </w:r>
          </w:p>
        </w:tc>
        <w:tc>
          <w:tcPr>
            <w:tcW w:w="1474" w:type="dxa"/>
            <w:tcBorders/>
            <w:vAlign w:val="center"/>
          </w:tcPr>
          <w:p>
            <w:pPr>
              <w:pStyle w:val="TableContents"/>
              <w:bidi w:val="0"/>
              <w:spacing w:before="0" w:after="283"/>
              <w:jc w:val="left"/>
              <w:rPr/>
            </w:pPr>
            <w:r>
              <w:rPr/>
              <w:t xml:space="preserve">7. toukokuuta 2008 </w:t>
            </w:r>
          </w:p>
        </w:tc>
        <w:tc>
          <w:tcPr>
            <w:tcW w:w="2195" w:type="dxa"/>
            <w:tcBorders/>
            <w:vAlign w:val="center"/>
          </w:tcPr>
          <w:p>
            <w:pPr>
              <w:pStyle w:val="TableContents"/>
              <w:bidi w:val="0"/>
              <w:spacing w:before="0" w:after="283"/>
              <w:jc w:val="left"/>
              <w:rPr/>
            </w:pPr>
            <w:r>
              <w:rPr/>
              <w:t xml:space="preserve">Minnesota Twins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Chicago White Sox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280 </w:t>
            </w:r>
          </w:p>
        </w:tc>
        <w:tc>
          <w:tcPr>
            <w:tcW w:w="1687" w:type="dxa"/>
            <w:tcBorders/>
            <w:vAlign w:val="center"/>
          </w:tcPr>
          <w:p>
            <w:pPr>
              <w:pStyle w:val="TableContents"/>
              <w:bidi w:val="0"/>
              <w:spacing w:before="0" w:after="283"/>
              <w:jc w:val="left"/>
              <w:rPr/>
            </w:pPr>
            <w:r>
              <w:rPr/>
              <w:t xml:space="preserve">Mark Kotsay </w:t>
            </w:r>
          </w:p>
        </w:tc>
        <w:tc>
          <w:tcPr>
            <w:tcW w:w="1474" w:type="dxa"/>
            <w:tcBorders/>
            <w:vAlign w:val="center"/>
          </w:tcPr>
          <w:p>
            <w:pPr>
              <w:pStyle w:val="TableContents"/>
              <w:bidi w:val="0"/>
              <w:spacing w:before="0" w:after="283"/>
              <w:jc w:val="left"/>
              <w:rPr/>
            </w:pPr>
            <w:r>
              <w:rPr/>
              <w:t xml:space="preserve">14. elokuuta 2008 </w:t>
            </w:r>
          </w:p>
        </w:tc>
        <w:tc>
          <w:tcPr>
            <w:tcW w:w="2195" w:type="dxa"/>
            <w:tcBorders/>
            <w:vAlign w:val="center"/>
          </w:tcPr>
          <w:p>
            <w:pPr>
              <w:pStyle w:val="TableContents"/>
              <w:bidi w:val="0"/>
              <w:spacing w:before="0" w:after="283"/>
              <w:jc w:val="left"/>
              <w:rPr/>
            </w:pPr>
            <w:r>
              <w:rPr/>
              <w:t xml:space="preserve">Atlanta Braves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Chicago Cubs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281 </w:t>
            </w:r>
          </w:p>
        </w:tc>
        <w:tc>
          <w:tcPr>
            <w:tcW w:w="1687" w:type="dxa"/>
            <w:tcBorders/>
            <w:vAlign w:val="center"/>
          </w:tcPr>
          <w:p>
            <w:pPr>
              <w:pStyle w:val="TableContents"/>
              <w:bidi w:val="0"/>
              <w:spacing w:before="0" w:after="283"/>
              <w:jc w:val="left"/>
              <w:rPr/>
            </w:pPr>
            <w:r>
              <w:rPr/>
              <w:t xml:space="preserve">Cristian Guzmán </w:t>
            </w:r>
          </w:p>
        </w:tc>
        <w:tc>
          <w:tcPr>
            <w:tcW w:w="1474" w:type="dxa"/>
            <w:tcBorders/>
            <w:vAlign w:val="center"/>
          </w:tcPr>
          <w:p>
            <w:pPr>
              <w:pStyle w:val="TableContents"/>
              <w:bidi w:val="0"/>
              <w:spacing w:before="0" w:after="283"/>
              <w:jc w:val="left"/>
              <w:rPr/>
            </w:pPr>
            <w:r>
              <w:rPr/>
              <w:t xml:space="preserve">28. elokuuta 2008 </w:t>
            </w:r>
          </w:p>
        </w:tc>
        <w:tc>
          <w:tcPr>
            <w:tcW w:w="2195" w:type="dxa"/>
            <w:tcBorders/>
            <w:vAlign w:val="center"/>
          </w:tcPr>
          <w:p>
            <w:pPr>
              <w:pStyle w:val="TableContents"/>
              <w:bidi w:val="0"/>
              <w:spacing w:before="0" w:after="283"/>
              <w:jc w:val="left"/>
              <w:rPr/>
            </w:pPr>
            <w:r>
              <w:rPr/>
              <w:t xml:space="preserve">Washington Nationals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Los Angeles Dodgers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282 </w:t>
            </w:r>
          </w:p>
        </w:tc>
        <w:tc>
          <w:tcPr>
            <w:tcW w:w="1687" w:type="dxa"/>
            <w:tcBorders/>
            <w:vAlign w:val="center"/>
          </w:tcPr>
          <w:p>
            <w:pPr>
              <w:pStyle w:val="TableContents"/>
              <w:bidi w:val="0"/>
              <w:spacing w:before="0" w:after="283"/>
              <w:jc w:val="left"/>
              <w:rPr/>
            </w:pPr>
            <w:r>
              <w:rPr/>
              <w:t xml:space="preserve">Stephen Drew </w:t>
            </w:r>
          </w:p>
        </w:tc>
        <w:tc>
          <w:tcPr>
            <w:tcW w:w="1474" w:type="dxa"/>
            <w:tcBorders/>
            <w:vAlign w:val="center"/>
          </w:tcPr>
          <w:p>
            <w:pPr>
              <w:pStyle w:val="TableContents"/>
              <w:bidi w:val="0"/>
              <w:spacing w:before="0" w:after="283"/>
              <w:jc w:val="left"/>
              <w:rPr/>
            </w:pPr>
            <w:r>
              <w:rPr/>
              <w:t xml:space="preserve">1. syyskuuta 2008 </w:t>
            </w:r>
          </w:p>
        </w:tc>
        <w:tc>
          <w:tcPr>
            <w:tcW w:w="2195" w:type="dxa"/>
            <w:tcBorders/>
            <w:vAlign w:val="center"/>
          </w:tcPr>
          <w:p>
            <w:pPr>
              <w:pStyle w:val="TableContents"/>
              <w:bidi w:val="0"/>
              <w:spacing w:before="0" w:after="283"/>
              <w:jc w:val="left"/>
              <w:rPr/>
            </w:pPr>
            <w:r>
              <w:rPr/>
              <w:t xml:space="preserve">Arizona Diamondbacks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St. Louis Cardinals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283 </w:t>
            </w:r>
          </w:p>
        </w:tc>
        <w:tc>
          <w:tcPr>
            <w:tcW w:w="1687" w:type="dxa"/>
            <w:tcBorders/>
            <w:vAlign w:val="center"/>
          </w:tcPr>
          <w:p>
            <w:pPr>
              <w:pStyle w:val="TableContents"/>
              <w:bidi w:val="0"/>
              <w:spacing w:before="0" w:after="283"/>
              <w:jc w:val="left"/>
              <w:rPr/>
            </w:pPr>
            <w:r>
              <w:rPr/>
              <w:t xml:space="preserve">Adrián Beltré (1) </w:t>
            </w:r>
          </w:p>
        </w:tc>
        <w:tc>
          <w:tcPr>
            <w:tcW w:w="1474" w:type="dxa"/>
            <w:tcBorders/>
            <w:vAlign w:val="center"/>
          </w:tcPr>
          <w:p>
            <w:pPr>
              <w:pStyle w:val="TableContents"/>
              <w:bidi w:val="0"/>
              <w:spacing w:before="0" w:after="283"/>
              <w:jc w:val="left"/>
              <w:rPr/>
            </w:pPr>
            <w:r>
              <w:rPr/>
              <w:t xml:space="preserve">1. syyskuuta 2008 </w:t>
            </w:r>
          </w:p>
        </w:tc>
        <w:tc>
          <w:tcPr>
            <w:tcW w:w="2195" w:type="dxa"/>
            <w:tcBorders/>
            <w:vAlign w:val="center"/>
          </w:tcPr>
          <w:p>
            <w:pPr>
              <w:pStyle w:val="TableContents"/>
              <w:bidi w:val="0"/>
              <w:spacing w:before="0" w:after="283"/>
              <w:jc w:val="left"/>
              <w:rPr/>
            </w:pPr>
            <w:r>
              <w:rPr/>
              <w:t xml:space="preserve">Seattle Mariners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Texas Rangers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284 </w:t>
            </w:r>
          </w:p>
        </w:tc>
        <w:tc>
          <w:tcPr>
            <w:tcW w:w="1687" w:type="dxa"/>
            <w:tcBorders/>
            <w:vAlign w:val="center"/>
          </w:tcPr>
          <w:p>
            <w:pPr>
              <w:pStyle w:val="TableContents"/>
              <w:bidi w:val="0"/>
              <w:spacing w:before="0" w:after="283"/>
              <w:jc w:val="left"/>
              <w:rPr/>
            </w:pPr>
            <w:r>
              <w:rPr/>
              <w:t xml:space="preserve">Orlando Hudson </w:t>
            </w:r>
          </w:p>
        </w:tc>
        <w:tc>
          <w:tcPr>
            <w:tcW w:w="1474" w:type="dxa"/>
            <w:tcBorders/>
            <w:vAlign w:val="center"/>
          </w:tcPr>
          <w:p>
            <w:pPr>
              <w:pStyle w:val="TableContents"/>
              <w:bidi w:val="0"/>
              <w:spacing w:before="0" w:after="283"/>
              <w:jc w:val="left"/>
              <w:rPr/>
            </w:pPr>
            <w:r>
              <w:rPr/>
              <w:t xml:space="preserve">huhtikuu 13, 2009 </w:t>
            </w:r>
          </w:p>
        </w:tc>
        <w:tc>
          <w:tcPr>
            <w:tcW w:w="2195" w:type="dxa"/>
            <w:tcBorders/>
            <w:vAlign w:val="center"/>
          </w:tcPr>
          <w:p>
            <w:pPr>
              <w:pStyle w:val="TableContents"/>
              <w:bidi w:val="0"/>
              <w:spacing w:before="0" w:after="283"/>
              <w:jc w:val="left"/>
              <w:rPr/>
            </w:pPr>
            <w:r>
              <w:rPr/>
              <w:t xml:space="preserve">Los Angeles Dodgers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San Francisco Giants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285 </w:t>
            </w:r>
          </w:p>
        </w:tc>
        <w:tc>
          <w:tcPr>
            <w:tcW w:w="1687" w:type="dxa"/>
            <w:tcBorders/>
            <w:vAlign w:val="center"/>
          </w:tcPr>
          <w:p>
            <w:pPr>
              <w:pStyle w:val="TableContents"/>
              <w:bidi w:val="0"/>
              <w:spacing w:before="0" w:after="283"/>
              <w:jc w:val="left"/>
              <w:rPr/>
            </w:pPr>
            <w:r>
              <w:rPr/>
              <w:t xml:space="preserve">Ian Kinsler </w:t>
            </w:r>
          </w:p>
        </w:tc>
        <w:tc>
          <w:tcPr>
            <w:tcW w:w="1474" w:type="dxa"/>
            <w:tcBorders/>
            <w:vAlign w:val="center"/>
          </w:tcPr>
          <w:p>
            <w:pPr>
              <w:pStyle w:val="TableContents"/>
              <w:bidi w:val="0"/>
              <w:spacing w:before="0" w:after="283"/>
              <w:jc w:val="left"/>
              <w:rPr/>
            </w:pPr>
            <w:r>
              <w:rPr/>
              <w:t xml:space="preserve">huhtikuu 15, 2009 </w:t>
            </w:r>
          </w:p>
        </w:tc>
        <w:tc>
          <w:tcPr>
            <w:tcW w:w="2195" w:type="dxa"/>
            <w:tcBorders/>
            <w:vAlign w:val="center"/>
          </w:tcPr>
          <w:p>
            <w:pPr>
              <w:pStyle w:val="TableContents"/>
              <w:bidi w:val="0"/>
              <w:spacing w:before="0" w:after="283"/>
              <w:jc w:val="left"/>
              <w:rPr/>
            </w:pPr>
            <w:r>
              <w:rPr/>
              <w:t xml:space="preserve">Texas Rangers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Baltimore Orioles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286 </w:t>
            </w:r>
          </w:p>
        </w:tc>
        <w:tc>
          <w:tcPr>
            <w:tcW w:w="1687" w:type="dxa"/>
            <w:tcBorders/>
            <w:vAlign w:val="center"/>
          </w:tcPr>
          <w:p>
            <w:pPr>
              <w:pStyle w:val="TableContents"/>
              <w:bidi w:val="0"/>
              <w:spacing w:before="0" w:after="283"/>
              <w:jc w:val="left"/>
              <w:rPr/>
            </w:pPr>
            <w:r>
              <w:rPr/>
              <w:t xml:space="preserve">Jason Kubel </w:t>
            </w:r>
          </w:p>
        </w:tc>
        <w:tc>
          <w:tcPr>
            <w:tcW w:w="1474" w:type="dxa"/>
            <w:tcBorders/>
            <w:vAlign w:val="center"/>
          </w:tcPr>
          <w:p>
            <w:pPr>
              <w:pStyle w:val="TableContents"/>
              <w:bidi w:val="0"/>
              <w:spacing w:before="0" w:after="283"/>
              <w:jc w:val="left"/>
              <w:rPr/>
            </w:pPr>
            <w:r>
              <w:rPr/>
              <w:t xml:space="preserve">huhtikuu 17, 2009 </w:t>
            </w:r>
          </w:p>
        </w:tc>
        <w:tc>
          <w:tcPr>
            <w:tcW w:w="2195" w:type="dxa"/>
            <w:tcBorders/>
            <w:vAlign w:val="center"/>
          </w:tcPr>
          <w:p>
            <w:pPr>
              <w:pStyle w:val="TableContents"/>
              <w:bidi w:val="0"/>
              <w:spacing w:before="0" w:after="283"/>
              <w:jc w:val="left"/>
              <w:rPr/>
            </w:pPr>
            <w:r>
              <w:rPr/>
              <w:t xml:space="preserve">Minnesota Twins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Los Angeles Angels of Anaheim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287 </w:t>
            </w:r>
          </w:p>
        </w:tc>
        <w:tc>
          <w:tcPr>
            <w:tcW w:w="1687" w:type="dxa"/>
            <w:tcBorders/>
            <w:vAlign w:val="center"/>
          </w:tcPr>
          <w:p>
            <w:pPr>
              <w:pStyle w:val="TableContents"/>
              <w:bidi w:val="0"/>
              <w:spacing w:before="0" w:after="283"/>
              <w:jc w:val="left"/>
              <w:rPr/>
            </w:pPr>
            <w:r>
              <w:rPr/>
              <w:t xml:space="preserve">Michael Cuddyer (1) </w:t>
            </w:r>
          </w:p>
        </w:tc>
        <w:tc>
          <w:tcPr>
            <w:tcW w:w="1474" w:type="dxa"/>
            <w:tcBorders/>
            <w:vAlign w:val="center"/>
          </w:tcPr>
          <w:p>
            <w:pPr>
              <w:pStyle w:val="TableContents"/>
              <w:bidi w:val="0"/>
              <w:spacing w:before="0" w:after="283"/>
              <w:jc w:val="left"/>
              <w:rPr/>
            </w:pPr>
            <w:r>
              <w:rPr/>
              <w:t xml:space="preserve">22. toukokuuta 2009 </w:t>
            </w:r>
          </w:p>
        </w:tc>
        <w:tc>
          <w:tcPr>
            <w:tcW w:w="2195" w:type="dxa"/>
            <w:tcBorders/>
            <w:vAlign w:val="center"/>
          </w:tcPr>
          <w:p>
            <w:pPr>
              <w:pStyle w:val="TableContents"/>
              <w:bidi w:val="0"/>
              <w:spacing w:before="0" w:after="283"/>
              <w:jc w:val="left"/>
              <w:rPr/>
            </w:pPr>
            <w:r>
              <w:rPr/>
              <w:t xml:space="preserve">Minnesota Twins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Milwaukee Brewers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288 </w:t>
            </w:r>
          </w:p>
        </w:tc>
        <w:tc>
          <w:tcPr>
            <w:tcW w:w="1687" w:type="dxa"/>
            <w:tcBorders/>
            <w:vAlign w:val="center"/>
          </w:tcPr>
          <w:p>
            <w:pPr>
              <w:pStyle w:val="TableContents"/>
              <w:bidi w:val="0"/>
              <w:spacing w:before="0" w:after="283"/>
              <w:jc w:val="left"/>
              <w:rPr/>
            </w:pPr>
            <w:r>
              <w:rPr/>
              <w:t xml:space="preserve">Melky Cabrera </w:t>
            </w:r>
          </w:p>
        </w:tc>
        <w:tc>
          <w:tcPr>
            <w:tcW w:w="1474" w:type="dxa"/>
            <w:tcBorders/>
            <w:vAlign w:val="center"/>
          </w:tcPr>
          <w:p>
            <w:pPr>
              <w:pStyle w:val="TableContents"/>
              <w:bidi w:val="0"/>
              <w:spacing w:before="0" w:after="283"/>
              <w:jc w:val="left"/>
              <w:rPr/>
            </w:pPr>
            <w:r>
              <w:rPr/>
              <w:t xml:space="preserve">2. elokuuta 2009 </w:t>
            </w:r>
          </w:p>
        </w:tc>
        <w:tc>
          <w:tcPr>
            <w:tcW w:w="2195" w:type="dxa"/>
            <w:tcBorders/>
            <w:vAlign w:val="center"/>
          </w:tcPr>
          <w:p>
            <w:pPr>
              <w:pStyle w:val="TableContents"/>
              <w:bidi w:val="0"/>
              <w:spacing w:before="0" w:after="283"/>
              <w:jc w:val="left"/>
              <w:rPr/>
            </w:pPr>
            <w:r>
              <w:rPr/>
              <w:t xml:space="preserve">New York Yankees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Chicago White Sox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289 </w:t>
            </w:r>
          </w:p>
        </w:tc>
        <w:tc>
          <w:tcPr>
            <w:tcW w:w="1687" w:type="dxa"/>
            <w:tcBorders/>
            <w:vAlign w:val="center"/>
          </w:tcPr>
          <w:p>
            <w:pPr>
              <w:pStyle w:val="TableContents"/>
              <w:bidi w:val="0"/>
              <w:spacing w:before="0" w:after="283"/>
              <w:jc w:val="left"/>
              <w:rPr/>
            </w:pPr>
            <w:r>
              <w:rPr/>
              <w:t xml:space="preserve">Troy Tulowitzki </w:t>
            </w:r>
          </w:p>
        </w:tc>
        <w:tc>
          <w:tcPr>
            <w:tcW w:w="1474" w:type="dxa"/>
            <w:tcBorders/>
            <w:vAlign w:val="center"/>
          </w:tcPr>
          <w:p>
            <w:pPr>
              <w:pStyle w:val="TableContents"/>
              <w:bidi w:val="0"/>
              <w:spacing w:before="0" w:after="283"/>
              <w:jc w:val="left"/>
              <w:rPr/>
            </w:pPr>
            <w:r>
              <w:rPr/>
              <w:t xml:space="preserve">10. elokuuta 2009 </w:t>
            </w:r>
          </w:p>
        </w:tc>
        <w:tc>
          <w:tcPr>
            <w:tcW w:w="2195" w:type="dxa"/>
            <w:tcBorders/>
            <w:vAlign w:val="center"/>
          </w:tcPr>
          <w:p>
            <w:pPr>
              <w:pStyle w:val="TableContents"/>
              <w:bidi w:val="0"/>
              <w:spacing w:before="0" w:after="283"/>
              <w:jc w:val="left"/>
              <w:rPr/>
            </w:pPr>
            <w:r>
              <w:rPr/>
              <w:t xml:space="preserve">Colorado Rockies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Chicago Cubs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290 </w:t>
            </w:r>
          </w:p>
        </w:tc>
        <w:tc>
          <w:tcPr>
            <w:tcW w:w="1687" w:type="dxa"/>
            <w:tcBorders/>
            <w:vAlign w:val="center"/>
          </w:tcPr>
          <w:p>
            <w:pPr>
              <w:pStyle w:val="TableContents"/>
              <w:bidi w:val="0"/>
              <w:spacing w:before="0" w:after="283"/>
              <w:jc w:val="left"/>
              <w:rPr/>
            </w:pPr>
            <w:r>
              <w:rPr/>
              <w:t xml:space="preserve">Félix Pie </w:t>
            </w:r>
          </w:p>
        </w:tc>
        <w:tc>
          <w:tcPr>
            <w:tcW w:w="1474" w:type="dxa"/>
            <w:tcBorders/>
            <w:vAlign w:val="center"/>
          </w:tcPr>
          <w:p>
            <w:pPr>
              <w:pStyle w:val="TableContents"/>
              <w:bidi w:val="0"/>
              <w:spacing w:before="0" w:after="283"/>
              <w:jc w:val="left"/>
              <w:rPr/>
            </w:pPr>
            <w:r>
              <w:rPr/>
              <w:t xml:space="preserve">14. elokuuta 2009 </w:t>
            </w:r>
          </w:p>
        </w:tc>
        <w:tc>
          <w:tcPr>
            <w:tcW w:w="2195" w:type="dxa"/>
            <w:tcBorders/>
            <w:vAlign w:val="center"/>
          </w:tcPr>
          <w:p>
            <w:pPr>
              <w:pStyle w:val="TableContents"/>
              <w:bidi w:val="0"/>
              <w:spacing w:before="0" w:after="283"/>
              <w:jc w:val="left"/>
              <w:rPr/>
            </w:pPr>
            <w:r>
              <w:rPr/>
              <w:t xml:space="preserve">Baltimore Orioles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Los Angeles Angels of Anaheim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291 </w:t>
            </w:r>
          </w:p>
        </w:tc>
        <w:tc>
          <w:tcPr>
            <w:tcW w:w="1687" w:type="dxa"/>
            <w:tcBorders/>
            <w:vAlign w:val="center"/>
          </w:tcPr>
          <w:p>
            <w:pPr>
              <w:pStyle w:val="TableContents"/>
              <w:bidi w:val="0"/>
              <w:spacing w:before="0" w:after="283"/>
              <w:jc w:val="left"/>
              <w:rPr/>
            </w:pPr>
            <w:r>
              <w:rPr/>
              <w:t xml:space="preserve">B.J. Upton </w:t>
            </w:r>
          </w:p>
        </w:tc>
        <w:tc>
          <w:tcPr>
            <w:tcW w:w="1474" w:type="dxa"/>
            <w:tcBorders/>
            <w:vAlign w:val="center"/>
          </w:tcPr>
          <w:p>
            <w:pPr>
              <w:pStyle w:val="TableContents"/>
              <w:bidi w:val="0"/>
              <w:spacing w:before="0" w:after="283"/>
              <w:jc w:val="left"/>
              <w:rPr/>
            </w:pPr>
            <w:r>
              <w:rPr/>
              <w:t xml:space="preserve">2. lokakuuta 2009 </w:t>
            </w:r>
          </w:p>
        </w:tc>
        <w:tc>
          <w:tcPr>
            <w:tcW w:w="2195" w:type="dxa"/>
            <w:tcBorders/>
            <w:vAlign w:val="center"/>
          </w:tcPr>
          <w:p>
            <w:pPr>
              <w:pStyle w:val="TableContents"/>
              <w:bidi w:val="0"/>
              <w:spacing w:before="0" w:after="283"/>
              <w:jc w:val="left"/>
              <w:rPr/>
            </w:pPr>
            <w:r>
              <w:rPr/>
              <w:t xml:space="preserve">Tampa Bay Rays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New York Yankees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292 </w:t>
            </w:r>
          </w:p>
        </w:tc>
        <w:tc>
          <w:tcPr>
            <w:tcW w:w="1687" w:type="dxa"/>
            <w:tcBorders/>
            <w:vAlign w:val="center"/>
          </w:tcPr>
          <w:p>
            <w:pPr>
              <w:pStyle w:val="TableContents"/>
              <w:bidi w:val="0"/>
              <w:spacing w:before="0" w:after="283"/>
              <w:jc w:val="left"/>
              <w:rPr/>
            </w:pPr>
            <w:r>
              <w:rPr/>
              <w:t xml:space="preserve">Jody Gerut </w:t>
            </w:r>
          </w:p>
        </w:tc>
        <w:tc>
          <w:tcPr>
            <w:tcW w:w="1474" w:type="dxa"/>
            <w:tcBorders/>
            <w:vAlign w:val="center"/>
          </w:tcPr>
          <w:p>
            <w:pPr>
              <w:pStyle w:val="TableContents"/>
              <w:bidi w:val="0"/>
              <w:spacing w:before="0" w:after="283"/>
              <w:jc w:val="left"/>
              <w:rPr/>
            </w:pPr>
            <w:r>
              <w:rPr/>
              <w:t xml:space="preserve">8. toukokuuta 2010 </w:t>
            </w:r>
          </w:p>
        </w:tc>
        <w:tc>
          <w:tcPr>
            <w:tcW w:w="2195" w:type="dxa"/>
            <w:tcBorders/>
            <w:vAlign w:val="center"/>
          </w:tcPr>
          <w:p>
            <w:pPr>
              <w:pStyle w:val="TableContents"/>
              <w:bidi w:val="0"/>
              <w:spacing w:before="0" w:after="283"/>
              <w:jc w:val="left"/>
              <w:rPr/>
            </w:pPr>
            <w:r>
              <w:rPr/>
              <w:t xml:space="preserve">Milwaukee Brewers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Arizona Diamondbacks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293 </w:t>
            </w:r>
          </w:p>
        </w:tc>
        <w:tc>
          <w:tcPr>
            <w:tcW w:w="1687" w:type="dxa"/>
            <w:tcBorders/>
            <w:vAlign w:val="center"/>
          </w:tcPr>
          <w:p>
            <w:pPr>
              <w:pStyle w:val="TableContents"/>
              <w:bidi w:val="0"/>
              <w:spacing w:before="0" w:after="283"/>
              <w:jc w:val="left"/>
              <w:rPr/>
            </w:pPr>
            <w:r>
              <w:rPr/>
              <w:t xml:space="preserve">Bengie Molina </w:t>
            </w:r>
          </w:p>
        </w:tc>
        <w:tc>
          <w:tcPr>
            <w:tcW w:w="1474" w:type="dxa"/>
            <w:tcBorders/>
            <w:vAlign w:val="center"/>
          </w:tcPr>
          <w:p>
            <w:pPr>
              <w:pStyle w:val="TableContents"/>
              <w:bidi w:val="0"/>
              <w:spacing w:before="0" w:after="283"/>
              <w:jc w:val="left"/>
              <w:rPr/>
            </w:pPr>
            <w:r>
              <w:rPr/>
              <w:t xml:space="preserve">16. heinäkuuta 2010 </w:t>
            </w:r>
          </w:p>
        </w:tc>
        <w:tc>
          <w:tcPr>
            <w:tcW w:w="2195" w:type="dxa"/>
            <w:tcBorders/>
            <w:vAlign w:val="center"/>
          </w:tcPr>
          <w:p>
            <w:pPr>
              <w:pStyle w:val="TableContents"/>
              <w:bidi w:val="0"/>
              <w:spacing w:before="0" w:after="283"/>
              <w:jc w:val="left"/>
              <w:rPr/>
            </w:pPr>
            <w:r>
              <w:rPr/>
              <w:t xml:space="preserve">Texas Rangers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Boston Red Sox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294 </w:t>
            </w:r>
          </w:p>
        </w:tc>
        <w:tc>
          <w:tcPr>
            <w:tcW w:w="1687" w:type="dxa"/>
            <w:tcBorders/>
            <w:vAlign w:val="center"/>
          </w:tcPr>
          <w:p>
            <w:pPr>
              <w:pStyle w:val="TableContents"/>
              <w:bidi w:val="0"/>
              <w:spacing w:before="0" w:after="283"/>
              <w:jc w:val="left"/>
              <w:rPr/>
            </w:pPr>
            <w:r>
              <w:rPr/>
              <w:t xml:space="preserve">Kelly Johnson </w:t>
            </w:r>
          </w:p>
        </w:tc>
        <w:tc>
          <w:tcPr>
            <w:tcW w:w="1474" w:type="dxa"/>
            <w:tcBorders/>
            <w:vAlign w:val="center"/>
          </w:tcPr>
          <w:p>
            <w:pPr>
              <w:pStyle w:val="TableContents"/>
              <w:bidi w:val="0"/>
              <w:spacing w:before="0" w:after="283"/>
              <w:jc w:val="left"/>
              <w:rPr/>
            </w:pPr>
            <w:r>
              <w:rPr/>
              <w:t xml:space="preserve">23. heinäkuuta 2010 </w:t>
            </w:r>
          </w:p>
        </w:tc>
        <w:tc>
          <w:tcPr>
            <w:tcW w:w="2195" w:type="dxa"/>
            <w:tcBorders/>
            <w:vAlign w:val="center"/>
          </w:tcPr>
          <w:p>
            <w:pPr>
              <w:pStyle w:val="TableContents"/>
              <w:bidi w:val="0"/>
              <w:spacing w:before="0" w:after="283"/>
              <w:jc w:val="left"/>
              <w:rPr/>
            </w:pPr>
            <w:r>
              <w:rPr/>
              <w:t xml:space="preserve">Arizona Diamondbacks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San Francisco Giants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295 </w:t>
            </w:r>
          </w:p>
        </w:tc>
        <w:tc>
          <w:tcPr>
            <w:tcW w:w="1687" w:type="dxa"/>
            <w:tcBorders/>
            <w:vAlign w:val="center"/>
          </w:tcPr>
          <w:p>
            <w:pPr>
              <w:pStyle w:val="TableContents"/>
              <w:bidi w:val="0"/>
              <w:spacing w:before="0" w:after="283"/>
              <w:jc w:val="left"/>
              <w:rPr/>
            </w:pPr>
            <w:r>
              <w:rPr/>
              <w:t xml:space="preserve">Carlos González </w:t>
            </w:r>
          </w:p>
        </w:tc>
        <w:tc>
          <w:tcPr>
            <w:tcW w:w="1474" w:type="dxa"/>
            <w:tcBorders/>
            <w:vAlign w:val="center"/>
          </w:tcPr>
          <w:p>
            <w:pPr>
              <w:pStyle w:val="TableContents"/>
              <w:bidi w:val="0"/>
              <w:spacing w:before="0" w:after="283"/>
              <w:jc w:val="left"/>
              <w:rPr/>
            </w:pPr>
            <w:r>
              <w:rPr/>
              <w:t xml:space="preserve">31. heinäkuuta 2010 </w:t>
            </w:r>
          </w:p>
        </w:tc>
        <w:tc>
          <w:tcPr>
            <w:tcW w:w="2195" w:type="dxa"/>
            <w:tcBorders/>
            <w:vAlign w:val="center"/>
          </w:tcPr>
          <w:p>
            <w:pPr>
              <w:pStyle w:val="TableContents"/>
              <w:bidi w:val="0"/>
              <w:spacing w:before="0" w:after="283"/>
              <w:jc w:val="left"/>
              <w:rPr/>
            </w:pPr>
            <w:r>
              <w:rPr/>
              <w:t xml:space="preserve">Colorado Rockies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Chicago Cubs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296 </w:t>
            </w:r>
          </w:p>
        </w:tc>
        <w:tc>
          <w:tcPr>
            <w:tcW w:w="1687" w:type="dxa"/>
            <w:tcBorders/>
            <w:vAlign w:val="center"/>
          </w:tcPr>
          <w:p>
            <w:pPr>
              <w:pStyle w:val="TableContents"/>
              <w:bidi w:val="0"/>
              <w:spacing w:before="0" w:after="283"/>
              <w:jc w:val="left"/>
              <w:rPr/>
            </w:pPr>
            <w:r>
              <w:rPr/>
              <w:t xml:space="preserve">George Kottaras </w:t>
            </w:r>
          </w:p>
        </w:tc>
        <w:tc>
          <w:tcPr>
            <w:tcW w:w="1474" w:type="dxa"/>
            <w:tcBorders/>
            <w:vAlign w:val="center"/>
          </w:tcPr>
          <w:p>
            <w:pPr>
              <w:pStyle w:val="TableContents"/>
              <w:bidi w:val="0"/>
              <w:spacing w:before="0" w:after="283"/>
              <w:jc w:val="left"/>
              <w:rPr/>
            </w:pPr>
            <w:r>
              <w:rPr/>
              <w:t xml:space="preserve">3. syyskuuta 2011 </w:t>
            </w:r>
          </w:p>
        </w:tc>
        <w:tc>
          <w:tcPr>
            <w:tcW w:w="2195" w:type="dxa"/>
            <w:tcBorders/>
            <w:vAlign w:val="center"/>
          </w:tcPr>
          <w:p>
            <w:pPr>
              <w:pStyle w:val="TableContents"/>
              <w:bidi w:val="0"/>
              <w:spacing w:before="0" w:after="283"/>
              <w:jc w:val="left"/>
              <w:rPr/>
            </w:pPr>
            <w:r>
              <w:rPr/>
              <w:t xml:space="preserve">Milwaukee Brewers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Houston Astros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297 </w:t>
            </w:r>
          </w:p>
        </w:tc>
        <w:tc>
          <w:tcPr>
            <w:tcW w:w="1687" w:type="dxa"/>
            <w:tcBorders/>
            <w:vAlign w:val="center"/>
          </w:tcPr>
          <w:p>
            <w:pPr>
              <w:pStyle w:val="TableContents"/>
              <w:bidi w:val="0"/>
              <w:spacing w:before="0" w:after="283"/>
              <w:jc w:val="left"/>
              <w:rPr/>
            </w:pPr>
            <w:r>
              <w:rPr/>
              <w:t xml:space="preserve">Pablo Sandoval </w:t>
            </w:r>
          </w:p>
        </w:tc>
        <w:tc>
          <w:tcPr>
            <w:tcW w:w="1474" w:type="dxa"/>
            <w:tcBorders/>
            <w:vAlign w:val="center"/>
          </w:tcPr>
          <w:p>
            <w:pPr>
              <w:pStyle w:val="TableContents"/>
              <w:bidi w:val="0"/>
              <w:spacing w:before="0" w:after="283"/>
              <w:jc w:val="left"/>
              <w:rPr/>
            </w:pPr>
            <w:r>
              <w:rPr/>
              <w:t xml:space="preserve">15. syyskuuta 2011 </w:t>
            </w:r>
          </w:p>
        </w:tc>
        <w:tc>
          <w:tcPr>
            <w:tcW w:w="2195" w:type="dxa"/>
            <w:tcBorders/>
            <w:vAlign w:val="center"/>
          </w:tcPr>
          <w:p>
            <w:pPr>
              <w:pStyle w:val="TableContents"/>
              <w:bidi w:val="0"/>
              <w:spacing w:before="0" w:after="283"/>
              <w:jc w:val="left"/>
              <w:rPr/>
            </w:pPr>
            <w:r>
              <w:rPr/>
              <w:t xml:space="preserve">San Francisco Giants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Colorado Rockies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298 </w:t>
            </w:r>
          </w:p>
        </w:tc>
        <w:tc>
          <w:tcPr>
            <w:tcW w:w="1687" w:type="dxa"/>
            <w:tcBorders/>
            <w:vAlign w:val="center"/>
          </w:tcPr>
          <w:p>
            <w:pPr>
              <w:pStyle w:val="TableContents"/>
              <w:bidi w:val="0"/>
              <w:spacing w:before="0" w:after="283"/>
              <w:jc w:val="left"/>
              <w:rPr/>
            </w:pPr>
            <w:r>
              <w:rPr/>
              <w:t xml:space="preserve">Scott Hairston </w:t>
            </w:r>
          </w:p>
        </w:tc>
        <w:tc>
          <w:tcPr>
            <w:tcW w:w="1474" w:type="dxa"/>
            <w:tcBorders/>
            <w:vAlign w:val="center"/>
          </w:tcPr>
          <w:p>
            <w:pPr>
              <w:pStyle w:val="TableContents"/>
              <w:bidi w:val="0"/>
              <w:spacing w:before="0" w:after="283"/>
              <w:jc w:val="left"/>
              <w:rPr/>
            </w:pPr>
            <w:r>
              <w:rPr/>
              <w:t xml:space="preserve">huhtikuu 27, 2012 </w:t>
            </w:r>
          </w:p>
        </w:tc>
        <w:tc>
          <w:tcPr>
            <w:tcW w:w="2195" w:type="dxa"/>
            <w:tcBorders/>
            <w:vAlign w:val="center"/>
          </w:tcPr>
          <w:p>
            <w:pPr>
              <w:pStyle w:val="TableContents"/>
              <w:bidi w:val="0"/>
              <w:spacing w:before="0" w:after="283"/>
              <w:jc w:val="left"/>
              <w:rPr/>
            </w:pPr>
            <w:r>
              <w:rPr/>
              <w:t xml:space="preserve">New York Mets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Colorado Rockies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299 </w:t>
            </w:r>
          </w:p>
        </w:tc>
        <w:tc>
          <w:tcPr>
            <w:tcW w:w="1687" w:type="dxa"/>
            <w:tcBorders/>
            <w:vAlign w:val="center"/>
          </w:tcPr>
          <w:p>
            <w:pPr>
              <w:pStyle w:val="TableContents"/>
              <w:bidi w:val="0"/>
              <w:spacing w:before="0" w:after="283"/>
              <w:jc w:val="left"/>
              <w:rPr/>
            </w:pPr>
            <w:r>
              <w:rPr/>
              <w:t xml:space="preserve">Aaron Hill (1) </w:t>
            </w:r>
          </w:p>
        </w:tc>
        <w:tc>
          <w:tcPr>
            <w:tcW w:w="1474" w:type="dxa"/>
            <w:tcBorders/>
            <w:vAlign w:val="center"/>
          </w:tcPr>
          <w:p>
            <w:pPr>
              <w:pStyle w:val="TableContents"/>
              <w:bidi w:val="0"/>
              <w:spacing w:before="0" w:after="283"/>
              <w:jc w:val="left"/>
              <w:rPr/>
            </w:pPr>
            <w:r>
              <w:rPr/>
              <w:t xml:space="preserve">18. kesäkuuta 2012 </w:t>
            </w:r>
          </w:p>
        </w:tc>
        <w:tc>
          <w:tcPr>
            <w:tcW w:w="2195" w:type="dxa"/>
            <w:tcBorders/>
            <w:vAlign w:val="center"/>
          </w:tcPr>
          <w:p>
            <w:pPr>
              <w:pStyle w:val="TableContents"/>
              <w:bidi w:val="0"/>
              <w:spacing w:before="0" w:after="283"/>
              <w:jc w:val="left"/>
              <w:rPr/>
            </w:pPr>
            <w:r>
              <w:rPr/>
              <w:t xml:space="preserve">Arizona Diamondbacks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Seattle Mariners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300 </w:t>
            </w:r>
          </w:p>
        </w:tc>
        <w:tc>
          <w:tcPr>
            <w:tcW w:w="1687" w:type="dxa"/>
            <w:tcBorders/>
            <w:vAlign w:val="center"/>
          </w:tcPr>
          <w:p>
            <w:pPr>
              <w:pStyle w:val="TableContents"/>
              <w:bidi w:val="0"/>
              <w:spacing w:before="0" w:after="283"/>
              <w:jc w:val="left"/>
              <w:rPr/>
            </w:pPr>
            <w:r>
              <w:rPr/>
              <w:t xml:space="preserve">Aaron Hill (2) </w:t>
            </w:r>
          </w:p>
        </w:tc>
        <w:tc>
          <w:tcPr>
            <w:tcW w:w="1474" w:type="dxa"/>
            <w:tcBorders/>
            <w:vAlign w:val="center"/>
          </w:tcPr>
          <w:p>
            <w:pPr>
              <w:pStyle w:val="TableContents"/>
              <w:bidi w:val="0"/>
              <w:spacing w:before="0" w:after="283"/>
              <w:jc w:val="left"/>
              <w:rPr/>
            </w:pPr>
            <w:r>
              <w:rPr/>
              <w:t xml:space="preserve">kesäkuu 29, 2012 </w:t>
            </w:r>
          </w:p>
        </w:tc>
        <w:tc>
          <w:tcPr>
            <w:tcW w:w="2195" w:type="dxa"/>
            <w:tcBorders/>
            <w:vAlign w:val="center"/>
          </w:tcPr>
          <w:p>
            <w:pPr>
              <w:pStyle w:val="TableContents"/>
              <w:bidi w:val="0"/>
              <w:spacing w:before="0" w:after="283"/>
              <w:jc w:val="left"/>
              <w:rPr/>
            </w:pPr>
            <w:r>
              <w:rPr/>
              <w:t xml:space="preserve">Arizona Diamondbacks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Milwaukee Brewers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301 </w:t>
            </w:r>
          </w:p>
        </w:tc>
        <w:tc>
          <w:tcPr>
            <w:tcW w:w="1687" w:type="dxa"/>
            <w:tcBorders/>
            <w:vAlign w:val="center"/>
          </w:tcPr>
          <w:p>
            <w:pPr>
              <w:pStyle w:val="TableContents"/>
              <w:bidi w:val="0"/>
              <w:spacing w:before="0" w:after="283"/>
              <w:jc w:val="left"/>
              <w:rPr/>
            </w:pPr>
            <w:r>
              <w:rPr/>
              <w:t xml:space="preserve">Adrián Beltré (2) </w:t>
            </w:r>
          </w:p>
        </w:tc>
        <w:tc>
          <w:tcPr>
            <w:tcW w:w="1474" w:type="dxa"/>
            <w:tcBorders/>
            <w:vAlign w:val="center"/>
          </w:tcPr>
          <w:p>
            <w:pPr>
              <w:pStyle w:val="TableContents"/>
              <w:bidi w:val="0"/>
              <w:spacing w:before="0" w:after="283"/>
              <w:jc w:val="left"/>
              <w:rPr/>
            </w:pPr>
            <w:r>
              <w:rPr/>
              <w:t xml:space="preserve">24. elokuuta 2012 </w:t>
            </w:r>
          </w:p>
        </w:tc>
        <w:tc>
          <w:tcPr>
            <w:tcW w:w="2195" w:type="dxa"/>
            <w:tcBorders/>
            <w:vAlign w:val="center"/>
          </w:tcPr>
          <w:p>
            <w:pPr>
              <w:pStyle w:val="TableContents"/>
              <w:bidi w:val="0"/>
              <w:spacing w:before="0" w:after="283"/>
              <w:jc w:val="left"/>
              <w:rPr/>
            </w:pPr>
            <w:r>
              <w:rPr/>
              <w:t xml:space="preserve">Texas Rangers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Minnesota Twins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302 </w:t>
            </w:r>
          </w:p>
        </w:tc>
        <w:tc>
          <w:tcPr>
            <w:tcW w:w="1687" w:type="dxa"/>
            <w:tcBorders/>
            <w:vAlign w:val="center"/>
          </w:tcPr>
          <w:p>
            <w:pPr>
              <w:pStyle w:val="TableContents"/>
              <w:bidi w:val="0"/>
              <w:spacing w:before="0" w:after="283"/>
              <w:jc w:val="left"/>
              <w:rPr/>
            </w:pPr>
            <w:r>
              <w:rPr/>
              <w:t xml:space="preserve">Mike Trout </w:t>
            </w:r>
          </w:p>
        </w:tc>
        <w:tc>
          <w:tcPr>
            <w:tcW w:w="1474" w:type="dxa"/>
            <w:tcBorders/>
            <w:vAlign w:val="center"/>
          </w:tcPr>
          <w:p>
            <w:pPr>
              <w:pStyle w:val="TableContents"/>
              <w:bidi w:val="0"/>
              <w:spacing w:before="0" w:after="283"/>
              <w:jc w:val="left"/>
              <w:rPr/>
            </w:pPr>
            <w:r>
              <w:rPr/>
              <w:t xml:space="preserve">toukokuu 21, 2013 </w:t>
            </w:r>
          </w:p>
        </w:tc>
        <w:tc>
          <w:tcPr>
            <w:tcW w:w="2195" w:type="dxa"/>
            <w:tcBorders/>
            <w:vAlign w:val="center"/>
          </w:tcPr>
          <w:p>
            <w:pPr>
              <w:pStyle w:val="TableContents"/>
              <w:bidi w:val="0"/>
              <w:spacing w:before="0" w:after="283"/>
              <w:jc w:val="left"/>
              <w:rPr/>
            </w:pPr>
            <w:r>
              <w:rPr/>
              <w:t xml:space="preserve">Los Angeles Angels of Anaheim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Seattle Mariners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303 </w:t>
            </w:r>
          </w:p>
        </w:tc>
        <w:tc>
          <w:tcPr>
            <w:tcW w:w="1687" w:type="dxa"/>
            <w:tcBorders/>
            <w:vAlign w:val="center"/>
          </w:tcPr>
          <w:p>
            <w:pPr>
              <w:pStyle w:val="TableContents"/>
              <w:bidi w:val="0"/>
              <w:spacing w:before="0" w:after="283"/>
              <w:jc w:val="left"/>
              <w:rPr/>
            </w:pPr>
            <w:r>
              <w:rPr/>
              <w:t xml:space="preserve">Brandon Barnes </w:t>
            </w:r>
          </w:p>
        </w:tc>
        <w:tc>
          <w:tcPr>
            <w:tcW w:w="1474" w:type="dxa"/>
            <w:tcBorders/>
            <w:vAlign w:val="center"/>
          </w:tcPr>
          <w:p>
            <w:pPr>
              <w:pStyle w:val="TableContents"/>
              <w:bidi w:val="0"/>
              <w:spacing w:before="0" w:after="283"/>
              <w:jc w:val="left"/>
              <w:rPr/>
            </w:pPr>
            <w:r>
              <w:rPr/>
              <w:t xml:space="preserve">19. heinäkuuta 2013 </w:t>
            </w:r>
          </w:p>
        </w:tc>
        <w:tc>
          <w:tcPr>
            <w:tcW w:w="2195" w:type="dxa"/>
            <w:tcBorders/>
            <w:vAlign w:val="center"/>
          </w:tcPr>
          <w:p>
            <w:pPr>
              <w:pStyle w:val="TableContents"/>
              <w:bidi w:val="0"/>
              <w:spacing w:before="0" w:after="283"/>
              <w:jc w:val="left"/>
              <w:rPr/>
            </w:pPr>
            <w:r>
              <w:rPr/>
              <w:t xml:space="preserve">Houston Astros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Seattle Mariners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304 </w:t>
            </w:r>
          </w:p>
        </w:tc>
        <w:tc>
          <w:tcPr>
            <w:tcW w:w="1687" w:type="dxa"/>
            <w:tcBorders/>
            <w:vAlign w:val="center"/>
          </w:tcPr>
          <w:p>
            <w:pPr>
              <w:pStyle w:val="TableContents"/>
              <w:bidi w:val="0"/>
              <w:spacing w:before="0" w:after="283"/>
              <w:jc w:val="left"/>
              <w:rPr/>
            </w:pPr>
            <w:r>
              <w:rPr/>
              <w:t xml:space="preserve">Alex Ríos </w:t>
            </w:r>
          </w:p>
        </w:tc>
        <w:tc>
          <w:tcPr>
            <w:tcW w:w="1474" w:type="dxa"/>
            <w:tcBorders/>
            <w:vAlign w:val="center"/>
          </w:tcPr>
          <w:p>
            <w:pPr>
              <w:pStyle w:val="TableContents"/>
              <w:bidi w:val="0"/>
              <w:spacing w:before="0" w:after="283"/>
              <w:jc w:val="left"/>
              <w:rPr/>
            </w:pPr>
            <w:r>
              <w:rPr/>
              <w:t xml:space="preserve">Syyskuu 23, 2013 </w:t>
            </w:r>
          </w:p>
        </w:tc>
        <w:tc>
          <w:tcPr>
            <w:tcW w:w="2195" w:type="dxa"/>
            <w:tcBorders/>
            <w:vAlign w:val="center"/>
          </w:tcPr>
          <w:p>
            <w:pPr>
              <w:pStyle w:val="TableContents"/>
              <w:bidi w:val="0"/>
              <w:spacing w:before="0" w:after="283"/>
              <w:jc w:val="left"/>
              <w:rPr/>
            </w:pPr>
            <w:r>
              <w:rPr/>
              <w:t xml:space="preserve">Texas Rangers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Houston Astros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305 </w:t>
            </w:r>
          </w:p>
        </w:tc>
        <w:tc>
          <w:tcPr>
            <w:tcW w:w="1687" w:type="dxa"/>
            <w:tcBorders/>
            <w:vAlign w:val="center"/>
          </w:tcPr>
          <w:p>
            <w:pPr>
              <w:pStyle w:val="TableContents"/>
              <w:bidi w:val="0"/>
              <w:spacing w:before="0" w:after="283"/>
              <w:jc w:val="left"/>
              <w:rPr/>
            </w:pPr>
            <w:r>
              <w:rPr/>
              <w:t xml:space="preserve">Michael Cuddyer (2) </w:t>
            </w:r>
          </w:p>
        </w:tc>
        <w:tc>
          <w:tcPr>
            <w:tcW w:w="1474" w:type="dxa"/>
            <w:tcBorders/>
            <w:vAlign w:val="center"/>
          </w:tcPr>
          <w:p>
            <w:pPr>
              <w:pStyle w:val="TableContents"/>
              <w:bidi w:val="0"/>
              <w:spacing w:before="0" w:after="283"/>
              <w:jc w:val="left"/>
              <w:rPr/>
            </w:pPr>
            <w:r>
              <w:rPr/>
              <w:t xml:space="preserve">elokuu 17, 2014 </w:t>
            </w:r>
          </w:p>
        </w:tc>
        <w:tc>
          <w:tcPr>
            <w:tcW w:w="2195" w:type="dxa"/>
            <w:tcBorders/>
            <w:vAlign w:val="center"/>
          </w:tcPr>
          <w:p>
            <w:pPr>
              <w:pStyle w:val="TableContents"/>
              <w:bidi w:val="0"/>
              <w:spacing w:before="0" w:after="283"/>
              <w:jc w:val="left"/>
              <w:rPr/>
            </w:pPr>
            <w:r>
              <w:rPr/>
              <w:t xml:space="preserve">Colorado Rockies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Cincinnati Reds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306 </w:t>
            </w:r>
          </w:p>
        </w:tc>
        <w:tc>
          <w:tcPr>
            <w:tcW w:w="1687" w:type="dxa"/>
            <w:tcBorders/>
            <w:vAlign w:val="center"/>
          </w:tcPr>
          <w:p>
            <w:pPr>
              <w:pStyle w:val="TableContents"/>
              <w:bidi w:val="0"/>
              <w:spacing w:before="0" w:after="283"/>
              <w:jc w:val="left"/>
              <w:rPr/>
            </w:pPr>
            <w:r>
              <w:rPr/>
              <w:t xml:space="preserve">Brock Holt </w:t>
            </w:r>
          </w:p>
        </w:tc>
        <w:tc>
          <w:tcPr>
            <w:tcW w:w="1474" w:type="dxa"/>
            <w:tcBorders/>
            <w:vAlign w:val="center"/>
          </w:tcPr>
          <w:p>
            <w:pPr>
              <w:pStyle w:val="TableContents"/>
              <w:bidi w:val="0"/>
              <w:spacing w:before="0" w:after="283"/>
              <w:jc w:val="left"/>
              <w:rPr/>
            </w:pPr>
            <w:r>
              <w:rPr/>
              <w:t xml:space="preserve">kesäkuu 16, 2015 </w:t>
            </w:r>
          </w:p>
        </w:tc>
        <w:tc>
          <w:tcPr>
            <w:tcW w:w="2195" w:type="dxa"/>
            <w:tcBorders/>
            <w:vAlign w:val="center"/>
          </w:tcPr>
          <w:p>
            <w:pPr>
              <w:pStyle w:val="TableContents"/>
              <w:bidi w:val="0"/>
              <w:spacing w:before="0" w:after="283"/>
              <w:jc w:val="left"/>
              <w:rPr/>
            </w:pPr>
            <w:r>
              <w:rPr/>
              <w:t xml:space="preserve">Boston Red Sox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Atlanta Braves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307 </w:t>
            </w:r>
          </w:p>
        </w:tc>
        <w:tc>
          <w:tcPr>
            <w:tcW w:w="1687" w:type="dxa"/>
            <w:tcBorders/>
            <w:vAlign w:val="center"/>
          </w:tcPr>
          <w:p>
            <w:pPr>
              <w:pStyle w:val="TableContents"/>
              <w:bidi w:val="0"/>
              <w:spacing w:before="0" w:after="283"/>
              <w:jc w:val="left"/>
              <w:rPr/>
            </w:pPr>
            <w:r>
              <w:rPr/>
              <w:t xml:space="preserve">Shin-Soo Choo </w:t>
            </w:r>
          </w:p>
        </w:tc>
        <w:tc>
          <w:tcPr>
            <w:tcW w:w="1474" w:type="dxa"/>
            <w:tcBorders/>
            <w:vAlign w:val="center"/>
          </w:tcPr>
          <w:p>
            <w:pPr>
              <w:pStyle w:val="TableContents"/>
              <w:bidi w:val="0"/>
              <w:spacing w:before="0" w:after="283"/>
              <w:jc w:val="left"/>
              <w:rPr/>
            </w:pPr>
            <w:r>
              <w:rPr/>
              <w:t xml:space="preserve">heinäkuu 21, 2015 </w:t>
            </w:r>
          </w:p>
        </w:tc>
        <w:tc>
          <w:tcPr>
            <w:tcW w:w="2195" w:type="dxa"/>
            <w:tcBorders/>
            <w:vAlign w:val="center"/>
          </w:tcPr>
          <w:p>
            <w:pPr>
              <w:pStyle w:val="TableContents"/>
              <w:bidi w:val="0"/>
              <w:spacing w:before="0" w:after="283"/>
              <w:jc w:val="left"/>
              <w:rPr/>
            </w:pPr>
            <w:r>
              <w:rPr/>
              <w:t xml:space="preserve">Texas Rangers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Colorado Rockies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308 </w:t>
            </w:r>
          </w:p>
        </w:tc>
        <w:tc>
          <w:tcPr>
            <w:tcW w:w="1687" w:type="dxa"/>
            <w:tcBorders/>
            <w:vAlign w:val="center"/>
          </w:tcPr>
          <w:p>
            <w:pPr>
              <w:pStyle w:val="TableContents"/>
              <w:bidi w:val="0"/>
              <w:spacing w:before="0" w:after="283"/>
              <w:jc w:val="left"/>
              <w:rPr/>
            </w:pPr>
            <w:r>
              <w:rPr/>
              <w:t xml:space="preserve">Adrián Beltré (3) </w:t>
            </w:r>
          </w:p>
        </w:tc>
        <w:tc>
          <w:tcPr>
            <w:tcW w:w="1474" w:type="dxa"/>
            <w:tcBorders/>
            <w:vAlign w:val="center"/>
          </w:tcPr>
          <w:p>
            <w:pPr>
              <w:pStyle w:val="TableContents"/>
              <w:bidi w:val="0"/>
              <w:spacing w:before="0" w:after="283"/>
              <w:jc w:val="left"/>
              <w:rPr/>
            </w:pPr>
            <w:r>
              <w:rPr/>
              <w:t xml:space="preserve">elokuu 3, 2015 </w:t>
            </w:r>
          </w:p>
        </w:tc>
        <w:tc>
          <w:tcPr>
            <w:tcW w:w="2195" w:type="dxa"/>
            <w:tcBorders/>
            <w:vAlign w:val="center"/>
          </w:tcPr>
          <w:p>
            <w:pPr>
              <w:pStyle w:val="TableContents"/>
              <w:bidi w:val="0"/>
              <w:spacing w:before="0" w:after="283"/>
              <w:jc w:val="left"/>
              <w:rPr/>
            </w:pPr>
            <w:r>
              <w:rPr/>
              <w:t xml:space="preserve">Texas Rangers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Houston Astros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309 </w:t>
            </w:r>
          </w:p>
        </w:tc>
        <w:tc>
          <w:tcPr>
            <w:tcW w:w="1687" w:type="dxa"/>
            <w:tcBorders/>
            <w:vAlign w:val="center"/>
          </w:tcPr>
          <w:p>
            <w:pPr>
              <w:pStyle w:val="TableContents"/>
              <w:bidi w:val="0"/>
              <w:spacing w:before="0" w:after="283"/>
              <w:jc w:val="left"/>
              <w:rPr/>
            </w:pPr>
            <w:r>
              <w:rPr/>
              <w:t xml:space="preserve">Matt Kemp </w:t>
            </w:r>
          </w:p>
        </w:tc>
        <w:tc>
          <w:tcPr>
            <w:tcW w:w="1474" w:type="dxa"/>
            <w:tcBorders/>
            <w:vAlign w:val="center"/>
          </w:tcPr>
          <w:p>
            <w:pPr>
              <w:pStyle w:val="TableContents"/>
              <w:bidi w:val="0"/>
              <w:spacing w:before="0" w:after="283"/>
              <w:jc w:val="left"/>
              <w:rPr/>
            </w:pPr>
            <w:r>
              <w:rPr/>
              <w:t xml:space="preserve">elokuu 14, 2015 </w:t>
            </w:r>
          </w:p>
        </w:tc>
        <w:tc>
          <w:tcPr>
            <w:tcW w:w="2195" w:type="dxa"/>
            <w:tcBorders/>
            <w:vAlign w:val="center"/>
          </w:tcPr>
          <w:p>
            <w:pPr>
              <w:pStyle w:val="TableContents"/>
              <w:bidi w:val="0"/>
              <w:spacing w:before="0" w:after="283"/>
              <w:jc w:val="left"/>
              <w:rPr/>
            </w:pPr>
            <w:r>
              <w:rPr/>
              <w:t xml:space="preserve">San Diego Padres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Colorado Rockies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310 </w:t>
            </w:r>
          </w:p>
        </w:tc>
        <w:tc>
          <w:tcPr>
            <w:tcW w:w="1687" w:type="dxa"/>
            <w:tcBorders/>
            <w:vAlign w:val="center"/>
          </w:tcPr>
          <w:p>
            <w:pPr>
              <w:pStyle w:val="TableContents"/>
              <w:bidi w:val="0"/>
              <w:spacing w:before="0" w:after="283"/>
              <w:jc w:val="left"/>
              <w:rPr/>
            </w:pPr>
            <w:r>
              <w:rPr/>
              <w:t xml:space="preserve">Freddie Freeman </w:t>
            </w:r>
          </w:p>
        </w:tc>
        <w:tc>
          <w:tcPr>
            <w:tcW w:w="1474" w:type="dxa"/>
            <w:tcBorders/>
            <w:vAlign w:val="center"/>
          </w:tcPr>
          <w:p>
            <w:pPr>
              <w:pStyle w:val="TableContents"/>
              <w:bidi w:val="0"/>
              <w:spacing w:before="0" w:after="283"/>
              <w:jc w:val="left"/>
              <w:rPr/>
            </w:pPr>
            <w:r>
              <w:rPr/>
              <w:t xml:space="preserve">kesäkuu 15, 2016 </w:t>
            </w:r>
          </w:p>
        </w:tc>
        <w:tc>
          <w:tcPr>
            <w:tcW w:w="2195" w:type="dxa"/>
            <w:tcBorders/>
            <w:vAlign w:val="center"/>
          </w:tcPr>
          <w:p>
            <w:pPr>
              <w:pStyle w:val="TableContents"/>
              <w:bidi w:val="0"/>
              <w:spacing w:before="0" w:after="283"/>
              <w:jc w:val="left"/>
              <w:rPr/>
            </w:pPr>
            <w:r>
              <w:rPr/>
              <w:t xml:space="preserve">Atlanta Braves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Cincinnati Reds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311 </w:t>
            </w:r>
          </w:p>
        </w:tc>
        <w:tc>
          <w:tcPr>
            <w:tcW w:w="1687" w:type="dxa"/>
            <w:tcBorders/>
            <w:vAlign w:val="center"/>
          </w:tcPr>
          <w:p>
            <w:pPr>
              <w:pStyle w:val="TableContents"/>
              <w:bidi w:val="0"/>
              <w:spacing w:before="0" w:after="283"/>
              <w:jc w:val="left"/>
              <w:rPr/>
            </w:pPr>
            <w:r>
              <w:rPr/>
              <w:t xml:space="preserve">Rajai Davis </w:t>
            </w:r>
          </w:p>
        </w:tc>
        <w:tc>
          <w:tcPr>
            <w:tcW w:w="1474" w:type="dxa"/>
            <w:tcBorders/>
            <w:vAlign w:val="center"/>
          </w:tcPr>
          <w:p>
            <w:pPr>
              <w:pStyle w:val="TableContents"/>
              <w:bidi w:val="0"/>
              <w:spacing w:before="0" w:after="283"/>
              <w:jc w:val="left"/>
              <w:rPr/>
            </w:pPr>
            <w:r>
              <w:rPr/>
              <w:t xml:space="preserve">heinäkuu 2, 2016 </w:t>
            </w:r>
          </w:p>
        </w:tc>
        <w:tc>
          <w:tcPr>
            <w:tcW w:w="2195" w:type="dxa"/>
            <w:tcBorders/>
            <w:vAlign w:val="center"/>
          </w:tcPr>
          <w:p>
            <w:pPr>
              <w:pStyle w:val="TableContents"/>
              <w:bidi w:val="0"/>
              <w:spacing w:before="0" w:after="283"/>
              <w:jc w:val="left"/>
              <w:rPr/>
            </w:pPr>
            <w:r>
              <w:rPr/>
              <w:t xml:space="preserve">Cleveland Indians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Toronto Blue Jays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312 </w:t>
            </w:r>
          </w:p>
        </w:tc>
        <w:tc>
          <w:tcPr>
            <w:tcW w:w="1687" w:type="dxa"/>
            <w:tcBorders/>
            <w:vAlign w:val="center"/>
          </w:tcPr>
          <w:p>
            <w:pPr>
              <w:pStyle w:val="TableContents"/>
              <w:bidi w:val="0"/>
              <w:spacing w:before="0" w:after="283"/>
              <w:jc w:val="left"/>
              <w:rPr/>
            </w:pPr>
            <w:r>
              <w:rPr/>
              <w:t xml:space="preserve">John Jaso </w:t>
            </w:r>
          </w:p>
        </w:tc>
        <w:tc>
          <w:tcPr>
            <w:tcW w:w="1474" w:type="dxa"/>
            <w:tcBorders/>
            <w:vAlign w:val="center"/>
          </w:tcPr>
          <w:p>
            <w:pPr>
              <w:pStyle w:val="TableContents"/>
              <w:bidi w:val="0"/>
              <w:spacing w:before="0" w:after="283"/>
              <w:jc w:val="left"/>
              <w:rPr/>
            </w:pPr>
            <w:r>
              <w:rPr/>
              <w:t xml:space="preserve">Syyskuu 28, 2016 </w:t>
            </w:r>
          </w:p>
        </w:tc>
        <w:tc>
          <w:tcPr>
            <w:tcW w:w="2195" w:type="dxa"/>
            <w:tcBorders/>
            <w:vAlign w:val="center"/>
          </w:tcPr>
          <w:p>
            <w:pPr>
              <w:pStyle w:val="TableContents"/>
              <w:bidi w:val="0"/>
              <w:spacing w:before="0" w:after="283"/>
              <w:jc w:val="left"/>
              <w:rPr/>
            </w:pPr>
            <w:r>
              <w:rPr/>
              <w:t xml:space="preserve">Pittsburgh Pirates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Chicago Cubs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313 </w:t>
            </w:r>
          </w:p>
        </w:tc>
        <w:tc>
          <w:tcPr>
            <w:tcW w:w="1687" w:type="dxa"/>
            <w:tcBorders/>
            <w:vAlign w:val="center"/>
          </w:tcPr>
          <w:p>
            <w:pPr>
              <w:pStyle w:val="TableContents"/>
              <w:bidi w:val="0"/>
              <w:spacing w:before="0" w:after="283"/>
              <w:jc w:val="left"/>
              <w:rPr/>
            </w:pPr>
            <w:r>
              <w:rPr/>
              <w:t xml:space="preserve">Wil Myers </w:t>
            </w:r>
          </w:p>
        </w:tc>
        <w:tc>
          <w:tcPr>
            <w:tcW w:w="1474" w:type="dxa"/>
            <w:tcBorders/>
            <w:vAlign w:val="center"/>
          </w:tcPr>
          <w:p>
            <w:pPr>
              <w:pStyle w:val="TableContents"/>
              <w:bidi w:val="0"/>
              <w:spacing w:before="0" w:after="283"/>
              <w:jc w:val="left"/>
              <w:rPr/>
            </w:pPr>
            <w:r>
              <w:rPr/>
              <w:t xml:space="preserve">huhtikuu 10, 2017 </w:t>
            </w:r>
          </w:p>
        </w:tc>
        <w:tc>
          <w:tcPr>
            <w:tcW w:w="2195" w:type="dxa"/>
            <w:tcBorders/>
            <w:vAlign w:val="center"/>
          </w:tcPr>
          <w:p>
            <w:pPr>
              <w:pStyle w:val="TableContents"/>
              <w:bidi w:val="0"/>
              <w:spacing w:before="0" w:after="283"/>
              <w:jc w:val="left"/>
              <w:rPr/>
            </w:pPr>
            <w:r>
              <w:rPr/>
              <w:t xml:space="preserve">San Diego Padres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Colorado Rockies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314 </w:t>
            </w:r>
          </w:p>
        </w:tc>
        <w:tc>
          <w:tcPr>
            <w:tcW w:w="1687" w:type="dxa"/>
            <w:tcBorders/>
            <w:vAlign w:val="center"/>
          </w:tcPr>
          <w:p>
            <w:pPr>
              <w:pStyle w:val="TableContents"/>
              <w:bidi w:val="0"/>
              <w:spacing w:before="0" w:after="283"/>
              <w:jc w:val="left"/>
              <w:rPr/>
            </w:pPr>
            <w:r>
              <w:rPr/>
              <w:t xml:space="preserve">Trea Turner </w:t>
            </w:r>
          </w:p>
        </w:tc>
        <w:tc>
          <w:tcPr>
            <w:tcW w:w="1474" w:type="dxa"/>
            <w:tcBorders/>
            <w:vAlign w:val="center"/>
          </w:tcPr>
          <w:p>
            <w:pPr>
              <w:pStyle w:val="TableContents"/>
              <w:bidi w:val="0"/>
              <w:spacing w:before="0" w:after="283"/>
              <w:jc w:val="left"/>
              <w:rPr/>
            </w:pPr>
            <w:r>
              <w:rPr/>
              <w:t xml:space="preserve">huhtikuu 25, 2017 </w:t>
            </w:r>
          </w:p>
        </w:tc>
        <w:tc>
          <w:tcPr>
            <w:tcW w:w="2195" w:type="dxa"/>
            <w:tcBorders/>
            <w:vAlign w:val="center"/>
          </w:tcPr>
          <w:p>
            <w:pPr>
              <w:pStyle w:val="TableContents"/>
              <w:bidi w:val="0"/>
              <w:spacing w:before="0" w:after="283"/>
              <w:jc w:val="left"/>
              <w:rPr/>
            </w:pPr>
            <w:r>
              <w:rPr/>
              <w:t xml:space="preserve">Washington Nationals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Colorado Rockies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315 </w:t>
            </w:r>
          </w:p>
        </w:tc>
        <w:tc>
          <w:tcPr>
            <w:tcW w:w="1687" w:type="dxa"/>
            <w:tcBorders/>
            <w:vAlign w:val="center"/>
          </w:tcPr>
          <w:p>
            <w:pPr>
              <w:pStyle w:val="TableContents"/>
              <w:bidi w:val="0"/>
              <w:spacing w:before="0" w:after="283"/>
              <w:jc w:val="left"/>
              <w:rPr/>
            </w:pPr>
            <w:r>
              <w:rPr/>
              <w:t xml:space="preserve">Carlos Gómez (2) </w:t>
            </w:r>
          </w:p>
        </w:tc>
        <w:tc>
          <w:tcPr>
            <w:tcW w:w="1474" w:type="dxa"/>
            <w:tcBorders/>
            <w:vAlign w:val="center"/>
          </w:tcPr>
          <w:p>
            <w:pPr>
              <w:pStyle w:val="TableContents"/>
              <w:bidi w:val="0"/>
              <w:spacing w:before="0" w:after="283"/>
              <w:jc w:val="left"/>
              <w:rPr/>
            </w:pPr>
            <w:r>
              <w:rPr/>
              <w:t xml:space="preserve">huhtikuu 29, 2017 </w:t>
            </w:r>
          </w:p>
        </w:tc>
        <w:tc>
          <w:tcPr>
            <w:tcW w:w="2195" w:type="dxa"/>
            <w:tcBorders/>
            <w:vAlign w:val="center"/>
          </w:tcPr>
          <w:p>
            <w:pPr>
              <w:pStyle w:val="TableContents"/>
              <w:bidi w:val="0"/>
              <w:spacing w:before="0" w:after="283"/>
              <w:jc w:val="left"/>
              <w:rPr/>
            </w:pPr>
            <w:r>
              <w:rPr/>
              <w:t xml:space="preserve">Texas Rangers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Los Angeles Angels of Anaheim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316 </w:t>
            </w:r>
          </w:p>
        </w:tc>
        <w:tc>
          <w:tcPr>
            <w:tcW w:w="1687" w:type="dxa"/>
            <w:tcBorders/>
            <w:vAlign w:val="center"/>
          </w:tcPr>
          <w:p>
            <w:pPr>
              <w:pStyle w:val="TableContents"/>
              <w:bidi w:val="0"/>
              <w:spacing w:before="0" w:after="283"/>
              <w:jc w:val="left"/>
              <w:rPr/>
            </w:pPr>
            <w:r>
              <w:rPr/>
              <w:t xml:space="preserve">Nolan Arenado </w:t>
            </w:r>
          </w:p>
        </w:tc>
        <w:tc>
          <w:tcPr>
            <w:tcW w:w="1474" w:type="dxa"/>
            <w:tcBorders/>
            <w:vAlign w:val="center"/>
          </w:tcPr>
          <w:p>
            <w:pPr>
              <w:pStyle w:val="TableContents"/>
              <w:bidi w:val="0"/>
              <w:spacing w:before="0" w:after="283"/>
              <w:jc w:val="left"/>
              <w:rPr/>
            </w:pPr>
            <w:r>
              <w:rPr/>
              <w:t xml:space="preserve">kesäkuu 18, 2017 </w:t>
            </w:r>
          </w:p>
        </w:tc>
        <w:tc>
          <w:tcPr>
            <w:tcW w:w="2195" w:type="dxa"/>
            <w:tcBorders/>
            <w:vAlign w:val="center"/>
          </w:tcPr>
          <w:p>
            <w:pPr>
              <w:pStyle w:val="TableContents"/>
              <w:bidi w:val="0"/>
              <w:spacing w:before="0" w:after="283"/>
              <w:jc w:val="left"/>
              <w:rPr/>
            </w:pPr>
            <w:r>
              <w:rPr/>
              <w:t xml:space="preserve">Colorado Rockies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San Francisco Giants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317 </w:t>
            </w:r>
          </w:p>
        </w:tc>
        <w:tc>
          <w:tcPr>
            <w:tcW w:w="1687" w:type="dxa"/>
            <w:tcBorders/>
            <w:vAlign w:val="center"/>
          </w:tcPr>
          <w:p>
            <w:pPr>
              <w:pStyle w:val="TableContents"/>
              <w:bidi w:val="0"/>
              <w:spacing w:before="0" w:after="283"/>
              <w:jc w:val="left"/>
              <w:rPr/>
            </w:pPr>
            <w:r>
              <w:rPr/>
              <w:t xml:space="preserve">Cody Bellinger </w:t>
            </w:r>
          </w:p>
        </w:tc>
        <w:tc>
          <w:tcPr>
            <w:tcW w:w="1474" w:type="dxa"/>
            <w:tcBorders/>
            <w:vAlign w:val="center"/>
          </w:tcPr>
          <w:p>
            <w:pPr>
              <w:pStyle w:val="TableContents"/>
              <w:bidi w:val="0"/>
              <w:spacing w:before="0" w:after="283"/>
              <w:jc w:val="left"/>
              <w:rPr/>
            </w:pPr>
            <w:r>
              <w:rPr/>
              <w:t xml:space="preserve">heinäkuu 15, 2017 </w:t>
            </w:r>
          </w:p>
        </w:tc>
        <w:tc>
          <w:tcPr>
            <w:tcW w:w="2195" w:type="dxa"/>
            <w:tcBorders/>
            <w:vAlign w:val="center"/>
          </w:tcPr>
          <w:p>
            <w:pPr>
              <w:pStyle w:val="TableContents"/>
              <w:bidi w:val="0"/>
              <w:spacing w:before="0" w:after="283"/>
              <w:jc w:val="left"/>
              <w:rPr/>
            </w:pPr>
            <w:r>
              <w:rPr/>
              <w:t xml:space="preserve">Los Angeles Dodgers </w:t>
            </w:r>
          </w:p>
        </w:tc>
        <w:tc>
          <w:tcPr>
            <w:tcW w:w="1613" w:type="dxa"/>
            <w:tcBorders/>
            <w:vAlign w:val="center"/>
          </w:tcPr>
          <w:p>
            <w:pPr>
              <w:pStyle w:val="TableContents"/>
              <w:bidi w:val="0"/>
              <w:spacing w:before="0" w:after="283"/>
              <w:jc w:val="left"/>
              <w:rPr/>
            </w:pPr>
            <w:r>
              <w:rPr/>
              <w:t xml:space="preserve">Kansallinen liiga </w:t>
            </w:r>
          </w:p>
        </w:tc>
        <w:tc>
          <w:tcPr>
            <w:tcW w:w="2195" w:type="dxa"/>
            <w:tcBorders/>
            <w:vAlign w:val="center"/>
          </w:tcPr>
          <w:p>
            <w:pPr>
              <w:pStyle w:val="TableContents"/>
              <w:bidi w:val="0"/>
              <w:spacing w:before="0" w:after="283"/>
              <w:jc w:val="left"/>
              <w:rPr/>
            </w:pPr>
            <w:r>
              <w:rPr/>
              <w:t xml:space="preserve">Miami Marlins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318 </w:t>
            </w:r>
          </w:p>
        </w:tc>
        <w:tc>
          <w:tcPr>
            <w:tcW w:w="1687" w:type="dxa"/>
            <w:tcBorders/>
            <w:vAlign w:val="center"/>
          </w:tcPr>
          <w:p>
            <w:pPr>
              <w:pStyle w:val="TableContents"/>
              <w:bidi w:val="0"/>
              <w:spacing w:before="0" w:after="283"/>
              <w:jc w:val="left"/>
              <w:rPr/>
            </w:pPr>
            <w:r>
              <w:rPr/>
              <w:t xml:space="preserve">Evan Longoria </w:t>
            </w:r>
          </w:p>
        </w:tc>
        <w:tc>
          <w:tcPr>
            <w:tcW w:w="1474" w:type="dxa"/>
            <w:tcBorders/>
            <w:vAlign w:val="center"/>
          </w:tcPr>
          <w:p>
            <w:pPr>
              <w:pStyle w:val="TableContents"/>
              <w:bidi w:val="0"/>
              <w:spacing w:before="0" w:after="283"/>
              <w:jc w:val="left"/>
              <w:rPr/>
            </w:pPr>
            <w:r>
              <w:rPr/>
              <w:t xml:space="preserve">elokuu 1, 2017 </w:t>
            </w:r>
          </w:p>
        </w:tc>
        <w:tc>
          <w:tcPr>
            <w:tcW w:w="2195" w:type="dxa"/>
            <w:tcBorders/>
            <w:vAlign w:val="center"/>
          </w:tcPr>
          <w:p>
            <w:pPr>
              <w:pStyle w:val="TableContents"/>
              <w:bidi w:val="0"/>
              <w:spacing w:before="0" w:after="283"/>
              <w:jc w:val="left"/>
              <w:rPr/>
            </w:pPr>
            <w:r>
              <w:rPr/>
              <w:t xml:space="preserve">Tampa Bay Rays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Houston Astros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503" w:type="dxa"/>
            <w:tcBorders/>
            <w:vAlign w:val="center"/>
          </w:tcPr>
          <w:p>
            <w:pPr>
              <w:pStyle w:val="TableHeading"/>
              <w:suppressLineNumbers/>
              <w:bidi w:val="0"/>
              <w:spacing w:before="0" w:after="283"/>
              <w:jc w:val="center"/>
              <w:rPr/>
            </w:pPr>
            <w:r>
              <w:rPr/>
              <w:t xml:space="preserve">319 </w:t>
            </w:r>
          </w:p>
        </w:tc>
        <w:tc>
          <w:tcPr>
            <w:tcW w:w="1687" w:type="dxa"/>
            <w:tcBorders/>
            <w:vAlign w:val="center"/>
          </w:tcPr>
          <w:p>
            <w:pPr>
              <w:pStyle w:val="TableContents"/>
              <w:bidi w:val="0"/>
              <w:spacing w:before="0" w:after="283"/>
              <w:jc w:val="left"/>
              <w:rPr/>
            </w:pPr>
            <w:r>
              <w:rPr/>
              <w:t xml:space="preserve">José Abreu </w:t>
            </w:r>
          </w:p>
        </w:tc>
        <w:tc>
          <w:tcPr>
            <w:tcW w:w="1474" w:type="dxa"/>
            <w:tcBorders/>
            <w:vAlign w:val="center"/>
          </w:tcPr>
          <w:p>
            <w:pPr>
              <w:pStyle w:val="TableContents"/>
              <w:bidi w:val="0"/>
              <w:spacing w:before="0" w:after="283"/>
              <w:jc w:val="left"/>
              <w:rPr/>
            </w:pPr>
            <w:r>
              <w:rPr/>
              <w:t xml:space="preserve">9. syyskuuta 2017 </w:t>
            </w:r>
          </w:p>
        </w:tc>
        <w:tc>
          <w:tcPr>
            <w:tcW w:w="2195" w:type="dxa"/>
            <w:tcBorders/>
            <w:vAlign w:val="center"/>
          </w:tcPr>
          <w:p>
            <w:pPr>
              <w:pStyle w:val="TableContents"/>
              <w:bidi w:val="0"/>
              <w:spacing w:before="0" w:after="283"/>
              <w:jc w:val="left"/>
              <w:rPr/>
            </w:pPr>
            <w:r>
              <w:rPr/>
              <w:t xml:space="preserve">Chicago White Sox </w:t>
            </w:r>
          </w:p>
        </w:tc>
        <w:tc>
          <w:tcPr>
            <w:tcW w:w="1613" w:type="dxa"/>
            <w:tcBorders/>
            <w:vAlign w:val="center"/>
          </w:tcPr>
          <w:p>
            <w:pPr>
              <w:pStyle w:val="TableContents"/>
              <w:bidi w:val="0"/>
              <w:spacing w:before="0" w:after="283"/>
              <w:jc w:val="left"/>
              <w:rPr/>
            </w:pPr>
            <w:r>
              <w:rPr/>
              <w:t xml:space="preserve">American League </w:t>
            </w:r>
          </w:p>
        </w:tc>
        <w:tc>
          <w:tcPr>
            <w:tcW w:w="2195" w:type="dxa"/>
            <w:tcBorders/>
            <w:vAlign w:val="center"/>
          </w:tcPr>
          <w:p>
            <w:pPr>
              <w:pStyle w:val="TableContents"/>
              <w:bidi w:val="0"/>
              <w:spacing w:before="0" w:after="283"/>
              <w:jc w:val="left"/>
              <w:rPr/>
            </w:pPr>
            <w:r>
              <w:rPr/>
              <w:t xml:space="preserve">San Francisco Giants </w:t>
            </w:r>
          </w:p>
        </w:tc>
        <w:tc>
          <w:tcPr>
            <w:tcW w:w="53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met, joka löi syklin eteen.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Major League Baseballin pelaajat, jotka ovat osuneet sykliin </w:t>
      </w:r>
    </w:p>
    <w:tbl>
      <w:tblPr>
        <w:tblW w:w="10205" w:type="dxa"/>
        <w:jc w:val="left"/>
        <w:tblInd w:w="0" w:type="dxa"/>
        <w:tblLayout w:type="fixed"/>
        <w:tblCellMar>
          <w:top w:w="28" w:type="dxa"/>
          <w:left w:w="28" w:type="dxa"/>
          <w:bottom w:w="28" w:type="dxa"/>
          <w:right w:w="28" w:type="dxa"/>
        </w:tblCellMar>
      </w:tblPr>
      <w:tblGrid>
        <w:gridCol w:w="491"/>
        <w:gridCol w:w="1919"/>
        <w:gridCol w:w="2180"/>
        <w:gridCol w:w="1844"/>
        <w:gridCol w:w="1403"/>
        <w:gridCol w:w="1844"/>
        <w:gridCol w:w="524"/>
      </w:tblGrid>
      <w:tr>
        <w:trPr/>
        <w:tc>
          <w:tcPr>
            <w:tcW w:w="491" w:type="dxa"/>
            <w:tcBorders/>
            <w:vAlign w:val="center"/>
          </w:tcPr>
          <w:p>
            <w:pPr>
              <w:pStyle w:val="TableHeading"/>
              <w:suppressLineNumbers/>
              <w:bidi w:val="0"/>
              <w:spacing w:before="0" w:after="283"/>
              <w:jc w:val="center"/>
              <w:rPr/>
            </w:pPr>
            <w:r>
              <w:rPr/>
              <w:t xml:space="preserve">Ei. </w:t>
            </w:r>
          </w:p>
        </w:tc>
        <w:tc>
          <w:tcPr>
            <w:tcW w:w="1919" w:type="dxa"/>
            <w:tcBorders/>
            <w:vAlign w:val="center"/>
          </w:tcPr>
          <w:p>
            <w:pPr>
              <w:pStyle w:val="TableHeading"/>
              <w:suppressLineNumbers/>
              <w:bidi w:val="0"/>
              <w:spacing w:before="0" w:after="283"/>
              <w:jc w:val="center"/>
              <w:rPr/>
            </w:pPr>
            <w:r>
              <w:rPr/>
              <w:t xml:space="preserve">Pelaaja </w:t>
            </w:r>
          </w:p>
        </w:tc>
        <w:tc>
          <w:tcPr>
            <w:tcW w:w="2180" w:type="dxa"/>
            <w:tcBorders/>
            <w:vAlign w:val="center"/>
          </w:tcPr>
          <w:p>
            <w:pPr>
              <w:pStyle w:val="TableHeading"/>
              <w:suppressLineNumbers/>
              <w:bidi w:val="0"/>
              <w:spacing w:before="0" w:after="283"/>
              <w:jc w:val="center"/>
              <w:rPr/>
            </w:pPr>
            <w:r>
              <w:rPr/>
              <w:t xml:space="preserve">Päivämäärä </w:t>
            </w:r>
          </w:p>
        </w:tc>
        <w:tc>
          <w:tcPr>
            <w:tcW w:w="1844" w:type="dxa"/>
            <w:tcBorders/>
            <w:vAlign w:val="center"/>
          </w:tcPr>
          <w:p>
            <w:pPr>
              <w:pStyle w:val="TableHeading"/>
              <w:suppressLineNumbers/>
              <w:bidi w:val="0"/>
              <w:spacing w:before="0" w:after="283"/>
              <w:jc w:val="center"/>
              <w:rPr/>
            </w:pPr>
            <w:r>
              <w:rPr/>
              <w:t xml:space="preserve">Joukkue </w:t>
            </w:r>
          </w:p>
        </w:tc>
        <w:tc>
          <w:tcPr>
            <w:tcW w:w="1403" w:type="dxa"/>
            <w:tcBorders/>
            <w:vAlign w:val="center"/>
          </w:tcPr>
          <w:p>
            <w:pPr>
              <w:pStyle w:val="TableHeading"/>
              <w:suppressLineNumbers/>
              <w:bidi w:val="0"/>
              <w:spacing w:before="0" w:after="283"/>
              <w:jc w:val="center"/>
              <w:rPr/>
            </w:pPr>
            <w:r>
              <w:rPr/>
              <w:t xml:space="preserve">Liiga </w:t>
            </w:r>
          </w:p>
        </w:tc>
        <w:tc>
          <w:tcPr>
            <w:tcW w:w="1844" w:type="dxa"/>
            <w:tcBorders/>
            <w:vAlign w:val="center"/>
          </w:tcPr>
          <w:p>
            <w:pPr>
              <w:pStyle w:val="TableHeading"/>
              <w:suppressLineNumbers/>
              <w:bidi w:val="0"/>
              <w:spacing w:before="0" w:after="283"/>
              <w:jc w:val="center"/>
              <w:rPr/>
            </w:pPr>
            <w:r>
              <w:rPr/>
              <w:t xml:space="preserve">Vastustaja </w:t>
            </w:r>
          </w:p>
        </w:tc>
        <w:tc>
          <w:tcPr>
            <w:tcW w:w="524" w:type="dxa"/>
            <w:tcBorders/>
            <w:vAlign w:val="center"/>
          </w:tcPr>
          <w:p>
            <w:pPr>
              <w:pStyle w:val="TableHeading"/>
              <w:suppressLineNumbers/>
              <w:bidi w:val="0"/>
              <w:spacing w:before="0" w:after="283"/>
              <w:jc w:val="center"/>
              <w:rPr/>
            </w:pPr>
            <w:r>
              <w:rPr/>
              <w:t xml:space="preserve">Viite </w:t>
            </w:r>
          </w:p>
        </w:tc>
      </w:tr>
      <w:tr>
        <w:trPr/>
        <w:tc>
          <w:tcPr>
            <w:tcW w:w="491" w:type="dxa"/>
            <w:tcBorders/>
            <w:vAlign w:val="center"/>
          </w:tcPr>
          <w:p>
            <w:pPr>
              <w:pStyle w:val="TableHeading"/>
              <w:suppressLineNumbers/>
              <w:bidi w:val="0"/>
              <w:spacing w:before="0" w:after="283"/>
              <w:jc w:val="center"/>
              <w:rPr/>
            </w:pPr>
            <w:r>
              <w:rPr/>
              <w:t xml:space="preserve">-- </w:t>
            </w:r>
          </w:p>
        </w:tc>
        <w:tc>
          <w:tcPr>
            <w:tcW w:w="1919" w:type="dxa"/>
            <w:tcBorders/>
            <w:vAlign w:val="center"/>
          </w:tcPr>
          <w:p>
            <w:pPr>
              <w:pStyle w:val="TableContents"/>
              <w:bidi w:val="0"/>
              <w:spacing w:before="0" w:after="283"/>
              <w:jc w:val="left"/>
              <w:rPr/>
            </w:pPr>
            <w:r>
              <w:rPr/>
              <w:t xml:space="preserve">Hall, George George Hall (d) </w:t>
            </w:r>
          </w:p>
        </w:tc>
        <w:tc>
          <w:tcPr>
            <w:tcW w:w="2180" w:type="dxa"/>
            <w:tcBorders/>
            <w:vAlign w:val="center"/>
          </w:tcPr>
          <w:p>
            <w:pPr>
              <w:pStyle w:val="TableContents"/>
              <w:bidi w:val="0"/>
              <w:spacing w:before="0" w:after="283"/>
              <w:jc w:val="left"/>
              <w:rPr/>
            </w:pPr>
            <w:r>
              <w:rPr/>
              <w:t xml:space="preserve">000000001876-06-14-0000 14. kesäkuuta 1876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Cincinnatin punaiset sukat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bidi w:val="0"/>
              <w:spacing w:before="0" w:after="283"/>
              <w:rPr>
                <w:sz w:val="4"/>
                <w:szCs w:val="4"/>
              </w:rPr>
            </w:pPr>
            <w:r>
              <w:rPr>
                <w:sz w:val="4"/>
                <w:szCs w:val="4"/>
              </w:rPr>
            </w:r>
          </w:p>
        </w:tc>
        <w:tc>
          <w:tcPr>
            <w:tcW w:w="1919" w:type="dxa"/>
            <w:tcBorders/>
            <w:vAlign w:val="center"/>
          </w:tcPr>
          <w:p>
            <w:pPr>
              <w:pStyle w:val="TableContents"/>
              <w:bidi w:val="0"/>
              <w:spacing w:before="0" w:after="283"/>
              <w:jc w:val="left"/>
              <w:rPr/>
            </w:pPr>
            <w:r>
              <w:rPr/>
              <w:t xml:space="preserve">Foley, Curry Curry Curry Foley </w:t>
            </w:r>
          </w:p>
        </w:tc>
        <w:tc>
          <w:tcPr>
            <w:tcW w:w="2180" w:type="dxa"/>
            <w:tcBorders/>
            <w:vAlign w:val="center"/>
          </w:tcPr>
          <w:p>
            <w:pPr>
              <w:pStyle w:val="TableContents"/>
              <w:bidi w:val="0"/>
              <w:spacing w:before="0" w:after="283"/>
              <w:jc w:val="left"/>
              <w:rPr/>
            </w:pPr>
            <w:r>
              <w:rPr/>
              <w:t xml:space="preserve">000000001882-05-25-0000 Toukokuu 25, 1882 </w:t>
            </w:r>
          </w:p>
        </w:tc>
        <w:tc>
          <w:tcPr>
            <w:tcW w:w="1844" w:type="dxa"/>
            <w:tcBorders/>
            <w:vAlign w:val="center"/>
          </w:tcPr>
          <w:p>
            <w:pPr>
              <w:pStyle w:val="TableContents"/>
              <w:bidi w:val="0"/>
              <w:spacing w:before="0" w:after="283"/>
              <w:jc w:val="left"/>
              <w:rPr/>
            </w:pPr>
            <w:r>
              <w:rPr/>
              <w:t xml:space="preserve">Buffalo Bisons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Cleveland Blues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bidi w:val="0"/>
              <w:spacing w:before="0" w:after="283"/>
              <w:rPr>
                <w:sz w:val="4"/>
                <w:szCs w:val="4"/>
              </w:rPr>
            </w:pPr>
            <w:r>
              <w:rPr>
                <w:sz w:val="4"/>
                <w:szCs w:val="4"/>
              </w:rPr>
            </w:r>
          </w:p>
        </w:tc>
        <w:tc>
          <w:tcPr>
            <w:tcW w:w="1919" w:type="dxa"/>
            <w:tcBorders/>
            <w:vAlign w:val="center"/>
          </w:tcPr>
          <w:p>
            <w:pPr>
              <w:pStyle w:val="TableContents"/>
              <w:bidi w:val="0"/>
              <w:spacing w:before="0" w:after="283"/>
              <w:jc w:val="left"/>
              <w:rPr/>
            </w:pPr>
            <w:r>
              <w:rPr/>
              <w:t xml:space="preserve">Knight, Lon Lon Knight </w:t>
            </w:r>
          </w:p>
        </w:tc>
        <w:tc>
          <w:tcPr>
            <w:tcW w:w="2180" w:type="dxa"/>
            <w:tcBorders/>
            <w:vAlign w:val="center"/>
          </w:tcPr>
          <w:p>
            <w:pPr>
              <w:pStyle w:val="TableContents"/>
              <w:bidi w:val="0"/>
              <w:spacing w:before="0" w:after="283"/>
              <w:jc w:val="left"/>
              <w:rPr/>
            </w:pPr>
            <w:r>
              <w:rPr/>
              <w:t xml:space="preserve">000000001883-07-30-0000 30. heinäkuuta 1883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Pittsburgh Alleghenys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bidi w:val="0"/>
              <w:spacing w:before="0" w:after="283"/>
              <w:rPr>
                <w:sz w:val="4"/>
                <w:szCs w:val="4"/>
              </w:rPr>
            </w:pPr>
            <w:r>
              <w:rPr>
                <w:sz w:val="4"/>
                <w:szCs w:val="4"/>
              </w:rPr>
            </w:r>
          </w:p>
        </w:tc>
        <w:tc>
          <w:tcPr>
            <w:tcW w:w="1919" w:type="dxa"/>
            <w:tcBorders/>
            <w:vAlign w:val="center"/>
          </w:tcPr>
          <w:p>
            <w:pPr>
              <w:pStyle w:val="TableContents"/>
              <w:bidi w:val="0"/>
              <w:spacing w:before="0" w:after="283"/>
              <w:jc w:val="left"/>
              <w:rPr/>
            </w:pPr>
            <w:r>
              <w:rPr/>
              <w:t xml:space="preserve">Reilly, John John Reilly (1) </w:t>
            </w:r>
          </w:p>
        </w:tc>
        <w:tc>
          <w:tcPr>
            <w:tcW w:w="2180" w:type="dxa"/>
            <w:tcBorders/>
            <w:vAlign w:val="center"/>
          </w:tcPr>
          <w:p>
            <w:pPr>
              <w:pStyle w:val="TableContents"/>
              <w:bidi w:val="0"/>
              <w:spacing w:before="0" w:after="283"/>
              <w:jc w:val="left"/>
              <w:rPr/>
            </w:pPr>
            <w:r>
              <w:rPr/>
              <w:t xml:space="preserve">000000001883-09-12-0000 Syyskuu 12, 1883 </w:t>
            </w:r>
          </w:p>
        </w:tc>
        <w:tc>
          <w:tcPr>
            <w:tcW w:w="1844" w:type="dxa"/>
            <w:tcBorders/>
            <w:vAlign w:val="center"/>
          </w:tcPr>
          <w:p>
            <w:pPr>
              <w:pStyle w:val="TableContents"/>
              <w:bidi w:val="0"/>
              <w:spacing w:before="0" w:after="283"/>
              <w:jc w:val="left"/>
              <w:rPr/>
            </w:pPr>
            <w:r>
              <w:rPr/>
              <w:t xml:space="preserve">Cincinnati Reds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Pittsburgh Alleghenys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bidi w:val="0"/>
              <w:spacing w:before="0" w:after="283"/>
              <w:rPr>
                <w:sz w:val="4"/>
                <w:szCs w:val="4"/>
              </w:rPr>
            </w:pPr>
            <w:r>
              <w:rPr>
                <w:sz w:val="4"/>
                <w:szCs w:val="4"/>
              </w:rPr>
            </w:r>
          </w:p>
        </w:tc>
        <w:tc>
          <w:tcPr>
            <w:tcW w:w="1919" w:type="dxa"/>
            <w:tcBorders/>
            <w:vAlign w:val="center"/>
          </w:tcPr>
          <w:p>
            <w:pPr>
              <w:pStyle w:val="TableContents"/>
              <w:bidi w:val="0"/>
              <w:spacing w:before="0" w:after="283"/>
              <w:jc w:val="left"/>
              <w:rPr/>
            </w:pPr>
            <w:r>
              <w:rPr/>
              <w:t xml:space="preserve">Reilly, John John Reilly (2) </w:t>
            </w:r>
          </w:p>
        </w:tc>
        <w:tc>
          <w:tcPr>
            <w:tcW w:w="2180" w:type="dxa"/>
            <w:tcBorders/>
            <w:vAlign w:val="center"/>
          </w:tcPr>
          <w:p>
            <w:pPr>
              <w:pStyle w:val="TableContents"/>
              <w:bidi w:val="0"/>
              <w:spacing w:before="0" w:after="283"/>
              <w:jc w:val="left"/>
              <w:rPr/>
            </w:pPr>
            <w:r>
              <w:rPr/>
              <w:t xml:space="preserve">000000001883-09-19-0000 19. syyskuuta 1883 </w:t>
            </w:r>
          </w:p>
        </w:tc>
        <w:tc>
          <w:tcPr>
            <w:tcW w:w="1844" w:type="dxa"/>
            <w:tcBorders/>
            <w:vAlign w:val="center"/>
          </w:tcPr>
          <w:p>
            <w:pPr>
              <w:pStyle w:val="TableContents"/>
              <w:bidi w:val="0"/>
              <w:spacing w:before="0" w:after="283"/>
              <w:jc w:val="left"/>
              <w:rPr/>
            </w:pPr>
            <w:r>
              <w:rPr/>
              <w:t xml:space="preserve">Cincinnati Reds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Philadelphia Athletics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5 </w:t>
            </w:r>
          </w:p>
        </w:tc>
        <w:tc>
          <w:tcPr>
            <w:tcW w:w="1919" w:type="dxa"/>
            <w:tcBorders/>
            <w:vAlign w:val="center"/>
          </w:tcPr>
          <w:p>
            <w:pPr>
              <w:pStyle w:val="TableContents"/>
              <w:bidi w:val="0"/>
              <w:spacing w:before="0" w:after="283"/>
              <w:jc w:val="left"/>
              <w:rPr/>
            </w:pPr>
            <w:r>
              <w:rPr/>
              <w:t xml:space="preserve">O'Rourke, Jim Jim O'Rourke </w:t>
            </w:r>
          </w:p>
        </w:tc>
        <w:tc>
          <w:tcPr>
            <w:tcW w:w="2180" w:type="dxa"/>
            <w:tcBorders/>
            <w:vAlign w:val="center"/>
          </w:tcPr>
          <w:p>
            <w:pPr>
              <w:pStyle w:val="TableContents"/>
              <w:bidi w:val="0"/>
              <w:spacing w:before="0" w:after="283"/>
              <w:jc w:val="left"/>
              <w:rPr/>
            </w:pPr>
            <w:r>
              <w:rPr/>
              <w:t xml:space="preserve">000000001884-06-16-0000 16. kesäkuuta 1884 </w:t>
            </w:r>
          </w:p>
        </w:tc>
        <w:tc>
          <w:tcPr>
            <w:tcW w:w="1844" w:type="dxa"/>
            <w:tcBorders/>
            <w:vAlign w:val="center"/>
          </w:tcPr>
          <w:p>
            <w:pPr>
              <w:pStyle w:val="TableContents"/>
              <w:bidi w:val="0"/>
              <w:spacing w:before="0" w:after="283"/>
              <w:jc w:val="left"/>
              <w:rPr/>
            </w:pPr>
            <w:r>
              <w:rPr/>
              <w:t xml:space="preserve">Buffalo Bisons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Chicago White sukat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6 </w:t>
            </w:r>
          </w:p>
        </w:tc>
        <w:tc>
          <w:tcPr>
            <w:tcW w:w="1919" w:type="dxa"/>
            <w:tcBorders/>
            <w:vAlign w:val="center"/>
          </w:tcPr>
          <w:p>
            <w:pPr>
              <w:pStyle w:val="TableContents"/>
              <w:bidi w:val="0"/>
              <w:spacing w:before="0" w:after="283"/>
              <w:jc w:val="left"/>
              <w:rPr/>
            </w:pPr>
            <w:r>
              <w:rPr/>
              <w:t xml:space="preserve">Orr, Dave Dave Orr (1) </w:t>
            </w:r>
          </w:p>
        </w:tc>
        <w:tc>
          <w:tcPr>
            <w:tcW w:w="2180" w:type="dxa"/>
            <w:tcBorders/>
            <w:vAlign w:val="center"/>
          </w:tcPr>
          <w:p>
            <w:pPr>
              <w:pStyle w:val="TableContents"/>
              <w:bidi w:val="0"/>
              <w:spacing w:before="0" w:after="283"/>
              <w:jc w:val="left"/>
              <w:rPr/>
            </w:pPr>
            <w:r>
              <w:rPr/>
              <w:t xml:space="preserve">000000001885-06-12-0000 12. kesäkuuta 1885 </w:t>
            </w:r>
          </w:p>
        </w:tc>
        <w:tc>
          <w:tcPr>
            <w:tcW w:w="1844" w:type="dxa"/>
            <w:tcBorders/>
            <w:vAlign w:val="center"/>
          </w:tcPr>
          <w:p>
            <w:pPr>
              <w:pStyle w:val="TableContents"/>
              <w:bidi w:val="0"/>
              <w:spacing w:before="0" w:after="283"/>
              <w:jc w:val="left"/>
              <w:rPr/>
            </w:pPr>
            <w:r>
              <w:rPr/>
              <w:t xml:space="preserve">New York Metropolitans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St. Louis ruskeat sukat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7 </w:t>
            </w:r>
          </w:p>
        </w:tc>
        <w:tc>
          <w:tcPr>
            <w:tcW w:w="1919" w:type="dxa"/>
            <w:tcBorders/>
            <w:vAlign w:val="center"/>
          </w:tcPr>
          <w:p>
            <w:pPr>
              <w:pStyle w:val="TableContents"/>
              <w:bidi w:val="0"/>
              <w:spacing w:before="0" w:after="283"/>
              <w:jc w:val="left"/>
              <w:rPr/>
            </w:pPr>
            <w:r>
              <w:rPr/>
              <w:t xml:space="preserve">Wood, George George Wood </w:t>
            </w:r>
          </w:p>
        </w:tc>
        <w:tc>
          <w:tcPr>
            <w:tcW w:w="2180" w:type="dxa"/>
            <w:tcBorders/>
            <w:vAlign w:val="center"/>
          </w:tcPr>
          <w:p>
            <w:pPr>
              <w:pStyle w:val="TableContents"/>
              <w:bidi w:val="0"/>
              <w:spacing w:before="0" w:after="283"/>
              <w:jc w:val="left"/>
              <w:rPr/>
            </w:pPr>
            <w:r>
              <w:rPr/>
              <w:t xml:space="preserve">000000001885-06-13-0000 Kesäkuun 13. kesäkuuta 1885 </w:t>
            </w:r>
          </w:p>
        </w:tc>
        <w:tc>
          <w:tcPr>
            <w:tcW w:w="1844" w:type="dxa"/>
            <w:tcBorders/>
            <w:vAlign w:val="center"/>
          </w:tcPr>
          <w:p>
            <w:pPr>
              <w:pStyle w:val="TableContents"/>
              <w:bidi w:val="0"/>
              <w:spacing w:before="0" w:after="283"/>
              <w:jc w:val="left"/>
              <w:rPr/>
            </w:pPr>
            <w:r>
              <w:rPr/>
              <w:t xml:space="preserve">Detroit Wolverines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Chicago White sukat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8 </w:t>
            </w:r>
          </w:p>
        </w:tc>
        <w:tc>
          <w:tcPr>
            <w:tcW w:w="1919" w:type="dxa"/>
            <w:tcBorders/>
            <w:vAlign w:val="center"/>
          </w:tcPr>
          <w:p>
            <w:pPr>
              <w:pStyle w:val="TableContents"/>
              <w:bidi w:val="0"/>
              <w:spacing w:before="0" w:after="283"/>
              <w:jc w:val="left"/>
              <w:rPr/>
            </w:pPr>
            <w:r>
              <w:rPr/>
              <w:t xml:space="preserve">Larkin, Henry Henry Larkin </w:t>
            </w:r>
          </w:p>
        </w:tc>
        <w:tc>
          <w:tcPr>
            <w:tcW w:w="2180" w:type="dxa"/>
            <w:tcBorders/>
            <w:vAlign w:val="center"/>
          </w:tcPr>
          <w:p>
            <w:pPr>
              <w:pStyle w:val="TableContents"/>
              <w:bidi w:val="0"/>
              <w:spacing w:before="0" w:after="283"/>
              <w:jc w:val="left"/>
              <w:rPr/>
            </w:pPr>
            <w:r>
              <w:rPr/>
              <w:t xml:space="preserve">000000001885-06-16-0000 16. kesäkuuta 1885, 1885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Pittsburgh Alleghenys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9 </w:t>
            </w:r>
          </w:p>
        </w:tc>
        <w:tc>
          <w:tcPr>
            <w:tcW w:w="1919" w:type="dxa"/>
            <w:tcBorders/>
            <w:vAlign w:val="center"/>
          </w:tcPr>
          <w:p>
            <w:pPr>
              <w:pStyle w:val="TableContents"/>
              <w:bidi w:val="0"/>
              <w:spacing w:before="0" w:after="283"/>
              <w:jc w:val="left"/>
              <w:rPr/>
            </w:pPr>
            <w:r>
              <w:rPr/>
              <w:t xml:space="preserve">McQuery, Mox Mox Mox McQuery </w:t>
            </w:r>
          </w:p>
        </w:tc>
        <w:tc>
          <w:tcPr>
            <w:tcW w:w="2180" w:type="dxa"/>
            <w:tcBorders/>
            <w:vAlign w:val="center"/>
          </w:tcPr>
          <w:p>
            <w:pPr>
              <w:pStyle w:val="TableContents"/>
              <w:bidi w:val="0"/>
              <w:spacing w:before="0" w:after="283"/>
              <w:jc w:val="left"/>
              <w:rPr/>
            </w:pPr>
            <w:r>
              <w:rPr/>
              <w:t xml:space="preserve">000000001885-09-28-0000 Syyskuu 28, 1885 </w:t>
            </w:r>
          </w:p>
        </w:tc>
        <w:tc>
          <w:tcPr>
            <w:tcW w:w="1844" w:type="dxa"/>
            <w:tcBorders/>
            <w:vAlign w:val="center"/>
          </w:tcPr>
          <w:p>
            <w:pPr>
              <w:pStyle w:val="TableContents"/>
              <w:bidi w:val="0"/>
              <w:spacing w:before="0" w:after="283"/>
              <w:jc w:val="left"/>
              <w:rPr/>
            </w:pPr>
            <w:r>
              <w:rPr/>
              <w:t xml:space="preserve">Detroit Wolverines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Providence Grays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10 </w:t>
            </w:r>
          </w:p>
        </w:tc>
        <w:tc>
          <w:tcPr>
            <w:tcW w:w="1919" w:type="dxa"/>
            <w:tcBorders/>
            <w:vAlign w:val="center"/>
          </w:tcPr>
          <w:p>
            <w:pPr>
              <w:pStyle w:val="TableContents"/>
              <w:bidi w:val="0"/>
              <w:spacing w:before="0" w:after="283"/>
              <w:jc w:val="left"/>
              <w:rPr/>
            </w:pPr>
            <w:r>
              <w:rPr/>
              <w:t xml:space="preserve">Dunlap, Fred Fred Dunlap </w:t>
            </w:r>
          </w:p>
        </w:tc>
        <w:tc>
          <w:tcPr>
            <w:tcW w:w="2180" w:type="dxa"/>
            <w:tcBorders/>
            <w:vAlign w:val="center"/>
          </w:tcPr>
          <w:p>
            <w:pPr>
              <w:pStyle w:val="TableContents"/>
              <w:bidi w:val="0"/>
              <w:spacing w:before="0" w:after="283"/>
              <w:jc w:val="left"/>
              <w:rPr/>
            </w:pPr>
            <w:r>
              <w:rPr/>
              <w:t xml:space="preserve">000000001886-05-24-0000 Toukokuu 24, 1886 </w:t>
            </w:r>
          </w:p>
        </w:tc>
        <w:tc>
          <w:tcPr>
            <w:tcW w:w="1844" w:type="dxa"/>
            <w:tcBorders/>
            <w:vAlign w:val="center"/>
          </w:tcPr>
          <w:p>
            <w:pPr>
              <w:pStyle w:val="TableContents"/>
              <w:bidi w:val="0"/>
              <w:spacing w:before="0" w:after="283"/>
              <w:jc w:val="left"/>
              <w:rPr/>
            </w:pPr>
            <w:r>
              <w:rPr/>
              <w:t xml:space="preserve">St. Louis Maroons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New York Gothams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11 </w:t>
            </w:r>
          </w:p>
        </w:tc>
        <w:tc>
          <w:tcPr>
            <w:tcW w:w="1919" w:type="dxa"/>
            <w:tcBorders/>
            <w:vAlign w:val="center"/>
          </w:tcPr>
          <w:p>
            <w:pPr>
              <w:pStyle w:val="TableContents"/>
              <w:bidi w:val="0"/>
              <w:spacing w:before="0" w:after="283"/>
              <w:jc w:val="left"/>
              <w:rPr/>
            </w:pPr>
            <w:r>
              <w:rPr/>
              <w:t xml:space="preserve">Browning, Pete Pete Browning (1) </w:t>
            </w:r>
          </w:p>
        </w:tc>
        <w:tc>
          <w:tcPr>
            <w:tcW w:w="2180" w:type="dxa"/>
            <w:tcBorders/>
            <w:vAlign w:val="center"/>
          </w:tcPr>
          <w:p>
            <w:pPr>
              <w:pStyle w:val="TableContents"/>
              <w:bidi w:val="0"/>
              <w:spacing w:before="0" w:after="283"/>
              <w:jc w:val="left"/>
              <w:rPr/>
            </w:pPr>
            <w:r>
              <w:rPr/>
              <w:t xml:space="preserve">000000001886-08-08-0000 8. elokuuta 1886 </w:t>
            </w:r>
          </w:p>
        </w:tc>
        <w:tc>
          <w:tcPr>
            <w:tcW w:w="1844" w:type="dxa"/>
            <w:tcBorders/>
            <w:vAlign w:val="center"/>
          </w:tcPr>
          <w:p>
            <w:pPr>
              <w:pStyle w:val="TableContents"/>
              <w:bidi w:val="0"/>
              <w:spacing w:before="0" w:after="283"/>
              <w:jc w:val="left"/>
              <w:rPr/>
            </w:pPr>
            <w:r>
              <w:rPr/>
              <w:t xml:space="preserve">Louisville Colonels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New York Metropolitans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12 </w:t>
            </w:r>
          </w:p>
        </w:tc>
        <w:tc>
          <w:tcPr>
            <w:tcW w:w="1919" w:type="dxa"/>
            <w:tcBorders/>
            <w:vAlign w:val="center"/>
          </w:tcPr>
          <w:p>
            <w:pPr>
              <w:pStyle w:val="TableContents"/>
              <w:bidi w:val="0"/>
              <w:spacing w:before="0" w:after="283"/>
              <w:jc w:val="left"/>
              <w:rPr/>
            </w:pPr>
            <w:r>
              <w:rPr/>
              <w:t xml:space="preserve">Rowe, Jack Jack Rowe </w:t>
            </w:r>
          </w:p>
        </w:tc>
        <w:tc>
          <w:tcPr>
            <w:tcW w:w="2180" w:type="dxa"/>
            <w:tcBorders/>
            <w:vAlign w:val="center"/>
          </w:tcPr>
          <w:p>
            <w:pPr>
              <w:pStyle w:val="TableContents"/>
              <w:bidi w:val="0"/>
              <w:spacing w:before="0" w:after="283"/>
              <w:jc w:val="left"/>
              <w:rPr/>
            </w:pPr>
            <w:r>
              <w:rPr/>
              <w:t xml:space="preserve">000000001886-08-21-0000 21. elokuuta 1886 </w:t>
            </w:r>
          </w:p>
        </w:tc>
        <w:tc>
          <w:tcPr>
            <w:tcW w:w="1844" w:type="dxa"/>
            <w:tcBorders/>
            <w:vAlign w:val="center"/>
          </w:tcPr>
          <w:p>
            <w:pPr>
              <w:pStyle w:val="TableContents"/>
              <w:bidi w:val="0"/>
              <w:spacing w:before="0" w:after="283"/>
              <w:jc w:val="left"/>
              <w:rPr/>
            </w:pPr>
            <w:r>
              <w:rPr/>
              <w:t xml:space="preserve">Detroit Wolverines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Chicago White sukat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13 </w:t>
            </w:r>
          </w:p>
        </w:tc>
        <w:tc>
          <w:tcPr>
            <w:tcW w:w="1919" w:type="dxa"/>
            <w:tcBorders/>
            <w:vAlign w:val="center"/>
          </w:tcPr>
          <w:p>
            <w:pPr>
              <w:pStyle w:val="TableContents"/>
              <w:bidi w:val="0"/>
              <w:spacing w:before="0" w:after="283"/>
              <w:jc w:val="left"/>
              <w:rPr/>
            </w:pPr>
            <w:r>
              <w:rPr/>
              <w:t xml:space="preserve">McGarr, Chippy Chippy McGarr </w:t>
            </w:r>
          </w:p>
        </w:tc>
        <w:tc>
          <w:tcPr>
            <w:tcW w:w="2180" w:type="dxa"/>
            <w:tcBorders/>
            <w:vAlign w:val="center"/>
          </w:tcPr>
          <w:p>
            <w:pPr>
              <w:pStyle w:val="TableContents"/>
              <w:bidi w:val="0"/>
              <w:spacing w:before="0" w:after="283"/>
              <w:jc w:val="left"/>
              <w:rPr/>
            </w:pPr>
            <w:r>
              <w:rPr/>
              <w:t xml:space="preserve">000000001886-09-23-0000 Syyskuu 23, 1886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St. Louis ruskeat sukat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14 </w:t>
            </w:r>
          </w:p>
        </w:tc>
        <w:tc>
          <w:tcPr>
            <w:tcW w:w="1919" w:type="dxa"/>
            <w:tcBorders/>
            <w:vAlign w:val="center"/>
          </w:tcPr>
          <w:p>
            <w:pPr>
              <w:pStyle w:val="TableContents"/>
              <w:bidi w:val="0"/>
              <w:spacing w:before="0" w:after="283"/>
              <w:jc w:val="left"/>
              <w:rPr/>
            </w:pPr>
            <w:r>
              <w:rPr/>
              <w:t xml:space="preserve">O'Neill, Tip Tip Tip O'Neill (1) </w:t>
            </w:r>
          </w:p>
        </w:tc>
        <w:tc>
          <w:tcPr>
            <w:tcW w:w="2180" w:type="dxa"/>
            <w:tcBorders/>
            <w:vAlign w:val="center"/>
          </w:tcPr>
          <w:p>
            <w:pPr>
              <w:pStyle w:val="TableContents"/>
              <w:bidi w:val="0"/>
              <w:spacing w:before="0" w:after="283"/>
              <w:jc w:val="left"/>
              <w:rPr/>
            </w:pPr>
            <w:r>
              <w:rPr/>
              <w:t xml:space="preserve">000000001887-04-30-0000 30. huhtikuuta 1887 </w:t>
            </w:r>
          </w:p>
        </w:tc>
        <w:tc>
          <w:tcPr>
            <w:tcW w:w="1844" w:type="dxa"/>
            <w:tcBorders/>
            <w:vAlign w:val="center"/>
          </w:tcPr>
          <w:p>
            <w:pPr>
              <w:pStyle w:val="TableContents"/>
              <w:bidi w:val="0"/>
              <w:spacing w:before="0" w:after="283"/>
              <w:jc w:val="left"/>
              <w:rPr/>
            </w:pPr>
            <w:r>
              <w:rPr/>
              <w:t xml:space="preserve">St. Louis ruskeat sukat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Cleveland Blues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15 </w:t>
            </w:r>
          </w:p>
        </w:tc>
        <w:tc>
          <w:tcPr>
            <w:tcW w:w="1919" w:type="dxa"/>
            <w:tcBorders/>
            <w:vAlign w:val="center"/>
          </w:tcPr>
          <w:p>
            <w:pPr>
              <w:pStyle w:val="TableContents"/>
              <w:bidi w:val="0"/>
              <w:spacing w:before="0" w:after="283"/>
              <w:jc w:val="left"/>
              <w:rPr/>
            </w:pPr>
            <w:r>
              <w:rPr/>
              <w:t xml:space="preserve">Carroll, Fred Fred Carroll </w:t>
            </w:r>
          </w:p>
        </w:tc>
        <w:tc>
          <w:tcPr>
            <w:tcW w:w="2180" w:type="dxa"/>
            <w:tcBorders/>
            <w:vAlign w:val="center"/>
          </w:tcPr>
          <w:p>
            <w:pPr>
              <w:pStyle w:val="TableContents"/>
              <w:bidi w:val="0"/>
              <w:spacing w:before="0" w:after="283"/>
              <w:jc w:val="left"/>
              <w:rPr/>
            </w:pPr>
            <w:r>
              <w:rPr/>
              <w:t xml:space="preserve">000000001887-05-02-0000 Toukokuu 2, 1887 </w:t>
            </w:r>
          </w:p>
        </w:tc>
        <w:tc>
          <w:tcPr>
            <w:tcW w:w="1844" w:type="dxa"/>
            <w:tcBorders/>
            <w:vAlign w:val="center"/>
          </w:tcPr>
          <w:p>
            <w:pPr>
              <w:pStyle w:val="TableContents"/>
              <w:bidi w:val="0"/>
              <w:spacing w:before="0" w:after="283"/>
              <w:jc w:val="left"/>
              <w:rPr/>
            </w:pPr>
            <w:r>
              <w:rPr/>
              <w:t xml:space="preserve">Pittsburgh Alleghenys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Detroit Wolverines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16 </w:t>
            </w:r>
          </w:p>
        </w:tc>
        <w:tc>
          <w:tcPr>
            <w:tcW w:w="1919" w:type="dxa"/>
            <w:tcBorders/>
            <w:vAlign w:val="center"/>
          </w:tcPr>
          <w:p>
            <w:pPr>
              <w:pStyle w:val="TableContents"/>
              <w:bidi w:val="0"/>
              <w:spacing w:before="0" w:after="283"/>
              <w:jc w:val="left"/>
              <w:rPr/>
            </w:pPr>
            <w:r>
              <w:rPr/>
              <w:t xml:space="preserve">O'Neill, Tip Tip Tip O'Neill (2) </w:t>
            </w:r>
          </w:p>
        </w:tc>
        <w:tc>
          <w:tcPr>
            <w:tcW w:w="2180" w:type="dxa"/>
            <w:tcBorders/>
            <w:vAlign w:val="center"/>
          </w:tcPr>
          <w:p>
            <w:pPr>
              <w:pStyle w:val="TableContents"/>
              <w:bidi w:val="0"/>
              <w:spacing w:before="0" w:after="283"/>
              <w:jc w:val="left"/>
              <w:rPr/>
            </w:pPr>
            <w:r>
              <w:rPr/>
              <w:t xml:space="preserve">000000001887-05-07-0000 Toukokuu 7, 1887 </w:t>
            </w:r>
          </w:p>
        </w:tc>
        <w:tc>
          <w:tcPr>
            <w:tcW w:w="1844" w:type="dxa"/>
            <w:tcBorders/>
            <w:vAlign w:val="center"/>
          </w:tcPr>
          <w:p>
            <w:pPr>
              <w:pStyle w:val="TableContents"/>
              <w:bidi w:val="0"/>
              <w:spacing w:before="0" w:after="283"/>
              <w:jc w:val="left"/>
              <w:rPr/>
            </w:pPr>
            <w:r>
              <w:rPr/>
              <w:t xml:space="preserve">St. Louis ruskeat sukat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Louisville Colonels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17 </w:t>
            </w:r>
          </w:p>
        </w:tc>
        <w:tc>
          <w:tcPr>
            <w:tcW w:w="1919" w:type="dxa"/>
            <w:tcBorders/>
            <w:vAlign w:val="center"/>
          </w:tcPr>
          <w:p>
            <w:pPr>
              <w:pStyle w:val="TableContents"/>
              <w:bidi w:val="0"/>
              <w:spacing w:before="0" w:after="283"/>
              <w:jc w:val="left"/>
              <w:rPr/>
            </w:pPr>
            <w:r>
              <w:rPr/>
              <w:t xml:space="preserve">Orr, Dave Dave Orr (2) </w:t>
            </w:r>
          </w:p>
        </w:tc>
        <w:tc>
          <w:tcPr>
            <w:tcW w:w="2180" w:type="dxa"/>
            <w:tcBorders/>
            <w:vAlign w:val="center"/>
          </w:tcPr>
          <w:p>
            <w:pPr>
              <w:pStyle w:val="TableContents"/>
              <w:bidi w:val="0"/>
              <w:spacing w:before="0" w:after="283"/>
              <w:jc w:val="left"/>
              <w:rPr/>
            </w:pPr>
            <w:r>
              <w:rPr/>
              <w:t xml:space="preserve">000000001887-08-10-0000 10. elokuuta 1887 </w:t>
            </w:r>
          </w:p>
        </w:tc>
        <w:tc>
          <w:tcPr>
            <w:tcW w:w="1844" w:type="dxa"/>
            <w:tcBorders/>
            <w:vAlign w:val="center"/>
          </w:tcPr>
          <w:p>
            <w:pPr>
              <w:pStyle w:val="TableContents"/>
              <w:bidi w:val="0"/>
              <w:spacing w:before="0" w:after="283"/>
              <w:jc w:val="left"/>
              <w:rPr/>
            </w:pPr>
            <w:r>
              <w:rPr/>
              <w:t xml:space="preserve">New York Metropolitans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Baltimore Orioles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18 </w:t>
            </w:r>
          </w:p>
        </w:tc>
        <w:tc>
          <w:tcPr>
            <w:tcW w:w="1919" w:type="dxa"/>
            <w:tcBorders/>
            <w:vAlign w:val="center"/>
          </w:tcPr>
          <w:p>
            <w:pPr>
              <w:pStyle w:val="TableContents"/>
              <w:bidi w:val="0"/>
              <w:spacing w:before="0" w:after="283"/>
              <w:jc w:val="left"/>
              <w:rPr/>
            </w:pPr>
            <w:r>
              <w:rPr/>
              <w:t xml:space="preserve">McPhee, Bid Bid McPhee. </w:t>
            </w:r>
          </w:p>
        </w:tc>
        <w:tc>
          <w:tcPr>
            <w:tcW w:w="2180" w:type="dxa"/>
            <w:tcBorders/>
            <w:vAlign w:val="center"/>
          </w:tcPr>
          <w:p>
            <w:pPr>
              <w:pStyle w:val="TableContents"/>
              <w:bidi w:val="0"/>
              <w:spacing w:before="0" w:after="283"/>
              <w:jc w:val="left"/>
              <w:rPr/>
            </w:pPr>
            <w:r>
              <w:rPr/>
              <w:t xml:space="preserve">000000001887-08-26-0000 26. elokuuta 1887 </w:t>
            </w:r>
          </w:p>
        </w:tc>
        <w:tc>
          <w:tcPr>
            <w:tcW w:w="1844" w:type="dxa"/>
            <w:tcBorders/>
            <w:vAlign w:val="center"/>
          </w:tcPr>
          <w:p>
            <w:pPr>
              <w:pStyle w:val="TableContents"/>
              <w:bidi w:val="0"/>
              <w:spacing w:before="0" w:after="283"/>
              <w:jc w:val="left"/>
              <w:rPr/>
            </w:pPr>
            <w:r>
              <w:rPr/>
              <w:t xml:space="preserve">Cincinnatin punaiset sukat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Baltimore Orioles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19 </w:t>
            </w:r>
          </w:p>
        </w:tc>
        <w:tc>
          <w:tcPr>
            <w:tcW w:w="1919" w:type="dxa"/>
            <w:tcBorders/>
            <w:vAlign w:val="center"/>
          </w:tcPr>
          <w:p>
            <w:pPr>
              <w:pStyle w:val="TableContents"/>
              <w:bidi w:val="0"/>
              <w:spacing w:before="0" w:after="283"/>
              <w:jc w:val="left"/>
              <w:rPr/>
            </w:pPr>
            <w:r>
              <w:rPr/>
              <w:t xml:space="preserve">Stovey, Harry Harry Stovey </w:t>
            </w:r>
          </w:p>
        </w:tc>
        <w:tc>
          <w:tcPr>
            <w:tcW w:w="2180" w:type="dxa"/>
            <w:tcBorders/>
            <w:vAlign w:val="center"/>
          </w:tcPr>
          <w:p>
            <w:pPr>
              <w:pStyle w:val="TableContents"/>
              <w:bidi w:val="0"/>
              <w:spacing w:before="0" w:after="283"/>
              <w:jc w:val="left"/>
              <w:rPr/>
            </w:pPr>
            <w:r>
              <w:rPr/>
              <w:t xml:space="preserve">000000001888-05-15-0000 15. toukokuuta 1888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Baltimore Orioles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20 </w:t>
            </w:r>
          </w:p>
        </w:tc>
        <w:tc>
          <w:tcPr>
            <w:tcW w:w="1919" w:type="dxa"/>
            <w:tcBorders/>
            <w:vAlign w:val="center"/>
          </w:tcPr>
          <w:p>
            <w:pPr>
              <w:pStyle w:val="TableContents"/>
              <w:bidi w:val="0"/>
              <w:spacing w:before="0" w:after="283"/>
              <w:jc w:val="left"/>
              <w:rPr/>
            </w:pPr>
            <w:r>
              <w:rPr/>
              <w:t xml:space="preserve">Barkley, Sam Sam Sam Barkley </w:t>
            </w:r>
          </w:p>
        </w:tc>
        <w:tc>
          <w:tcPr>
            <w:tcW w:w="2180" w:type="dxa"/>
            <w:tcBorders/>
            <w:vAlign w:val="center"/>
          </w:tcPr>
          <w:p>
            <w:pPr>
              <w:pStyle w:val="TableContents"/>
              <w:bidi w:val="0"/>
              <w:spacing w:before="0" w:after="283"/>
              <w:jc w:val="left"/>
              <w:rPr/>
            </w:pPr>
            <w:r>
              <w:rPr/>
              <w:t xml:space="preserve">000000001888-06-13-0000 Kesäkuun 13. päivä, 1888 </w:t>
            </w:r>
          </w:p>
        </w:tc>
        <w:tc>
          <w:tcPr>
            <w:tcW w:w="1844" w:type="dxa"/>
            <w:tcBorders/>
            <w:vAlign w:val="center"/>
          </w:tcPr>
          <w:p>
            <w:pPr>
              <w:pStyle w:val="TableContents"/>
              <w:bidi w:val="0"/>
              <w:spacing w:before="0" w:after="283"/>
              <w:jc w:val="left"/>
              <w:rPr/>
            </w:pPr>
            <w:r>
              <w:rPr/>
              <w:t xml:space="preserve">Kansas City Cowboys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Cincinnatin punaiset sukat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21 </w:t>
            </w:r>
          </w:p>
        </w:tc>
        <w:tc>
          <w:tcPr>
            <w:tcW w:w="1919" w:type="dxa"/>
            <w:tcBorders/>
            <w:vAlign w:val="center"/>
          </w:tcPr>
          <w:p>
            <w:pPr>
              <w:pStyle w:val="TableContents"/>
              <w:bidi w:val="0"/>
              <w:spacing w:before="0" w:after="283"/>
              <w:jc w:val="left"/>
              <w:rPr/>
            </w:pPr>
            <w:r>
              <w:rPr/>
              <w:t xml:space="preserve">Ryan, Jimmy Jimmy Ryan (1) </w:t>
            </w:r>
          </w:p>
        </w:tc>
        <w:tc>
          <w:tcPr>
            <w:tcW w:w="2180" w:type="dxa"/>
            <w:tcBorders/>
            <w:vAlign w:val="center"/>
          </w:tcPr>
          <w:p>
            <w:pPr>
              <w:pStyle w:val="TableContents"/>
              <w:bidi w:val="0"/>
              <w:spacing w:before="0" w:after="283"/>
              <w:jc w:val="left"/>
              <w:rPr/>
            </w:pPr>
            <w:r>
              <w:rPr/>
              <w:t xml:space="preserve">000000001888-07-28-0000 28. heinäkuuta 1888 </w:t>
            </w:r>
          </w:p>
        </w:tc>
        <w:tc>
          <w:tcPr>
            <w:tcW w:w="1844" w:type="dxa"/>
            <w:tcBorders/>
            <w:vAlign w:val="center"/>
          </w:tcPr>
          <w:p>
            <w:pPr>
              <w:pStyle w:val="TableContents"/>
              <w:bidi w:val="0"/>
              <w:spacing w:before="0" w:after="283"/>
              <w:jc w:val="left"/>
              <w:rPr/>
            </w:pPr>
            <w:r>
              <w:rPr/>
              <w:t xml:space="preserve">Chicago White sukat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Detroit Wolverines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22 </w:t>
            </w:r>
          </w:p>
        </w:tc>
        <w:tc>
          <w:tcPr>
            <w:tcW w:w="1919" w:type="dxa"/>
            <w:tcBorders/>
            <w:vAlign w:val="center"/>
          </w:tcPr>
          <w:p>
            <w:pPr>
              <w:pStyle w:val="TableContents"/>
              <w:bidi w:val="0"/>
              <w:spacing w:before="0" w:after="283"/>
              <w:jc w:val="left"/>
              <w:rPr/>
            </w:pPr>
            <w:r>
              <w:rPr/>
              <w:t xml:space="preserve">Tiernan, Mike Mike Tiernan (1) </w:t>
            </w:r>
          </w:p>
        </w:tc>
        <w:tc>
          <w:tcPr>
            <w:tcW w:w="2180" w:type="dxa"/>
            <w:tcBorders/>
            <w:vAlign w:val="center"/>
          </w:tcPr>
          <w:p>
            <w:pPr>
              <w:pStyle w:val="TableContents"/>
              <w:bidi w:val="0"/>
              <w:spacing w:before="0" w:after="283"/>
              <w:jc w:val="left"/>
              <w:rPr/>
            </w:pPr>
            <w:r>
              <w:rPr/>
              <w:t xml:space="preserve">000000001888-08-25-0000 Elokuun 25. päivä, 1888 </w:t>
            </w:r>
          </w:p>
        </w:tc>
        <w:tc>
          <w:tcPr>
            <w:tcW w:w="1844" w:type="dxa"/>
            <w:tcBorders/>
            <w:vAlign w:val="center"/>
          </w:tcPr>
          <w:p>
            <w:pPr>
              <w:pStyle w:val="TableContents"/>
              <w:bidi w:val="0"/>
              <w:spacing w:before="0" w:after="283"/>
              <w:jc w:val="left"/>
              <w:rPr/>
            </w:pPr>
            <w:r>
              <w:rPr/>
              <w:t xml:space="preserve">New York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Quakers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23 </w:t>
            </w:r>
          </w:p>
        </w:tc>
        <w:tc>
          <w:tcPr>
            <w:tcW w:w="1919" w:type="dxa"/>
            <w:tcBorders/>
            <w:vAlign w:val="center"/>
          </w:tcPr>
          <w:p>
            <w:pPr>
              <w:pStyle w:val="TableContents"/>
              <w:bidi w:val="0"/>
              <w:spacing w:before="0" w:after="283"/>
              <w:jc w:val="left"/>
              <w:rPr/>
            </w:pPr>
            <w:r>
              <w:rPr/>
              <w:t xml:space="preserve">Browning, Pete Pete Browning (2) </w:t>
            </w:r>
          </w:p>
        </w:tc>
        <w:tc>
          <w:tcPr>
            <w:tcW w:w="2180" w:type="dxa"/>
            <w:tcBorders/>
            <w:vAlign w:val="center"/>
          </w:tcPr>
          <w:p>
            <w:pPr>
              <w:pStyle w:val="TableContents"/>
              <w:bidi w:val="0"/>
              <w:spacing w:before="0" w:after="283"/>
              <w:jc w:val="left"/>
              <w:rPr/>
            </w:pPr>
            <w:r>
              <w:rPr/>
              <w:t xml:space="preserve">000000001889-06-07-0000 Kesäkuu 7, 1889 </w:t>
            </w:r>
          </w:p>
        </w:tc>
        <w:tc>
          <w:tcPr>
            <w:tcW w:w="1844" w:type="dxa"/>
            <w:tcBorders/>
            <w:vAlign w:val="center"/>
          </w:tcPr>
          <w:p>
            <w:pPr>
              <w:pStyle w:val="TableContents"/>
              <w:bidi w:val="0"/>
              <w:spacing w:before="0" w:after="283"/>
              <w:jc w:val="left"/>
              <w:rPr/>
            </w:pPr>
            <w:r>
              <w:rPr/>
              <w:t xml:space="preserve">Louisville Colonels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Philadelphia Athletics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24 </w:t>
            </w:r>
          </w:p>
        </w:tc>
        <w:tc>
          <w:tcPr>
            <w:tcW w:w="1919" w:type="dxa"/>
            <w:tcBorders/>
            <w:vAlign w:val="center"/>
          </w:tcPr>
          <w:p>
            <w:pPr>
              <w:pStyle w:val="TableContents"/>
              <w:bidi w:val="0"/>
              <w:spacing w:before="0" w:after="283"/>
              <w:jc w:val="left"/>
              <w:rPr/>
            </w:pPr>
            <w:r>
              <w:rPr/>
              <w:t xml:space="preserve">Glasscock, Jack Jack Glasscock </w:t>
            </w:r>
          </w:p>
        </w:tc>
        <w:tc>
          <w:tcPr>
            <w:tcW w:w="2180" w:type="dxa"/>
            <w:tcBorders/>
            <w:vAlign w:val="center"/>
          </w:tcPr>
          <w:p>
            <w:pPr>
              <w:pStyle w:val="TableContents"/>
              <w:bidi w:val="0"/>
              <w:spacing w:before="0" w:after="283"/>
              <w:jc w:val="left"/>
              <w:rPr/>
            </w:pPr>
            <w:r>
              <w:rPr/>
              <w:t xml:space="preserve">000000001889-08-08-0000 8. elokuuta 1889 </w:t>
            </w:r>
          </w:p>
        </w:tc>
        <w:tc>
          <w:tcPr>
            <w:tcW w:w="1844" w:type="dxa"/>
            <w:tcBorders/>
            <w:vAlign w:val="center"/>
          </w:tcPr>
          <w:p>
            <w:pPr>
              <w:pStyle w:val="TableContents"/>
              <w:bidi w:val="0"/>
              <w:spacing w:before="0" w:after="283"/>
              <w:jc w:val="left"/>
              <w:rPr/>
            </w:pPr>
            <w:r>
              <w:rPr/>
              <w:t xml:space="preserve">Indianapolis Hoosiers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New York Metropolitans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25 </w:t>
            </w:r>
          </w:p>
        </w:tc>
        <w:tc>
          <w:tcPr>
            <w:tcW w:w="1919" w:type="dxa"/>
            <w:tcBorders/>
            <w:vAlign w:val="center"/>
          </w:tcPr>
          <w:p>
            <w:pPr>
              <w:pStyle w:val="TableContents"/>
              <w:bidi w:val="0"/>
              <w:spacing w:before="0" w:after="283"/>
              <w:jc w:val="left"/>
              <w:rPr/>
            </w:pPr>
            <w:r>
              <w:rPr/>
              <w:t xml:space="preserve">Twitchell, Larry Larry Larry Twitchell </w:t>
            </w:r>
          </w:p>
        </w:tc>
        <w:tc>
          <w:tcPr>
            <w:tcW w:w="2180" w:type="dxa"/>
            <w:tcBorders/>
            <w:vAlign w:val="center"/>
          </w:tcPr>
          <w:p>
            <w:pPr>
              <w:pStyle w:val="TableContents"/>
              <w:bidi w:val="0"/>
              <w:spacing w:before="0" w:after="283"/>
              <w:jc w:val="left"/>
              <w:rPr/>
            </w:pPr>
            <w:r>
              <w:rPr/>
              <w:t xml:space="preserve">000000001889-08-15-00-0000 15. elokuuta 1889 </w:t>
            </w:r>
          </w:p>
        </w:tc>
        <w:tc>
          <w:tcPr>
            <w:tcW w:w="1844" w:type="dxa"/>
            <w:tcBorders/>
            <w:vAlign w:val="center"/>
          </w:tcPr>
          <w:p>
            <w:pPr>
              <w:pStyle w:val="TableContents"/>
              <w:bidi w:val="0"/>
              <w:spacing w:before="0" w:after="283"/>
              <w:jc w:val="left"/>
              <w:rPr/>
            </w:pPr>
            <w:r>
              <w:rPr/>
              <w:t xml:space="preserve">Cleveland Spiders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Boston Beaneaters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26 </w:t>
            </w:r>
          </w:p>
        </w:tc>
        <w:tc>
          <w:tcPr>
            <w:tcW w:w="1919" w:type="dxa"/>
            <w:tcBorders/>
            <w:vAlign w:val="center"/>
          </w:tcPr>
          <w:p>
            <w:pPr>
              <w:pStyle w:val="TableContents"/>
              <w:bidi w:val="0"/>
              <w:spacing w:before="0" w:after="283"/>
              <w:jc w:val="left"/>
              <w:rPr/>
            </w:pPr>
            <w:r>
              <w:rPr/>
              <w:t xml:space="preserve">Tiernan, Mike Mike Tiernan (2) </w:t>
            </w:r>
          </w:p>
        </w:tc>
        <w:tc>
          <w:tcPr>
            <w:tcW w:w="2180" w:type="dxa"/>
            <w:tcBorders/>
            <w:vAlign w:val="center"/>
          </w:tcPr>
          <w:p>
            <w:pPr>
              <w:pStyle w:val="TableContents"/>
              <w:bidi w:val="0"/>
              <w:spacing w:before="0" w:after="283"/>
              <w:jc w:val="left"/>
              <w:rPr/>
            </w:pPr>
            <w:r>
              <w:rPr/>
              <w:t xml:space="preserve">000000001890-06-28-0000 Kesäkuu 28, 1890 </w:t>
            </w:r>
          </w:p>
        </w:tc>
        <w:tc>
          <w:tcPr>
            <w:tcW w:w="1844" w:type="dxa"/>
            <w:tcBorders/>
            <w:vAlign w:val="center"/>
          </w:tcPr>
          <w:p>
            <w:pPr>
              <w:pStyle w:val="TableContents"/>
              <w:bidi w:val="0"/>
              <w:spacing w:before="0" w:after="283"/>
              <w:jc w:val="left"/>
              <w:rPr/>
            </w:pPr>
            <w:r>
              <w:rPr/>
              <w:t xml:space="preserve">New York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27 </w:t>
            </w:r>
          </w:p>
        </w:tc>
        <w:tc>
          <w:tcPr>
            <w:tcW w:w="1919" w:type="dxa"/>
            <w:tcBorders/>
            <w:vAlign w:val="center"/>
          </w:tcPr>
          <w:p>
            <w:pPr>
              <w:pStyle w:val="TableContents"/>
              <w:bidi w:val="0"/>
              <w:spacing w:before="0" w:after="283"/>
              <w:jc w:val="left"/>
              <w:rPr/>
            </w:pPr>
            <w:r>
              <w:rPr/>
              <w:t xml:space="preserve">Van Dyke, Bill Bill Van Dyke </w:t>
            </w:r>
          </w:p>
        </w:tc>
        <w:tc>
          <w:tcPr>
            <w:tcW w:w="2180" w:type="dxa"/>
            <w:tcBorders/>
            <w:vAlign w:val="center"/>
          </w:tcPr>
          <w:p>
            <w:pPr>
              <w:pStyle w:val="TableContents"/>
              <w:bidi w:val="0"/>
              <w:spacing w:before="0" w:after="283"/>
              <w:jc w:val="left"/>
              <w:rPr/>
            </w:pPr>
            <w:r>
              <w:rPr/>
              <w:t xml:space="preserve">000000001890-07-05-0000 5. heinäkuuta 1890 </w:t>
            </w:r>
          </w:p>
        </w:tc>
        <w:tc>
          <w:tcPr>
            <w:tcW w:w="1844" w:type="dxa"/>
            <w:tcBorders/>
            <w:vAlign w:val="center"/>
          </w:tcPr>
          <w:p>
            <w:pPr>
              <w:pStyle w:val="TableContents"/>
              <w:bidi w:val="0"/>
              <w:spacing w:before="0" w:after="283"/>
              <w:jc w:val="left"/>
              <w:rPr/>
            </w:pPr>
            <w:r>
              <w:rPr/>
              <w:t xml:space="preserve">Toledo Maumees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Syracuse Stars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28 </w:t>
            </w:r>
          </w:p>
        </w:tc>
        <w:tc>
          <w:tcPr>
            <w:tcW w:w="1919" w:type="dxa"/>
            <w:tcBorders/>
            <w:vAlign w:val="center"/>
          </w:tcPr>
          <w:p>
            <w:pPr>
              <w:pStyle w:val="TableContents"/>
              <w:bidi w:val="0"/>
              <w:spacing w:before="0" w:after="283"/>
              <w:jc w:val="left"/>
              <w:rPr/>
            </w:pPr>
            <w:r>
              <w:rPr/>
              <w:t xml:space="preserve">Davis, Jumbo Jumbo Davis </w:t>
            </w:r>
          </w:p>
        </w:tc>
        <w:tc>
          <w:tcPr>
            <w:tcW w:w="2180" w:type="dxa"/>
            <w:tcBorders/>
            <w:vAlign w:val="center"/>
          </w:tcPr>
          <w:p>
            <w:pPr>
              <w:pStyle w:val="TableContents"/>
              <w:bidi w:val="0"/>
              <w:spacing w:before="0" w:after="283"/>
              <w:jc w:val="left"/>
              <w:rPr/>
            </w:pPr>
            <w:r>
              <w:rPr/>
              <w:t xml:space="preserve">000000001890-07-18-0000 heinäkuu 18, 1890 </w:t>
            </w:r>
          </w:p>
        </w:tc>
        <w:tc>
          <w:tcPr>
            <w:tcW w:w="1844" w:type="dxa"/>
            <w:tcBorders/>
            <w:vAlign w:val="center"/>
          </w:tcPr>
          <w:p>
            <w:pPr>
              <w:pStyle w:val="TableContents"/>
              <w:bidi w:val="0"/>
              <w:spacing w:before="0" w:after="283"/>
              <w:jc w:val="left"/>
              <w:rPr/>
            </w:pPr>
            <w:r>
              <w:rPr/>
              <w:t xml:space="preserve">Brooklyn Gladiators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Louisville Colonels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29 </w:t>
            </w:r>
          </w:p>
        </w:tc>
        <w:tc>
          <w:tcPr>
            <w:tcW w:w="1919" w:type="dxa"/>
            <w:tcBorders/>
            <w:vAlign w:val="center"/>
          </w:tcPr>
          <w:p>
            <w:pPr>
              <w:pStyle w:val="TableContents"/>
              <w:bidi w:val="0"/>
              <w:spacing w:before="0" w:after="283"/>
              <w:jc w:val="left"/>
              <w:rPr/>
            </w:pPr>
            <w:r>
              <w:rPr/>
              <w:t xml:space="preserve">Connor, Roger Roger Connor </w:t>
            </w:r>
          </w:p>
        </w:tc>
        <w:tc>
          <w:tcPr>
            <w:tcW w:w="2180" w:type="dxa"/>
            <w:tcBorders/>
            <w:vAlign w:val="center"/>
          </w:tcPr>
          <w:p>
            <w:pPr>
              <w:pStyle w:val="TableContents"/>
              <w:bidi w:val="0"/>
              <w:spacing w:before="0" w:after="283"/>
              <w:jc w:val="left"/>
              <w:rPr/>
            </w:pPr>
            <w:r>
              <w:rPr/>
              <w:t xml:space="preserve">000000001890-07-21-0000 21. heinäkuuta 1890. </w:t>
            </w:r>
          </w:p>
        </w:tc>
        <w:tc>
          <w:tcPr>
            <w:tcW w:w="1844" w:type="dxa"/>
            <w:tcBorders/>
            <w:vAlign w:val="center"/>
          </w:tcPr>
          <w:p>
            <w:pPr>
              <w:pStyle w:val="TableContents"/>
              <w:bidi w:val="0"/>
              <w:spacing w:before="0" w:after="283"/>
              <w:jc w:val="left"/>
              <w:rPr/>
            </w:pPr>
            <w:r>
              <w:rPr/>
              <w:t xml:space="preserve">New York Giants </w:t>
            </w:r>
          </w:p>
        </w:tc>
        <w:tc>
          <w:tcPr>
            <w:tcW w:w="1403" w:type="dxa"/>
            <w:tcBorders/>
            <w:vAlign w:val="center"/>
          </w:tcPr>
          <w:p>
            <w:pPr>
              <w:pStyle w:val="TableContents"/>
              <w:bidi w:val="0"/>
              <w:spacing w:before="0" w:after="283"/>
              <w:jc w:val="left"/>
              <w:rPr/>
            </w:pPr>
            <w:r>
              <w:rPr/>
              <w:t xml:space="preserve">Pelaajien liiga </w:t>
            </w:r>
          </w:p>
        </w:tc>
        <w:tc>
          <w:tcPr>
            <w:tcW w:w="1844" w:type="dxa"/>
            <w:tcBorders/>
            <w:vAlign w:val="center"/>
          </w:tcPr>
          <w:p>
            <w:pPr>
              <w:pStyle w:val="TableContents"/>
              <w:bidi w:val="0"/>
              <w:spacing w:before="0" w:after="283"/>
              <w:jc w:val="left"/>
              <w:rPr/>
            </w:pPr>
            <w:r>
              <w:rPr/>
              <w:t xml:space="preserve">Buffalo Bisons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30 </w:t>
            </w:r>
          </w:p>
        </w:tc>
        <w:tc>
          <w:tcPr>
            <w:tcW w:w="1919" w:type="dxa"/>
            <w:tcBorders/>
            <w:vAlign w:val="center"/>
          </w:tcPr>
          <w:p>
            <w:pPr>
              <w:pStyle w:val="TableContents"/>
              <w:bidi w:val="0"/>
              <w:spacing w:before="0" w:after="283"/>
              <w:jc w:val="left"/>
              <w:rPr/>
            </w:pPr>
            <w:r>
              <w:rPr/>
              <w:t xml:space="preserve">Burns, Oyster Oyster Burns </w:t>
            </w:r>
          </w:p>
        </w:tc>
        <w:tc>
          <w:tcPr>
            <w:tcW w:w="2180" w:type="dxa"/>
            <w:tcBorders/>
            <w:vAlign w:val="center"/>
          </w:tcPr>
          <w:p>
            <w:pPr>
              <w:pStyle w:val="TableContents"/>
              <w:bidi w:val="0"/>
              <w:spacing w:before="0" w:after="283"/>
              <w:jc w:val="left"/>
              <w:rPr/>
            </w:pPr>
            <w:r>
              <w:rPr/>
              <w:t xml:space="preserve">000000001890-08-01-0000 1. elokuuta 1890 </w:t>
            </w:r>
          </w:p>
        </w:tc>
        <w:tc>
          <w:tcPr>
            <w:tcW w:w="1844" w:type="dxa"/>
            <w:tcBorders/>
            <w:vAlign w:val="center"/>
          </w:tcPr>
          <w:p>
            <w:pPr>
              <w:pStyle w:val="TableContents"/>
              <w:bidi w:val="0"/>
              <w:spacing w:before="0" w:after="283"/>
              <w:jc w:val="left"/>
              <w:rPr/>
            </w:pPr>
            <w:r>
              <w:rPr/>
              <w:t xml:space="preserve">Brooklynin sulhaset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Alleghenys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31 </w:t>
            </w:r>
          </w:p>
        </w:tc>
        <w:tc>
          <w:tcPr>
            <w:tcW w:w="1919" w:type="dxa"/>
            <w:tcBorders/>
            <w:vAlign w:val="center"/>
          </w:tcPr>
          <w:p>
            <w:pPr>
              <w:pStyle w:val="TableContents"/>
              <w:bidi w:val="0"/>
              <w:spacing w:before="0" w:after="283"/>
              <w:jc w:val="left"/>
              <w:rPr/>
            </w:pPr>
            <w:r>
              <w:rPr/>
              <w:t xml:space="preserve">Reilly, John John Reilly (3) </w:t>
            </w:r>
          </w:p>
        </w:tc>
        <w:tc>
          <w:tcPr>
            <w:tcW w:w="2180" w:type="dxa"/>
            <w:tcBorders/>
            <w:vAlign w:val="center"/>
          </w:tcPr>
          <w:p>
            <w:pPr>
              <w:pStyle w:val="TableContents"/>
              <w:bidi w:val="0"/>
              <w:spacing w:before="0" w:after="283"/>
              <w:jc w:val="left"/>
              <w:rPr/>
            </w:pPr>
            <w:r>
              <w:rPr/>
              <w:t xml:space="preserve">000000001890-08-06-0000 6. elokuuta 1890. </w:t>
            </w:r>
          </w:p>
        </w:tc>
        <w:tc>
          <w:tcPr>
            <w:tcW w:w="1844" w:type="dxa"/>
            <w:tcBorders/>
            <w:vAlign w:val="center"/>
          </w:tcPr>
          <w:p>
            <w:pPr>
              <w:pStyle w:val="TableContents"/>
              <w:bidi w:val="0"/>
              <w:spacing w:before="0" w:after="283"/>
              <w:jc w:val="left"/>
              <w:rPr/>
            </w:pPr>
            <w:r>
              <w:rPr/>
              <w:t xml:space="preserve">Cincinnati Reds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Alleghenys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32 </w:t>
            </w:r>
          </w:p>
        </w:tc>
        <w:tc>
          <w:tcPr>
            <w:tcW w:w="1919" w:type="dxa"/>
            <w:tcBorders/>
            <w:vAlign w:val="center"/>
          </w:tcPr>
          <w:p>
            <w:pPr>
              <w:pStyle w:val="TableContents"/>
              <w:bidi w:val="0"/>
              <w:spacing w:before="0" w:after="283"/>
              <w:jc w:val="left"/>
              <w:rPr/>
            </w:pPr>
            <w:r>
              <w:rPr/>
              <w:t xml:space="preserve">Weaver, maanviljelijä Farmer Weaver </w:t>
            </w:r>
          </w:p>
        </w:tc>
        <w:tc>
          <w:tcPr>
            <w:tcW w:w="2180" w:type="dxa"/>
            <w:tcBorders/>
            <w:vAlign w:val="center"/>
          </w:tcPr>
          <w:p>
            <w:pPr>
              <w:pStyle w:val="TableContents"/>
              <w:bidi w:val="0"/>
              <w:spacing w:before="0" w:after="283"/>
              <w:jc w:val="left"/>
              <w:rPr/>
            </w:pPr>
            <w:r>
              <w:rPr/>
              <w:t xml:space="preserve">000000001890-08-12-0000 Elokuu 12, 1890 </w:t>
            </w:r>
          </w:p>
        </w:tc>
        <w:tc>
          <w:tcPr>
            <w:tcW w:w="1844" w:type="dxa"/>
            <w:tcBorders/>
            <w:vAlign w:val="center"/>
          </w:tcPr>
          <w:p>
            <w:pPr>
              <w:pStyle w:val="TableContents"/>
              <w:bidi w:val="0"/>
              <w:spacing w:before="0" w:after="283"/>
              <w:jc w:val="left"/>
              <w:rPr/>
            </w:pPr>
            <w:r>
              <w:rPr/>
              <w:t xml:space="preserve">Louisville Colonels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Syracuse Stars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33 </w:t>
            </w:r>
          </w:p>
        </w:tc>
        <w:tc>
          <w:tcPr>
            <w:tcW w:w="1919" w:type="dxa"/>
            <w:tcBorders/>
            <w:vAlign w:val="center"/>
          </w:tcPr>
          <w:p>
            <w:pPr>
              <w:pStyle w:val="TableContents"/>
              <w:bidi w:val="0"/>
              <w:spacing w:before="0" w:after="283"/>
              <w:jc w:val="left"/>
              <w:rPr/>
            </w:pPr>
            <w:r>
              <w:rPr/>
              <w:t xml:space="preserve">Ryan, Jimmy Jimmy Ryan (2) </w:t>
            </w:r>
          </w:p>
        </w:tc>
        <w:tc>
          <w:tcPr>
            <w:tcW w:w="2180" w:type="dxa"/>
            <w:tcBorders/>
            <w:vAlign w:val="center"/>
          </w:tcPr>
          <w:p>
            <w:pPr>
              <w:pStyle w:val="TableContents"/>
              <w:bidi w:val="0"/>
              <w:spacing w:before="0" w:after="283"/>
              <w:jc w:val="left"/>
              <w:rPr/>
            </w:pPr>
            <w:r>
              <w:rPr/>
              <w:t xml:space="preserve">000000001891-07-01-0000 1. heinäkuuta 1891 </w:t>
            </w:r>
          </w:p>
        </w:tc>
        <w:tc>
          <w:tcPr>
            <w:tcW w:w="1844" w:type="dxa"/>
            <w:tcBorders/>
            <w:vAlign w:val="center"/>
          </w:tcPr>
          <w:p>
            <w:pPr>
              <w:pStyle w:val="TableContents"/>
              <w:bidi w:val="0"/>
              <w:spacing w:before="0" w:after="283"/>
              <w:jc w:val="left"/>
              <w:rPr/>
            </w:pPr>
            <w:r>
              <w:rPr/>
              <w:t xml:space="preserve">Chicago Colts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Cleveland Spiders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34 </w:t>
            </w:r>
          </w:p>
        </w:tc>
        <w:tc>
          <w:tcPr>
            <w:tcW w:w="1919" w:type="dxa"/>
            <w:tcBorders/>
            <w:vAlign w:val="center"/>
          </w:tcPr>
          <w:p>
            <w:pPr>
              <w:pStyle w:val="TableContents"/>
              <w:bidi w:val="0"/>
              <w:spacing w:before="0" w:after="283"/>
              <w:jc w:val="left"/>
              <w:rPr/>
            </w:pPr>
            <w:r>
              <w:rPr/>
              <w:t xml:space="preserve">Dalrymple, Abner Abner Dalrymple Abner Dalrymple </w:t>
            </w:r>
          </w:p>
        </w:tc>
        <w:tc>
          <w:tcPr>
            <w:tcW w:w="2180" w:type="dxa"/>
            <w:tcBorders/>
            <w:vAlign w:val="center"/>
          </w:tcPr>
          <w:p>
            <w:pPr>
              <w:pStyle w:val="TableContents"/>
              <w:bidi w:val="0"/>
              <w:spacing w:before="0" w:after="283"/>
              <w:jc w:val="left"/>
              <w:rPr/>
            </w:pPr>
            <w:r>
              <w:rPr/>
              <w:t xml:space="preserve">000000001891-09-12-0000 Syyskuu 12, 1891 </w:t>
            </w:r>
          </w:p>
        </w:tc>
        <w:tc>
          <w:tcPr>
            <w:tcW w:w="1844" w:type="dxa"/>
            <w:tcBorders/>
            <w:vAlign w:val="center"/>
          </w:tcPr>
          <w:p>
            <w:pPr>
              <w:pStyle w:val="TableContents"/>
              <w:bidi w:val="0"/>
              <w:spacing w:before="0" w:after="283"/>
              <w:jc w:val="left"/>
              <w:rPr/>
            </w:pPr>
            <w:r>
              <w:rPr/>
              <w:t xml:space="preserve">Milwaukee Brewers </w:t>
            </w:r>
          </w:p>
        </w:tc>
        <w:tc>
          <w:tcPr>
            <w:tcW w:w="1403" w:type="dxa"/>
            <w:tcBorders/>
            <w:vAlign w:val="center"/>
          </w:tcPr>
          <w:p>
            <w:pPr>
              <w:pStyle w:val="TableContents"/>
              <w:bidi w:val="0"/>
              <w:spacing w:before="0" w:after="283"/>
              <w:jc w:val="left"/>
              <w:rPr/>
            </w:pPr>
            <w:r>
              <w:rPr/>
              <w:t xml:space="preserve">American Association </w:t>
            </w:r>
          </w:p>
        </w:tc>
        <w:tc>
          <w:tcPr>
            <w:tcW w:w="1844" w:type="dxa"/>
            <w:tcBorders/>
            <w:vAlign w:val="center"/>
          </w:tcPr>
          <w:p>
            <w:pPr>
              <w:pStyle w:val="TableContents"/>
              <w:bidi w:val="0"/>
              <w:spacing w:before="0" w:after="283"/>
              <w:jc w:val="left"/>
              <w:rPr/>
            </w:pPr>
            <w:r>
              <w:rPr/>
              <w:t xml:space="preserve">Washington Senators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35 </w:t>
            </w:r>
          </w:p>
        </w:tc>
        <w:tc>
          <w:tcPr>
            <w:tcW w:w="1919" w:type="dxa"/>
            <w:tcBorders/>
            <w:vAlign w:val="center"/>
          </w:tcPr>
          <w:p>
            <w:pPr>
              <w:pStyle w:val="TableContents"/>
              <w:bidi w:val="0"/>
              <w:spacing w:before="0" w:after="283"/>
              <w:jc w:val="left"/>
              <w:rPr/>
            </w:pPr>
            <w:r>
              <w:rPr/>
              <w:t xml:space="preserve">Cross, Lave Lave Cross </w:t>
            </w:r>
          </w:p>
        </w:tc>
        <w:tc>
          <w:tcPr>
            <w:tcW w:w="2180" w:type="dxa"/>
            <w:tcBorders/>
            <w:vAlign w:val="center"/>
          </w:tcPr>
          <w:p>
            <w:pPr>
              <w:pStyle w:val="TableContents"/>
              <w:bidi w:val="0"/>
              <w:spacing w:before="0" w:after="283"/>
              <w:jc w:val="left"/>
              <w:rPr/>
            </w:pPr>
            <w:r>
              <w:rPr/>
              <w:t xml:space="preserve">000000001894-04-24-0000 24. huhtikuuta 1894 </w:t>
            </w:r>
          </w:p>
        </w:tc>
        <w:tc>
          <w:tcPr>
            <w:tcW w:w="1844" w:type="dxa"/>
            <w:tcBorders/>
            <w:vAlign w:val="center"/>
          </w:tcPr>
          <w:p>
            <w:pPr>
              <w:pStyle w:val="TableContents"/>
              <w:bidi w:val="0"/>
              <w:spacing w:before="0" w:after="283"/>
              <w:jc w:val="left"/>
              <w:rPr/>
            </w:pPr>
            <w:r>
              <w:rPr/>
              <w:t xml:space="preserve">Philadelphia Phillies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Brooklynin sulhaset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36 </w:t>
            </w:r>
          </w:p>
        </w:tc>
        <w:tc>
          <w:tcPr>
            <w:tcW w:w="1919" w:type="dxa"/>
            <w:tcBorders/>
            <w:vAlign w:val="center"/>
          </w:tcPr>
          <w:p>
            <w:pPr>
              <w:pStyle w:val="TableContents"/>
              <w:bidi w:val="0"/>
              <w:spacing w:before="0" w:after="283"/>
              <w:jc w:val="left"/>
              <w:rPr/>
            </w:pPr>
            <w:r>
              <w:rPr/>
              <w:t xml:space="preserve">Hassamaer, Bill Bill Hassamaer </w:t>
            </w:r>
          </w:p>
        </w:tc>
        <w:tc>
          <w:tcPr>
            <w:tcW w:w="2180" w:type="dxa"/>
            <w:tcBorders/>
            <w:vAlign w:val="center"/>
          </w:tcPr>
          <w:p>
            <w:pPr>
              <w:pStyle w:val="TableContents"/>
              <w:bidi w:val="0"/>
              <w:spacing w:before="0" w:after="283"/>
              <w:jc w:val="left"/>
              <w:rPr/>
            </w:pPr>
            <w:r>
              <w:rPr/>
              <w:t xml:space="preserve">000000001894-06-13-0000 13. kesäkuuta 1894 </w:t>
            </w:r>
          </w:p>
        </w:tc>
        <w:tc>
          <w:tcPr>
            <w:tcW w:w="1844" w:type="dxa"/>
            <w:tcBorders/>
            <w:vAlign w:val="center"/>
          </w:tcPr>
          <w:p>
            <w:pPr>
              <w:pStyle w:val="TableContents"/>
              <w:bidi w:val="0"/>
              <w:spacing w:before="0" w:after="283"/>
              <w:jc w:val="left"/>
              <w:rPr/>
            </w:pPr>
            <w:r>
              <w:rPr/>
              <w:t xml:space="preserve">Washington Senators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ruskeat sukat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37 </w:t>
            </w:r>
          </w:p>
        </w:tc>
        <w:tc>
          <w:tcPr>
            <w:tcW w:w="1919" w:type="dxa"/>
            <w:tcBorders/>
            <w:vAlign w:val="center"/>
          </w:tcPr>
          <w:p>
            <w:pPr>
              <w:pStyle w:val="TableContents"/>
              <w:bidi w:val="0"/>
              <w:spacing w:before="0" w:after="283"/>
              <w:jc w:val="left"/>
              <w:rPr/>
            </w:pPr>
            <w:r>
              <w:rPr/>
              <w:t xml:space="preserve">Thompson, Sam Sam Thompson </w:t>
            </w:r>
          </w:p>
        </w:tc>
        <w:tc>
          <w:tcPr>
            <w:tcW w:w="2180" w:type="dxa"/>
            <w:tcBorders/>
            <w:vAlign w:val="center"/>
          </w:tcPr>
          <w:p>
            <w:pPr>
              <w:pStyle w:val="TableContents"/>
              <w:bidi w:val="0"/>
              <w:spacing w:before="0" w:after="283"/>
              <w:jc w:val="left"/>
              <w:rPr/>
            </w:pPr>
            <w:r>
              <w:rPr/>
              <w:t xml:space="preserve">000000001894-08-17-0000 17. elokuuta 1894. </w:t>
            </w:r>
          </w:p>
        </w:tc>
        <w:tc>
          <w:tcPr>
            <w:tcW w:w="1844" w:type="dxa"/>
            <w:tcBorders/>
            <w:vAlign w:val="center"/>
          </w:tcPr>
          <w:p>
            <w:pPr>
              <w:pStyle w:val="TableContents"/>
              <w:bidi w:val="0"/>
              <w:spacing w:before="0" w:after="283"/>
              <w:jc w:val="left"/>
              <w:rPr/>
            </w:pPr>
            <w:r>
              <w:rPr/>
              <w:t xml:space="preserve">Philadelphia Phillies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Louisville Colonels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38 </w:t>
            </w:r>
          </w:p>
        </w:tc>
        <w:tc>
          <w:tcPr>
            <w:tcW w:w="1919" w:type="dxa"/>
            <w:tcBorders/>
            <w:vAlign w:val="center"/>
          </w:tcPr>
          <w:p>
            <w:pPr>
              <w:pStyle w:val="TableContents"/>
              <w:bidi w:val="0"/>
              <w:spacing w:before="0" w:after="283"/>
              <w:jc w:val="left"/>
              <w:rPr/>
            </w:pPr>
            <w:r>
              <w:rPr/>
              <w:t xml:space="preserve">Parrott, Tom Tom Parrott </w:t>
            </w:r>
          </w:p>
        </w:tc>
        <w:tc>
          <w:tcPr>
            <w:tcW w:w="2180" w:type="dxa"/>
            <w:tcBorders/>
            <w:vAlign w:val="center"/>
          </w:tcPr>
          <w:p>
            <w:pPr>
              <w:pStyle w:val="TableContents"/>
              <w:bidi w:val="0"/>
              <w:spacing w:before="0" w:after="283"/>
              <w:jc w:val="left"/>
              <w:rPr/>
            </w:pPr>
            <w:r>
              <w:rPr/>
              <w:t xml:space="preserve">000000001894-09-28-0000 Syyskuu 28, 1894 </w:t>
            </w:r>
          </w:p>
        </w:tc>
        <w:tc>
          <w:tcPr>
            <w:tcW w:w="1844" w:type="dxa"/>
            <w:tcBorders/>
            <w:vAlign w:val="center"/>
          </w:tcPr>
          <w:p>
            <w:pPr>
              <w:pStyle w:val="TableContents"/>
              <w:bidi w:val="0"/>
              <w:spacing w:before="0" w:after="283"/>
              <w:jc w:val="left"/>
              <w:rPr/>
            </w:pPr>
            <w:r>
              <w:rPr/>
              <w:t xml:space="preserve">Cincinnati Reds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New York Giants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39 </w:t>
            </w:r>
          </w:p>
        </w:tc>
        <w:tc>
          <w:tcPr>
            <w:tcW w:w="1919" w:type="dxa"/>
            <w:tcBorders/>
            <w:vAlign w:val="center"/>
          </w:tcPr>
          <w:p>
            <w:pPr>
              <w:pStyle w:val="TableContents"/>
              <w:bidi w:val="0"/>
              <w:spacing w:before="0" w:after="283"/>
              <w:jc w:val="left"/>
              <w:rPr/>
            </w:pPr>
            <w:r>
              <w:rPr/>
              <w:t xml:space="preserve">Dowd, Tommy Tommy Dowd </w:t>
            </w:r>
          </w:p>
        </w:tc>
        <w:tc>
          <w:tcPr>
            <w:tcW w:w="2180" w:type="dxa"/>
            <w:tcBorders/>
            <w:vAlign w:val="center"/>
          </w:tcPr>
          <w:p>
            <w:pPr>
              <w:pStyle w:val="TableContents"/>
              <w:bidi w:val="0"/>
              <w:spacing w:before="0" w:after="283"/>
              <w:jc w:val="left"/>
              <w:rPr/>
            </w:pPr>
            <w:r>
              <w:rPr/>
              <w:t xml:space="preserve">000000001895-08-16-0000 16. elokuuta 1895 </w:t>
            </w:r>
          </w:p>
        </w:tc>
        <w:tc>
          <w:tcPr>
            <w:tcW w:w="1844" w:type="dxa"/>
            <w:tcBorders/>
            <w:vAlign w:val="center"/>
          </w:tcPr>
          <w:p>
            <w:pPr>
              <w:pStyle w:val="TableContents"/>
              <w:bidi w:val="0"/>
              <w:spacing w:before="0" w:after="283"/>
              <w:jc w:val="left"/>
              <w:rPr/>
            </w:pPr>
            <w:r>
              <w:rPr/>
              <w:t xml:space="preserve">St. Louis ruskeat sukat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Louisville Colonels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40 </w:t>
            </w:r>
          </w:p>
        </w:tc>
        <w:tc>
          <w:tcPr>
            <w:tcW w:w="1919" w:type="dxa"/>
            <w:tcBorders/>
            <w:vAlign w:val="center"/>
          </w:tcPr>
          <w:p>
            <w:pPr>
              <w:pStyle w:val="TableContents"/>
              <w:bidi w:val="0"/>
              <w:spacing w:before="0" w:after="283"/>
              <w:jc w:val="left"/>
              <w:rPr/>
            </w:pPr>
            <w:r>
              <w:rPr/>
              <w:t xml:space="preserve">Cartwright, Ed Ed Ed Cartwright </w:t>
            </w:r>
          </w:p>
        </w:tc>
        <w:tc>
          <w:tcPr>
            <w:tcW w:w="2180" w:type="dxa"/>
            <w:tcBorders/>
            <w:vAlign w:val="center"/>
          </w:tcPr>
          <w:p>
            <w:pPr>
              <w:pStyle w:val="TableContents"/>
              <w:bidi w:val="0"/>
              <w:spacing w:before="0" w:after="283"/>
              <w:jc w:val="left"/>
              <w:rPr/>
            </w:pPr>
            <w:r>
              <w:rPr/>
              <w:t xml:space="preserve">000000001895-09-30-0000 Syyskuu 30, 1895 </w:t>
            </w:r>
          </w:p>
        </w:tc>
        <w:tc>
          <w:tcPr>
            <w:tcW w:w="1844" w:type="dxa"/>
            <w:tcBorders/>
            <w:vAlign w:val="center"/>
          </w:tcPr>
          <w:p>
            <w:pPr>
              <w:pStyle w:val="TableContents"/>
              <w:bidi w:val="0"/>
              <w:spacing w:before="0" w:after="283"/>
              <w:jc w:val="left"/>
              <w:rPr/>
            </w:pPr>
            <w:r>
              <w:rPr/>
              <w:t xml:space="preserve">Washington Senators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Boston Beaneaters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41 </w:t>
            </w:r>
          </w:p>
        </w:tc>
        <w:tc>
          <w:tcPr>
            <w:tcW w:w="1919" w:type="dxa"/>
            <w:tcBorders/>
            <w:vAlign w:val="center"/>
          </w:tcPr>
          <w:p>
            <w:pPr>
              <w:pStyle w:val="TableContents"/>
              <w:bidi w:val="0"/>
              <w:spacing w:before="0" w:after="283"/>
              <w:jc w:val="left"/>
              <w:rPr/>
            </w:pPr>
            <w:r>
              <w:rPr/>
              <w:t xml:space="preserve">Long, Herman Herman Long </w:t>
            </w:r>
          </w:p>
        </w:tc>
        <w:tc>
          <w:tcPr>
            <w:tcW w:w="2180" w:type="dxa"/>
            <w:tcBorders/>
            <w:vAlign w:val="center"/>
          </w:tcPr>
          <w:p>
            <w:pPr>
              <w:pStyle w:val="TableContents"/>
              <w:bidi w:val="0"/>
              <w:spacing w:before="0" w:after="283"/>
              <w:jc w:val="left"/>
              <w:rPr/>
            </w:pPr>
            <w:r>
              <w:rPr/>
              <w:t xml:space="preserve">000000001896-05-09-0000 9. toukokuuta 1896 </w:t>
            </w:r>
          </w:p>
        </w:tc>
        <w:tc>
          <w:tcPr>
            <w:tcW w:w="1844" w:type="dxa"/>
            <w:tcBorders/>
            <w:vAlign w:val="center"/>
          </w:tcPr>
          <w:p>
            <w:pPr>
              <w:pStyle w:val="TableContents"/>
              <w:bidi w:val="0"/>
              <w:spacing w:before="0" w:after="283"/>
              <w:jc w:val="left"/>
              <w:rPr/>
            </w:pPr>
            <w:r>
              <w:rPr/>
              <w:t xml:space="preserve">Boston Beaneaters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Louisville Colonels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42 </w:t>
            </w:r>
          </w:p>
        </w:tc>
        <w:tc>
          <w:tcPr>
            <w:tcW w:w="1919" w:type="dxa"/>
            <w:tcBorders/>
            <w:vAlign w:val="center"/>
          </w:tcPr>
          <w:p>
            <w:pPr>
              <w:pStyle w:val="TableContents"/>
              <w:bidi w:val="0"/>
              <w:spacing w:before="0" w:after="283"/>
              <w:jc w:val="left"/>
              <w:rPr/>
            </w:pPr>
            <w:r>
              <w:rPr/>
              <w:t xml:space="preserve">Joyce, Bill Bill Joyce </w:t>
            </w:r>
          </w:p>
        </w:tc>
        <w:tc>
          <w:tcPr>
            <w:tcW w:w="2180" w:type="dxa"/>
            <w:tcBorders/>
            <w:vAlign w:val="center"/>
          </w:tcPr>
          <w:p>
            <w:pPr>
              <w:pStyle w:val="TableContents"/>
              <w:bidi w:val="0"/>
              <w:spacing w:before="0" w:after="283"/>
              <w:jc w:val="left"/>
              <w:rPr/>
            </w:pPr>
            <w:r>
              <w:rPr/>
              <w:t xml:space="preserve">000000001896-05-30-0000 Toukokuu 30, 1896 </w:t>
            </w:r>
          </w:p>
        </w:tc>
        <w:tc>
          <w:tcPr>
            <w:tcW w:w="1844" w:type="dxa"/>
            <w:tcBorders/>
            <w:vAlign w:val="center"/>
          </w:tcPr>
          <w:p>
            <w:pPr>
              <w:pStyle w:val="TableContents"/>
              <w:bidi w:val="0"/>
              <w:spacing w:before="0" w:after="283"/>
              <w:jc w:val="left"/>
              <w:rPr/>
            </w:pPr>
            <w:r>
              <w:rPr/>
              <w:t xml:space="preserve">Washington Senators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Pirates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43 </w:t>
            </w:r>
          </w:p>
        </w:tc>
        <w:tc>
          <w:tcPr>
            <w:tcW w:w="1919" w:type="dxa"/>
            <w:tcBorders/>
            <w:vAlign w:val="center"/>
          </w:tcPr>
          <w:p>
            <w:pPr>
              <w:pStyle w:val="TableContents"/>
              <w:bidi w:val="0"/>
              <w:spacing w:before="0" w:after="283"/>
              <w:jc w:val="left"/>
              <w:rPr/>
            </w:pPr>
            <w:r>
              <w:rPr/>
              <w:t xml:space="preserve">Davis, Harry Harry Davis </w:t>
            </w:r>
          </w:p>
        </w:tc>
        <w:tc>
          <w:tcPr>
            <w:tcW w:w="2180" w:type="dxa"/>
            <w:tcBorders/>
            <w:vAlign w:val="center"/>
          </w:tcPr>
          <w:p>
            <w:pPr>
              <w:pStyle w:val="TableContents"/>
              <w:bidi w:val="0"/>
              <w:spacing w:before="0" w:after="283"/>
              <w:jc w:val="left"/>
              <w:rPr/>
            </w:pPr>
            <w:r>
              <w:rPr/>
              <w:t xml:space="preserve">000000001901-07-10-0000 10. heinäkuuta 1901.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Boston Americans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44 </w:t>
            </w:r>
          </w:p>
        </w:tc>
        <w:tc>
          <w:tcPr>
            <w:tcW w:w="1919" w:type="dxa"/>
            <w:tcBorders/>
            <w:vAlign w:val="center"/>
          </w:tcPr>
          <w:p>
            <w:pPr>
              <w:pStyle w:val="TableContents"/>
              <w:bidi w:val="0"/>
              <w:spacing w:before="0" w:after="283"/>
              <w:jc w:val="left"/>
              <w:rPr/>
            </w:pPr>
            <w:r>
              <w:rPr/>
              <w:t xml:space="preserve">Clarke, Fred Fred Clarke (1) </w:t>
            </w:r>
          </w:p>
        </w:tc>
        <w:tc>
          <w:tcPr>
            <w:tcW w:w="2180" w:type="dxa"/>
            <w:tcBorders/>
            <w:vAlign w:val="center"/>
          </w:tcPr>
          <w:p>
            <w:pPr>
              <w:pStyle w:val="TableContents"/>
              <w:bidi w:val="0"/>
              <w:spacing w:before="0" w:after="283"/>
              <w:jc w:val="left"/>
              <w:rPr/>
            </w:pPr>
            <w:r>
              <w:rPr/>
              <w:t xml:space="preserve">000000001901-07-23-0000 23. heinäkuuta 1901.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45 </w:t>
            </w:r>
          </w:p>
        </w:tc>
        <w:tc>
          <w:tcPr>
            <w:tcW w:w="1919" w:type="dxa"/>
            <w:tcBorders/>
            <w:vAlign w:val="center"/>
          </w:tcPr>
          <w:p>
            <w:pPr>
              <w:pStyle w:val="TableContents"/>
              <w:bidi w:val="0"/>
              <w:spacing w:before="0" w:after="283"/>
              <w:jc w:val="left"/>
              <w:rPr/>
            </w:pPr>
            <w:r>
              <w:rPr/>
              <w:t xml:space="preserve">Lajoie, Nap Nap Lajoie </w:t>
            </w:r>
          </w:p>
        </w:tc>
        <w:tc>
          <w:tcPr>
            <w:tcW w:w="2180" w:type="dxa"/>
            <w:tcBorders/>
            <w:vAlign w:val="center"/>
          </w:tcPr>
          <w:p>
            <w:pPr>
              <w:pStyle w:val="TableContents"/>
              <w:bidi w:val="0"/>
              <w:spacing w:before="0" w:after="283"/>
              <w:jc w:val="left"/>
              <w:rPr/>
            </w:pPr>
            <w:r>
              <w:rPr/>
              <w:t xml:space="preserve">000000001901-07-30-0000 30. heinäkuuta 1901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Cleveland Blues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46 </w:t>
            </w:r>
          </w:p>
        </w:tc>
        <w:tc>
          <w:tcPr>
            <w:tcW w:w="1919" w:type="dxa"/>
            <w:tcBorders/>
            <w:vAlign w:val="center"/>
          </w:tcPr>
          <w:p>
            <w:pPr>
              <w:pStyle w:val="TableContents"/>
              <w:bidi w:val="0"/>
              <w:spacing w:before="0" w:after="283"/>
              <w:jc w:val="left"/>
              <w:rPr/>
            </w:pPr>
            <w:r>
              <w:rPr/>
              <w:t xml:space="preserve">Clarke, Fred Fred Clarke (2) </w:t>
            </w:r>
          </w:p>
        </w:tc>
        <w:tc>
          <w:tcPr>
            <w:tcW w:w="2180" w:type="dxa"/>
            <w:tcBorders/>
            <w:vAlign w:val="center"/>
          </w:tcPr>
          <w:p>
            <w:pPr>
              <w:pStyle w:val="TableContents"/>
              <w:bidi w:val="0"/>
              <w:spacing w:before="0" w:after="283"/>
              <w:jc w:val="left"/>
              <w:rPr/>
            </w:pPr>
            <w:r>
              <w:rPr/>
              <w:t xml:space="preserve">000000001903-05-07-0000 Toukokuu 7, 1903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47 </w:t>
            </w:r>
          </w:p>
        </w:tc>
        <w:tc>
          <w:tcPr>
            <w:tcW w:w="1919" w:type="dxa"/>
            <w:tcBorders/>
            <w:vAlign w:val="center"/>
          </w:tcPr>
          <w:p>
            <w:pPr>
              <w:pStyle w:val="TableContents"/>
              <w:bidi w:val="0"/>
              <w:spacing w:before="0" w:after="283"/>
              <w:jc w:val="left"/>
              <w:rPr/>
            </w:pPr>
            <w:r>
              <w:rPr/>
              <w:t xml:space="preserve">Freeman, Buck Buck Freeman </w:t>
            </w:r>
          </w:p>
        </w:tc>
        <w:tc>
          <w:tcPr>
            <w:tcW w:w="2180" w:type="dxa"/>
            <w:tcBorders/>
            <w:vAlign w:val="center"/>
          </w:tcPr>
          <w:p>
            <w:pPr>
              <w:pStyle w:val="TableContents"/>
              <w:bidi w:val="0"/>
              <w:spacing w:before="0" w:after="283"/>
              <w:jc w:val="left"/>
              <w:rPr/>
            </w:pPr>
            <w:r>
              <w:rPr/>
              <w:t xml:space="preserve">000000001903-06-21-0000 Kesäkuu 21, 1903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Cleveland Naps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48 </w:t>
            </w:r>
          </w:p>
        </w:tc>
        <w:tc>
          <w:tcPr>
            <w:tcW w:w="1919" w:type="dxa"/>
            <w:tcBorders/>
            <w:vAlign w:val="center"/>
          </w:tcPr>
          <w:p>
            <w:pPr>
              <w:pStyle w:val="TableContents"/>
              <w:bidi w:val="0"/>
              <w:spacing w:before="0" w:after="283"/>
              <w:jc w:val="left"/>
              <w:rPr/>
            </w:pPr>
            <w:r>
              <w:rPr/>
              <w:t xml:space="preserve">Dougherty, Patsy Patsy Dougherty </w:t>
            </w:r>
          </w:p>
        </w:tc>
        <w:tc>
          <w:tcPr>
            <w:tcW w:w="2180" w:type="dxa"/>
            <w:tcBorders/>
            <w:vAlign w:val="center"/>
          </w:tcPr>
          <w:p>
            <w:pPr>
              <w:pStyle w:val="TableContents"/>
              <w:bidi w:val="0"/>
              <w:spacing w:before="0" w:after="283"/>
              <w:jc w:val="left"/>
              <w:rPr/>
            </w:pPr>
            <w:r>
              <w:rPr/>
              <w:t xml:space="preserve">000000001903-07-29-0000 29. heinäkuuta 1903.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New York Highlanders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49 </w:t>
            </w:r>
          </w:p>
        </w:tc>
        <w:tc>
          <w:tcPr>
            <w:tcW w:w="1919" w:type="dxa"/>
            <w:tcBorders/>
            <w:vAlign w:val="center"/>
          </w:tcPr>
          <w:p>
            <w:pPr>
              <w:pStyle w:val="TableContents"/>
              <w:bidi w:val="0"/>
              <w:spacing w:before="0" w:after="283"/>
              <w:jc w:val="left"/>
              <w:rPr/>
            </w:pPr>
            <w:r>
              <w:rPr/>
              <w:t xml:space="preserve">Bradley, Bill Bill Bradley </w:t>
            </w:r>
          </w:p>
        </w:tc>
        <w:tc>
          <w:tcPr>
            <w:tcW w:w="2180" w:type="dxa"/>
            <w:tcBorders/>
            <w:vAlign w:val="center"/>
          </w:tcPr>
          <w:p>
            <w:pPr>
              <w:pStyle w:val="TableContents"/>
              <w:bidi w:val="0"/>
              <w:spacing w:before="0" w:after="283"/>
              <w:jc w:val="left"/>
              <w:rPr/>
            </w:pPr>
            <w:r>
              <w:rPr/>
              <w:t xml:space="preserve">000000001903-09-24-0000 Syyskuu 24, 1903 </w:t>
            </w:r>
          </w:p>
        </w:tc>
        <w:tc>
          <w:tcPr>
            <w:tcW w:w="1844" w:type="dxa"/>
            <w:tcBorders/>
            <w:vAlign w:val="center"/>
          </w:tcPr>
          <w:p>
            <w:pPr>
              <w:pStyle w:val="TableContents"/>
              <w:bidi w:val="0"/>
              <w:spacing w:before="0" w:after="283"/>
              <w:jc w:val="left"/>
              <w:rPr/>
            </w:pPr>
            <w:r>
              <w:rPr/>
              <w:t xml:space="preserve">Cleveland Indians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Washington Senators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50 </w:t>
            </w:r>
          </w:p>
        </w:tc>
        <w:tc>
          <w:tcPr>
            <w:tcW w:w="1919" w:type="dxa"/>
            <w:tcBorders/>
            <w:vAlign w:val="center"/>
          </w:tcPr>
          <w:p>
            <w:pPr>
              <w:pStyle w:val="TableContents"/>
              <w:bidi w:val="0"/>
              <w:spacing w:before="0" w:after="283"/>
              <w:jc w:val="left"/>
              <w:rPr/>
            </w:pPr>
            <w:r>
              <w:rPr/>
              <w:t xml:space="preserve">Cooley, Duff Duff Cooley </w:t>
            </w:r>
          </w:p>
        </w:tc>
        <w:tc>
          <w:tcPr>
            <w:tcW w:w="2180" w:type="dxa"/>
            <w:tcBorders/>
            <w:vAlign w:val="center"/>
          </w:tcPr>
          <w:p>
            <w:pPr>
              <w:pStyle w:val="TableContents"/>
              <w:bidi w:val="0"/>
              <w:spacing w:before="0" w:after="283"/>
              <w:jc w:val="left"/>
              <w:rPr/>
            </w:pPr>
            <w:r>
              <w:rPr/>
              <w:t xml:space="preserve">000000001904-06-20-0000 20. kesäkuuta 1904. </w:t>
            </w:r>
          </w:p>
        </w:tc>
        <w:tc>
          <w:tcPr>
            <w:tcW w:w="1844" w:type="dxa"/>
            <w:tcBorders/>
            <w:vAlign w:val="center"/>
          </w:tcPr>
          <w:p>
            <w:pPr>
              <w:pStyle w:val="TableContents"/>
              <w:bidi w:val="0"/>
              <w:spacing w:before="0" w:after="283"/>
              <w:jc w:val="left"/>
              <w:rPr/>
            </w:pPr>
            <w:r>
              <w:rPr/>
              <w:t xml:space="preserve">Boston Beaneaters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51 </w:t>
            </w:r>
          </w:p>
        </w:tc>
        <w:tc>
          <w:tcPr>
            <w:tcW w:w="1919" w:type="dxa"/>
            <w:tcBorders/>
            <w:vAlign w:val="center"/>
          </w:tcPr>
          <w:p>
            <w:pPr>
              <w:pStyle w:val="TableContents"/>
              <w:bidi w:val="0"/>
              <w:spacing w:before="0" w:after="283"/>
              <w:jc w:val="left"/>
              <w:rPr/>
            </w:pPr>
            <w:r>
              <w:rPr/>
              <w:t xml:space="preserve">Mertes, Sam Sam Sam Mertes </w:t>
            </w:r>
          </w:p>
        </w:tc>
        <w:tc>
          <w:tcPr>
            <w:tcW w:w="2180" w:type="dxa"/>
            <w:tcBorders/>
            <w:vAlign w:val="center"/>
          </w:tcPr>
          <w:p>
            <w:pPr>
              <w:pStyle w:val="TableContents"/>
              <w:bidi w:val="0"/>
              <w:spacing w:before="0" w:after="283"/>
              <w:jc w:val="left"/>
              <w:rPr/>
            </w:pPr>
            <w:r>
              <w:rPr/>
              <w:t xml:space="preserve">000000001904-10-04-0000 4. lokakuuta 1904 </w:t>
            </w:r>
          </w:p>
        </w:tc>
        <w:tc>
          <w:tcPr>
            <w:tcW w:w="1844" w:type="dxa"/>
            <w:tcBorders/>
            <w:vAlign w:val="center"/>
          </w:tcPr>
          <w:p>
            <w:pPr>
              <w:pStyle w:val="TableContents"/>
              <w:bidi w:val="0"/>
              <w:spacing w:before="0" w:after="283"/>
              <w:jc w:val="left"/>
              <w:rPr/>
            </w:pPr>
            <w:r>
              <w:rPr/>
              <w:t xml:space="preserve">New York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52 </w:t>
            </w:r>
          </w:p>
        </w:tc>
        <w:tc>
          <w:tcPr>
            <w:tcW w:w="1919" w:type="dxa"/>
            <w:tcBorders/>
            <w:vAlign w:val="center"/>
          </w:tcPr>
          <w:p>
            <w:pPr>
              <w:pStyle w:val="TableContents"/>
              <w:bidi w:val="0"/>
              <w:spacing w:before="0" w:after="283"/>
              <w:jc w:val="left"/>
              <w:rPr/>
            </w:pPr>
            <w:r>
              <w:rPr/>
              <w:t xml:space="preserve">Bates, Johnny Johnny Bates </w:t>
            </w:r>
          </w:p>
        </w:tc>
        <w:tc>
          <w:tcPr>
            <w:tcW w:w="2180" w:type="dxa"/>
            <w:tcBorders/>
            <w:vAlign w:val="center"/>
          </w:tcPr>
          <w:p>
            <w:pPr>
              <w:pStyle w:val="TableContents"/>
              <w:bidi w:val="0"/>
              <w:spacing w:before="0" w:after="283"/>
              <w:jc w:val="left"/>
              <w:rPr/>
            </w:pPr>
            <w:r>
              <w:rPr/>
              <w:t xml:space="preserve">000000001907-04-26-0000 26. huhtikuuta 1907 </w:t>
            </w:r>
          </w:p>
        </w:tc>
        <w:tc>
          <w:tcPr>
            <w:tcW w:w="1844" w:type="dxa"/>
            <w:tcBorders/>
            <w:vAlign w:val="center"/>
          </w:tcPr>
          <w:p>
            <w:pPr>
              <w:pStyle w:val="TableContents"/>
              <w:bidi w:val="0"/>
              <w:spacing w:before="0" w:after="283"/>
              <w:jc w:val="left"/>
              <w:rPr/>
            </w:pPr>
            <w:r>
              <w:rPr/>
              <w:t xml:space="preserve">Bostonin kyyhkyset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Brooklyn Superbas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53 </w:t>
            </w:r>
          </w:p>
        </w:tc>
        <w:tc>
          <w:tcPr>
            <w:tcW w:w="1919" w:type="dxa"/>
            <w:tcBorders/>
            <w:vAlign w:val="center"/>
          </w:tcPr>
          <w:p>
            <w:pPr>
              <w:pStyle w:val="TableContents"/>
              <w:bidi w:val="0"/>
              <w:spacing w:before="0" w:after="283"/>
              <w:jc w:val="left"/>
              <w:rPr/>
            </w:pPr>
            <w:r>
              <w:rPr/>
              <w:t xml:space="preserve">Clymer, Otis Otis Clymer </w:t>
            </w:r>
          </w:p>
        </w:tc>
        <w:tc>
          <w:tcPr>
            <w:tcW w:w="2180" w:type="dxa"/>
            <w:tcBorders/>
            <w:vAlign w:val="center"/>
          </w:tcPr>
          <w:p>
            <w:pPr>
              <w:pStyle w:val="TableContents"/>
              <w:bidi w:val="0"/>
              <w:spacing w:before="0" w:after="283"/>
              <w:jc w:val="left"/>
              <w:rPr/>
            </w:pPr>
            <w:r>
              <w:rPr/>
              <w:t xml:space="preserve">000000001908-10-02-0000 2. lokakuuta 1908 </w:t>
            </w:r>
          </w:p>
        </w:tc>
        <w:tc>
          <w:tcPr>
            <w:tcW w:w="1844" w:type="dxa"/>
            <w:tcBorders/>
            <w:vAlign w:val="center"/>
          </w:tcPr>
          <w:p>
            <w:pPr>
              <w:pStyle w:val="TableContents"/>
              <w:bidi w:val="0"/>
              <w:spacing w:before="0" w:after="283"/>
              <w:jc w:val="left"/>
              <w:rPr/>
            </w:pPr>
            <w:r>
              <w:rPr/>
              <w:t xml:space="preserve">Washington Senators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New York Highlanders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54 </w:t>
            </w:r>
          </w:p>
        </w:tc>
        <w:tc>
          <w:tcPr>
            <w:tcW w:w="1919" w:type="dxa"/>
            <w:tcBorders/>
            <w:vAlign w:val="center"/>
          </w:tcPr>
          <w:p>
            <w:pPr>
              <w:pStyle w:val="TableContents"/>
              <w:bidi w:val="0"/>
              <w:spacing w:before="0" w:after="283"/>
              <w:jc w:val="left"/>
              <w:rPr/>
            </w:pPr>
            <w:r>
              <w:rPr/>
              <w:t xml:space="preserve">Wilson, päällikkö päällikkö Wilson </w:t>
            </w:r>
          </w:p>
        </w:tc>
        <w:tc>
          <w:tcPr>
            <w:tcW w:w="2180" w:type="dxa"/>
            <w:tcBorders/>
            <w:vAlign w:val="center"/>
          </w:tcPr>
          <w:p>
            <w:pPr>
              <w:pStyle w:val="TableContents"/>
              <w:bidi w:val="0"/>
              <w:spacing w:before="0" w:after="283"/>
              <w:jc w:val="left"/>
              <w:rPr/>
            </w:pPr>
            <w:r>
              <w:rPr/>
              <w:t xml:space="preserve">000000001910-07-03-0000 Heinäkuu 3, 1910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55 </w:t>
            </w:r>
          </w:p>
        </w:tc>
        <w:tc>
          <w:tcPr>
            <w:tcW w:w="1919" w:type="dxa"/>
            <w:tcBorders/>
            <w:vAlign w:val="center"/>
          </w:tcPr>
          <w:p>
            <w:pPr>
              <w:pStyle w:val="TableContents"/>
              <w:bidi w:val="0"/>
              <w:spacing w:before="0" w:after="283"/>
              <w:jc w:val="left"/>
              <w:rPr/>
            </w:pPr>
            <w:r>
              <w:rPr/>
              <w:t xml:space="preserve">Murphy, Danny Danny Murphy </w:t>
            </w:r>
          </w:p>
        </w:tc>
        <w:tc>
          <w:tcPr>
            <w:tcW w:w="2180" w:type="dxa"/>
            <w:tcBorders/>
            <w:vAlign w:val="center"/>
          </w:tcPr>
          <w:p>
            <w:pPr>
              <w:pStyle w:val="TableContents"/>
              <w:bidi w:val="0"/>
              <w:spacing w:before="0" w:after="283"/>
              <w:jc w:val="left"/>
              <w:rPr/>
            </w:pPr>
            <w:r>
              <w:rPr/>
              <w:t xml:space="preserve">000000001910-08-25-0000 Elokuu 25, 1910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St. Louis Browns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56 </w:t>
            </w:r>
          </w:p>
        </w:tc>
        <w:tc>
          <w:tcPr>
            <w:tcW w:w="1919" w:type="dxa"/>
            <w:tcBorders/>
            <w:vAlign w:val="center"/>
          </w:tcPr>
          <w:p>
            <w:pPr>
              <w:pStyle w:val="TableContents"/>
              <w:bidi w:val="0"/>
              <w:spacing w:before="0" w:after="283"/>
              <w:jc w:val="left"/>
              <w:rPr/>
            </w:pPr>
            <w:r>
              <w:rPr/>
              <w:t xml:space="preserve">Collins, Bill Bill Collins * </w:t>
            </w:r>
          </w:p>
        </w:tc>
        <w:tc>
          <w:tcPr>
            <w:tcW w:w="2180" w:type="dxa"/>
            <w:tcBorders/>
            <w:vAlign w:val="center"/>
          </w:tcPr>
          <w:p>
            <w:pPr>
              <w:pStyle w:val="TableContents"/>
              <w:bidi w:val="0"/>
              <w:spacing w:before="0" w:after="283"/>
              <w:jc w:val="left"/>
              <w:rPr/>
            </w:pPr>
            <w:r>
              <w:rPr/>
              <w:t xml:space="preserve">000000001910-10-06-0000 6. lokakuuta 1910 </w:t>
            </w:r>
          </w:p>
        </w:tc>
        <w:tc>
          <w:tcPr>
            <w:tcW w:w="1844" w:type="dxa"/>
            <w:tcBorders/>
            <w:vAlign w:val="center"/>
          </w:tcPr>
          <w:p>
            <w:pPr>
              <w:pStyle w:val="TableContents"/>
              <w:bidi w:val="0"/>
              <w:spacing w:before="0" w:after="283"/>
              <w:jc w:val="left"/>
              <w:rPr/>
            </w:pPr>
            <w:r>
              <w:rPr/>
              <w:t xml:space="preserve">Bostonin kyyhkyset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57 </w:t>
            </w:r>
          </w:p>
        </w:tc>
        <w:tc>
          <w:tcPr>
            <w:tcW w:w="1919" w:type="dxa"/>
            <w:tcBorders/>
            <w:vAlign w:val="center"/>
          </w:tcPr>
          <w:p>
            <w:pPr>
              <w:pStyle w:val="TableContents"/>
              <w:bidi w:val="0"/>
              <w:spacing w:before="0" w:after="283"/>
              <w:jc w:val="left"/>
              <w:rPr/>
            </w:pPr>
            <w:r>
              <w:rPr/>
              <w:t xml:space="preserve">Baker, Frank Frank Baker </w:t>
            </w:r>
          </w:p>
        </w:tc>
        <w:tc>
          <w:tcPr>
            <w:tcW w:w="2180" w:type="dxa"/>
            <w:tcBorders/>
            <w:vAlign w:val="center"/>
          </w:tcPr>
          <w:p>
            <w:pPr>
              <w:pStyle w:val="TableContents"/>
              <w:bidi w:val="0"/>
              <w:spacing w:before="0" w:after="283"/>
              <w:jc w:val="left"/>
              <w:rPr/>
            </w:pPr>
            <w:r>
              <w:rPr/>
              <w:t xml:space="preserve">000000001911-07-03-0000 Heinäkuu 3, 1911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New York Highlanders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58 </w:t>
            </w:r>
          </w:p>
        </w:tc>
        <w:tc>
          <w:tcPr>
            <w:tcW w:w="1919" w:type="dxa"/>
            <w:tcBorders/>
            <w:vAlign w:val="center"/>
          </w:tcPr>
          <w:p>
            <w:pPr>
              <w:pStyle w:val="TableContents"/>
              <w:bidi w:val="0"/>
              <w:spacing w:before="0" w:after="283"/>
              <w:jc w:val="left"/>
              <w:rPr/>
            </w:pPr>
            <w:r>
              <w:rPr/>
              <w:t xml:space="preserve">Puheenjohtaja, Tris Tris Puheenjohtaja </w:t>
            </w:r>
          </w:p>
        </w:tc>
        <w:tc>
          <w:tcPr>
            <w:tcW w:w="2180" w:type="dxa"/>
            <w:tcBorders/>
            <w:vAlign w:val="center"/>
          </w:tcPr>
          <w:p>
            <w:pPr>
              <w:pStyle w:val="TableContents"/>
              <w:bidi w:val="0"/>
              <w:spacing w:before="0" w:after="283"/>
              <w:jc w:val="left"/>
              <w:rPr/>
            </w:pPr>
            <w:r>
              <w:rPr/>
              <w:t xml:space="preserve">000000001912-06-09-0000 Kesäkuu 9, 1912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St. Louis Browns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59 </w:t>
            </w:r>
          </w:p>
        </w:tc>
        <w:tc>
          <w:tcPr>
            <w:tcW w:w="1919" w:type="dxa"/>
            <w:tcBorders/>
            <w:vAlign w:val="center"/>
          </w:tcPr>
          <w:p>
            <w:pPr>
              <w:pStyle w:val="TableContents"/>
              <w:bidi w:val="0"/>
              <w:spacing w:before="0" w:after="283"/>
              <w:jc w:val="left"/>
              <w:rPr/>
            </w:pPr>
            <w:r>
              <w:rPr/>
              <w:t xml:space="preserve">Meyers, päällikkö päällikkö Meyers </w:t>
            </w:r>
          </w:p>
        </w:tc>
        <w:tc>
          <w:tcPr>
            <w:tcW w:w="2180" w:type="dxa"/>
            <w:tcBorders/>
            <w:vAlign w:val="center"/>
          </w:tcPr>
          <w:p>
            <w:pPr>
              <w:pStyle w:val="TableContents"/>
              <w:bidi w:val="0"/>
              <w:spacing w:before="0" w:after="283"/>
              <w:jc w:val="left"/>
              <w:rPr/>
            </w:pPr>
            <w:r>
              <w:rPr/>
              <w:t xml:space="preserve">000000001912-06-10-00-0000 10. kesäkuuta 1912 </w:t>
            </w:r>
          </w:p>
        </w:tc>
        <w:tc>
          <w:tcPr>
            <w:tcW w:w="1844" w:type="dxa"/>
            <w:tcBorders/>
            <w:vAlign w:val="center"/>
          </w:tcPr>
          <w:p>
            <w:pPr>
              <w:pStyle w:val="TableContents"/>
              <w:bidi w:val="0"/>
              <w:spacing w:before="0" w:after="283"/>
              <w:jc w:val="left"/>
              <w:rPr/>
            </w:pPr>
            <w:r>
              <w:rPr/>
              <w:t xml:space="preserve">New York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Chicago Cubs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60 </w:t>
            </w:r>
          </w:p>
        </w:tc>
        <w:tc>
          <w:tcPr>
            <w:tcW w:w="1919" w:type="dxa"/>
            <w:tcBorders/>
            <w:vAlign w:val="center"/>
          </w:tcPr>
          <w:p>
            <w:pPr>
              <w:pStyle w:val="TableContents"/>
              <w:bidi w:val="0"/>
              <w:spacing w:before="0" w:after="283"/>
              <w:jc w:val="left"/>
              <w:rPr/>
            </w:pPr>
            <w:r>
              <w:rPr/>
              <w:t xml:space="preserve">Daniels, Bert Bert Daniels </w:t>
            </w:r>
          </w:p>
        </w:tc>
        <w:tc>
          <w:tcPr>
            <w:tcW w:w="2180" w:type="dxa"/>
            <w:tcBorders/>
            <w:vAlign w:val="center"/>
          </w:tcPr>
          <w:p>
            <w:pPr>
              <w:pStyle w:val="TableContents"/>
              <w:bidi w:val="0"/>
              <w:spacing w:before="0" w:after="283"/>
              <w:jc w:val="left"/>
              <w:rPr/>
            </w:pPr>
            <w:r>
              <w:rPr/>
              <w:t xml:space="preserve">000000001912-07-25-0000 25. heinäkuuta 1912 </w:t>
            </w:r>
          </w:p>
        </w:tc>
        <w:tc>
          <w:tcPr>
            <w:tcW w:w="1844" w:type="dxa"/>
            <w:tcBorders/>
            <w:vAlign w:val="center"/>
          </w:tcPr>
          <w:p>
            <w:pPr>
              <w:pStyle w:val="TableContents"/>
              <w:bidi w:val="0"/>
              <w:spacing w:before="0" w:after="283"/>
              <w:jc w:val="left"/>
              <w:rPr/>
            </w:pPr>
            <w:r>
              <w:rPr/>
              <w:t xml:space="preserve">New York Highlanders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61 </w:t>
            </w:r>
          </w:p>
        </w:tc>
        <w:tc>
          <w:tcPr>
            <w:tcW w:w="1919" w:type="dxa"/>
            <w:tcBorders/>
            <w:vAlign w:val="center"/>
          </w:tcPr>
          <w:p>
            <w:pPr>
              <w:pStyle w:val="TableContents"/>
              <w:bidi w:val="0"/>
              <w:spacing w:before="0" w:after="283"/>
              <w:jc w:val="left"/>
              <w:rPr/>
            </w:pPr>
            <w:r>
              <w:rPr/>
              <w:t xml:space="preserve">Wagner, Honus Honus Wagner </w:t>
            </w:r>
          </w:p>
        </w:tc>
        <w:tc>
          <w:tcPr>
            <w:tcW w:w="2180" w:type="dxa"/>
            <w:tcBorders/>
            <w:vAlign w:val="center"/>
          </w:tcPr>
          <w:p>
            <w:pPr>
              <w:pStyle w:val="TableContents"/>
              <w:bidi w:val="0"/>
              <w:spacing w:before="0" w:after="283"/>
              <w:jc w:val="left"/>
              <w:rPr/>
            </w:pPr>
            <w:r>
              <w:rPr/>
              <w:t xml:space="preserve">000000001912-08-22-0000 Elokuu 22, 1912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New York Giants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62 </w:t>
            </w:r>
          </w:p>
        </w:tc>
        <w:tc>
          <w:tcPr>
            <w:tcW w:w="1919" w:type="dxa"/>
            <w:tcBorders/>
            <w:vAlign w:val="center"/>
          </w:tcPr>
          <w:p>
            <w:pPr>
              <w:pStyle w:val="TableContents"/>
              <w:bidi w:val="0"/>
              <w:spacing w:before="0" w:after="283"/>
              <w:jc w:val="left"/>
              <w:rPr/>
            </w:pPr>
            <w:r>
              <w:rPr/>
              <w:t xml:space="preserve">Lennox, Ed Ed Lennox </w:t>
            </w:r>
          </w:p>
        </w:tc>
        <w:tc>
          <w:tcPr>
            <w:tcW w:w="2180" w:type="dxa"/>
            <w:tcBorders/>
            <w:vAlign w:val="center"/>
          </w:tcPr>
          <w:p>
            <w:pPr>
              <w:pStyle w:val="TableContents"/>
              <w:bidi w:val="0"/>
              <w:spacing w:before="0" w:after="283"/>
              <w:jc w:val="left"/>
              <w:rPr/>
            </w:pPr>
            <w:r>
              <w:rPr/>
              <w:t xml:space="preserve">000000001914-05-06-0000 Toukokuu 6, 1914 </w:t>
            </w:r>
          </w:p>
        </w:tc>
        <w:tc>
          <w:tcPr>
            <w:tcW w:w="1844" w:type="dxa"/>
            <w:tcBorders/>
            <w:vAlign w:val="center"/>
          </w:tcPr>
          <w:p>
            <w:pPr>
              <w:pStyle w:val="TableContents"/>
              <w:bidi w:val="0"/>
              <w:spacing w:before="0" w:after="283"/>
              <w:jc w:val="left"/>
              <w:rPr/>
            </w:pPr>
            <w:r>
              <w:rPr/>
              <w:t xml:space="preserve">Pittsburgh Rebels </w:t>
            </w:r>
          </w:p>
        </w:tc>
        <w:tc>
          <w:tcPr>
            <w:tcW w:w="1403" w:type="dxa"/>
            <w:tcBorders/>
            <w:vAlign w:val="center"/>
          </w:tcPr>
          <w:p>
            <w:pPr>
              <w:pStyle w:val="TableContents"/>
              <w:bidi w:val="0"/>
              <w:spacing w:before="0" w:after="283"/>
              <w:jc w:val="left"/>
              <w:rPr/>
            </w:pPr>
            <w:r>
              <w:rPr/>
              <w:t xml:space="preserve">Liittovaltion liitto </w:t>
            </w:r>
          </w:p>
        </w:tc>
        <w:tc>
          <w:tcPr>
            <w:tcW w:w="1844" w:type="dxa"/>
            <w:tcBorders/>
            <w:vAlign w:val="center"/>
          </w:tcPr>
          <w:p>
            <w:pPr>
              <w:pStyle w:val="TableContents"/>
              <w:bidi w:val="0"/>
              <w:spacing w:before="0" w:after="283"/>
              <w:jc w:val="left"/>
              <w:rPr/>
            </w:pPr>
            <w:r>
              <w:rPr/>
              <w:t xml:space="preserve">Kansas City Packers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63 </w:t>
            </w:r>
          </w:p>
        </w:tc>
        <w:tc>
          <w:tcPr>
            <w:tcW w:w="1919" w:type="dxa"/>
            <w:tcBorders/>
            <w:vAlign w:val="center"/>
          </w:tcPr>
          <w:p>
            <w:pPr>
              <w:pStyle w:val="TableContents"/>
              <w:bidi w:val="0"/>
              <w:spacing w:before="0" w:after="283"/>
              <w:jc w:val="left"/>
              <w:rPr/>
            </w:pPr>
            <w:r>
              <w:rPr/>
              <w:t xml:space="preserve">Groh, Heinie Heinie Groh </w:t>
            </w:r>
          </w:p>
        </w:tc>
        <w:tc>
          <w:tcPr>
            <w:tcW w:w="2180" w:type="dxa"/>
            <w:tcBorders/>
            <w:vAlign w:val="center"/>
          </w:tcPr>
          <w:p>
            <w:pPr>
              <w:pStyle w:val="TableContents"/>
              <w:bidi w:val="0"/>
              <w:spacing w:before="0" w:after="283"/>
              <w:jc w:val="left"/>
              <w:rPr/>
            </w:pPr>
            <w:r>
              <w:rPr/>
              <w:t xml:space="preserve">000000001915-07-05-0000 5. heinäkuuta 1915 </w:t>
            </w:r>
          </w:p>
        </w:tc>
        <w:tc>
          <w:tcPr>
            <w:tcW w:w="1844" w:type="dxa"/>
            <w:tcBorders/>
            <w:vAlign w:val="center"/>
          </w:tcPr>
          <w:p>
            <w:pPr>
              <w:pStyle w:val="TableContents"/>
              <w:bidi w:val="0"/>
              <w:spacing w:before="0" w:after="283"/>
              <w:jc w:val="left"/>
              <w:rPr/>
            </w:pPr>
            <w:r>
              <w:rPr/>
              <w:t xml:space="preserve">Cincinnati Reds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Chicago Cubs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64 </w:t>
            </w:r>
          </w:p>
        </w:tc>
        <w:tc>
          <w:tcPr>
            <w:tcW w:w="1919" w:type="dxa"/>
            <w:tcBorders/>
            <w:vAlign w:val="center"/>
          </w:tcPr>
          <w:p>
            <w:pPr>
              <w:pStyle w:val="TableContents"/>
              <w:bidi w:val="0"/>
              <w:spacing w:before="0" w:after="283"/>
              <w:jc w:val="left"/>
              <w:rPr/>
            </w:pPr>
            <w:r>
              <w:rPr/>
              <w:t xml:space="preserve">Heathcote, Cliff Cliff Heathcote </w:t>
            </w:r>
          </w:p>
        </w:tc>
        <w:tc>
          <w:tcPr>
            <w:tcW w:w="2180" w:type="dxa"/>
            <w:tcBorders/>
            <w:vAlign w:val="center"/>
          </w:tcPr>
          <w:p>
            <w:pPr>
              <w:pStyle w:val="TableContents"/>
              <w:bidi w:val="0"/>
              <w:spacing w:before="0" w:after="283"/>
              <w:jc w:val="left"/>
              <w:rPr/>
            </w:pPr>
            <w:r>
              <w:rPr/>
              <w:t xml:space="preserve">000000001918-06-13-0000 13. kesäkuuta 1918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65 </w:t>
            </w:r>
          </w:p>
        </w:tc>
        <w:tc>
          <w:tcPr>
            <w:tcW w:w="1919" w:type="dxa"/>
            <w:tcBorders/>
            <w:vAlign w:val="center"/>
          </w:tcPr>
          <w:p>
            <w:pPr>
              <w:pStyle w:val="TableContents"/>
              <w:bidi w:val="0"/>
              <w:spacing w:before="0" w:after="283"/>
              <w:jc w:val="left"/>
              <w:rPr/>
            </w:pPr>
            <w:r>
              <w:rPr/>
              <w:t xml:space="preserve">Sisler, George George Sisler (1) </w:t>
            </w:r>
          </w:p>
        </w:tc>
        <w:tc>
          <w:tcPr>
            <w:tcW w:w="2180" w:type="dxa"/>
            <w:tcBorders/>
            <w:vAlign w:val="center"/>
          </w:tcPr>
          <w:p>
            <w:pPr>
              <w:pStyle w:val="TableContents"/>
              <w:bidi w:val="0"/>
              <w:spacing w:before="0" w:after="283"/>
              <w:jc w:val="left"/>
              <w:rPr/>
            </w:pPr>
            <w:r>
              <w:rPr/>
              <w:t xml:space="preserve">000000001920-08-08-0000 8. elokuuta 1920 </w:t>
            </w:r>
          </w:p>
        </w:tc>
        <w:tc>
          <w:tcPr>
            <w:tcW w:w="1844" w:type="dxa"/>
            <w:tcBorders/>
            <w:vAlign w:val="center"/>
          </w:tcPr>
          <w:p>
            <w:pPr>
              <w:pStyle w:val="TableContents"/>
              <w:bidi w:val="0"/>
              <w:spacing w:before="0" w:after="283"/>
              <w:jc w:val="left"/>
              <w:rPr/>
            </w:pPr>
            <w:r>
              <w:rPr/>
              <w:t xml:space="preserve">St. Louis Browns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Washington Senators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66 </w:t>
            </w:r>
          </w:p>
        </w:tc>
        <w:tc>
          <w:tcPr>
            <w:tcW w:w="1919" w:type="dxa"/>
            <w:tcBorders/>
            <w:vAlign w:val="center"/>
          </w:tcPr>
          <w:p>
            <w:pPr>
              <w:pStyle w:val="TableContents"/>
              <w:bidi w:val="0"/>
              <w:spacing w:before="0" w:after="283"/>
              <w:jc w:val="left"/>
              <w:rPr/>
            </w:pPr>
            <w:r>
              <w:rPr/>
              <w:t xml:space="preserve">Burns, George George Burns </w:t>
            </w:r>
          </w:p>
        </w:tc>
        <w:tc>
          <w:tcPr>
            <w:tcW w:w="2180" w:type="dxa"/>
            <w:tcBorders/>
            <w:vAlign w:val="center"/>
          </w:tcPr>
          <w:p>
            <w:pPr>
              <w:pStyle w:val="TableContents"/>
              <w:bidi w:val="0"/>
              <w:spacing w:before="0" w:after="283"/>
              <w:jc w:val="left"/>
              <w:rPr/>
            </w:pPr>
            <w:r>
              <w:rPr/>
              <w:t xml:space="preserve">000000001920-09-17-0000 Syyskuu 17, 1920 </w:t>
            </w:r>
          </w:p>
        </w:tc>
        <w:tc>
          <w:tcPr>
            <w:tcW w:w="1844" w:type="dxa"/>
            <w:tcBorders/>
            <w:vAlign w:val="center"/>
          </w:tcPr>
          <w:p>
            <w:pPr>
              <w:pStyle w:val="TableContents"/>
              <w:bidi w:val="0"/>
              <w:spacing w:before="0" w:after="283"/>
              <w:jc w:val="left"/>
              <w:rPr/>
            </w:pPr>
            <w:r>
              <w:rPr/>
              <w:t xml:space="preserve">New York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Pirates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67 </w:t>
            </w:r>
          </w:p>
        </w:tc>
        <w:tc>
          <w:tcPr>
            <w:tcW w:w="1919" w:type="dxa"/>
            <w:tcBorders/>
            <w:vAlign w:val="center"/>
          </w:tcPr>
          <w:p>
            <w:pPr>
              <w:pStyle w:val="TableContents"/>
              <w:bidi w:val="0"/>
              <w:spacing w:before="0" w:after="283"/>
              <w:jc w:val="left"/>
              <w:rPr/>
            </w:pPr>
            <w:r>
              <w:rPr/>
              <w:t xml:space="preserve">Veach, Bobby Bobby Veach </w:t>
            </w:r>
          </w:p>
        </w:tc>
        <w:tc>
          <w:tcPr>
            <w:tcW w:w="2180" w:type="dxa"/>
            <w:tcBorders/>
            <w:vAlign w:val="center"/>
          </w:tcPr>
          <w:p>
            <w:pPr>
              <w:pStyle w:val="TableContents"/>
              <w:bidi w:val="0"/>
              <w:spacing w:before="0" w:after="283"/>
              <w:jc w:val="left"/>
              <w:rPr/>
            </w:pPr>
            <w:r>
              <w:rPr/>
              <w:t xml:space="preserve">000000001920-09-17-0000 Syyskuu 17, 1920 </w:t>
            </w:r>
          </w:p>
        </w:tc>
        <w:tc>
          <w:tcPr>
            <w:tcW w:w="1844" w:type="dxa"/>
            <w:tcBorders/>
            <w:vAlign w:val="center"/>
          </w:tcPr>
          <w:p>
            <w:pPr>
              <w:pStyle w:val="TableContents"/>
              <w:bidi w:val="0"/>
              <w:spacing w:before="0" w:after="283"/>
              <w:jc w:val="left"/>
              <w:rPr/>
            </w:pPr>
            <w:r>
              <w:rPr/>
              <w:t xml:space="preserve">Detroit Tigers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Boston Red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68 </w:t>
            </w:r>
          </w:p>
        </w:tc>
        <w:tc>
          <w:tcPr>
            <w:tcW w:w="1919" w:type="dxa"/>
            <w:tcBorders/>
            <w:vAlign w:val="center"/>
          </w:tcPr>
          <w:p>
            <w:pPr>
              <w:pStyle w:val="TableContents"/>
              <w:bidi w:val="0"/>
              <w:spacing w:before="0" w:after="283"/>
              <w:jc w:val="left"/>
              <w:rPr/>
            </w:pPr>
            <w:r>
              <w:rPr/>
              <w:t xml:space="preserve">Meusel, Bob Bob Meusel (1) </w:t>
            </w:r>
          </w:p>
        </w:tc>
        <w:tc>
          <w:tcPr>
            <w:tcW w:w="2180" w:type="dxa"/>
            <w:tcBorders/>
            <w:vAlign w:val="center"/>
          </w:tcPr>
          <w:p>
            <w:pPr>
              <w:pStyle w:val="TableContents"/>
              <w:bidi w:val="0"/>
              <w:spacing w:before="0" w:after="283"/>
              <w:jc w:val="left"/>
              <w:rPr/>
            </w:pPr>
            <w:r>
              <w:rPr/>
              <w:t xml:space="preserve">000000001921-05-07-0000 Toukokuu 7, 1921 </w:t>
            </w:r>
          </w:p>
        </w:tc>
        <w:tc>
          <w:tcPr>
            <w:tcW w:w="1844" w:type="dxa"/>
            <w:tcBorders/>
            <w:vAlign w:val="center"/>
          </w:tcPr>
          <w:p>
            <w:pPr>
              <w:pStyle w:val="TableContents"/>
              <w:bidi w:val="0"/>
              <w:spacing w:before="0" w:after="283"/>
              <w:jc w:val="left"/>
              <w:rPr/>
            </w:pPr>
            <w:r>
              <w:rPr/>
              <w:t xml:space="preserve">New York Yankees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Washington Senators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69 </w:t>
            </w:r>
          </w:p>
        </w:tc>
        <w:tc>
          <w:tcPr>
            <w:tcW w:w="1919" w:type="dxa"/>
            <w:tcBorders/>
            <w:vAlign w:val="center"/>
          </w:tcPr>
          <w:p>
            <w:pPr>
              <w:pStyle w:val="TableContents"/>
              <w:bidi w:val="0"/>
              <w:spacing w:before="0" w:after="283"/>
              <w:jc w:val="left"/>
              <w:rPr/>
            </w:pPr>
            <w:r>
              <w:rPr/>
              <w:t xml:space="preserve">Bancroft, Dave Dave Bancroft </w:t>
            </w:r>
          </w:p>
        </w:tc>
        <w:tc>
          <w:tcPr>
            <w:tcW w:w="2180" w:type="dxa"/>
            <w:tcBorders/>
            <w:vAlign w:val="center"/>
          </w:tcPr>
          <w:p>
            <w:pPr>
              <w:pStyle w:val="TableContents"/>
              <w:bidi w:val="0"/>
              <w:spacing w:before="0" w:after="283"/>
              <w:jc w:val="left"/>
              <w:rPr/>
            </w:pPr>
            <w:r>
              <w:rPr/>
              <w:t xml:space="preserve">000000001921-06-01-0000 1. kesäkuuta 1921 </w:t>
            </w:r>
          </w:p>
        </w:tc>
        <w:tc>
          <w:tcPr>
            <w:tcW w:w="1844" w:type="dxa"/>
            <w:tcBorders/>
            <w:vAlign w:val="center"/>
          </w:tcPr>
          <w:p>
            <w:pPr>
              <w:pStyle w:val="TableContents"/>
              <w:bidi w:val="0"/>
              <w:spacing w:before="0" w:after="283"/>
              <w:jc w:val="left"/>
              <w:rPr/>
            </w:pPr>
            <w:r>
              <w:rPr/>
              <w:t xml:space="preserve">New York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70 </w:t>
            </w:r>
          </w:p>
        </w:tc>
        <w:tc>
          <w:tcPr>
            <w:tcW w:w="1919" w:type="dxa"/>
            <w:tcBorders/>
            <w:vAlign w:val="center"/>
          </w:tcPr>
          <w:p>
            <w:pPr>
              <w:pStyle w:val="TableContents"/>
              <w:bidi w:val="0"/>
              <w:spacing w:before="0" w:after="283"/>
              <w:jc w:val="left"/>
              <w:rPr/>
            </w:pPr>
            <w:r>
              <w:rPr/>
              <w:t xml:space="preserve">Sisler, George George Sisler (2) </w:t>
            </w:r>
          </w:p>
        </w:tc>
        <w:tc>
          <w:tcPr>
            <w:tcW w:w="2180" w:type="dxa"/>
            <w:tcBorders/>
            <w:vAlign w:val="center"/>
          </w:tcPr>
          <w:p>
            <w:pPr>
              <w:pStyle w:val="TableContents"/>
              <w:bidi w:val="0"/>
              <w:spacing w:before="0" w:after="283"/>
              <w:jc w:val="left"/>
              <w:rPr/>
            </w:pPr>
            <w:r>
              <w:rPr/>
              <w:t xml:space="preserve">000000001921-08-13-0000 Elokuun 13. päivä, 1921 </w:t>
            </w:r>
          </w:p>
        </w:tc>
        <w:tc>
          <w:tcPr>
            <w:tcW w:w="1844" w:type="dxa"/>
            <w:tcBorders/>
            <w:vAlign w:val="center"/>
          </w:tcPr>
          <w:p>
            <w:pPr>
              <w:pStyle w:val="TableContents"/>
              <w:bidi w:val="0"/>
              <w:spacing w:before="0" w:after="283"/>
              <w:jc w:val="left"/>
              <w:rPr/>
            </w:pPr>
            <w:r>
              <w:rPr/>
              <w:t xml:space="preserve">St. Louis Browns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Detroit Tigers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71 </w:t>
            </w:r>
          </w:p>
        </w:tc>
        <w:tc>
          <w:tcPr>
            <w:tcW w:w="1919" w:type="dxa"/>
            <w:tcBorders/>
            <w:vAlign w:val="center"/>
          </w:tcPr>
          <w:p>
            <w:pPr>
              <w:pStyle w:val="TableContents"/>
              <w:bidi w:val="0"/>
              <w:spacing w:before="0" w:after="283"/>
              <w:jc w:val="left"/>
              <w:rPr/>
            </w:pPr>
            <w:r>
              <w:rPr/>
              <w:t xml:space="preserve">Robertson, Dave Dave Robertson </w:t>
            </w:r>
          </w:p>
        </w:tc>
        <w:tc>
          <w:tcPr>
            <w:tcW w:w="2180" w:type="dxa"/>
            <w:tcBorders/>
            <w:vAlign w:val="center"/>
          </w:tcPr>
          <w:p>
            <w:pPr>
              <w:pStyle w:val="TableContents"/>
              <w:bidi w:val="0"/>
              <w:spacing w:before="0" w:after="283"/>
              <w:jc w:val="left"/>
              <w:rPr/>
            </w:pPr>
            <w:r>
              <w:rPr/>
              <w:t xml:space="preserve">000000001921-08-30-0000 30. elokuuta 1921.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Brooklyn Robins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72 </w:t>
            </w:r>
          </w:p>
        </w:tc>
        <w:tc>
          <w:tcPr>
            <w:tcW w:w="1919" w:type="dxa"/>
            <w:tcBorders/>
            <w:vAlign w:val="center"/>
          </w:tcPr>
          <w:p>
            <w:pPr>
              <w:pStyle w:val="TableContents"/>
              <w:bidi w:val="0"/>
              <w:spacing w:before="0" w:after="283"/>
              <w:jc w:val="left"/>
              <w:rPr/>
            </w:pPr>
            <w:r>
              <w:rPr/>
              <w:t xml:space="preserve">Youngs, Ross Ross Youngs </w:t>
            </w:r>
          </w:p>
        </w:tc>
        <w:tc>
          <w:tcPr>
            <w:tcW w:w="2180" w:type="dxa"/>
            <w:tcBorders/>
            <w:vAlign w:val="center"/>
          </w:tcPr>
          <w:p>
            <w:pPr>
              <w:pStyle w:val="TableContents"/>
              <w:bidi w:val="0"/>
              <w:spacing w:before="0" w:after="283"/>
              <w:jc w:val="left"/>
              <w:rPr/>
            </w:pPr>
            <w:r>
              <w:rPr/>
              <w:t xml:space="preserve">000000001922-04-29-0000 huhtikuu 29, 1922 </w:t>
            </w:r>
          </w:p>
        </w:tc>
        <w:tc>
          <w:tcPr>
            <w:tcW w:w="1844" w:type="dxa"/>
            <w:tcBorders/>
            <w:vAlign w:val="center"/>
          </w:tcPr>
          <w:p>
            <w:pPr>
              <w:pStyle w:val="TableContents"/>
              <w:bidi w:val="0"/>
              <w:spacing w:before="0" w:after="283"/>
              <w:jc w:val="left"/>
              <w:rPr/>
            </w:pPr>
            <w:r>
              <w:rPr/>
              <w:t xml:space="preserve">New York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Boston Braves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73 </w:t>
            </w:r>
          </w:p>
        </w:tc>
        <w:tc>
          <w:tcPr>
            <w:tcW w:w="1919" w:type="dxa"/>
            <w:tcBorders/>
            <w:vAlign w:val="center"/>
          </w:tcPr>
          <w:p>
            <w:pPr>
              <w:pStyle w:val="TableContents"/>
              <w:bidi w:val="0"/>
              <w:spacing w:before="0" w:after="283"/>
              <w:jc w:val="left"/>
              <w:rPr/>
            </w:pPr>
            <w:r>
              <w:rPr/>
              <w:t xml:space="preserve">Johnston, Jimmy Jimmy Johnston </w:t>
            </w:r>
          </w:p>
        </w:tc>
        <w:tc>
          <w:tcPr>
            <w:tcW w:w="2180" w:type="dxa"/>
            <w:tcBorders/>
            <w:vAlign w:val="center"/>
          </w:tcPr>
          <w:p>
            <w:pPr>
              <w:pStyle w:val="TableContents"/>
              <w:bidi w:val="0"/>
              <w:spacing w:before="0" w:after="283"/>
              <w:jc w:val="left"/>
              <w:rPr/>
            </w:pPr>
            <w:r>
              <w:rPr/>
              <w:t xml:space="preserve">000000001922-05-25-0000 Toukokuu 25, 1922 </w:t>
            </w:r>
          </w:p>
        </w:tc>
        <w:tc>
          <w:tcPr>
            <w:tcW w:w="1844" w:type="dxa"/>
            <w:tcBorders/>
            <w:vAlign w:val="center"/>
          </w:tcPr>
          <w:p>
            <w:pPr>
              <w:pStyle w:val="TableContents"/>
              <w:bidi w:val="0"/>
              <w:spacing w:before="0" w:after="283"/>
              <w:jc w:val="left"/>
              <w:rPr/>
            </w:pPr>
            <w:r>
              <w:rPr/>
              <w:t xml:space="preserve">Brooklyn Robins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74 </w:t>
            </w:r>
          </w:p>
        </w:tc>
        <w:tc>
          <w:tcPr>
            <w:tcW w:w="1919" w:type="dxa"/>
            <w:tcBorders/>
            <w:vAlign w:val="center"/>
          </w:tcPr>
          <w:p>
            <w:pPr>
              <w:pStyle w:val="TableContents"/>
              <w:bidi w:val="0"/>
              <w:spacing w:before="0" w:after="283"/>
              <w:jc w:val="left"/>
              <w:rPr/>
            </w:pPr>
            <w:r>
              <w:rPr/>
              <w:t xml:space="preserve">Schalk, Ray Ray Schalk </w:t>
            </w:r>
          </w:p>
        </w:tc>
        <w:tc>
          <w:tcPr>
            <w:tcW w:w="2180" w:type="dxa"/>
            <w:tcBorders/>
            <w:vAlign w:val="center"/>
          </w:tcPr>
          <w:p>
            <w:pPr>
              <w:pStyle w:val="TableContents"/>
              <w:bidi w:val="0"/>
              <w:spacing w:before="0" w:after="283"/>
              <w:jc w:val="left"/>
              <w:rPr/>
            </w:pPr>
            <w:r>
              <w:rPr/>
              <w:t xml:space="preserve">000000001922-06-27-0000 Kesäkuu 27, 1922 </w:t>
            </w:r>
          </w:p>
        </w:tc>
        <w:tc>
          <w:tcPr>
            <w:tcW w:w="1844" w:type="dxa"/>
            <w:tcBorders/>
            <w:vAlign w:val="center"/>
          </w:tcPr>
          <w:p>
            <w:pPr>
              <w:pStyle w:val="TableContents"/>
              <w:bidi w:val="0"/>
              <w:spacing w:before="0" w:after="283"/>
              <w:jc w:val="left"/>
              <w:rPr/>
            </w:pPr>
            <w:r>
              <w:rPr/>
              <w:t xml:space="preserve">Chicago White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Detroit Tigers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75 </w:t>
            </w:r>
          </w:p>
        </w:tc>
        <w:tc>
          <w:tcPr>
            <w:tcW w:w="1919" w:type="dxa"/>
            <w:tcBorders/>
            <w:vAlign w:val="center"/>
          </w:tcPr>
          <w:p>
            <w:pPr>
              <w:pStyle w:val="TableContents"/>
              <w:bidi w:val="0"/>
              <w:spacing w:before="0" w:after="283"/>
              <w:jc w:val="left"/>
              <w:rPr/>
            </w:pPr>
            <w:r>
              <w:rPr/>
              <w:t xml:space="preserve">Meusel, Bob Bob Meusel (2) </w:t>
            </w:r>
          </w:p>
        </w:tc>
        <w:tc>
          <w:tcPr>
            <w:tcW w:w="2180" w:type="dxa"/>
            <w:tcBorders/>
            <w:vAlign w:val="center"/>
          </w:tcPr>
          <w:p>
            <w:pPr>
              <w:pStyle w:val="TableContents"/>
              <w:bidi w:val="0"/>
              <w:spacing w:before="0" w:after="283"/>
              <w:jc w:val="left"/>
              <w:rPr/>
            </w:pPr>
            <w:r>
              <w:rPr/>
              <w:t xml:space="preserve">000000001922-07-03-0000 Heinäkuu 3, 1922 </w:t>
            </w:r>
          </w:p>
        </w:tc>
        <w:tc>
          <w:tcPr>
            <w:tcW w:w="1844" w:type="dxa"/>
            <w:tcBorders/>
            <w:vAlign w:val="center"/>
          </w:tcPr>
          <w:p>
            <w:pPr>
              <w:pStyle w:val="TableContents"/>
              <w:bidi w:val="0"/>
              <w:spacing w:before="0" w:after="283"/>
              <w:jc w:val="left"/>
              <w:rPr/>
            </w:pPr>
            <w:r>
              <w:rPr/>
              <w:t xml:space="preserve">New York Yankees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Philadelphia Athletics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76 </w:t>
            </w:r>
          </w:p>
        </w:tc>
        <w:tc>
          <w:tcPr>
            <w:tcW w:w="1919" w:type="dxa"/>
            <w:tcBorders/>
            <w:vAlign w:val="center"/>
          </w:tcPr>
          <w:p>
            <w:pPr>
              <w:pStyle w:val="TableContents"/>
              <w:bidi w:val="0"/>
              <w:spacing w:before="0" w:after="283"/>
              <w:jc w:val="left"/>
              <w:rPr/>
            </w:pPr>
            <w:r>
              <w:rPr/>
              <w:t xml:space="preserve">Traynor, Pie Pie Traynor </w:t>
            </w:r>
          </w:p>
        </w:tc>
        <w:tc>
          <w:tcPr>
            <w:tcW w:w="2180" w:type="dxa"/>
            <w:tcBorders/>
            <w:vAlign w:val="center"/>
          </w:tcPr>
          <w:p>
            <w:pPr>
              <w:pStyle w:val="TableContents"/>
              <w:bidi w:val="0"/>
              <w:spacing w:before="0" w:after="283"/>
              <w:jc w:val="left"/>
              <w:rPr/>
            </w:pPr>
            <w:r>
              <w:rPr/>
              <w:t xml:space="preserve">000000001923-07-07-0000 7. heinäkuuta 1923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77 </w:t>
            </w:r>
          </w:p>
        </w:tc>
        <w:tc>
          <w:tcPr>
            <w:tcW w:w="1919" w:type="dxa"/>
            <w:tcBorders/>
            <w:vAlign w:val="center"/>
          </w:tcPr>
          <w:p>
            <w:pPr>
              <w:pStyle w:val="TableContents"/>
              <w:bidi w:val="0"/>
              <w:spacing w:before="0" w:after="283"/>
              <w:jc w:val="left"/>
              <w:rPr/>
            </w:pPr>
            <w:r>
              <w:rPr/>
              <w:t xml:space="preserve">Jacobson, Baby Doll Baby Doll Jacobson </w:t>
            </w:r>
          </w:p>
        </w:tc>
        <w:tc>
          <w:tcPr>
            <w:tcW w:w="2180" w:type="dxa"/>
            <w:tcBorders/>
            <w:vAlign w:val="center"/>
          </w:tcPr>
          <w:p>
            <w:pPr>
              <w:pStyle w:val="TableContents"/>
              <w:bidi w:val="0"/>
              <w:spacing w:before="0" w:after="283"/>
              <w:jc w:val="left"/>
              <w:rPr/>
            </w:pPr>
            <w:r>
              <w:rPr/>
              <w:t xml:space="preserve">000000001924-04-17-0000 17. huhtikuuta 1924 </w:t>
            </w:r>
          </w:p>
        </w:tc>
        <w:tc>
          <w:tcPr>
            <w:tcW w:w="1844" w:type="dxa"/>
            <w:tcBorders/>
            <w:vAlign w:val="center"/>
          </w:tcPr>
          <w:p>
            <w:pPr>
              <w:pStyle w:val="TableContents"/>
              <w:bidi w:val="0"/>
              <w:spacing w:before="0" w:after="283"/>
              <w:jc w:val="left"/>
              <w:rPr/>
            </w:pPr>
            <w:r>
              <w:rPr/>
              <w:t xml:space="preserve">St. Louis Browns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78 </w:t>
            </w:r>
          </w:p>
        </w:tc>
        <w:tc>
          <w:tcPr>
            <w:tcW w:w="1919" w:type="dxa"/>
            <w:tcBorders/>
            <w:vAlign w:val="center"/>
          </w:tcPr>
          <w:p>
            <w:pPr>
              <w:pStyle w:val="TableContents"/>
              <w:bidi w:val="0"/>
              <w:spacing w:before="0" w:after="283"/>
              <w:jc w:val="left"/>
              <w:rPr/>
            </w:pPr>
            <w:r>
              <w:rPr/>
              <w:t xml:space="preserve">Goslin, Goose Goose Goslin </w:t>
            </w:r>
          </w:p>
        </w:tc>
        <w:tc>
          <w:tcPr>
            <w:tcW w:w="2180" w:type="dxa"/>
            <w:tcBorders/>
            <w:vAlign w:val="center"/>
          </w:tcPr>
          <w:p>
            <w:pPr>
              <w:pStyle w:val="TableContents"/>
              <w:bidi w:val="0"/>
              <w:spacing w:before="0" w:after="283"/>
              <w:jc w:val="left"/>
              <w:rPr/>
            </w:pPr>
            <w:r>
              <w:rPr/>
              <w:t xml:space="preserve">000000001924-08-28-0000 28. elokuuta 1924 </w:t>
            </w:r>
          </w:p>
        </w:tc>
        <w:tc>
          <w:tcPr>
            <w:tcW w:w="1844" w:type="dxa"/>
            <w:tcBorders/>
            <w:vAlign w:val="center"/>
          </w:tcPr>
          <w:p>
            <w:pPr>
              <w:pStyle w:val="TableContents"/>
              <w:bidi w:val="0"/>
              <w:spacing w:before="0" w:after="283"/>
              <w:jc w:val="left"/>
              <w:rPr/>
            </w:pPr>
            <w:r>
              <w:rPr/>
              <w:t xml:space="preserve">Washington Senators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New York Yankees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79 </w:t>
            </w:r>
          </w:p>
        </w:tc>
        <w:tc>
          <w:tcPr>
            <w:tcW w:w="1919" w:type="dxa"/>
            <w:tcBorders/>
            <w:vAlign w:val="center"/>
          </w:tcPr>
          <w:p>
            <w:pPr>
              <w:pStyle w:val="TableContents"/>
              <w:bidi w:val="0"/>
              <w:spacing w:before="0" w:after="283"/>
              <w:jc w:val="left"/>
              <w:rPr/>
            </w:pPr>
            <w:r>
              <w:rPr/>
              <w:t xml:space="preserve">Cuyler, Kiki Kiki Kiki Cuyler </w:t>
            </w:r>
          </w:p>
        </w:tc>
        <w:tc>
          <w:tcPr>
            <w:tcW w:w="2180" w:type="dxa"/>
            <w:tcBorders/>
            <w:vAlign w:val="center"/>
          </w:tcPr>
          <w:p>
            <w:pPr>
              <w:pStyle w:val="TableContents"/>
              <w:bidi w:val="0"/>
              <w:spacing w:before="0" w:after="283"/>
              <w:jc w:val="left"/>
              <w:rPr/>
            </w:pPr>
            <w:r>
              <w:rPr/>
              <w:t xml:space="preserve">000000001925-06-04-0000 Kesäkuu 4, 1925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80 </w:t>
            </w:r>
          </w:p>
        </w:tc>
        <w:tc>
          <w:tcPr>
            <w:tcW w:w="1919" w:type="dxa"/>
            <w:tcBorders/>
            <w:vAlign w:val="center"/>
          </w:tcPr>
          <w:p>
            <w:pPr>
              <w:pStyle w:val="TableContents"/>
              <w:bidi w:val="0"/>
              <w:spacing w:before="0" w:after="283"/>
              <w:jc w:val="left"/>
              <w:rPr/>
            </w:pPr>
            <w:r>
              <w:rPr/>
              <w:t xml:space="preserve">Carey, Max Max Max Carey </w:t>
            </w:r>
          </w:p>
        </w:tc>
        <w:tc>
          <w:tcPr>
            <w:tcW w:w="2180" w:type="dxa"/>
            <w:tcBorders/>
            <w:vAlign w:val="center"/>
          </w:tcPr>
          <w:p>
            <w:pPr>
              <w:pStyle w:val="TableContents"/>
              <w:bidi w:val="0"/>
              <w:spacing w:before="0" w:after="283"/>
              <w:jc w:val="left"/>
              <w:rPr/>
            </w:pPr>
            <w:r>
              <w:rPr/>
              <w:t xml:space="preserve">000000001925-06-20-0000 20. kesäkuuta 1925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Brooklyn Robins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81 </w:t>
            </w:r>
          </w:p>
        </w:tc>
        <w:tc>
          <w:tcPr>
            <w:tcW w:w="1919" w:type="dxa"/>
            <w:tcBorders/>
            <w:vAlign w:val="center"/>
          </w:tcPr>
          <w:p>
            <w:pPr>
              <w:pStyle w:val="TableContents"/>
              <w:bidi w:val="0"/>
              <w:spacing w:before="0" w:after="283"/>
              <w:jc w:val="left"/>
              <w:rPr/>
            </w:pPr>
            <w:r>
              <w:rPr/>
              <w:t xml:space="preserve">Carlyle, Roy Roy Carlyle </w:t>
            </w:r>
          </w:p>
        </w:tc>
        <w:tc>
          <w:tcPr>
            <w:tcW w:w="2180" w:type="dxa"/>
            <w:tcBorders/>
            <w:vAlign w:val="center"/>
          </w:tcPr>
          <w:p>
            <w:pPr>
              <w:pStyle w:val="TableContents"/>
              <w:bidi w:val="0"/>
              <w:spacing w:before="0" w:after="283"/>
              <w:jc w:val="left"/>
              <w:rPr/>
            </w:pPr>
            <w:r>
              <w:rPr/>
              <w:t xml:space="preserve">000000001925-07-21-0000 21. heinäkuuta 1925.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82 </w:t>
            </w:r>
          </w:p>
        </w:tc>
        <w:tc>
          <w:tcPr>
            <w:tcW w:w="1919" w:type="dxa"/>
            <w:tcBorders/>
            <w:vAlign w:val="center"/>
          </w:tcPr>
          <w:p>
            <w:pPr>
              <w:pStyle w:val="TableContents"/>
              <w:bidi w:val="0"/>
              <w:spacing w:before="0" w:after="283"/>
              <w:jc w:val="left"/>
              <w:rPr/>
            </w:pPr>
            <w:r>
              <w:rPr/>
              <w:t xml:space="preserve">Fothergill, Bob Bob Fothergill * </w:t>
            </w:r>
          </w:p>
        </w:tc>
        <w:tc>
          <w:tcPr>
            <w:tcW w:w="2180" w:type="dxa"/>
            <w:tcBorders/>
            <w:vAlign w:val="center"/>
          </w:tcPr>
          <w:p>
            <w:pPr>
              <w:pStyle w:val="TableContents"/>
              <w:bidi w:val="0"/>
              <w:spacing w:before="0" w:after="283"/>
              <w:jc w:val="left"/>
              <w:rPr/>
            </w:pPr>
            <w:r>
              <w:rPr/>
              <w:t xml:space="preserve">000000001926-09-26-0000 26. syyskuuta 1926, 1926 </w:t>
            </w:r>
          </w:p>
        </w:tc>
        <w:tc>
          <w:tcPr>
            <w:tcW w:w="1844" w:type="dxa"/>
            <w:tcBorders/>
            <w:vAlign w:val="center"/>
          </w:tcPr>
          <w:p>
            <w:pPr>
              <w:pStyle w:val="TableContents"/>
              <w:bidi w:val="0"/>
              <w:spacing w:before="0" w:after="283"/>
              <w:jc w:val="left"/>
              <w:rPr/>
            </w:pPr>
            <w:r>
              <w:rPr/>
              <w:t xml:space="preserve">Detroit Tigers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Boston Red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83 </w:t>
            </w:r>
          </w:p>
        </w:tc>
        <w:tc>
          <w:tcPr>
            <w:tcW w:w="1919" w:type="dxa"/>
            <w:tcBorders/>
            <w:vAlign w:val="center"/>
          </w:tcPr>
          <w:p>
            <w:pPr>
              <w:pStyle w:val="TableContents"/>
              <w:bidi w:val="0"/>
              <w:spacing w:before="0" w:after="283"/>
              <w:jc w:val="left"/>
              <w:rPr/>
            </w:pPr>
            <w:r>
              <w:rPr/>
              <w:t xml:space="preserve">Bottomley, Jim Jim Bottomley </w:t>
            </w:r>
          </w:p>
        </w:tc>
        <w:tc>
          <w:tcPr>
            <w:tcW w:w="2180" w:type="dxa"/>
            <w:tcBorders/>
            <w:vAlign w:val="center"/>
          </w:tcPr>
          <w:p>
            <w:pPr>
              <w:pStyle w:val="TableContents"/>
              <w:bidi w:val="0"/>
              <w:spacing w:before="0" w:after="283"/>
              <w:jc w:val="left"/>
              <w:rPr/>
            </w:pPr>
            <w:r>
              <w:rPr/>
              <w:t xml:space="preserve">000000001927-07-15-0000 15. heinäkuuta 1927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84 </w:t>
            </w:r>
          </w:p>
        </w:tc>
        <w:tc>
          <w:tcPr>
            <w:tcW w:w="1919" w:type="dxa"/>
            <w:tcBorders/>
            <w:vAlign w:val="center"/>
          </w:tcPr>
          <w:p>
            <w:pPr>
              <w:pStyle w:val="TableContents"/>
              <w:bidi w:val="0"/>
              <w:spacing w:before="0" w:after="283"/>
              <w:jc w:val="left"/>
              <w:rPr/>
            </w:pPr>
            <w:r>
              <w:rPr/>
              <w:t xml:space="preserve">Williams, Cy Cy Williams </w:t>
            </w:r>
          </w:p>
        </w:tc>
        <w:tc>
          <w:tcPr>
            <w:tcW w:w="2180" w:type="dxa"/>
            <w:tcBorders/>
            <w:vAlign w:val="center"/>
          </w:tcPr>
          <w:p>
            <w:pPr>
              <w:pStyle w:val="TableContents"/>
              <w:bidi w:val="0"/>
              <w:spacing w:before="0" w:after="283"/>
              <w:jc w:val="left"/>
              <w:rPr/>
            </w:pPr>
            <w:r>
              <w:rPr/>
              <w:t xml:space="preserve">000000001927-08-05-0000 5. elokuuta 1927 </w:t>
            </w:r>
          </w:p>
        </w:tc>
        <w:tc>
          <w:tcPr>
            <w:tcW w:w="1844" w:type="dxa"/>
            <w:tcBorders/>
            <w:vAlign w:val="center"/>
          </w:tcPr>
          <w:p>
            <w:pPr>
              <w:pStyle w:val="TableContents"/>
              <w:bidi w:val="0"/>
              <w:spacing w:before="0" w:after="283"/>
              <w:jc w:val="left"/>
              <w:rPr/>
            </w:pPr>
            <w:r>
              <w:rPr/>
              <w:t xml:space="preserve">Philadelphia Phillies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Pirates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85 </w:t>
            </w:r>
          </w:p>
        </w:tc>
        <w:tc>
          <w:tcPr>
            <w:tcW w:w="1919" w:type="dxa"/>
            <w:tcBorders/>
            <w:vAlign w:val="center"/>
          </w:tcPr>
          <w:p>
            <w:pPr>
              <w:pStyle w:val="TableContents"/>
              <w:bidi w:val="0"/>
              <w:spacing w:before="0" w:after="283"/>
              <w:jc w:val="left"/>
              <w:rPr/>
            </w:pPr>
            <w:r>
              <w:rPr/>
              <w:t xml:space="preserve">Terry, Bill Bill Terry </w:t>
            </w:r>
          </w:p>
        </w:tc>
        <w:tc>
          <w:tcPr>
            <w:tcW w:w="2180" w:type="dxa"/>
            <w:tcBorders/>
            <w:vAlign w:val="center"/>
          </w:tcPr>
          <w:p>
            <w:pPr>
              <w:pStyle w:val="TableContents"/>
              <w:bidi w:val="0"/>
              <w:spacing w:before="0" w:after="283"/>
              <w:jc w:val="left"/>
              <w:rPr/>
            </w:pPr>
            <w:r>
              <w:rPr/>
              <w:t xml:space="preserve">000000001928-05-29-0000 Toukokuu 29, 1928 </w:t>
            </w:r>
          </w:p>
        </w:tc>
        <w:tc>
          <w:tcPr>
            <w:tcW w:w="1844" w:type="dxa"/>
            <w:tcBorders/>
            <w:vAlign w:val="center"/>
          </w:tcPr>
          <w:p>
            <w:pPr>
              <w:pStyle w:val="TableContents"/>
              <w:bidi w:val="0"/>
              <w:spacing w:before="0" w:after="283"/>
              <w:jc w:val="left"/>
              <w:rPr/>
            </w:pPr>
            <w:r>
              <w:rPr/>
              <w:t xml:space="preserve">New York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Brooklyn Robins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86 </w:t>
            </w:r>
          </w:p>
        </w:tc>
        <w:tc>
          <w:tcPr>
            <w:tcW w:w="1919" w:type="dxa"/>
            <w:tcBorders/>
            <w:vAlign w:val="center"/>
          </w:tcPr>
          <w:p>
            <w:pPr>
              <w:pStyle w:val="TableContents"/>
              <w:bidi w:val="0"/>
              <w:spacing w:before="0" w:after="283"/>
              <w:jc w:val="left"/>
              <w:rPr/>
            </w:pPr>
            <w:r>
              <w:rPr/>
              <w:t xml:space="preserve">Meusel, Bob Bob Meusel (3) </w:t>
            </w:r>
          </w:p>
        </w:tc>
        <w:tc>
          <w:tcPr>
            <w:tcW w:w="2180" w:type="dxa"/>
            <w:tcBorders/>
            <w:vAlign w:val="center"/>
          </w:tcPr>
          <w:p>
            <w:pPr>
              <w:pStyle w:val="TableContents"/>
              <w:bidi w:val="0"/>
              <w:spacing w:before="0" w:after="283"/>
              <w:jc w:val="left"/>
              <w:rPr/>
            </w:pPr>
            <w:r>
              <w:rPr/>
              <w:t xml:space="preserve">000000001928-07-26-0000 26. heinäkuuta 1928 </w:t>
            </w:r>
          </w:p>
        </w:tc>
        <w:tc>
          <w:tcPr>
            <w:tcW w:w="1844" w:type="dxa"/>
            <w:tcBorders/>
            <w:vAlign w:val="center"/>
          </w:tcPr>
          <w:p>
            <w:pPr>
              <w:pStyle w:val="TableContents"/>
              <w:bidi w:val="0"/>
              <w:spacing w:before="0" w:after="283"/>
              <w:jc w:val="left"/>
              <w:rPr/>
            </w:pPr>
            <w:r>
              <w:rPr/>
              <w:t xml:space="preserve">New York Yankees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Detroit Tigers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87 </w:t>
            </w:r>
          </w:p>
        </w:tc>
        <w:tc>
          <w:tcPr>
            <w:tcW w:w="1919" w:type="dxa"/>
            <w:tcBorders/>
            <w:vAlign w:val="center"/>
          </w:tcPr>
          <w:p>
            <w:pPr>
              <w:pStyle w:val="TableContents"/>
              <w:bidi w:val="0"/>
              <w:spacing w:before="0" w:after="283"/>
              <w:jc w:val="left"/>
              <w:rPr/>
            </w:pPr>
            <w:r>
              <w:rPr/>
              <w:t xml:space="preserve">Ott, Mel Mel Ott </w:t>
            </w:r>
          </w:p>
        </w:tc>
        <w:tc>
          <w:tcPr>
            <w:tcW w:w="2180" w:type="dxa"/>
            <w:tcBorders/>
            <w:vAlign w:val="center"/>
          </w:tcPr>
          <w:p>
            <w:pPr>
              <w:pStyle w:val="TableContents"/>
              <w:bidi w:val="0"/>
              <w:spacing w:before="0" w:after="283"/>
              <w:jc w:val="left"/>
              <w:rPr/>
            </w:pPr>
            <w:r>
              <w:rPr/>
              <w:t xml:space="preserve">000000001929-05-16-0000 Toukokuu 16, 1929 </w:t>
            </w:r>
          </w:p>
        </w:tc>
        <w:tc>
          <w:tcPr>
            <w:tcW w:w="1844" w:type="dxa"/>
            <w:tcBorders/>
            <w:vAlign w:val="center"/>
          </w:tcPr>
          <w:p>
            <w:pPr>
              <w:pStyle w:val="TableContents"/>
              <w:bidi w:val="0"/>
              <w:spacing w:before="0" w:after="283"/>
              <w:jc w:val="left"/>
              <w:rPr/>
            </w:pPr>
            <w:r>
              <w:rPr/>
              <w:t xml:space="preserve">New York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Boston Braves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88 </w:t>
            </w:r>
          </w:p>
        </w:tc>
        <w:tc>
          <w:tcPr>
            <w:tcW w:w="1919" w:type="dxa"/>
            <w:tcBorders/>
            <w:vAlign w:val="center"/>
          </w:tcPr>
          <w:p>
            <w:pPr>
              <w:pStyle w:val="TableContents"/>
              <w:bidi w:val="0"/>
              <w:spacing w:before="0" w:after="283"/>
              <w:jc w:val="left"/>
              <w:rPr/>
            </w:pPr>
            <w:r>
              <w:rPr/>
              <w:t xml:space="preserve">Melillo, Ski Ski Melillo </w:t>
            </w:r>
          </w:p>
        </w:tc>
        <w:tc>
          <w:tcPr>
            <w:tcW w:w="2180" w:type="dxa"/>
            <w:tcBorders/>
            <w:vAlign w:val="center"/>
          </w:tcPr>
          <w:p>
            <w:pPr>
              <w:pStyle w:val="TableContents"/>
              <w:bidi w:val="0"/>
              <w:spacing w:before="0" w:after="283"/>
              <w:jc w:val="left"/>
              <w:rPr/>
            </w:pPr>
            <w:r>
              <w:rPr/>
              <w:t xml:space="preserve">000000001929-05-23-0000 Toukokuu 23, 1929 </w:t>
            </w:r>
          </w:p>
        </w:tc>
        <w:tc>
          <w:tcPr>
            <w:tcW w:w="1844" w:type="dxa"/>
            <w:tcBorders/>
            <w:vAlign w:val="center"/>
          </w:tcPr>
          <w:p>
            <w:pPr>
              <w:pStyle w:val="TableContents"/>
              <w:bidi w:val="0"/>
              <w:spacing w:before="0" w:after="283"/>
              <w:jc w:val="left"/>
              <w:rPr/>
            </w:pPr>
            <w:r>
              <w:rPr/>
              <w:t xml:space="preserve">St. Louis Browns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Cleveland Indians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89 </w:t>
            </w:r>
          </w:p>
        </w:tc>
        <w:tc>
          <w:tcPr>
            <w:tcW w:w="1919" w:type="dxa"/>
            <w:tcBorders/>
            <w:vAlign w:val="center"/>
          </w:tcPr>
          <w:p>
            <w:pPr>
              <w:pStyle w:val="TableContents"/>
              <w:bidi w:val="0"/>
              <w:spacing w:before="0" w:after="283"/>
              <w:jc w:val="left"/>
              <w:rPr/>
            </w:pPr>
            <w:r>
              <w:rPr/>
              <w:t xml:space="preserve">Cronin, Joe Joe Cronin (1) </w:t>
            </w:r>
          </w:p>
        </w:tc>
        <w:tc>
          <w:tcPr>
            <w:tcW w:w="2180" w:type="dxa"/>
            <w:tcBorders/>
            <w:vAlign w:val="center"/>
          </w:tcPr>
          <w:p>
            <w:pPr>
              <w:pStyle w:val="TableContents"/>
              <w:bidi w:val="0"/>
              <w:spacing w:before="0" w:after="283"/>
              <w:jc w:val="left"/>
              <w:rPr/>
            </w:pPr>
            <w:r>
              <w:rPr/>
              <w:t xml:space="preserve">000000001929-09-02-0000 2. syyskuuta 1929 </w:t>
            </w:r>
          </w:p>
        </w:tc>
        <w:tc>
          <w:tcPr>
            <w:tcW w:w="1844" w:type="dxa"/>
            <w:tcBorders/>
            <w:vAlign w:val="center"/>
          </w:tcPr>
          <w:p>
            <w:pPr>
              <w:pStyle w:val="TableContents"/>
              <w:bidi w:val="0"/>
              <w:spacing w:before="0" w:after="283"/>
              <w:jc w:val="left"/>
              <w:rPr/>
            </w:pPr>
            <w:r>
              <w:rPr/>
              <w:t xml:space="preserve">Washington Senators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Boston Red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90 </w:t>
            </w:r>
          </w:p>
        </w:tc>
        <w:tc>
          <w:tcPr>
            <w:tcW w:w="1919" w:type="dxa"/>
            <w:tcBorders/>
            <w:vAlign w:val="center"/>
          </w:tcPr>
          <w:p>
            <w:pPr>
              <w:pStyle w:val="TableContents"/>
              <w:bidi w:val="0"/>
              <w:spacing w:before="0" w:after="283"/>
              <w:jc w:val="left"/>
              <w:rPr/>
            </w:pPr>
            <w:r>
              <w:rPr/>
              <w:t xml:space="preserve">Lindstrom, Freddie Freddie Lindstrom </w:t>
            </w:r>
          </w:p>
        </w:tc>
        <w:tc>
          <w:tcPr>
            <w:tcW w:w="2180" w:type="dxa"/>
            <w:tcBorders/>
            <w:vAlign w:val="center"/>
          </w:tcPr>
          <w:p>
            <w:pPr>
              <w:pStyle w:val="TableContents"/>
              <w:bidi w:val="0"/>
              <w:spacing w:before="0" w:after="283"/>
              <w:jc w:val="left"/>
              <w:rPr/>
            </w:pPr>
            <w:r>
              <w:rPr/>
              <w:t xml:space="preserve">000000001930-05-08-0000 8. toukokuuta, 1930 </w:t>
            </w:r>
          </w:p>
        </w:tc>
        <w:tc>
          <w:tcPr>
            <w:tcW w:w="1844" w:type="dxa"/>
            <w:tcBorders/>
            <w:vAlign w:val="center"/>
          </w:tcPr>
          <w:p>
            <w:pPr>
              <w:pStyle w:val="TableContents"/>
              <w:bidi w:val="0"/>
              <w:spacing w:before="0" w:after="283"/>
              <w:jc w:val="left"/>
              <w:rPr/>
            </w:pPr>
            <w:r>
              <w:rPr/>
              <w:t xml:space="preserve">New York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Pirates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91 </w:t>
            </w:r>
          </w:p>
        </w:tc>
        <w:tc>
          <w:tcPr>
            <w:tcW w:w="1919" w:type="dxa"/>
            <w:tcBorders/>
            <w:vAlign w:val="center"/>
          </w:tcPr>
          <w:p>
            <w:pPr>
              <w:pStyle w:val="TableContents"/>
              <w:bidi w:val="0"/>
              <w:spacing w:before="0" w:after="283"/>
              <w:jc w:val="left"/>
              <w:rPr/>
            </w:pPr>
            <w:r>
              <w:rPr/>
              <w:t xml:space="preserve">Wilson, Hack Hack Wilson </w:t>
            </w:r>
          </w:p>
        </w:tc>
        <w:tc>
          <w:tcPr>
            <w:tcW w:w="2180" w:type="dxa"/>
            <w:tcBorders/>
            <w:vAlign w:val="center"/>
          </w:tcPr>
          <w:p>
            <w:pPr>
              <w:pStyle w:val="TableContents"/>
              <w:bidi w:val="0"/>
              <w:spacing w:before="0" w:after="283"/>
              <w:jc w:val="left"/>
              <w:rPr/>
            </w:pPr>
            <w:r>
              <w:rPr/>
              <w:t xml:space="preserve">000000001930-06-23-0000 23. kesäkuuta, 1930 </w:t>
            </w:r>
          </w:p>
        </w:tc>
        <w:tc>
          <w:tcPr>
            <w:tcW w:w="1844" w:type="dxa"/>
            <w:tcBorders/>
            <w:vAlign w:val="center"/>
          </w:tcPr>
          <w:p>
            <w:pPr>
              <w:pStyle w:val="TableContents"/>
              <w:bidi w:val="0"/>
              <w:spacing w:before="0" w:after="283"/>
              <w:jc w:val="left"/>
              <w:rPr/>
            </w:pPr>
            <w:r>
              <w:rPr/>
              <w:t xml:space="preserve">Chicago Cubs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92 </w:t>
            </w:r>
          </w:p>
        </w:tc>
        <w:tc>
          <w:tcPr>
            <w:tcW w:w="1919" w:type="dxa"/>
            <w:tcBorders/>
            <w:vAlign w:val="center"/>
          </w:tcPr>
          <w:p>
            <w:pPr>
              <w:pStyle w:val="TableContents"/>
              <w:bidi w:val="0"/>
              <w:spacing w:before="0" w:after="283"/>
              <w:jc w:val="left"/>
              <w:rPr/>
            </w:pPr>
            <w:r>
              <w:rPr/>
              <w:t xml:space="preserve">Hafey, poikanen Chick Chick Hafey </w:t>
            </w:r>
          </w:p>
        </w:tc>
        <w:tc>
          <w:tcPr>
            <w:tcW w:w="2180" w:type="dxa"/>
            <w:tcBorders/>
            <w:vAlign w:val="center"/>
          </w:tcPr>
          <w:p>
            <w:pPr>
              <w:pStyle w:val="TableContents"/>
              <w:bidi w:val="0"/>
              <w:spacing w:before="0" w:after="283"/>
              <w:jc w:val="left"/>
              <w:rPr/>
            </w:pPr>
            <w:r>
              <w:rPr/>
              <w:t xml:space="preserve">000000001930-08-21-0000 Elokuu 21, 1930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93 </w:t>
            </w:r>
          </w:p>
        </w:tc>
        <w:tc>
          <w:tcPr>
            <w:tcW w:w="1919" w:type="dxa"/>
            <w:tcBorders/>
            <w:vAlign w:val="center"/>
          </w:tcPr>
          <w:p>
            <w:pPr>
              <w:pStyle w:val="TableContents"/>
              <w:bidi w:val="0"/>
              <w:spacing w:before="0" w:after="283"/>
              <w:jc w:val="left"/>
              <w:rPr/>
            </w:pPr>
            <w:r>
              <w:rPr/>
              <w:t xml:space="preserve">Herman, Babe Babe Herman (1) </w:t>
            </w:r>
          </w:p>
        </w:tc>
        <w:tc>
          <w:tcPr>
            <w:tcW w:w="2180" w:type="dxa"/>
            <w:tcBorders/>
            <w:vAlign w:val="center"/>
          </w:tcPr>
          <w:p>
            <w:pPr>
              <w:pStyle w:val="TableContents"/>
              <w:bidi w:val="0"/>
              <w:spacing w:before="0" w:after="283"/>
              <w:jc w:val="left"/>
              <w:rPr/>
            </w:pPr>
            <w:r>
              <w:rPr/>
              <w:t xml:space="preserve">000000001931-05-18-0000 toukokuu 18, 1931 </w:t>
            </w:r>
          </w:p>
        </w:tc>
        <w:tc>
          <w:tcPr>
            <w:tcW w:w="1844" w:type="dxa"/>
            <w:tcBorders/>
            <w:vAlign w:val="center"/>
          </w:tcPr>
          <w:p>
            <w:pPr>
              <w:pStyle w:val="TableContents"/>
              <w:bidi w:val="0"/>
              <w:spacing w:before="0" w:after="283"/>
              <w:jc w:val="left"/>
              <w:rPr/>
            </w:pPr>
            <w:r>
              <w:rPr/>
              <w:t xml:space="preserve">Brooklyn Robins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94 </w:t>
            </w:r>
          </w:p>
        </w:tc>
        <w:tc>
          <w:tcPr>
            <w:tcW w:w="1919" w:type="dxa"/>
            <w:tcBorders/>
            <w:vAlign w:val="center"/>
          </w:tcPr>
          <w:p>
            <w:pPr>
              <w:pStyle w:val="TableContents"/>
              <w:bidi w:val="0"/>
              <w:spacing w:before="0" w:after="283"/>
              <w:jc w:val="left"/>
              <w:rPr/>
            </w:pPr>
            <w:r>
              <w:rPr/>
              <w:t xml:space="preserve">Klein, Chuck Chuck Klein (1) </w:t>
            </w:r>
          </w:p>
        </w:tc>
        <w:tc>
          <w:tcPr>
            <w:tcW w:w="2180" w:type="dxa"/>
            <w:tcBorders/>
            <w:vAlign w:val="center"/>
          </w:tcPr>
          <w:p>
            <w:pPr>
              <w:pStyle w:val="TableContents"/>
              <w:bidi w:val="0"/>
              <w:spacing w:before="0" w:after="283"/>
              <w:jc w:val="left"/>
              <w:rPr/>
            </w:pPr>
            <w:r>
              <w:rPr/>
              <w:t xml:space="preserve">000000001931-07-01-0000 1. heinäkuuta 1931 </w:t>
            </w:r>
          </w:p>
        </w:tc>
        <w:tc>
          <w:tcPr>
            <w:tcW w:w="1844" w:type="dxa"/>
            <w:tcBorders/>
            <w:vAlign w:val="center"/>
          </w:tcPr>
          <w:p>
            <w:pPr>
              <w:pStyle w:val="TableContents"/>
              <w:bidi w:val="0"/>
              <w:spacing w:before="0" w:after="283"/>
              <w:jc w:val="left"/>
              <w:rPr/>
            </w:pPr>
            <w:r>
              <w:rPr/>
              <w:t xml:space="preserve">Philadelphia Phillies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Chicago Cubs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95 </w:t>
            </w:r>
          </w:p>
        </w:tc>
        <w:tc>
          <w:tcPr>
            <w:tcW w:w="1919" w:type="dxa"/>
            <w:tcBorders/>
            <w:vAlign w:val="center"/>
          </w:tcPr>
          <w:p>
            <w:pPr>
              <w:pStyle w:val="TableContents"/>
              <w:bidi w:val="0"/>
              <w:spacing w:before="0" w:after="283"/>
              <w:jc w:val="left"/>
              <w:rPr/>
            </w:pPr>
            <w:r>
              <w:rPr/>
              <w:t xml:space="preserve">Herman, Babe Babe Herman (2) </w:t>
            </w:r>
          </w:p>
        </w:tc>
        <w:tc>
          <w:tcPr>
            <w:tcW w:w="2180" w:type="dxa"/>
            <w:tcBorders/>
            <w:vAlign w:val="center"/>
          </w:tcPr>
          <w:p>
            <w:pPr>
              <w:pStyle w:val="TableContents"/>
              <w:bidi w:val="0"/>
              <w:spacing w:before="0" w:after="283"/>
              <w:jc w:val="left"/>
              <w:rPr/>
            </w:pPr>
            <w:r>
              <w:rPr/>
              <w:t xml:space="preserve">000000001931-07-24-0000 24. heinäkuuta 1931 </w:t>
            </w:r>
          </w:p>
        </w:tc>
        <w:tc>
          <w:tcPr>
            <w:tcW w:w="1844" w:type="dxa"/>
            <w:tcBorders/>
            <w:vAlign w:val="center"/>
          </w:tcPr>
          <w:p>
            <w:pPr>
              <w:pStyle w:val="TableContents"/>
              <w:bidi w:val="0"/>
              <w:spacing w:before="0" w:after="283"/>
              <w:jc w:val="left"/>
              <w:rPr/>
            </w:pPr>
            <w:r>
              <w:rPr/>
              <w:t xml:space="preserve">Brooklyn Robins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Pirates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96 </w:t>
            </w:r>
          </w:p>
        </w:tc>
        <w:tc>
          <w:tcPr>
            <w:tcW w:w="1919" w:type="dxa"/>
            <w:tcBorders/>
            <w:vAlign w:val="center"/>
          </w:tcPr>
          <w:p>
            <w:pPr>
              <w:pStyle w:val="TableContents"/>
              <w:bidi w:val="0"/>
              <w:spacing w:before="0" w:after="283"/>
              <w:jc w:val="left"/>
              <w:rPr/>
            </w:pPr>
            <w:r>
              <w:rPr/>
              <w:t xml:space="preserve">Lazzeri, Tony Tony Lazzeri * </w:t>
            </w:r>
          </w:p>
        </w:tc>
        <w:tc>
          <w:tcPr>
            <w:tcW w:w="2180" w:type="dxa"/>
            <w:tcBorders/>
            <w:vAlign w:val="center"/>
          </w:tcPr>
          <w:p>
            <w:pPr>
              <w:pStyle w:val="TableContents"/>
              <w:bidi w:val="0"/>
              <w:spacing w:before="0" w:after="283"/>
              <w:jc w:val="left"/>
              <w:rPr/>
            </w:pPr>
            <w:r>
              <w:rPr/>
              <w:t xml:space="preserve">000000001932-06-03-0000 Kesäkuu 3, 1932 </w:t>
            </w:r>
          </w:p>
        </w:tc>
        <w:tc>
          <w:tcPr>
            <w:tcW w:w="1844" w:type="dxa"/>
            <w:tcBorders/>
            <w:vAlign w:val="center"/>
          </w:tcPr>
          <w:p>
            <w:pPr>
              <w:pStyle w:val="TableContents"/>
              <w:bidi w:val="0"/>
              <w:spacing w:before="0" w:after="283"/>
              <w:jc w:val="left"/>
              <w:rPr/>
            </w:pPr>
            <w:r>
              <w:rPr/>
              <w:t xml:space="preserve">New York Yankees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Philadelphia Athletics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97 </w:t>
            </w:r>
          </w:p>
        </w:tc>
        <w:tc>
          <w:tcPr>
            <w:tcW w:w="1919" w:type="dxa"/>
            <w:tcBorders/>
            <w:vAlign w:val="center"/>
          </w:tcPr>
          <w:p>
            <w:pPr>
              <w:pStyle w:val="TableContents"/>
              <w:bidi w:val="0"/>
              <w:spacing w:before="0" w:after="283"/>
              <w:jc w:val="left"/>
              <w:rPr/>
            </w:pPr>
            <w:r>
              <w:rPr/>
              <w:t xml:space="preserve">Cochrane, Mickey Mickey Cochrane (1) </w:t>
            </w:r>
          </w:p>
        </w:tc>
        <w:tc>
          <w:tcPr>
            <w:tcW w:w="2180" w:type="dxa"/>
            <w:tcBorders/>
            <w:vAlign w:val="center"/>
          </w:tcPr>
          <w:p>
            <w:pPr>
              <w:pStyle w:val="TableContents"/>
              <w:bidi w:val="0"/>
              <w:spacing w:before="0" w:after="283"/>
              <w:jc w:val="left"/>
              <w:rPr/>
            </w:pPr>
            <w:r>
              <w:rPr/>
              <w:t xml:space="preserve">000000001932-07-22-0000 heinäkuu 22, 1932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Washington Senators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98 </w:t>
            </w:r>
          </w:p>
        </w:tc>
        <w:tc>
          <w:tcPr>
            <w:tcW w:w="1919" w:type="dxa"/>
            <w:tcBorders/>
            <w:vAlign w:val="center"/>
          </w:tcPr>
          <w:p>
            <w:pPr>
              <w:pStyle w:val="TableContents"/>
              <w:bidi w:val="0"/>
              <w:spacing w:before="0" w:after="283"/>
              <w:jc w:val="left"/>
              <w:rPr/>
            </w:pPr>
            <w:r>
              <w:rPr/>
              <w:t xml:space="preserve">Martin, Pepper Pepper Martin </w:t>
            </w:r>
          </w:p>
        </w:tc>
        <w:tc>
          <w:tcPr>
            <w:tcW w:w="2180" w:type="dxa"/>
            <w:tcBorders/>
            <w:vAlign w:val="center"/>
          </w:tcPr>
          <w:p>
            <w:pPr>
              <w:pStyle w:val="TableContents"/>
              <w:bidi w:val="0"/>
              <w:spacing w:before="0" w:after="283"/>
              <w:jc w:val="left"/>
              <w:rPr/>
            </w:pPr>
            <w:r>
              <w:rPr/>
              <w:t xml:space="preserve">000000001933-05-05-0000 toukokuuta 5, 1933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99 </w:t>
            </w:r>
          </w:p>
        </w:tc>
        <w:tc>
          <w:tcPr>
            <w:tcW w:w="1919" w:type="dxa"/>
            <w:tcBorders/>
            <w:vAlign w:val="center"/>
          </w:tcPr>
          <w:p>
            <w:pPr>
              <w:pStyle w:val="TableContents"/>
              <w:bidi w:val="0"/>
              <w:spacing w:before="0" w:after="283"/>
              <w:jc w:val="left"/>
              <w:rPr/>
            </w:pPr>
            <w:r>
              <w:rPr/>
              <w:t xml:space="preserve">Klein, Chuck Chuck Klein (2) </w:t>
            </w:r>
          </w:p>
        </w:tc>
        <w:tc>
          <w:tcPr>
            <w:tcW w:w="2180" w:type="dxa"/>
            <w:tcBorders/>
            <w:vAlign w:val="center"/>
          </w:tcPr>
          <w:p>
            <w:pPr>
              <w:pStyle w:val="TableContents"/>
              <w:bidi w:val="0"/>
              <w:spacing w:before="0" w:after="283"/>
              <w:jc w:val="left"/>
              <w:rPr/>
            </w:pPr>
            <w:r>
              <w:rPr/>
              <w:t xml:space="preserve">000000001933-05-26-0000 Toukokuu 26, 1933 </w:t>
            </w:r>
          </w:p>
        </w:tc>
        <w:tc>
          <w:tcPr>
            <w:tcW w:w="1844" w:type="dxa"/>
            <w:tcBorders/>
            <w:vAlign w:val="center"/>
          </w:tcPr>
          <w:p>
            <w:pPr>
              <w:pStyle w:val="TableContents"/>
              <w:bidi w:val="0"/>
              <w:spacing w:before="0" w:after="283"/>
              <w:jc w:val="left"/>
              <w:rPr/>
            </w:pPr>
            <w:r>
              <w:rPr/>
              <w:t xml:space="preserve">Philadelphia Phillies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100 </w:t>
            </w:r>
          </w:p>
        </w:tc>
        <w:tc>
          <w:tcPr>
            <w:tcW w:w="1919" w:type="dxa"/>
            <w:tcBorders/>
            <w:vAlign w:val="center"/>
          </w:tcPr>
          <w:p>
            <w:pPr>
              <w:pStyle w:val="TableContents"/>
              <w:bidi w:val="0"/>
              <w:spacing w:before="0" w:after="283"/>
              <w:jc w:val="left"/>
              <w:rPr/>
            </w:pPr>
            <w:r>
              <w:rPr/>
              <w:t xml:space="preserve">Vaughan, Arky Arky Vaughan (1) </w:t>
            </w:r>
          </w:p>
        </w:tc>
        <w:tc>
          <w:tcPr>
            <w:tcW w:w="2180" w:type="dxa"/>
            <w:tcBorders/>
            <w:vAlign w:val="center"/>
          </w:tcPr>
          <w:p>
            <w:pPr>
              <w:pStyle w:val="TableContents"/>
              <w:bidi w:val="0"/>
              <w:spacing w:before="0" w:after="283"/>
              <w:jc w:val="left"/>
              <w:rPr/>
            </w:pPr>
            <w:r>
              <w:rPr/>
              <w:t xml:space="preserve">000000001933-06-24-0000 24. kesäkuuta 1933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Brooklyn Dodgers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101 </w:t>
            </w:r>
          </w:p>
        </w:tc>
        <w:tc>
          <w:tcPr>
            <w:tcW w:w="1919" w:type="dxa"/>
            <w:tcBorders/>
            <w:vAlign w:val="center"/>
          </w:tcPr>
          <w:p>
            <w:pPr>
              <w:pStyle w:val="TableContents"/>
              <w:bidi w:val="0"/>
              <w:spacing w:before="0" w:after="283"/>
              <w:jc w:val="left"/>
              <w:rPr/>
            </w:pPr>
            <w:r>
              <w:rPr/>
              <w:t xml:space="preserve">Cochrane, Mickey Mickey Cochrane (2) </w:t>
            </w:r>
          </w:p>
        </w:tc>
        <w:tc>
          <w:tcPr>
            <w:tcW w:w="2180" w:type="dxa"/>
            <w:tcBorders/>
            <w:vAlign w:val="center"/>
          </w:tcPr>
          <w:p>
            <w:pPr>
              <w:pStyle w:val="TableContents"/>
              <w:bidi w:val="0"/>
              <w:spacing w:before="0" w:after="283"/>
              <w:jc w:val="left"/>
              <w:rPr/>
            </w:pPr>
            <w:r>
              <w:rPr/>
              <w:t xml:space="preserve">000000001933-08-02-0000 Elokuu 2, 1933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New York Yankees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102 </w:t>
            </w:r>
          </w:p>
        </w:tc>
        <w:tc>
          <w:tcPr>
            <w:tcW w:w="1919" w:type="dxa"/>
            <w:tcBorders/>
            <w:vAlign w:val="center"/>
          </w:tcPr>
          <w:p>
            <w:pPr>
              <w:pStyle w:val="TableContents"/>
              <w:bidi w:val="0"/>
              <w:spacing w:before="0" w:after="283"/>
              <w:jc w:val="left"/>
              <w:rPr/>
            </w:pPr>
            <w:r>
              <w:rPr/>
              <w:t xml:space="preserve">Higgins, Pinky Pinky Higgins </w:t>
            </w:r>
          </w:p>
        </w:tc>
        <w:tc>
          <w:tcPr>
            <w:tcW w:w="2180" w:type="dxa"/>
            <w:tcBorders/>
            <w:vAlign w:val="center"/>
          </w:tcPr>
          <w:p>
            <w:pPr>
              <w:pStyle w:val="TableContents"/>
              <w:bidi w:val="0"/>
              <w:spacing w:before="0" w:after="283"/>
              <w:jc w:val="left"/>
              <w:rPr/>
            </w:pPr>
            <w:r>
              <w:rPr/>
              <w:t xml:space="preserve">000000001933-08-06-0000 6. elokuuta 1933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Washington Senators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103 </w:t>
            </w:r>
          </w:p>
        </w:tc>
        <w:tc>
          <w:tcPr>
            <w:tcW w:w="1919" w:type="dxa"/>
            <w:tcBorders/>
            <w:vAlign w:val="center"/>
          </w:tcPr>
          <w:p>
            <w:pPr>
              <w:pStyle w:val="TableContents"/>
              <w:bidi w:val="0"/>
              <w:spacing w:before="0" w:after="283"/>
              <w:jc w:val="left"/>
              <w:rPr/>
            </w:pPr>
            <w:r>
              <w:rPr/>
              <w:t xml:space="preserve">Foxx, Jimmie Jimmie Foxx Jimmie Foxx </w:t>
            </w:r>
          </w:p>
        </w:tc>
        <w:tc>
          <w:tcPr>
            <w:tcW w:w="2180" w:type="dxa"/>
            <w:tcBorders/>
            <w:vAlign w:val="center"/>
          </w:tcPr>
          <w:p>
            <w:pPr>
              <w:pStyle w:val="TableContents"/>
              <w:bidi w:val="0"/>
              <w:spacing w:before="0" w:after="283"/>
              <w:jc w:val="left"/>
              <w:rPr/>
            </w:pPr>
            <w:r>
              <w:rPr/>
              <w:t xml:space="preserve">000000001933-08-14-0000 14. elokuuta 1933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Cleveland Indians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104 </w:t>
            </w:r>
          </w:p>
        </w:tc>
        <w:tc>
          <w:tcPr>
            <w:tcW w:w="1919" w:type="dxa"/>
            <w:tcBorders/>
            <w:vAlign w:val="center"/>
          </w:tcPr>
          <w:p>
            <w:pPr>
              <w:pStyle w:val="TableContents"/>
              <w:bidi w:val="0"/>
              <w:spacing w:before="0" w:after="283"/>
              <w:jc w:val="left"/>
              <w:rPr/>
            </w:pPr>
            <w:r>
              <w:rPr/>
              <w:t xml:space="preserve">Averill, Earl Earl Averill </w:t>
            </w:r>
          </w:p>
        </w:tc>
        <w:tc>
          <w:tcPr>
            <w:tcW w:w="2180" w:type="dxa"/>
            <w:tcBorders/>
            <w:vAlign w:val="center"/>
          </w:tcPr>
          <w:p>
            <w:pPr>
              <w:pStyle w:val="TableContents"/>
              <w:bidi w:val="0"/>
              <w:spacing w:before="0" w:after="283"/>
              <w:jc w:val="left"/>
              <w:rPr/>
            </w:pPr>
            <w:r>
              <w:rPr/>
              <w:t xml:space="preserve">000000001933-08-17-0000 17. elokuuta 1933 </w:t>
            </w:r>
          </w:p>
        </w:tc>
        <w:tc>
          <w:tcPr>
            <w:tcW w:w="1844" w:type="dxa"/>
            <w:tcBorders/>
            <w:vAlign w:val="center"/>
          </w:tcPr>
          <w:p>
            <w:pPr>
              <w:pStyle w:val="TableContents"/>
              <w:bidi w:val="0"/>
              <w:spacing w:before="0" w:after="283"/>
              <w:jc w:val="left"/>
              <w:rPr/>
            </w:pPr>
            <w:r>
              <w:rPr/>
              <w:t xml:space="preserve">Cleveland Indians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Philadelphia Athletics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105 </w:t>
            </w:r>
          </w:p>
        </w:tc>
        <w:tc>
          <w:tcPr>
            <w:tcW w:w="1919" w:type="dxa"/>
            <w:tcBorders/>
            <w:vAlign w:val="center"/>
          </w:tcPr>
          <w:p>
            <w:pPr>
              <w:pStyle w:val="TableContents"/>
              <w:bidi w:val="0"/>
              <w:spacing w:before="0" w:after="283"/>
              <w:jc w:val="left"/>
              <w:rPr/>
            </w:pPr>
            <w:r>
              <w:rPr/>
              <w:t xml:space="preserve">Herman, Babe Babe Herman (3) </w:t>
            </w:r>
          </w:p>
        </w:tc>
        <w:tc>
          <w:tcPr>
            <w:tcW w:w="2180" w:type="dxa"/>
            <w:tcBorders/>
            <w:vAlign w:val="center"/>
          </w:tcPr>
          <w:p>
            <w:pPr>
              <w:pStyle w:val="TableContents"/>
              <w:bidi w:val="0"/>
              <w:spacing w:before="0" w:after="283"/>
              <w:jc w:val="left"/>
              <w:rPr/>
            </w:pPr>
            <w:r>
              <w:rPr/>
              <w:t xml:space="preserve">000000001933-09-30-0000 Syyskuu 30, 1933 </w:t>
            </w:r>
          </w:p>
        </w:tc>
        <w:tc>
          <w:tcPr>
            <w:tcW w:w="1844" w:type="dxa"/>
            <w:tcBorders/>
            <w:vAlign w:val="center"/>
          </w:tcPr>
          <w:p>
            <w:pPr>
              <w:pStyle w:val="TableContents"/>
              <w:bidi w:val="0"/>
              <w:spacing w:before="0" w:after="283"/>
              <w:jc w:val="left"/>
              <w:rPr/>
            </w:pPr>
            <w:r>
              <w:rPr/>
              <w:t xml:space="preserve">Chicago Cubs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106 </w:t>
            </w:r>
          </w:p>
        </w:tc>
        <w:tc>
          <w:tcPr>
            <w:tcW w:w="1919" w:type="dxa"/>
            <w:tcBorders/>
            <w:vAlign w:val="center"/>
          </w:tcPr>
          <w:p>
            <w:pPr>
              <w:pStyle w:val="TableContents"/>
              <w:bidi w:val="0"/>
              <w:spacing w:before="0" w:after="283"/>
              <w:jc w:val="left"/>
              <w:rPr/>
            </w:pPr>
            <w:r>
              <w:rPr/>
              <w:t xml:space="preserve">Cramer, Doc Doc Cramer </w:t>
            </w:r>
          </w:p>
        </w:tc>
        <w:tc>
          <w:tcPr>
            <w:tcW w:w="2180" w:type="dxa"/>
            <w:tcBorders/>
            <w:vAlign w:val="center"/>
          </w:tcPr>
          <w:p>
            <w:pPr>
              <w:pStyle w:val="TableContents"/>
              <w:bidi w:val="0"/>
              <w:spacing w:before="0" w:after="283"/>
              <w:jc w:val="left"/>
              <w:rPr/>
            </w:pPr>
            <w:r>
              <w:rPr/>
              <w:t xml:space="preserve">000000001934-06-10-00-0000 10. kesäkuuta 1934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New York Yankees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107 </w:t>
            </w:r>
          </w:p>
        </w:tc>
        <w:tc>
          <w:tcPr>
            <w:tcW w:w="1919" w:type="dxa"/>
            <w:tcBorders/>
            <w:vAlign w:val="center"/>
          </w:tcPr>
          <w:p>
            <w:pPr>
              <w:pStyle w:val="TableContents"/>
              <w:bidi w:val="0"/>
              <w:spacing w:before="0" w:after="283"/>
              <w:jc w:val="left"/>
              <w:rPr/>
            </w:pPr>
            <w:r>
              <w:rPr/>
              <w:t xml:space="preserve">Gehrig, Lou Lou Gehrig (1) </w:t>
            </w:r>
          </w:p>
        </w:tc>
        <w:tc>
          <w:tcPr>
            <w:tcW w:w="2180" w:type="dxa"/>
            <w:tcBorders/>
            <w:vAlign w:val="center"/>
          </w:tcPr>
          <w:p>
            <w:pPr>
              <w:pStyle w:val="TableContents"/>
              <w:bidi w:val="0"/>
              <w:spacing w:before="0" w:after="283"/>
              <w:jc w:val="left"/>
              <w:rPr/>
            </w:pPr>
            <w:r>
              <w:rPr/>
              <w:t xml:space="preserve">000000001934-06-25-0000 Kesäkuu 25, 1934 </w:t>
            </w:r>
          </w:p>
        </w:tc>
        <w:tc>
          <w:tcPr>
            <w:tcW w:w="1844" w:type="dxa"/>
            <w:tcBorders/>
            <w:vAlign w:val="center"/>
          </w:tcPr>
          <w:p>
            <w:pPr>
              <w:pStyle w:val="TableContents"/>
              <w:bidi w:val="0"/>
              <w:spacing w:before="0" w:after="283"/>
              <w:jc w:val="left"/>
              <w:rPr/>
            </w:pPr>
            <w:r>
              <w:rPr/>
              <w:t xml:space="preserve">New York Yankees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108 </w:t>
            </w:r>
          </w:p>
        </w:tc>
        <w:tc>
          <w:tcPr>
            <w:tcW w:w="1919" w:type="dxa"/>
            <w:tcBorders/>
            <w:vAlign w:val="center"/>
          </w:tcPr>
          <w:p>
            <w:pPr>
              <w:pStyle w:val="TableContents"/>
              <w:bidi w:val="0"/>
              <w:spacing w:before="0" w:after="283"/>
              <w:jc w:val="left"/>
              <w:rPr/>
            </w:pPr>
            <w:r>
              <w:rPr/>
              <w:t xml:space="preserve">Solters, Moose Moose Solters </w:t>
            </w:r>
          </w:p>
        </w:tc>
        <w:tc>
          <w:tcPr>
            <w:tcW w:w="2180" w:type="dxa"/>
            <w:tcBorders/>
            <w:vAlign w:val="center"/>
          </w:tcPr>
          <w:p>
            <w:pPr>
              <w:pStyle w:val="TableContents"/>
              <w:bidi w:val="0"/>
              <w:spacing w:before="0" w:after="283"/>
              <w:jc w:val="left"/>
              <w:rPr/>
            </w:pPr>
            <w:r>
              <w:rPr/>
              <w:t xml:space="preserve">000000001934-08-19-0000 19. elokuuta 1934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Detroit Tigers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109 </w:t>
            </w:r>
          </w:p>
        </w:tc>
        <w:tc>
          <w:tcPr>
            <w:tcW w:w="1919" w:type="dxa"/>
            <w:tcBorders/>
            <w:vAlign w:val="center"/>
          </w:tcPr>
          <w:p>
            <w:pPr>
              <w:pStyle w:val="TableContents"/>
              <w:bidi w:val="0"/>
              <w:spacing w:before="0" w:after="283"/>
              <w:jc w:val="left"/>
              <w:rPr/>
            </w:pPr>
            <w:r>
              <w:rPr/>
              <w:t xml:space="preserve">Medwick, Joe Joe Medwick </w:t>
            </w:r>
          </w:p>
        </w:tc>
        <w:tc>
          <w:tcPr>
            <w:tcW w:w="2180" w:type="dxa"/>
            <w:tcBorders/>
            <w:vAlign w:val="center"/>
          </w:tcPr>
          <w:p>
            <w:pPr>
              <w:pStyle w:val="TableContents"/>
              <w:bidi w:val="0"/>
              <w:spacing w:before="0" w:after="283"/>
              <w:jc w:val="left"/>
              <w:rPr/>
            </w:pPr>
            <w:r>
              <w:rPr/>
              <w:t xml:space="preserve">000000001935-06-29-0000 29. kesäkuuta 1935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110 </w:t>
            </w:r>
          </w:p>
        </w:tc>
        <w:tc>
          <w:tcPr>
            <w:tcW w:w="1919" w:type="dxa"/>
            <w:tcBorders/>
            <w:vAlign w:val="center"/>
          </w:tcPr>
          <w:p>
            <w:pPr>
              <w:pStyle w:val="TableContents"/>
              <w:bidi w:val="0"/>
              <w:spacing w:before="0" w:after="283"/>
              <w:jc w:val="left"/>
              <w:rPr/>
            </w:pPr>
            <w:r>
              <w:rPr/>
              <w:t xml:space="preserve">Leslie, Sam Sam Sam Leslie </w:t>
            </w:r>
          </w:p>
        </w:tc>
        <w:tc>
          <w:tcPr>
            <w:tcW w:w="2180" w:type="dxa"/>
            <w:tcBorders/>
            <w:vAlign w:val="center"/>
          </w:tcPr>
          <w:p>
            <w:pPr>
              <w:pStyle w:val="TableContents"/>
              <w:bidi w:val="0"/>
              <w:spacing w:before="0" w:after="283"/>
              <w:jc w:val="left"/>
              <w:rPr/>
            </w:pPr>
            <w:r>
              <w:rPr/>
              <w:t xml:space="preserve">000000001936-05-24-0000 toukokuu 24, 1936 </w:t>
            </w:r>
          </w:p>
        </w:tc>
        <w:tc>
          <w:tcPr>
            <w:tcW w:w="1844" w:type="dxa"/>
            <w:tcBorders/>
            <w:vAlign w:val="center"/>
          </w:tcPr>
          <w:p>
            <w:pPr>
              <w:pStyle w:val="TableContents"/>
              <w:bidi w:val="0"/>
              <w:spacing w:before="0" w:after="283"/>
              <w:jc w:val="left"/>
              <w:rPr/>
            </w:pPr>
            <w:r>
              <w:rPr/>
              <w:t xml:space="preserve">New York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111 </w:t>
            </w:r>
          </w:p>
        </w:tc>
        <w:tc>
          <w:tcPr>
            <w:tcW w:w="1919" w:type="dxa"/>
            <w:tcBorders/>
            <w:vAlign w:val="center"/>
          </w:tcPr>
          <w:p>
            <w:pPr>
              <w:pStyle w:val="TableContents"/>
              <w:bidi w:val="0"/>
              <w:spacing w:before="0" w:after="283"/>
              <w:jc w:val="left"/>
              <w:rPr/>
            </w:pPr>
            <w:r>
              <w:rPr/>
              <w:t xml:space="preserve">Walker, Gee Gee Walker </w:t>
            </w:r>
          </w:p>
        </w:tc>
        <w:tc>
          <w:tcPr>
            <w:tcW w:w="2180" w:type="dxa"/>
            <w:tcBorders/>
            <w:vAlign w:val="center"/>
          </w:tcPr>
          <w:p>
            <w:pPr>
              <w:pStyle w:val="TableContents"/>
              <w:bidi w:val="0"/>
              <w:spacing w:before="0" w:after="283"/>
              <w:jc w:val="left"/>
              <w:rPr/>
            </w:pPr>
            <w:r>
              <w:rPr/>
              <w:t xml:space="preserve">000000001937-04-20-0000 huhtikuu 20, 1937 </w:t>
            </w:r>
          </w:p>
        </w:tc>
        <w:tc>
          <w:tcPr>
            <w:tcW w:w="1844" w:type="dxa"/>
            <w:tcBorders/>
            <w:vAlign w:val="center"/>
          </w:tcPr>
          <w:p>
            <w:pPr>
              <w:pStyle w:val="TableContents"/>
              <w:bidi w:val="0"/>
              <w:spacing w:before="0" w:after="283"/>
              <w:jc w:val="left"/>
              <w:rPr/>
            </w:pPr>
            <w:r>
              <w:rPr/>
              <w:t xml:space="preserve">Detroit Tigers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Cleveland Indians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112 </w:t>
            </w:r>
          </w:p>
        </w:tc>
        <w:tc>
          <w:tcPr>
            <w:tcW w:w="1919" w:type="dxa"/>
            <w:tcBorders/>
            <w:vAlign w:val="center"/>
          </w:tcPr>
          <w:p>
            <w:pPr>
              <w:pStyle w:val="TableContents"/>
              <w:bidi w:val="0"/>
              <w:spacing w:before="0" w:after="283"/>
              <w:jc w:val="left"/>
              <w:rPr/>
            </w:pPr>
            <w:r>
              <w:rPr/>
              <w:t xml:space="preserve">DiMaggio, Joe Joe DiMaggio (1) </w:t>
            </w:r>
          </w:p>
        </w:tc>
        <w:tc>
          <w:tcPr>
            <w:tcW w:w="2180" w:type="dxa"/>
            <w:tcBorders/>
            <w:vAlign w:val="center"/>
          </w:tcPr>
          <w:p>
            <w:pPr>
              <w:pStyle w:val="TableContents"/>
              <w:bidi w:val="0"/>
              <w:spacing w:before="0" w:after="283"/>
              <w:jc w:val="left"/>
              <w:rPr/>
            </w:pPr>
            <w:r>
              <w:rPr/>
              <w:t xml:space="preserve">000000001937-07-09-0000 9. heinäkuuta 1937 </w:t>
            </w:r>
          </w:p>
        </w:tc>
        <w:tc>
          <w:tcPr>
            <w:tcW w:w="1844" w:type="dxa"/>
            <w:tcBorders/>
            <w:vAlign w:val="center"/>
          </w:tcPr>
          <w:p>
            <w:pPr>
              <w:pStyle w:val="TableContents"/>
              <w:bidi w:val="0"/>
              <w:spacing w:before="0" w:after="283"/>
              <w:jc w:val="left"/>
              <w:rPr/>
            </w:pPr>
            <w:r>
              <w:rPr/>
              <w:t xml:space="preserve">New York Yankees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Washington Senators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113 </w:t>
            </w:r>
          </w:p>
        </w:tc>
        <w:tc>
          <w:tcPr>
            <w:tcW w:w="1919" w:type="dxa"/>
            <w:tcBorders/>
            <w:vAlign w:val="center"/>
          </w:tcPr>
          <w:p>
            <w:pPr>
              <w:pStyle w:val="TableContents"/>
              <w:bidi w:val="0"/>
              <w:spacing w:before="0" w:after="283"/>
              <w:jc w:val="left"/>
              <w:rPr/>
            </w:pPr>
            <w:r>
              <w:rPr/>
              <w:t xml:space="preserve">Gehrig, Lou Lou Gehrig (2) </w:t>
            </w:r>
          </w:p>
        </w:tc>
        <w:tc>
          <w:tcPr>
            <w:tcW w:w="2180" w:type="dxa"/>
            <w:tcBorders/>
            <w:vAlign w:val="center"/>
          </w:tcPr>
          <w:p>
            <w:pPr>
              <w:pStyle w:val="TableContents"/>
              <w:bidi w:val="0"/>
              <w:spacing w:before="0" w:after="283"/>
              <w:jc w:val="left"/>
              <w:rPr/>
            </w:pPr>
            <w:r>
              <w:rPr/>
              <w:t xml:space="preserve">000000001937-08-01-0000 1. elokuuta 1937 </w:t>
            </w:r>
          </w:p>
        </w:tc>
        <w:tc>
          <w:tcPr>
            <w:tcW w:w="1844" w:type="dxa"/>
            <w:tcBorders/>
            <w:vAlign w:val="center"/>
          </w:tcPr>
          <w:p>
            <w:pPr>
              <w:pStyle w:val="TableContents"/>
              <w:bidi w:val="0"/>
              <w:spacing w:before="0" w:after="283"/>
              <w:jc w:val="left"/>
              <w:rPr/>
            </w:pPr>
            <w:r>
              <w:rPr/>
              <w:t xml:space="preserve">New York Yankees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St. Louis Browns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114 </w:t>
            </w:r>
          </w:p>
        </w:tc>
        <w:tc>
          <w:tcPr>
            <w:tcW w:w="1919" w:type="dxa"/>
            <w:tcBorders/>
            <w:vAlign w:val="center"/>
          </w:tcPr>
          <w:p>
            <w:pPr>
              <w:pStyle w:val="TableContents"/>
              <w:bidi w:val="0"/>
              <w:spacing w:before="0" w:after="283"/>
              <w:jc w:val="left"/>
              <w:rPr/>
            </w:pPr>
            <w:r>
              <w:rPr/>
              <w:t xml:space="preserve">Hale, Odell Odell Hale </w:t>
            </w:r>
          </w:p>
        </w:tc>
        <w:tc>
          <w:tcPr>
            <w:tcW w:w="2180" w:type="dxa"/>
            <w:tcBorders/>
            <w:vAlign w:val="center"/>
          </w:tcPr>
          <w:p>
            <w:pPr>
              <w:pStyle w:val="TableContents"/>
              <w:bidi w:val="0"/>
              <w:spacing w:before="0" w:after="283"/>
              <w:jc w:val="left"/>
              <w:rPr/>
            </w:pPr>
            <w:r>
              <w:rPr/>
              <w:t xml:space="preserve">000000001938-07-12-0000 12. heinäkuuta 1938 </w:t>
            </w:r>
          </w:p>
        </w:tc>
        <w:tc>
          <w:tcPr>
            <w:tcW w:w="1844" w:type="dxa"/>
            <w:tcBorders/>
            <w:vAlign w:val="center"/>
          </w:tcPr>
          <w:p>
            <w:pPr>
              <w:pStyle w:val="TableContents"/>
              <w:bidi w:val="0"/>
              <w:spacing w:before="0" w:after="283"/>
              <w:jc w:val="left"/>
              <w:rPr/>
            </w:pPr>
            <w:r>
              <w:rPr/>
              <w:t xml:space="preserve">Cleveland Indians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Washington Senators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115 </w:t>
            </w:r>
          </w:p>
        </w:tc>
        <w:tc>
          <w:tcPr>
            <w:tcW w:w="1919" w:type="dxa"/>
            <w:tcBorders/>
            <w:vAlign w:val="center"/>
          </w:tcPr>
          <w:p>
            <w:pPr>
              <w:pStyle w:val="TableContents"/>
              <w:bidi w:val="0"/>
              <w:spacing w:before="0" w:after="283"/>
              <w:jc w:val="left"/>
              <w:rPr/>
            </w:pPr>
            <w:r>
              <w:rPr/>
              <w:t xml:space="preserve">Chapman, Sam Sam Chapman </w:t>
            </w:r>
          </w:p>
        </w:tc>
        <w:tc>
          <w:tcPr>
            <w:tcW w:w="2180" w:type="dxa"/>
            <w:tcBorders/>
            <w:vAlign w:val="center"/>
          </w:tcPr>
          <w:p>
            <w:pPr>
              <w:pStyle w:val="TableContents"/>
              <w:bidi w:val="0"/>
              <w:spacing w:before="0" w:after="283"/>
              <w:jc w:val="left"/>
              <w:rPr/>
            </w:pPr>
            <w:r>
              <w:rPr/>
              <w:t xml:space="preserve">000000001939-05-05-0000 toukokuuta 5, 1939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St. Louis Browns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116 </w:t>
            </w:r>
          </w:p>
        </w:tc>
        <w:tc>
          <w:tcPr>
            <w:tcW w:w="1919" w:type="dxa"/>
            <w:tcBorders/>
            <w:vAlign w:val="center"/>
          </w:tcPr>
          <w:p>
            <w:pPr>
              <w:pStyle w:val="TableContents"/>
              <w:bidi w:val="0"/>
              <w:spacing w:before="0" w:after="283"/>
              <w:jc w:val="left"/>
              <w:rPr/>
            </w:pPr>
            <w:r>
              <w:rPr/>
              <w:t xml:space="preserve">Gehringer, Charlie Charlie Gehringer * </w:t>
            </w:r>
          </w:p>
        </w:tc>
        <w:tc>
          <w:tcPr>
            <w:tcW w:w="2180" w:type="dxa"/>
            <w:tcBorders/>
            <w:vAlign w:val="center"/>
          </w:tcPr>
          <w:p>
            <w:pPr>
              <w:pStyle w:val="TableContents"/>
              <w:bidi w:val="0"/>
              <w:spacing w:before="0" w:after="283"/>
              <w:jc w:val="left"/>
              <w:rPr/>
            </w:pPr>
            <w:r>
              <w:rPr/>
              <w:t xml:space="preserve">000000001939-05-27-0000 toukokuu 27, 1939 </w:t>
            </w:r>
          </w:p>
        </w:tc>
        <w:tc>
          <w:tcPr>
            <w:tcW w:w="1844" w:type="dxa"/>
            <w:tcBorders/>
            <w:vAlign w:val="center"/>
          </w:tcPr>
          <w:p>
            <w:pPr>
              <w:pStyle w:val="TableContents"/>
              <w:bidi w:val="0"/>
              <w:spacing w:before="0" w:after="283"/>
              <w:jc w:val="left"/>
              <w:rPr/>
            </w:pPr>
            <w:r>
              <w:rPr/>
              <w:t xml:space="preserve">Detroit Tigers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St. Louis Browns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117 </w:t>
            </w:r>
          </w:p>
        </w:tc>
        <w:tc>
          <w:tcPr>
            <w:tcW w:w="1919" w:type="dxa"/>
            <w:tcBorders/>
            <w:vAlign w:val="center"/>
          </w:tcPr>
          <w:p>
            <w:pPr>
              <w:pStyle w:val="TableContents"/>
              <w:bidi w:val="0"/>
              <w:spacing w:before="0" w:after="283"/>
              <w:jc w:val="left"/>
              <w:rPr/>
            </w:pPr>
            <w:r>
              <w:rPr/>
              <w:t xml:space="preserve">Vaughan, Arky Arky Vaughan (2) </w:t>
            </w:r>
          </w:p>
        </w:tc>
        <w:tc>
          <w:tcPr>
            <w:tcW w:w="2180" w:type="dxa"/>
            <w:tcBorders/>
            <w:vAlign w:val="center"/>
          </w:tcPr>
          <w:p>
            <w:pPr>
              <w:pStyle w:val="TableContents"/>
              <w:bidi w:val="0"/>
              <w:spacing w:before="0" w:after="283"/>
              <w:jc w:val="left"/>
              <w:rPr/>
            </w:pPr>
            <w:r>
              <w:rPr/>
              <w:t xml:space="preserve">000000001939-07-19-0000 19. heinäkuuta 1939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New York Giants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118 </w:t>
            </w:r>
          </w:p>
        </w:tc>
        <w:tc>
          <w:tcPr>
            <w:tcW w:w="1919" w:type="dxa"/>
            <w:tcBorders/>
            <w:vAlign w:val="center"/>
          </w:tcPr>
          <w:p>
            <w:pPr>
              <w:pStyle w:val="TableContents"/>
              <w:bidi w:val="0"/>
              <w:spacing w:before="0" w:after="283"/>
              <w:jc w:val="left"/>
              <w:rPr/>
            </w:pPr>
            <w:r>
              <w:rPr/>
              <w:t xml:space="preserve">Craft, Harry Harry Craft </w:t>
            </w:r>
          </w:p>
        </w:tc>
        <w:tc>
          <w:tcPr>
            <w:tcW w:w="2180" w:type="dxa"/>
            <w:tcBorders/>
            <w:vAlign w:val="center"/>
          </w:tcPr>
          <w:p>
            <w:pPr>
              <w:pStyle w:val="TableContents"/>
              <w:bidi w:val="0"/>
              <w:spacing w:before="0" w:after="283"/>
              <w:jc w:val="left"/>
              <w:rPr/>
            </w:pPr>
            <w:r>
              <w:rPr/>
              <w:t xml:space="preserve">000000001940-06-08-0000 Kesäkuu 8, 1940 </w:t>
            </w:r>
          </w:p>
        </w:tc>
        <w:tc>
          <w:tcPr>
            <w:tcW w:w="1844" w:type="dxa"/>
            <w:tcBorders/>
            <w:vAlign w:val="center"/>
          </w:tcPr>
          <w:p>
            <w:pPr>
              <w:pStyle w:val="TableContents"/>
              <w:bidi w:val="0"/>
              <w:spacing w:before="0" w:after="283"/>
              <w:jc w:val="left"/>
              <w:rPr/>
            </w:pPr>
            <w:r>
              <w:rPr/>
              <w:t xml:space="preserve">Cincinnati Reds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Brooklyn Dodgers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119 </w:t>
            </w:r>
          </w:p>
        </w:tc>
        <w:tc>
          <w:tcPr>
            <w:tcW w:w="1919" w:type="dxa"/>
            <w:tcBorders/>
            <w:vAlign w:val="center"/>
          </w:tcPr>
          <w:p>
            <w:pPr>
              <w:pStyle w:val="TableContents"/>
              <w:bidi w:val="0"/>
              <w:spacing w:before="0" w:after="283"/>
              <w:jc w:val="left"/>
              <w:rPr/>
            </w:pPr>
            <w:r>
              <w:rPr/>
              <w:t xml:space="preserve">Danning, Harry Harry Danning </w:t>
            </w:r>
          </w:p>
        </w:tc>
        <w:tc>
          <w:tcPr>
            <w:tcW w:w="2180" w:type="dxa"/>
            <w:tcBorders/>
            <w:vAlign w:val="center"/>
          </w:tcPr>
          <w:p>
            <w:pPr>
              <w:pStyle w:val="TableContents"/>
              <w:bidi w:val="0"/>
              <w:spacing w:before="0" w:after="283"/>
              <w:jc w:val="left"/>
              <w:rPr/>
            </w:pPr>
            <w:r>
              <w:rPr/>
              <w:t xml:space="preserve">000000001940-06-15-0000 15. kesäkuuta 1940 </w:t>
            </w:r>
          </w:p>
        </w:tc>
        <w:tc>
          <w:tcPr>
            <w:tcW w:w="1844" w:type="dxa"/>
            <w:tcBorders/>
            <w:vAlign w:val="center"/>
          </w:tcPr>
          <w:p>
            <w:pPr>
              <w:pStyle w:val="TableContents"/>
              <w:bidi w:val="0"/>
              <w:spacing w:before="0" w:after="283"/>
              <w:jc w:val="left"/>
              <w:rPr/>
            </w:pPr>
            <w:r>
              <w:rPr/>
              <w:t xml:space="preserve">New York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Pirates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120 </w:t>
            </w:r>
          </w:p>
        </w:tc>
        <w:tc>
          <w:tcPr>
            <w:tcW w:w="1919" w:type="dxa"/>
            <w:tcBorders/>
            <w:vAlign w:val="center"/>
          </w:tcPr>
          <w:p>
            <w:pPr>
              <w:pStyle w:val="TableContents"/>
              <w:bidi w:val="0"/>
              <w:spacing w:before="0" w:after="283"/>
              <w:jc w:val="left"/>
              <w:rPr/>
            </w:pPr>
            <w:r>
              <w:rPr/>
              <w:t xml:space="preserve">Mize, Johnny Johnny Mize </w:t>
            </w:r>
          </w:p>
        </w:tc>
        <w:tc>
          <w:tcPr>
            <w:tcW w:w="2180" w:type="dxa"/>
            <w:tcBorders/>
            <w:vAlign w:val="center"/>
          </w:tcPr>
          <w:p>
            <w:pPr>
              <w:pStyle w:val="TableContents"/>
              <w:bidi w:val="0"/>
              <w:spacing w:before="0" w:after="283"/>
              <w:jc w:val="left"/>
              <w:rPr/>
            </w:pPr>
            <w:r>
              <w:rPr/>
              <w:t xml:space="preserve">000000001940-07-13-0000 13. heinäkuuta 1940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New York Giants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121 </w:t>
            </w:r>
          </w:p>
        </w:tc>
        <w:tc>
          <w:tcPr>
            <w:tcW w:w="1919" w:type="dxa"/>
            <w:tcBorders/>
            <w:vAlign w:val="center"/>
          </w:tcPr>
          <w:p>
            <w:pPr>
              <w:pStyle w:val="TableContents"/>
              <w:bidi w:val="0"/>
              <w:spacing w:before="0" w:after="283"/>
              <w:jc w:val="left"/>
              <w:rPr/>
            </w:pPr>
            <w:r>
              <w:rPr/>
              <w:t xml:space="preserve">Rosar, Buddy Buddy Rosar </w:t>
            </w:r>
          </w:p>
        </w:tc>
        <w:tc>
          <w:tcPr>
            <w:tcW w:w="2180" w:type="dxa"/>
            <w:tcBorders/>
            <w:vAlign w:val="center"/>
          </w:tcPr>
          <w:p>
            <w:pPr>
              <w:pStyle w:val="TableContents"/>
              <w:bidi w:val="0"/>
              <w:spacing w:before="0" w:after="283"/>
              <w:jc w:val="left"/>
              <w:rPr/>
            </w:pPr>
            <w:r>
              <w:rPr/>
              <w:t xml:space="preserve">000000001940-07-19-0000 19. heinäkuuta 1940 </w:t>
            </w:r>
          </w:p>
        </w:tc>
        <w:tc>
          <w:tcPr>
            <w:tcW w:w="1844" w:type="dxa"/>
            <w:tcBorders/>
            <w:vAlign w:val="center"/>
          </w:tcPr>
          <w:p>
            <w:pPr>
              <w:pStyle w:val="TableContents"/>
              <w:bidi w:val="0"/>
              <w:spacing w:before="0" w:after="283"/>
              <w:jc w:val="left"/>
              <w:rPr/>
            </w:pPr>
            <w:r>
              <w:rPr/>
              <w:t xml:space="preserve">New York Yankees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Cleveland Indians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122 </w:t>
            </w:r>
          </w:p>
        </w:tc>
        <w:tc>
          <w:tcPr>
            <w:tcW w:w="1919" w:type="dxa"/>
            <w:tcBorders/>
            <w:vAlign w:val="center"/>
          </w:tcPr>
          <w:p>
            <w:pPr>
              <w:pStyle w:val="TableContents"/>
              <w:bidi w:val="0"/>
              <w:spacing w:before="0" w:after="283"/>
              <w:jc w:val="left"/>
              <w:rPr/>
            </w:pPr>
            <w:r>
              <w:rPr/>
              <w:t xml:space="preserve">Cronin, Joe Joe Cronin (2) </w:t>
            </w:r>
          </w:p>
        </w:tc>
        <w:tc>
          <w:tcPr>
            <w:tcW w:w="2180" w:type="dxa"/>
            <w:tcBorders/>
            <w:vAlign w:val="center"/>
          </w:tcPr>
          <w:p>
            <w:pPr>
              <w:pStyle w:val="TableContents"/>
              <w:bidi w:val="0"/>
              <w:spacing w:before="0" w:after="283"/>
              <w:jc w:val="left"/>
              <w:rPr/>
            </w:pPr>
            <w:r>
              <w:rPr/>
              <w:t xml:space="preserve">000000001940-08-02-0000 Elokuu 2, 1940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Detroit Tigers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123 </w:t>
            </w:r>
          </w:p>
        </w:tc>
        <w:tc>
          <w:tcPr>
            <w:tcW w:w="1919" w:type="dxa"/>
            <w:tcBorders/>
            <w:vAlign w:val="center"/>
          </w:tcPr>
          <w:p>
            <w:pPr>
              <w:pStyle w:val="TableContents"/>
              <w:bidi w:val="0"/>
              <w:spacing w:before="0" w:after="283"/>
              <w:jc w:val="left"/>
              <w:rPr/>
            </w:pPr>
            <w:r>
              <w:rPr/>
              <w:t xml:space="preserve">Gordon, Joe Joe Gordon </w:t>
            </w:r>
          </w:p>
        </w:tc>
        <w:tc>
          <w:tcPr>
            <w:tcW w:w="2180" w:type="dxa"/>
            <w:tcBorders/>
            <w:vAlign w:val="center"/>
          </w:tcPr>
          <w:p>
            <w:pPr>
              <w:pStyle w:val="TableContents"/>
              <w:bidi w:val="0"/>
              <w:spacing w:before="0" w:after="283"/>
              <w:jc w:val="left"/>
              <w:rPr/>
            </w:pPr>
            <w:r>
              <w:rPr/>
              <w:t xml:space="preserve">000000001940-09-08-0000 Syyskuu 8, 1940 </w:t>
            </w:r>
          </w:p>
        </w:tc>
        <w:tc>
          <w:tcPr>
            <w:tcW w:w="1844" w:type="dxa"/>
            <w:tcBorders/>
            <w:vAlign w:val="center"/>
          </w:tcPr>
          <w:p>
            <w:pPr>
              <w:pStyle w:val="TableContents"/>
              <w:bidi w:val="0"/>
              <w:spacing w:before="0" w:after="283"/>
              <w:jc w:val="left"/>
              <w:rPr/>
            </w:pPr>
            <w:r>
              <w:rPr/>
              <w:t xml:space="preserve">New York Yankees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Boston Red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124 </w:t>
            </w:r>
          </w:p>
        </w:tc>
        <w:tc>
          <w:tcPr>
            <w:tcW w:w="1919" w:type="dxa"/>
            <w:tcBorders/>
            <w:vAlign w:val="center"/>
          </w:tcPr>
          <w:p>
            <w:pPr>
              <w:pStyle w:val="TableContents"/>
              <w:bidi w:val="0"/>
              <w:spacing w:before="0" w:after="283"/>
              <w:jc w:val="left"/>
              <w:rPr/>
            </w:pPr>
            <w:r>
              <w:rPr/>
              <w:t xml:space="preserve">McQuinn, George George McQuinn </w:t>
            </w:r>
          </w:p>
        </w:tc>
        <w:tc>
          <w:tcPr>
            <w:tcW w:w="2180" w:type="dxa"/>
            <w:tcBorders/>
            <w:vAlign w:val="center"/>
          </w:tcPr>
          <w:p>
            <w:pPr>
              <w:pStyle w:val="TableContents"/>
              <w:bidi w:val="0"/>
              <w:spacing w:before="0" w:after="283"/>
              <w:jc w:val="left"/>
              <w:rPr/>
            </w:pPr>
            <w:r>
              <w:rPr/>
              <w:t xml:space="preserve">000000001941-07-19-0000 19. heinäkuuta 1941 </w:t>
            </w:r>
          </w:p>
        </w:tc>
        <w:tc>
          <w:tcPr>
            <w:tcW w:w="1844" w:type="dxa"/>
            <w:tcBorders/>
            <w:vAlign w:val="center"/>
          </w:tcPr>
          <w:p>
            <w:pPr>
              <w:pStyle w:val="TableContents"/>
              <w:bidi w:val="0"/>
              <w:spacing w:before="0" w:after="283"/>
              <w:jc w:val="left"/>
              <w:rPr/>
            </w:pPr>
            <w:r>
              <w:rPr/>
              <w:t xml:space="preserve">St. Louis Browns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Boston Red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125 </w:t>
            </w:r>
          </w:p>
        </w:tc>
        <w:tc>
          <w:tcPr>
            <w:tcW w:w="1919" w:type="dxa"/>
            <w:tcBorders/>
            <w:vAlign w:val="center"/>
          </w:tcPr>
          <w:p>
            <w:pPr>
              <w:pStyle w:val="TableContents"/>
              <w:bidi w:val="0"/>
              <w:spacing w:before="0" w:after="283"/>
              <w:jc w:val="left"/>
              <w:rPr/>
            </w:pPr>
            <w:r>
              <w:rPr/>
              <w:t xml:space="preserve">Culberson, Leon Leon Culberson * </w:t>
            </w:r>
          </w:p>
        </w:tc>
        <w:tc>
          <w:tcPr>
            <w:tcW w:w="2180" w:type="dxa"/>
            <w:tcBorders/>
            <w:vAlign w:val="center"/>
          </w:tcPr>
          <w:p>
            <w:pPr>
              <w:pStyle w:val="TableContents"/>
              <w:bidi w:val="0"/>
              <w:spacing w:before="0" w:after="283"/>
              <w:jc w:val="left"/>
              <w:rPr/>
            </w:pPr>
            <w:r>
              <w:rPr/>
              <w:t xml:space="preserve">000000001943-07-03-0000 Heinäkuu 3, 1943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Cleveland Indians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126 </w:t>
            </w:r>
          </w:p>
        </w:tc>
        <w:tc>
          <w:tcPr>
            <w:tcW w:w="1919" w:type="dxa"/>
            <w:tcBorders/>
            <w:vAlign w:val="center"/>
          </w:tcPr>
          <w:p>
            <w:pPr>
              <w:pStyle w:val="TableContents"/>
              <w:bidi w:val="0"/>
              <w:spacing w:before="0" w:after="283"/>
              <w:jc w:val="left"/>
              <w:rPr/>
            </w:pPr>
            <w:r>
              <w:rPr/>
              <w:t xml:space="preserve">Doerr, Bobby Bobby Doerr (1) </w:t>
            </w:r>
          </w:p>
        </w:tc>
        <w:tc>
          <w:tcPr>
            <w:tcW w:w="2180" w:type="dxa"/>
            <w:tcBorders/>
            <w:vAlign w:val="center"/>
          </w:tcPr>
          <w:p>
            <w:pPr>
              <w:pStyle w:val="TableContents"/>
              <w:bidi w:val="0"/>
              <w:spacing w:before="0" w:after="283"/>
              <w:jc w:val="left"/>
              <w:rPr/>
            </w:pPr>
            <w:r>
              <w:rPr/>
              <w:t xml:space="preserve">000000001944-05-17-0000 Toukokuu 17, 1944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St. Louis Browns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127 </w:t>
            </w:r>
          </w:p>
        </w:tc>
        <w:tc>
          <w:tcPr>
            <w:tcW w:w="1919" w:type="dxa"/>
            <w:tcBorders/>
            <w:vAlign w:val="center"/>
          </w:tcPr>
          <w:p>
            <w:pPr>
              <w:pStyle w:val="TableContents"/>
              <w:bidi w:val="0"/>
              <w:spacing w:before="0" w:after="283"/>
              <w:jc w:val="left"/>
              <w:rPr/>
            </w:pPr>
            <w:r>
              <w:rPr/>
              <w:t xml:space="preserve">Johnson, Bob Bob Johnson </w:t>
            </w:r>
          </w:p>
        </w:tc>
        <w:tc>
          <w:tcPr>
            <w:tcW w:w="2180" w:type="dxa"/>
            <w:tcBorders/>
            <w:vAlign w:val="center"/>
          </w:tcPr>
          <w:p>
            <w:pPr>
              <w:pStyle w:val="TableContents"/>
              <w:bidi w:val="0"/>
              <w:spacing w:before="0" w:after="283"/>
              <w:jc w:val="left"/>
              <w:rPr/>
            </w:pPr>
            <w:r>
              <w:rPr/>
              <w:t xml:space="preserve">000000001944-07-06-0000 heinäkuu 6, 1944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Detroit Tigers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128 </w:t>
            </w:r>
          </w:p>
        </w:tc>
        <w:tc>
          <w:tcPr>
            <w:tcW w:w="1919" w:type="dxa"/>
            <w:tcBorders/>
            <w:vAlign w:val="center"/>
          </w:tcPr>
          <w:p>
            <w:pPr>
              <w:pStyle w:val="TableContents"/>
              <w:bidi w:val="0"/>
              <w:spacing w:before="0" w:after="283"/>
              <w:jc w:val="left"/>
              <w:rPr/>
            </w:pPr>
            <w:r>
              <w:rPr/>
              <w:t xml:space="preserve">Walker, Dixie Dixie Walker Dixie Walker </w:t>
            </w:r>
          </w:p>
        </w:tc>
        <w:tc>
          <w:tcPr>
            <w:tcW w:w="2180" w:type="dxa"/>
            <w:tcBorders/>
            <w:vAlign w:val="center"/>
          </w:tcPr>
          <w:p>
            <w:pPr>
              <w:pStyle w:val="TableContents"/>
              <w:bidi w:val="0"/>
              <w:spacing w:before="0" w:after="283"/>
              <w:jc w:val="left"/>
              <w:rPr/>
            </w:pPr>
            <w:r>
              <w:rPr/>
              <w:t xml:space="preserve">000000001944-09-02-0000 2. syyskuuta 1944 </w:t>
            </w:r>
          </w:p>
        </w:tc>
        <w:tc>
          <w:tcPr>
            <w:tcW w:w="1844" w:type="dxa"/>
            <w:tcBorders/>
            <w:vAlign w:val="center"/>
          </w:tcPr>
          <w:p>
            <w:pPr>
              <w:pStyle w:val="TableContents"/>
              <w:bidi w:val="0"/>
              <w:spacing w:before="0" w:after="283"/>
              <w:jc w:val="left"/>
              <w:rPr/>
            </w:pPr>
            <w:r>
              <w:rPr/>
              <w:t xml:space="preserve">Brooklyn Dodgers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New York Giants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129 </w:t>
            </w:r>
          </w:p>
        </w:tc>
        <w:tc>
          <w:tcPr>
            <w:tcW w:w="1919" w:type="dxa"/>
            <w:tcBorders/>
            <w:vAlign w:val="center"/>
          </w:tcPr>
          <w:p>
            <w:pPr>
              <w:pStyle w:val="TableContents"/>
              <w:bidi w:val="0"/>
              <w:spacing w:before="0" w:after="283"/>
              <w:jc w:val="left"/>
              <w:rPr/>
            </w:pPr>
            <w:r>
              <w:rPr/>
              <w:t xml:space="preserve">Elliott, Bob Bob Elliott </w:t>
            </w:r>
          </w:p>
        </w:tc>
        <w:tc>
          <w:tcPr>
            <w:tcW w:w="2180" w:type="dxa"/>
            <w:tcBorders/>
            <w:vAlign w:val="center"/>
          </w:tcPr>
          <w:p>
            <w:pPr>
              <w:pStyle w:val="TableContents"/>
              <w:bidi w:val="0"/>
              <w:spacing w:before="0" w:after="283"/>
              <w:jc w:val="left"/>
              <w:rPr/>
            </w:pPr>
            <w:r>
              <w:rPr/>
              <w:t xml:space="preserve">000000001945-07-15-0000 15. heinäkuuta 1945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Brooklyn Dodgers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130 </w:t>
            </w:r>
          </w:p>
        </w:tc>
        <w:tc>
          <w:tcPr>
            <w:tcW w:w="1919" w:type="dxa"/>
            <w:tcBorders/>
            <w:vAlign w:val="center"/>
          </w:tcPr>
          <w:p>
            <w:pPr>
              <w:pStyle w:val="TableContents"/>
              <w:bidi w:val="0"/>
              <w:spacing w:before="0" w:after="283"/>
              <w:jc w:val="left"/>
              <w:rPr/>
            </w:pPr>
            <w:r>
              <w:rPr/>
              <w:t xml:space="preserve">Salkeld, Bill Bill Salkeld </w:t>
            </w:r>
          </w:p>
        </w:tc>
        <w:tc>
          <w:tcPr>
            <w:tcW w:w="2180" w:type="dxa"/>
            <w:tcBorders/>
            <w:vAlign w:val="center"/>
          </w:tcPr>
          <w:p>
            <w:pPr>
              <w:pStyle w:val="TableContents"/>
              <w:bidi w:val="0"/>
              <w:spacing w:before="0" w:after="283"/>
              <w:jc w:val="left"/>
              <w:rPr/>
            </w:pPr>
            <w:r>
              <w:rPr/>
              <w:t xml:space="preserve">000000001945-08-04-0000 4. elokuuta 1945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131 </w:t>
            </w:r>
          </w:p>
        </w:tc>
        <w:tc>
          <w:tcPr>
            <w:tcW w:w="1919" w:type="dxa"/>
            <w:tcBorders/>
            <w:vAlign w:val="center"/>
          </w:tcPr>
          <w:p>
            <w:pPr>
              <w:pStyle w:val="TableContents"/>
              <w:bidi w:val="0"/>
              <w:spacing w:before="0" w:after="283"/>
              <w:jc w:val="left"/>
              <w:rPr/>
            </w:pPr>
            <w:r>
              <w:rPr/>
              <w:t xml:space="preserve">Vernon, Mickey Mickey Vernon </w:t>
            </w:r>
          </w:p>
        </w:tc>
        <w:tc>
          <w:tcPr>
            <w:tcW w:w="2180" w:type="dxa"/>
            <w:tcBorders/>
            <w:vAlign w:val="center"/>
          </w:tcPr>
          <w:p>
            <w:pPr>
              <w:pStyle w:val="TableContents"/>
              <w:bidi w:val="0"/>
              <w:spacing w:before="0" w:after="283"/>
              <w:jc w:val="left"/>
              <w:rPr/>
            </w:pPr>
            <w:r>
              <w:rPr/>
              <w:t xml:space="preserve">000000001946-05-19-0000 19. toukokuuta 1946 </w:t>
            </w:r>
          </w:p>
        </w:tc>
        <w:tc>
          <w:tcPr>
            <w:tcW w:w="1844" w:type="dxa"/>
            <w:tcBorders/>
            <w:vAlign w:val="center"/>
          </w:tcPr>
          <w:p>
            <w:pPr>
              <w:pStyle w:val="TableContents"/>
              <w:bidi w:val="0"/>
              <w:spacing w:before="0" w:after="283"/>
              <w:jc w:val="left"/>
              <w:rPr/>
            </w:pPr>
            <w:r>
              <w:rPr/>
              <w:t xml:space="preserve">Washington Senators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132 </w:t>
            </w:r>
          </w:p>
        </w:tc>
        <w:tc>
          <w:tcPr>
            <w:tcW w:w="1919" w:type="dxa"/>
            <w:tcBorders/>
            <w:vAlign w:val="center"/>
          </w:tcPr>
          <w:p>
            <w:pPr>
              <w:pStyle w:val="TableContents"/>
              <w:bidi w:val="0"/>
              <w:spacing w:before="0" w:after="283"/>
              <w:jc w:val="left"/>
              <w:rPr/>
            </w:pPr>
            <w:r>
              <w:rPr/>
              <w:t xml:space="preserve">Williams, Ted Ted Williams </w:t>
            </w:r>
          </w:p>
        </w:tc>
        <w:tc>
          <w:tcPr>
            <w:tcW w:w="2180" w:type="dxa"/>
            <w:tcBorders/>
            <w:vAlign w:val="center"/>
          </w:tcPr>
          <w:p>
            <w:pPr>
              <w:pStyle w:val="TableContents"/>
              <w:bidi w:val="0"/>
              <w:spacing w:before="0" w:after="283"/>
              <w:jc w:val="left"/>
              <w:rPr/>
            </w:pPr>
            <w:r>
              <w:rPr/>
              <w:t xml:space="preserve">000000001946-07-21-0000 21. heinäkuuta 1946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St. Louis Browns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133 </w:t>
            </w:r>
          </w:p>
        </w:tc>
        <w:tc>
          <w:tcPr>
            <w:tcW w:w="1919" w:type="dxa"/>
            <w:tcBorders/>
            <w:vAlign w:val="center"/>
          </w:tcPr>
          <w:p>
            <w:pPr>
              <w:pStyle w:val="TableContents"/>
              <w:bidi w:val="0"/>
              <w:spacing w:before="0" w:after="283"/>
              <w:jc w:val="left"/>
              <w:rPr/>
            </w:pPr>
            <w:r>
              <w:rPr/>
              <w:t xml:space="preserve">Doerr, Bobby Bobby Doerr (2) </w:t>
            </w:r>
          </w:p>
        </w:tc>
        <w:tc>
          <w:tcPr>
            <w:tcW w:w="2180" w:type="dxa"/>
            <w:tcBorders/>
            <w:vAlign w:val="center"/>
          </w:tcPr>
          <w:p>
            <w:pPr>
              <w:pStyle w:val="TableContents"/>
              <w:bidi w:val="0"/>
              <w:spacing w:before="0" w:after="283"/>
              <w:jc w:val="left"/>
              <w:rPr/>
            </w:pPr>
            <w:r>
              <w:rPr/>
              <w:t xml:space="preserve">000000001947-05-13-0000 toukokuu 13, 1947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134 </w:t>
            </w:r>
          </w:p>
        </w:tc>
        <w:tc>
          <w:tcPr>
            <w:tcW w:w="1919" w:type="dxa"/>
            <w:tcBorders/>
            <w:vAlign w:val="center"/>
          </w:tcPr>
          <w:p>
            <w:pPr>
              <w:pStyle w:val="TableContents"/>
              <w:bidi w:val="0"/>
              <w:spacing w:before="0" w:after="283"/>
              <w:jc w:val="left"/>
              <w:rPr/>
            </w:pPr>
            <w:r>
              <w:rPr/>
              <w:t xml:space="preserve">Wertz, Vic Vic Vic Wertz </w:t>
            </w:r>
          </w:p>
        </w:tc>
        <w:tc>
          <w:tcPr>
            <w:tcW w:w="2180" w:type="dxa"/>
            <w:tcBorders/>
            <w:vAlign w:val="center"/>
          </w:tcPr>
          <w:p>
            <w:pPr>
              <w:pStyle w:val="TableContents"/>
              <w:bidi w:val="0"/>
              <w:spacing w:before="0" w:after="283"/>
              <w:jc w:val="left"/>
              <w:rPr/>
            </w:pPr>
            <w:r>
              <w:rPr/>
              <w:t xml:space="preserve">000000001947-09-14-0000 14. syyskuuta 1947 </w:t>
            </w:r>
          </w:p>
        </w:tc>
        <w:tc>
          <w:tcPr>
            <w:tcW w:w="1844" w:type="dxa"/>
            <w:tcBorders/>
            <w:vAlign w:val="center"/>
          </w:tcPr>
          <w:p>
            <w:pPr>
              <w:pStyle w:val="TableContents"/>
              <w:bidi w:val="0"/>
              <w:spacing w:before="0" w:after="283"/>
              <w:jc w:val="left"/>
              <w:rPr/>
            </w:pPr>
            <w:r>
              <w:rPr/>
              <w:t xml:space="preserve">Detroit Tigers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Washington Senators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135 </w:t>
            </w:r>
          </w:p>
        </w:tc>
        <w:tc>
          <w:tcPr>
            <w:tcW w:w="1919" w:type="dxa"/>
            <w:tcBorders/>
            <w:vAlign w:val="center"/>
          </w:tcPr>
          <w:p>
            <w:pPr>
              <w:pStyle w:val="TableContents"/>
              <w:bidi w:val="0"/>
              <w:spacing w:before="0" w:after="283"/>
              <w:jc w:val="left"/>
              <w:rPr/>
            </w:pPr>
            <w:r>
              <w:rPr/>
              <w:t xml:space="preserve">DiMaggio, Joe Joe DiMaggio (2) </w:t>
            </w:r>
          </w:p>
        </w:tc>
        <w:tc>
          <w:tcPr>
            <w:tcW w:w="2180" w:type="dxa"/>
            <w:tcBorders/>
            <w:vAlign w:val="center"/>
          </w:tcPr>
          <w:p>
            <w:pPr>
              <w:pStyle w:val="TableContents"/>
              <w:bidi w:val="0"/>
              <w:spacing w:before="0" w:after="283"/>
              <w:jc w:val="left"/>
              <w:rPr/>
            </w:pPr>
            <w:r>
              <w:rPr/>
              <w:t xml:space="preserve">000000001948-05-20-0000 20. toukokuuta 1948 </w:t>
            </w:r>
          </w:p>
        </w:tc>
        <w:tc>
          <w:tcPr>
            <w:tcW w:w="1844" w:type="dxa"/>
            <w:tcBorders/>
            <w:vAlign w:val="center"/>
          </w:tcPr>
          <w:p>
            <w:pPr>
              <w:pStyle w:val="TableContents"/>
              <w:bidi w:val="0"/>
              <w:spacing w:before="0" w:after="283"/>
              <w:jc w:val="left"/>
              <w:rPr/>
            </w:pPr>
            <w:r>
              <w:rPr/>
              <w:t xml:space="preserve">New York Yankees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136 </w:t>
            </w:r>
          </w:p>
        </w:tc>
        <w:tc>
          <w:tcPr>
            <w:tcW w:w="1919" w:type="dxa"/>
            <w:tcBorders/>
            <w:vAlign w:val="center"/>
          </w:tcPr>
          <w:p>
            <w:pPr>
              <w:pStyle w:val="TableContents"/>
              <w:bidi w:val="0"/>
              <w:spacing w:before="0" w:after="283"/>
              <w:jc w:val="left"/>
              <w:rPr/>
            </w:pPr>
            <w:r>
              <w:rPr/>
              <w:t xml:space="preserve">Westlake, Wally Wally Westlake (1) </w:t>
            </w:r>
          </w:p>
        </w:tc>
        <w:tc>
          <w:tcPr>
            <w:tcW w:w="2180" w:type="dxa"/>
            <w:tcBorders/>
            <w:vAlign w:val="center"/>
          </w:tcPr>
          <w:p>
            <w:pPr>
              <w:pStyle w:val="TableContents"/>
              <w:bidi w:val="0"/>
              <w:spacing w:before="0" w:after="283"/>
              <w:jc w:val="left"/>
              <w:rPr/>
            </w:pPr>
            <w:r>
              <w:rPr/>
              <w:t xml:space="preserve">000000001948-07-30-0000 30. heinäkuuta 1948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Brooklyn Dodgers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137 </w:t>
            </w:r>
          </w:p>
        </w:tc>
        <w:tc>
          <w:tcPr>
            <w:tcW w:w="1919" w:type="dxa"/>
            <w:tcBorders/>
            <w:vAlign w:val="center"/>
          </w:tcPr>
          <w:p>
            <w:pPr>
              <w:pStyle w:val="TableContents"/>
              <w:bidi w:val="0"/>
              <w:spacing w:before="0" w:after="283"/>
              <w:jc w:val="left"/>
              <w:rPr/>
            </w:pPr>
            <w:r>
              <w:rPr/>
              <w:t xml:space="preserve">Robinson, Jackie Jackie Robinson </w:t>
            </w:r>
          </w:p>
        </w:tc>
        <w:tc>
          <w:tcPr>
            <w:tcW w:w="2180" w:type="dxa"/>
            <w:tcBorders/>
            <w:vAlign w:val="center"/>
          </w:tcPr>
          <w:p>
            <w:pPr>
              <w:pStyle w:val="TableContents"/>
              <w:bidi w:val="0"/>
              <w:spacing w:before="0" w:after="283"/>
              <w:jc w:val="left"/>
              <w:rPr/>
            </w:pPr>
            <w:r>
              <w:rPr/>
              <w:t xml:space="preserve">000000001948-08-29-0000 Elokuu 29, 1948 </w:t>
            </w:r>
          </w:p>
        </w:tc>
        <w:tc>
          <w:tcPr>
            <w:tcW w:w="1844" w:type="dxa"/>
            <w:tcBorders/>
            <w:vAlign w:val="center"/>
          </w:tcPr>
          <w:p>
            <w:pPr>
              <w:pStyle w:val="TableContents"/>
              <w:bidi w:val="0"/>
              <w:spacing w:before="0" w:after="283"/>
              <w:jc w:val="left"/>
              <w:rPr/>
            </w:pPr>
            <w:r>
              <w:rPr/>
              <w:t xml:space="preserve">Brooklyn Dodgers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138 </w:t>
            </w:r>
          </w:p>
        </w:tc>
        <w:tc>
          <w:tcPr>
            <w:tcW w:w="1919" w:type="dxa"/>
            <w:tcBorders/>
            <w:vAlign w:val="center"/>
          </w:tcPr>
          <w:p>
            <w:pPr>
              <w:pStyle w:val="TableContents"/>
              <w:bidi w:val="0"/>
              <w:spacing w:before="0" w:after="283"/>
              <w:jc w:val="left"/>
              <w:rPr/>
            </w:pPr>
            <w:r>
              <w:rPr/>
              <w:t xml:space="preserve">Westlake, Wally Wally Westlake (2) </w:t>
            </w:r>
          </w:p>
        </w:tc>
        <w:tc>
          <w:tcPr>
            <w:tcW w:w="2180" w:type="dxa"/>
            <w:tcBorders/>
            <w:vAlign w:val="center"/>
          </w:tcPr>
          <w:p>
            <w:pPr>
              <w:pStyle w:val="TableContents"/>
              <w:bidi w:val="0"/>
              <w:spacing w:before="0" w:after="283"/>
              <w:jc w:val="left"/>
              <w:rPr/>
            </w:pPr>
            <w:r>
              <w:rPr/>
              <w:t xml:space="preserve">000000001949-06-14-0000 14. kesäkuuta 1949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Boston Braves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139 </w:t>
            </w:r>
          </w:p>
        </w:tc>
        <w:tc>
          <w:tcPr>
            <w:tcW w:w="1919" w:type="dxa"/>
            <w:tcBorders/>
            <w:vAlign w:val="center"/>
          </w:tcPr>
          <w:p>
            <w:pPr>
              <w:pStyle w:val="TableContents"/>
              <w:bidi w:val="0"/>
              <w:spacing w:before="0" w:after="283"/>
              <w:jc w:val="left"/>
              <w:rPr/>
            </w:pPr>
            <w:r>
              <w:rPr/>
              <w:t xml:space="preserve">Hodges, Gil Gil Hodges </w:t>
            </w:r>
          </w:p>
        </w:tc>
        <w:tc>
          <w:tcPr>
            <w:tcW w:w="2180" w:type="dxa"/>
            <w:tcBorders/>
            <w:vAlign w:val="center"/>
          </w:tcPr>
          <w:p>
            <w:pPr>
              <w:pStyle w:val="TableContents"/>
              <w:bidi w:val="0"/>
              <w:spacing w:before="0" w:after="283"/>
              <w:jc w:val="left"/>
              <w:rPr/>
            </w:pPr>
            <w:r>
              <w:rPr/>
              <w:t xml:space="preserve">000000001949-06-25-0000 25. kesäkuuta 1949 </w:t>
            </w:r>
          </w:p>
        </w:tc>
        <w:tc>
          <w:tcPr>
            <w:tcW w:w="1844" w:type="dxa"/>
            <w:tcBorders/>
            <w:vAlign w:val="center"/>
          </w:tcPr>
          <w:p>
            <w:pPr>
              <w:pStyle w:val="TableContents"/>
              <w:bidi w:val="0"/>
              <w:spacing w:before="0" w:after="283"/>
              <w:jc w:val="left"/>
              <w:rPr/>
            </w:pPr>
            <w:r>
              <w:rPr/>
              <w:t xml:space="preserve">Brooklyn Dodgers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Pirates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140 </w:t>
            </w:r>
          </w:p>
        </w:tc>
        <w:tc>
          <w:tcPr>
            <w:tcW w:w="1919" w:type="dxa"/>
            <w:tcBorders/>
            <w:vAlign w:val="center"/>
          </w:tcPr>
          <w:p>
            <w:pPr>
              <w:pStyle w:val="TableContents"/>
              <w:bidi w:val="0"/>
              <w:spacing w:before="0" w:after="283"/>
              <w:jc w:val="left"/>
              <w:rPr/>
            </w:pPr>
            <w:r>
              <w:rPr/>
              <w:t xml:space="preserve">Musial, Stan Stan Musial </w:t>
            </w:r>
          </w:p>
        </w:tc>
        <w:tc>
          <w:tcPr>
            <w:tcW w:w="2180" w:type="dxa"/>
            <w:tcBorders/>
            <w:vAlign w:val="center"/>
          </w:tcPr>
          <w:p>
            <w:pPr>
              <w:pStyle w:val="TableContents"/>
              <w:bidi w:val="0"/>
              <w:spacing w:before="0" w:after="283"/>
              <w:jc w:val="left"/>
              <w:rPr/>
            </w:pPr>
            <w:r>
              <w:rPr/>
              <w:t xml:space="preserve">000000001949-07-24-0000 24. heinäkuuta 1949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Brooklyn Dodgers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141 </w:t>
            </w:r>
          </w:p>
        </w:tc>
        <w:tc>
          <w:tcPr>
            <w:tcW w:w="1919" w:type="dxa"/>
            <w:tcBorders/>
            <w:vAlign w:val="center"/>
          </w:tcPr>
          <w:p>
            <w:pPr>
              <w:pStyle w:val="TableContents"/>
              <w:bidi w:val="0"/>
              <w:spacing w:before="0" w:after="283"/>
              <w:jc w:val="left"/>
              <w:rPr/>
            </w:pPr>
            <w:r>
              <w:rPr/>
              <w:t xml:space="preserve">Kell, George George Kell </w:t>
            </w:r>
          </w:p>
        </w:tc>
        <w:tc>
          <w:tcPr>
            <w:tcW w:w="2180" w:type="dxa"/>
            <w:tcBorders/>
            <w:vAlign w:val="center"/>
          </w:tcPr>
          <w:p>
            <w:pPr>
              <w:pStyle w:val="TableContents"/>
              <w:bidi w:val="0"/>
              <w:spacing w:before="0" w:after="283"/>
              <w:jc w:val="left"/>
              <w:rPr/>
            </w:pPr>
            <w:r>
              <w:rPr/>
              <w:t xml:space="preserve">000000001950-06-02-0000 Kesäkuu 2, 1950 </w:t>
            </w:r>
          </w:p>
        </w:tc>
        <w:tc>
          <w:tcPr>
            <w:tcW w:w="1844" w:type="dxa"/>
            <w:tcBorders/>
            <w:vAlign w:val="center"/>
          </w:tcPr>
          <w:p>
            <w:pPr>
              <w:pStyle w:val="TableContents"/>
              <w:bidi w:val="0"/>
              <w:spacing w:before="0" w:after="283"/>
              <w:jc w:val="left"/>
              <w:rPr/>
            </w:pPr>
            <w:r>
              <w:rPr/>
              <w:t xml:space="preserve">Detroit Tigers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Philadelphia Athletics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142 </w:t>
            </w:r>
          </w:p>
        </w:tc>
        <w:tc>
          <w:tcPr>
            <w:tcW w:w="1919" w:type="dxa"/>
            <w:tcBorders/>
            <w:vAlign w:val="center"/>
          </w:tcPr>
          <w:p>
            <w:pPr>
              <w:pStyle w:val="TableContents"/>
              <w:bidi w:val="0"/>
              <w:spacing w:before="0" w:after="283"/>
              <w:jc w:val="left"/>
              <w:rPr/>
            </w:pPr>
            <w:r>
              <w:rPr/>
              <w:t xml:space="preserve">Kiner, Ralph Ralph Kiner </w:t>
            </w:r>
          </w:p>
        </w:tc>
        <w:tc>
          <w:tcPr>
            <w:tcW w:w="2180" w:type="dxa"/>
            <w:tcBorders/>
            <w:vAlign w:val="center"/>
          </w:tcPr>
          <w:p>
            <w:pPr>
              <w:pStyle w:val="TableContents"/>
              <w:bidi w:val="0"/>
              <w:spacing w:before="0" w:after="283"/>
              <w:jc w:val="left"/>
              <w:rPr/>
            </w:pPr>
            <w:r>
              <w:rPr/>
              <w:t xml:space="preserve">000000001950-06-25-0000 Kesäkuu 25, 1950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Brooklyn Dodgers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143 </w:t>
            </w:r>
          </w:p>
        </w:tc>
        <w:tc>
          <w:tcPr>
            <w:tcW w:w="1919" w:type="dxa"/>
            <w:tcBorders/>
            <w:vAlign w:val="center"/>
          </w:tcPr>
          <w:p>
            <w:pPr>
              <w:pStyle w:val="TableContents"/>
              <w:bidi w:val="0"/>
              <w:spacing w:before="0" w:after="283"/>
              <w:jc w:val="left"/>
              <w:rPr/>
            </w:pPr>
            <w:r>
              <w:rPr/>
              <w:t xml:space="preserve">Smalley, Roy Roy Smalley </w:t>
            </w:r>
          </w:p>
        </w:tc>
        <w:tc>
          <w:tcPr>
            <w:tcW w:w="2180" w:type="dxa"/>
            <w:tcBorders/>
            <w:vAlign w:val="center"/>
          </w:tcPr>
          <w:p>
            <w:pPr>
              <w:pStyle w:val="TableContents"/>
              <w:bidi w:val="0"/>
              <w:spacing w:before="0" w:after="283"/>
              <w:jc w:val="left"/>
              <w:rPr/>
            </w:pPr>
            <w:r>
              <w:rPr/>
              <w:t xml:space="preserve">000000001950-06-28-0000 Kesäkuu 28, 1950 </w:t>
            </w:r>
          </w:p>
        </w:tc>
        <w:tc>
          <w:tcPr>
            <w:tcW w:w="1844" w:type="dxa"/>
            <w:tcBorders/>
            <w:vAlign w:val="center"/>
          </w:tcPr>
          <w:p>
            <w:pPr>
              <w:pStyle w:val="TableContents"/>
              <w:bidi w:val="0"/>
              <w:spacing w:before="0" w:after="283"/>
              <w:jc w:val="left"/>
              <w:rPr/>
            </w:pPr>
            <w:r>
              <w:rPr/>
              <w:t xml:space="preserve">Chicago Cubs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144 </w:t>
            </w:r>
          </w:p>
        </w:tc>
        <w:tc>
          <w:tcPr>
            <w:tcW w:w="1919" w:type="dxa"/>
            <w:tcBorders/>
            <w:vAlign w:val="center"/>
          </w:tcPr>
          <w:p>
            <w:pPr>
              <w:pStyle w:val="TableContents"/>
              <w:bidi w:val="0"/>
              <w:spacing w:before="0" w:after="283"/>
              <w:jc w:val="left"/>
              <w:rPr/>
            </w:pPr>
            <w:r>
              <w:rPr/>
              <w:t xml:space="preserve">Valo, Elmer Elmer Valo </w:t>
            </w:r>
          </w:p>
        </w:tc>
        <w:tc>
          <w:tcPr>
            <w:tcW w:w="2180" w:type="dxa"/>
            <w:tcBorders/>
            <w:vAlign w:val="center"/>
          </w:tcPr>
          <w:p>
            <w:pPr>
              <w:pStyle w:val="TableContents"/>
              <w:bidi w:val="0"/>
              <w:spacing w:before="0" w:after="283"/>
              <w:jc w:val="left"/>
              <w:rPr/>
            </w:pPr>
            <w:r>
              <w:rPr/>
              <w:t xml:space="preserve">000000001950-08-02-0000 Elokuu 2, 1950 </w:t>
            </w:r>
          </w:p>
        </w:tc>
        <w:tc>
          <w:tcPr>
            <w:tcW w:w="1844" w:type="dxa"/>
            <w:tcBorders/>
            <w:vAlign w:val="center"/>
          </w:tcPr>
          <w:p>
            <w:pPr>
              <w:pStyle w:val="TableContents"/>
              <w:bidi w:val="0"/>
              <w:spacing w:before="0" w:after="283"/>
              <w:jc w:val="left"/>
              <w:rPr/>
            </w:pPr>
            <w:r>
              <w:rPr/>
              <w:t xml:space="preserve">Philadelphia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145 </w:t>
            </w:r>
          </w:p>
        </w:tc>
        <w:tc>
          <w:tcPr>
            <w:tcW w:w="1919" w:type="dxa"/>
            <w:tcBorders/>
            <w:vAlign w:val="center"/>
          </w:tcPr>
          <w:p>
            <w:pPr>
              <w:pStyle w:val="TableContents"/>
              <w:bidi w:val="0"/>
              <w:spacing w:before="0" w:after="283"/>
              <w:jc w:val="left"/>
              <w:rPr/>
            </w:pPr>
            <w:r>
              <w:rPr/>
              <w:t xml:space="preserve">Evers, Hoot Hoot Evers </w:t>
            </w:r>
          </w:p>
        </w:tc>
        <w:tc>
          <w:tcPr>
            <w:tcW w:w="2180" w:type="dxa"/>
            <w:tcBorders/>
            <w:vAlign w:val="center"/>
          </w:tcPr>
          <w:p>
            <w:pPr>
              <w:pStyle w:val="TableContents"/>
              <w:bidi w:val="0"/>
              <w:spacing w:before="0" w:after="283"/>
              <w:jc w:val="left"/>
              <w:rPr/>
            </w:pPr>
            <w:r>
              <w:rPr/>
              <w:t xml:space="preserve">000000001950-09-07-0000 Syyskuu 7, 1950 </w:t>
            </w:r>
          </w:p>
        </w:tc>
        <w:tc>
          <w:tcPr>
            <w:tcW w:w="1844" w:type="dxa"/>
            <w:tcBorders/>
            <w:vAlign w:val="center"/>
          </w:tcPr>
          <w:p>
            <w:pPr>
              <w:pStyle w:val="TableContents"/>
              <w:bidi w:val="0"/>
              <w:spacing w:before="0" w:after="283"/>
              <w:jc w:val="left"/>
              <w:rPr/>
            </w:pPr>
            <w:r>
              <w:rPr/>
              <w:t xml:space="preserve">Detroit Tigers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Cleveland Indians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146 </w:t>
            </w:r>
          </w:p>
        </w:tc>
        <w:tc>
          <w:tcPr>
            <w:tcW w:w="1919" w:type="dxa"/>
            <w:tcBorders/>
            <w:vAlign w:val="center"/>
          </w:tcPr>
          <w:p>
            <w:pPr>
              <w:pStyle w:val="TableContents"/>
              <w:bidi w:val="0"/>
              <w:spacing w:before="0" w:after="283"/>
              <w:jc w:val="left"/>
              <w:rPr/>
            </w:pPr>
            <w:r>
              <w:rPr/>
              <w:t xml:space="preserve">Bell, Gus Gus Bell </w:t>
            </w:r>
          </w:p>
        </w:tc>
        <w:tc>
          <w:tcPr>
            <w:tcW w:w="2180" w:type="dxa"/>
            <w:tcBorders/>
            <w:vAlign w:val="center"/>
          </w:tcPr>
          <w:p>
            <w:pPr>
              <w:pStyle w:val="TableContents"/>
              <w:bidi w:val="0"/>
              <w:spacing w:before="0" w:after="283"/>
              <w:jc w:val="left"/>
              <w:rPr/>
            </w:pPr>
            <w:r>
              <w:rPr/>
              <w:t xml:space="preserve">000000001951-06-04-0000 Kesäkuu 4, 1951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147 </w:t>
            </w:r>
          </w:p>
        </w:tc>
        <w:tc>
          <w:tcPr>
            <w:tcW w:w="1919" w:type="dxa"/>
            <w:tcBorders/>
            <w:vAlign w:val="center"/>
          </w:tcPr>
          <w:p>
            <w:pPr>
              <w:pStyle w:val="TableContents"/>
              <w:bidi w:val="0"/>
              <w:spacing w:before="0" w:after="283"/>
              <w:jc w:val="left"/>
              <w:rPr/>
            </w:pPr>
            <w:r>
              <w:rPr/>
              <w:t xml:space="preserve">Doby, Larry Larry Doby </w:t>
            </w:r>
          </w:p>
        </w:tc>
        <w:tc>
          <w:tcPr>
            <w:tcW w:w="2180" w:type="dxa"/>
            <w:tcBorders/>
            <w:vAlign w:val="center"/>
          </w:tcPr>
          <w:p>
            <w:pPr>
              <w:pStyle w:val="TableContents"/>
              <w:bidi w:val="0"/>
              <w:spacing w:before="0" w:after="283"/>
              <w:jc w:val="left"/>
              <w:rPr/>
            </w:pPr>
            <w:r>
              <w:rPr/>
              <w:t xml:space="preserve">000000001952-06-04-0000 Kesäkuu 4, 1952 </w:t>
            </w:r>
          </w:p>
        </w:tc>
        <w:tc>
          <w:tcPr>
            <w:tcW w:w="1844" w:type="dxa"/>
            <w:tcBorders/>
            <w:vAlign w:val="center"/>
          </w:tcPr>
          <w:p>
            <w:pPr>
              <w:pStyle w:val="TableContents"/>
              <w:bidi w:val="0"/>
              <w:spacing w:before="0" w:after="283"/>
              <w:jc w:val="left"/>
              <w:rPr/>
            </w:pPr>
            <w:r>
              <w:rPr/>
              <w:t xml:space="preserve">Cleveland Indians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Boston Red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148 </w:t>
            </w:r>
          </w:p>
        </w:tc>
        <w:tc>
          <w:tcPr>
            <w:tcW w:w="1919" w:type="dxa"/>
            <w:tcBorders/>
            <w:vAlign w:val="center"/>
          </w:tcPr>
          <w:p>
            <w:pPr>
              <w:pStyle w:val="TableContents"/>
              <w:bidi w:val="0"/>
              <w:spacing w:before="0" w:after="283"/>
              <w:jc w:val="left"/>
              <w:rPr/>
            </w:pPr>
            <w:r>
              <w:rPr/>
              <w:t xml:space="preserve">Mueller, Don Don Mueller </w:t>
            </w:r>
          </w:p>
        </w:tc>
        <w:tc>
          <w:tcPr>
            <w:tcW w:w="2180" w:type="dxa"/>
            <w:tcBorders/>
            <w:vAlign w:val="center"/>
          </w:tcPr>
          <w:p>
            <w:pPr>
              <w:pStyle w:val="TableContents"/>
              <w:bidi w:val="0"/>
              <w:spacing w:before="0" w:after="283"/>
              <w:jc w:val="left"/>
              <w:rPr/>
            </w:pPr>
            <w:r>
              <w:rPr/>
              <w:t xml:space="preserve">000000001954-07-11-0000 11. heinäkuuta 1954 </w:t>
            </w:r>
          </w:p>
        </w:tc>
        <w:tc>
          <w:tcPr>
            <w:tcW w:w="1844" w:type="dxa"/>
            <w:tcBorders/>
            <w:vAlign w:val="center"/>
          </w:tcPr>
          <w:p>
            <w:pPr>
              <w:pStyle w:val="TableContents"/>
              <w:bidi w:val="0"/>
              <w:spacing w:before="0" w:after="283"/>
              <w:jc w:val="left"/>
              <w:rPr/>
            </w:pPr>
            <w:r>
              <w:rPr/>
              <w:t xml:space="preserve">New York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Pirates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149 </w:t>
            </w:r>
          </w:p>
        </w:tc>
        <w:tc>
          <w:tcPr>
            <w:tcW w:w="1919" w:type="dxa"/>
            <w:tcBorders/>
            <w:vAlign w:val="center"/>
          </w:tcPr>
          <w:p>
            <w:pPr>
              <w:pStyle w:val="TableContents"/>
              <w:bidi w:val="0"/>
              <w:spacing w:before="0" w:after="283"/>
              <w:jc w:val="left"/>
              <w:rPr/>
            </w:pPr>
            <w:r>
              <w:rPr/>
              <w:t xml:space="preserve">Walls, Lee Lee Walls </w:t>
            </w:r>
          </w:p>
        </w:tc>
        <w:tc>
          <w:tcPr>
            <w:tcW w:w="2180" w:type="dxa"/>
            <w:tcBorders/>
            <w:vAlign w:val="center"/>
          </w:tcPr>
          <w:p>
            <w:pPr>
              <w:pStyle w:val="TableContents"/>
              <w:bidi w:val="0"/>
              <w:spacing w:before="0" w:after="283"/>
              <w:jc w:val="left"/>
              <w:rPr/>
            </w:pPr>
            <w:r>
              <w:rPr/>
              <w:t xml:space="preserve">000000001957-07-02-0000 heinäkuu 2, 1957 </w:t>
            </w:r>
          </w:p>
        </w:tc>
        <w:tc>
          <w:tcPr>
            <w:tcW w:w="1844" w:type="dxa"/>
            <w:tcBorders/>
            <w:vAlign w:val="center"/>
          </w:tcPr>
          <w:p>
            <w:pPr>
              <w:pStyle w:val="TableContents"/>
              <w:bidi w:val="0"/>
              <w:spacing w:before="0" w:after="283"/>
              <w:jc w:val="left"/>
              <w:rPr/>
            </w:pPr>
            <w:r>
              <w:rPr/>
              <w:t xml:space="preserve">Chicago Cubs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Redlegs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150 </w:t>
            </w:r>
          </w:p>
        </w:tc>
        <w:tc>
          <w:tcPr>
            <w:tcW w:w="1919" w:type="dxa"/>
            <w:tcBorders/>
            <w:vAlign w:val="center"/>
          </w:tcPr>
          <w:p>
            <w:pPr>
              <w:pStyle w:val="TableContents"/>
              <w:bidi w:val="0"/>
              <w:spacing w:before="0" w:after="283"/>
              <w:jc w:val="left"/>
              <w:rPr/>
            </w:pPr>
            <w:r>
              <w:rPr/>
              <w:t xml:space="preserve">Mantle, Mickey Mickey Mantle </w:t>
            </w:r>
          </w:p>
        </w:tc>
        <w:tc>
          <w:tcPr>
            <w:tcW w:w="2180" w:type="dxa"/>
            <w:tcBorders/>
            <w:vAlign w:val="center"/>
          </w:tcPr>
          <w:p>
            <w:pPr>
              <w:pStyle w:val="TableContents"/>
              <w:bidi w:val="0"/>
              <w:spacing w:before="0" w:after="283"/>
              <w:jc w:val="left"/>
              <w:rPr/>
            </w:pPr>
            <w:r>
              <w:rPr/>
              <w:t xml:space="preserve">000000001957-07-23-0000 23. heinäkuuta, 1957 </w:t>
            </w:r>
          </w:p>
        </w:tc>
        <w:tc>
          <w:tcPr>
            <w:tcW w:w="1844" w:type="dxa"/>
            <w:tcBorders/>
            <w:vAlign w:val="center"/>
          </w:tcPr>
          <w:p>
            <w:pPr>
              <w:pStyle w:val="TableContents"/>
              <w:bidi w:val="0"/>
              <w:spacing w:before="0" w:after="283"/>
              <w:jc w:val="left"/>
              <w:rPr/>
            </w:pPr>
            <w:r>
              <w:rPr/>
              <w:t xml:space="preserve">New York Yankees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151 </w:t>
            </w:r>
          </w:p>
        </w:tc>
        <w:tc>
          <w:tcPr>
            <w:tcW w:w="1919" w:type="dxa"/>
            <w:tcBorders/>
            <w:vAlign w:val="center"/>
          </w:tcPr>
          <w:p>
            <w:pPr>
              <w:pStyle w:val="TableContents"/>
              <w:bidi w:val="0"/>
              <w:spacing w:before="0" w:after="283"/>
              <w:jc w:val="left"/>
              <w:rPr/>
            </w:pPr>
            <w:r>
              <w:rPr/>
              <w:t xml:space="preserve">Robinson, Frank Frank Robinson </w:t>
            </w:r>
          </w:p>
        </w:tc>
        <w:tc>
          <w:tcPr>
            <w:tcW w:w="2180" w:type="dxa"/>
            <w:tcBorders/>
            <w:vAlign w:val="center"/>
          </w:tcPr>
          <w:p>
            <w:pPr>
              <w:pStyle w:val="TableContents"/>
              <w:bidi w:val="0"/>
              <w:spacing w:before="0" w:after="283"/>
              <w:jc w:val="left"/>
              <w:rPr/>
            </w:pPr>
            <w:r>
              <w:rPr/>
              <w:t xml:space="preserve">000000001959-05-02-0000 Toukokuu 2, 1959 </w:t>
            </w:r>
          </w:p>
        </w:tc>
        <w:tc>
          <w:tcPr>
            <w:tcW w:w="1844" w:type="dxa"/>
            <w:tcBorders/>
            <w:vAlign w:val="center"/>
          </w:tcPr>
          <w:p>
            <w:pPr>
              <w:pStyle w:val="TableContents"/>
              <w:bidi w:val="0"/>
              <w:spacing w:before="0" w:after="283"/>
              <w:jc w:val="left"/>
              <w:rPr/>
            </w:pPr>
            <w:r>
              <w:rPr/>
              <w:t xml:space="preserve">Cincinnati Reds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Los Angeles Dodgers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152 </w:t>
            </w:r>
          </w:p>
        </w:tc>
        <w:tc>
          <w:tcPr>
            <w:tcW w:w="1919" w:type="dxa"/>
            <w:tcBorders/>
            <w:vAlign w:val="center"/>
          </w:tcPr>
          <w:p>
            <w:pPr>
              <w:pStyle w:val="TableContents"/>
              <w:bidi w:val="0"/>
              <w:spacing w:before="0" w:after="283"/>
              <w:jc w:val="left"/>
              <w:rPr/>
            </w:pPr>
            <w:r>
              <w:rPr/>
              <w:t xml:space="preserve">Robinson, Brooks Brooks Robinson </w:t>
            </w:r>
          </w:p>
        </w:tc>
        <w:tc>
          <w:tcPr>
            <w:tcW w:w="2180" w:type="dxa"/>
            <w:tcBorders/>
            <w:vAlign w:val="center"/>
          </w:tcPr>
          <w:p>
            <w:pPr>
              <w:pStyle w:val="TableContents"/>
              <w:bidi w:val="0"/>
              <w:spacing w:before="0" w:after="283"/>
              <w:jc w:val="left"/>
              <w:rPr/>
            </w:pPr>
            <w:r>
              <w:rPr/>
              <w:t xml:space="preserve">000000001960-05-15-0000 15. toukokuuta 1960 </w:t>
            </w:r>
          </w:p>
        </w:tc>
        <w:tc>
          <w:tcPr>
            <w:tcW w:w="1844" w:type="dxa"/>
            <w:tcBorders/>
            <w:vAlign w:val="center"/>
          </w:tcPr>
          <w:p>
            <w:pPr>
              <w:pStyle w:val="TableContents"/>
              <w:bidi w:val="0"/>
              <w:spacing w:before="0" w:after="283"/>
              <w:jc w:val="left"/>
              <w:rPr/>
            </w:pPr>
            <w:r>
              <w:rPr/>
              <w:t xml:space="preserve">Baltimore Orioles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153 </w:t>
            </w:r>
          </w:p>
        </w:tc>
        <w:tc>
          <w:tcPr>
            <w:tcW w:w="1919" w:type="dxa"/>
            <w:tcBorders/>
            <w:vAlign w:val="center"/>
          </w:tcPr>
          <w:p>
            <w:pPr>
              <w:pStyle w:val="TableContents"/>
              <w:bidi w:val="0"/>
              <w:spacing w:before="0" w:after="283"/>
              <w:jc w:val="left"/>
              <w:rPr/>
            </w:pPr>
            <w:r>
              <w:rPr/>
              <w:t xml:space="preserve">White, Bill Bill White </w:t>
            </w:r>
          </w:p>
        </w:tc>
        <w:tc>
          <w:tcPr>
            <w:tcW w:w="2180" w:type="dxa"/>
            <w:tcBorders/>
            <w:vAlign w:val="center"/>
          </w:tcPr>
          <w:p>
            <w:pPr>
              <w:pStyle w:val="TableContents"/>
              <w:bidi w:val="0"/>
              <w:spacing w:before="0" w:after="283"/>
              <w:jc w:val="left"/>
              <w:rPr/>
            </w:pPr>
            <w:r>
              <w:rPr/>
              <w:t xml:space="preserve">000000001960-08-14-0000 14. elokuuta 1960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Pirates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154 </w:t>
            </w:r>
          </w:p>
        </w:tc>
        <w:tc>
          <w:tcPr>
            <w:tcW w:w="1919" w:type="dxa"/>
            <w:tcBorders/>
            <w:vAlign w:val="center"/>
          </w:tcPr>
          <w:p>
            <w:pPr>
              <w:pStyle w:val="TableContents"/>
              <w:bidi w:val="0"/>
              <w:spacing w:before="0" w:after="283"/>
              <w:jc w:val="left"/>
              <w:rPr/>
            </w:pPr>
            <w:r>
              <w:rPr/>
              <w:t xml:space="preserve">Boyer, Ken Ken Ken Boyer (1) </w:t>
            </w:r>
          </w:p>
        </w:tc>
        <w:tc>
          <w:tcPr>
            <w:tcW w:w="2180" w:type="dxa"/>
            <w:tcBorders/>
            <w:vAlign w:val="center"/>
          </w:tcPr>
          <w:p>
            <w:pPr>
              <w:pStyle w:val="TableContents"/>
              <w:bidi w:val="0"/>
              <w:spacing w:before="0" w:after="283"/>
              <w:jc w:val="left"/>
              <w:rPr/>
            </w:pPr>
            <w:r>
              <w:rPr/>
              <w:t xml:space="preserve">000000001961-09-14-0000 14. syyskuuta 1961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Chicago Cubs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155 </w:t>
            </w:r>
          </w:p>
        </w:tc>
        <w:tc>
          <w:tcPr>
            <w:tcW w:w="1919" w:type="dxa"/>
            <w:tcBorders/>
            <w:vAlign w:val="center"/>
          </w:tcPr>
          <w:p>
            <w:pPr>
              <w:pStyle w:val="TableContents"/>
              <w:bidi w:val="0"/>
              <w:spacing w:before="0" w:after="283"/>
              <w:jc w:val="left"/>
              <w:rPr/>
            </w:pPr>
            <w:r>
              <w:rPr/>
              <w:t xml:space="preserve">Clinton, Lou Lou Clinton </w:t>
            </w:r>
          </w:p>
        </w:tc>
        <w:tc>
          <w:tcPr>
            <w:tcW w:w="2180" w:type="dxa"/>
            <w:tcBorders/>
            <w:vAlign w:val="center"/>
          </w:tcPr>
          <w:p>
            <w:pPr>
              <w:pStyle w:val="TableContents"/>
              <w:bidi w:val="0"/>
              <w:spacing w:before="0" w:after="283"/>
              <w:jc w:val="left"/>
              <w:rPr/>
            </w:pPr>
            <w:r>
              <w:rPr/>
              <w:t xml:space="preserve">000000001962-07-13-0000 13. heinäkuuta 1962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Kansas City Athletics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156 </w:t>
            </w:r>
          </w:p>
        </w:tc>
        <w:tc>
          <w:tcPr>
            <w:tcW w:w="1919" w:type="dxa"/>
            <w:tcBorders/>
            <w:vAlign w:val="center"/>
          </w:tcPr>
          <w:p>
            <w:pPr>
              <w:pStyle w:val="TableContents"/>
              <w:bidi w:val="0"/>
              <w:spacing w:before="0" w:after="283"/>
              <w:jc w:val="left"/>
              <w:rPr/>
            </w:pPr>
            <w:r>
              <w:rPr/>
              <w:t xml:space="preserve">Callison, Johnny Johnny Callison </w:t>
            </w:r>
          </w:p>
        </w:tc>
        <w:tc>
          <w:tcPr>
            <w:tcW w:w="2180" w:type="dxa"/>
            <w:tcBorders/>
            <w:vAlign w:val="center"/>
          </w:tcPr>
          <w:p>
            <w:pPr>
              <w:pStyle w:val="TableContents"/>
              <w:bidi w:val="0"/>
              <w:spacing w:before="0" w:after="283"/>
              <w:jc w:val="left"/>
              <w:rPr/>
            </w:pPr>
            <w:r>
              <w:rPr/>
              <w:t xml:space="preserve">000000001963-06-27-0000 Kesäkuu 27, 1963 </w:t>
            </w:r>
          </w:p>
        </w:tc>
        <w:tc>
          <w:tcPr>
            <w:tcW w:w="1844" w:type="dxa"/>
            <w:tcBorders/>
            <w:vAlign w:val="center"/>
          </w:tcPr>
          <w:p>
            <w:pPr>
              <w:pStyle w:val="TableContents"/>
              <w:bidi w:val="0"/>
              <w:spacing w:before="0" w:after="283"/>
              <w:jc w:val="left"/>
              <w:rPr/>
            </w:pPr>
            <w:r>
              <w:rPr/>
              <w:t xml:space="preserve">Philadelphia Phillies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Pirates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157 </w:t>
            </w:r>
          </w:p>
        </w:tc>
        <w:tc>
          <w:tcPr>
            <w:tcW w:w="1919" w:type="dxa"/>
            <w:tcBorders/>
            <w:vAlign w:val="center"/>
          </w:tcPr>
          <w:p>
            <w:pPr>
              <w:pStyle w:val="TableContents"/>
              <w:bidi w:val="0"/>
              <w:spacing w:before="0" w:after="283"/>
              <w:jc w:val="left"/>
              <w:rPr/>
            </w:pPr>
            <w:r>
              <w:rPr/>
              <w:t xml:space="preserve">Hickman, Jim Jim Hickman * </w:t>
            </w:r>
          </w:p>
        </w:tc>
        <w:tc>
          <w:tcPr>
            <w:tcW w:w="2180" w:type="dxa"/>
            <w:tcBorders/>
            <w:vAlign w:val="center"/>
          </w:tcPr>
          <w:p>
            <w:pPr>
              <w:pStyle w:val="TableContents"/>
              <w:bidi w:val="0"/>
              <w:spacing w:before="0" w:after="283"/>
              <w:jc w:val="left"/>
              <w:rPr/>
            </w:pPr>
            <w:r>
              <w:rPr/>
              <w:t xml:space="preserve">000000001963-08-07-0000 7. elokuuta 1963 </w:t>
            </w:r>
          </w:p>
        </w:tc>
        <w:tc>
          <w:tcPr>
            <w:tcW w:w="1844" w:type="dxa"/>
            <w:tcBorders/>
            <w:vAlign w:val="center"/>
          </w:tcPr>
          <w:p>
            <w:pPr>
              <w:pStyle w:val="TableContents"/>
              <w:bidi w:val="0"/>
              <w:spacing w:before="0" w:after="283"/>
              <w:jc w:val="left"/>
              <w:rPr/>
            </w:pPr>
            <w:r>
              <w:rPr/>
              <w:t xml:space="preserve">New York Mets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158 </w:t>
            </w:r>
          </w:p>
        </w:tc>
        <w:tc>
          <w:tcPr>
            <w:tcW w:w="1919" w:type="dxa"/>
            <w:tcBorders/>
            <w:vAlign w:val="center"/>
          </w:tcPr>
          <w:p>
            <w:pPr>
              <w:pStyle w:val="TableContents"/>
              <w:bidi w:val="0"/>
              <w:spacing w:before="0" w:after="283"/>
              <w:jc w:val="left"/>
              <w:rPr/>
            </w:pPr>
            <w:r>
              <w:rPr/>
              <w:t xml:space="preserve">King, Jim Jim King </w:t>
            </w:r>
          </w:p>
        </w:tc>
        <w:tc>
          <w:tcPr>
            <w:tcW w:w="2180" w:type="dxa"/>
            <w:tcBorders/>
            <w:vAlign w:val="center"/>
          </w:tcPr>
          <w:p>
            <w:pPr>
              <w:pStyle w:val="TableContents"/>
              <w:bidi w:val="0"/>
              <w:spacing w:before="0" w:after="283"/>
              <w:jc w:val="left"/>
              <w:rPr/>
            </w:pPr>
            <w:r>
              <w:rPr/>
              <w:t xml:space="preserve">000000001964-05-26-0000 Toukokuu 26, 1964 </w:t>
            </w:r>
          </w:p>
        </w:tc>
        <w:tc>
          <w:tcPr>
            <w:tcW w:w="1844" w:type="dxa"/>
            <w:tcBorders/>
            <w:vAlign w:val="center"/>
          </w:tcPr>
          <w:p>
            <w:pPr>
              <w:pStyle w:val="TableContents"/>
              <w:bidi w:val="0"/>
              <w:spacing w:before="0" w:after="283"/>
              <w:jc w:val="left"/>
              <w:rPr/>
            </w:pPr>
            <w:r>
              <w:rPr/>
              <w:t xml:space="preserve">Washington Senators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Boston Red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159 </w:t>
            </w:r>
          </w:p>
        </w:tc>
        <w:tc>
          <w:tcPr>
            <w:tcW w:w="1919" w:type="dxa"/>
            <w:tcBorders/>
            <w:vAlign w:val="center"/>
          </w:tcPr>
          <w:p>
            <w:pPr>
              <w:pStyle w:val="TableContents"/>
              <w:bidi w:val="0"/>
              <w:spacing w:before="0" w:after="283"/>
              <w:jc w:val="left"/>
              <w:rPr/>
            </w:pPr>
            <w:r>
              <w:rPr/>
              <w:t xml:space="preserve">Boyer, Ken Ken Ken Boyer * (2) </w:t>
            </w:r>
          </w:p>
        </w:tc>
        <w:tc>
          <w:tcPr>
            <w:tcW w:w="2180" w:type="dxa"/>
            <w:tcBorders/>
            <w:vAlign w:val="center"/>
          </w:tcPr>
          <w:p>
            <w:pPr>
              <w:pStyle w:val="TableContents"/>
              <w:bidi w:val="0"/>
              <w:spacing w:before="0" w:after="283"/>
              <w:jc w:val="left"/>
              <w:rPr/>
            </w:pPr>
            <w:r>
              <w:rPr/>
              <w:t xml:space="preserve">000000001964-06-16-0000 16. kesäkuuta 1964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Houston Colt. 45s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160 </w:t>
            </w:r>
          </w:p>
        </w:tc>
        <w:tc>
          <w:tcPr>
            <w:tcW w:w="1919" w:type="dxa"/>
            <w:tcBorders/>
            <w:vAlign w:val="center"/>
          </w:tcPr>
          <w:p>
            <w:pPr>
              <w:pStyle w:val="TableContents"/>
              <w:bidi w:val="0"/>
              <w:spacing w:before="0" w:after="283"/>
              <w:jc w:val="left"/>
              <w:rPr/>
            </w:pPr>
            <w:r>
              <w:rPr/>
              <w:t xml:space="preserve">Stargell, Willie Willie Stargell </w:t>
            </w:r>
          </w:p>
        </w:tc>
        <w:tc>
          <w:tcPr>
            <w:tcW w:w="2180" w:type="dxa"/>
            <w:tcBorders/>
            <w:vAlign w:val="center"/>
          </w:tcPr>
          <w:p>
            <w:pPr>
              <w:pStyle w:val="TableContents"/>
              <w:bidi w:val="0"/>
              <w:spacing w:before="0" w:after="283"/>
              <w:jc w:val="left"/>
              <w:rPr/>
            </w:pPr>
            <w:r>
              <w:rPr/>
              <w:t xml:space="preserve">000000001964-07-22-0000 heinäkuu 22, 1964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161 </w:t>
            </w:r>
          </w:p>
        </w:tc>
        <w:tc>
          <w:tcPr>
            <w:tcW w:w="1919" w:type="dxa"/>
            <w:tcBorders/>
            <w:vAlign w:val="center"/>
          </w:tcPr>
          <w:p>
            <w:pPr>
              <w:pStyle w:val="TableContents"/>
              <w:bidi w:val="0"/>
              <w:spacing w:before="0" w:after="283"/>
              <w:jc w:val="left"/>
              <w:rPr/>
            </w:pPr>
            <w:r>
              <w:rPr/>
              <w:t xml:space="preserve">Fregosi, Jim Jim Fregosi (1) </w:t>
            </w:r>
          </w:p>
        </w:tc>
        <w:tc>
          <w:tcPr>
            <w:tcW w:w="2180" w:type="dxa"/>
            <w:tcBorders/>
            <w:vAlign w:val="center"/>
          </w:tcPr>
          <w:p>
            <w:pPr>
              <w:pStyle w:val="TableContents"/>
              <w:bidi w:val="0"/>
              <w:spacing w:before="0" w:after="283"/>
              <w:jc w:val="left"/>
              <w:rPr/>
            </w:pPr>
            <w:r>
              <w:rPr/>
              <w:t xml:space="preserve">000000001964-07-28-0000 heinäkuu 28, 1964 </w:t>
            </w:r>
          </w:p>
        </w:tc>
        <w:tc>
          <w:tcPr>
            <w:tcW w:w="1844" w:type="dxa"/>
            <w:tcBorders/>
            <w:vAlign w:val="center"/>
          </w:tcPr>
          <w:p>
            <w:pPr>
              <w:pStyle w:val="TableContents"/>
              <w:bidi w:val="0"/>
              <w:spacing w:before="0" w:after="283"/>
              <w:jc w:val="left"/>
              <w:rPr/>
            </w:pPr>
            <w:r>
              <w:rPr/>
              <w:t xml:space="preserve">Los Angeles Angels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New York Yankees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162 </w:t>
            </w:r>
          </w:p>
        </w:tc>
        <w:tc>
          <w:tcPr>
            <w:tcW w:w="1919" w:type="dxa"/>
            <w:tcBorders/>
            <w:vAlign w:val="center"/>
          </w:tcPr>
          <w:p>
            <w:pPr>
              <w:pStyle w:val="TableContents"/>
              <w:bidi w:val="0"/>
              <w:spacing w:before="0" w:after="283"/>
              <w:jc w:val="left"/>
              <w:rPr/>
            </w:pPr>
            <w:r>
              <w:rPr/>
              <w:t xml:space="preserve">Yastrzemski, Carl Carl Yastrzemski </w:t>
            </w:r>
          </w:p>
        </w:tc>
        <w:tc>
          <w:tcPr>
            <w:tcW w:w="2180" w:type="dxa"/>
            <w:tcBorders/>
            <w:vAlign w:val="center"/>
          </w:tcPr>
          <w:p>
            <w:pPr>
              <w:pStyle w:val="TableContents"/>
              <w:bidi w:val="0"/>
              <w:spacing w:before="0" w:after="283"/>
              <w:jc w:val="left"/>
              <w:rPr/>
            </w:pPr>
            <w:r>
              <w:rPr/>
              <w:t xml:space="preserve">000000001965-05-14-0000 14. toukokuuta 1965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Detroit Tigers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163 </w:t>
            </w:r>
          </w:p>
        </w:tc>
        <w:tc>
          <w:tcPr>
            <w:tcW w:w="1919" w:type="dxa"/>
            <w:tcBorders/>
            <w:vAlign w:val="center"/>
          </w:tcPr>
          <w:p>
            <w:pPr>
              <w:pStyle w:val="TableContents"/>
              <w:bidi w:val="0"/>
              <w:spacing w:before="0" w:after="283"/>
              <w:jc w:val="left"/>
              <w:rPr/>
            </w:pPr>
            <w:r>
              <w:rPr/>
              <w:t xml:space="preserve">Williams, Billy Billy Williams * </w:t>
            </w:r>
          </w:p>
        </w:tc>
        <w:tc>
          <w:tcPr>
            <w:tcW w:w="2180" w:type="dxa"/>
            <w:tcBorders/>
            <w:vAlign w:val="center"/>
          </w:tcPr>
          <w:p>
            <w:pPr>
              <w:pStyle w:val="TableContents"/>
              <w:bidi w:val="0"/>
              <w:spacing w:before="0" w:after="283"/>
              <w:jc w:val="left"/>
              <w:rPr/>
            </w:pPr>
            <w:r>
              <w:rPr/>
              <w:t xml:space="preserve">000000001966-07-17-0000 17. heinäkuuta 1966 </w:t>
            </w:r>
          </w:p>
        </w:tc>
        <w:tc>
          <w:tcPr>
            <w:tcW w:w="1844" w:type="dxa"/>
            <w:tcBorders/>
            <w:vAlign w:val="center"/>
          </w:tcPr>
          <w:p>
            <w:pPr>
              <w:pStyle w:val="TableContents"/>
              <w:bidi w:val="0"/>
              <w:spacing w:before="0" w:after="283"/>
              <w:jc w:val="left"/>
              <w:rPr/>
            </w:pPr>
            <w:r>
              <w:rPr/>
              <w:t xml:space="preserve">Chicago Cubs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164 </w:t>
            </w:r>
          </w:p>
        </w:tc>
        <w:tc>
          <w:tcPr>
            <w:tcW w:w="1919" w:type="dxa"/>
            <w:tcBorders/>
            <w:vAlign w:val="center"/>
          </w:tcPr>
          <w:p>
            <w:pPr>
              <w:pStyle w:val="TableContents"/>
              <w:bidi w:val="0"/>
              <w:spacing w:before="0" w:after="283"/>
              <w:jc w:val="left"/>
              <w:rPr/>
            </w:pPr>
            <w:r>
              <w:rPr/>
              <w:t xml:space="preserve">Hundley, Randy Randy Hundley </w:t>
            </w:r>
          </w:p>
        </w:tc>
        <w:tc>
          <w:tcPr>
            <w:tcW w:w="2180" w:type="dxa"/>
            <w:tcBorders/>
            <w:vAlign w:val="center"/>
          </w:tcPr>
          <w:p>
            <w:pPr>
              <w:pStyle w:val="TableContents"/>
              <w:bidi w:val="0"/>
              <w:spacing w:before="0" w:after="283"/>
              <w:jc w:val="left"/>
              <w:rPr/>
            </w:pPr>
            <w:r>
              <w:rPr/>
              <w:t xml:space="preserve">000000001966-08-11-0000 Elokuun 11. päivä, 1966 </w:t>
            </w:r>
          </w:p>
        </w:tc>
        <w:tc>
          <w:tcPr>
            <w:tcW w:w="1844" w:type="dxa"/>
            <w:tcBorders/>
            <w:vAlign w:val="center"/>
          </w:tcPr>
          <w:p>
            <w:pPr>
              <w:pStyle w:val="TableContents"/>
              <w:bidi w:val="0"/>
              <w:spacing w:before="0" w:after="283"/>
              <w:jc w:val="left"/>
              <w:rPr/>
            </w:pPr>
            <w:r>
              <w:rPr/>
              <w:t xml:space="preserve">Chicago Cubs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Houston Astros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165 </w:t>
            </w:r>
          </w:p>
        </w:tc>
        <w:tc>
          <w:tcPr>
            <w:tcW w:w="1919" w:type="dxa"/>
            <w:tcBorders/>
            <w:vAlign w:val="center"/>
          </w:tcPr>
          <w:p>
            <w:pPr>
              <w:pStyle w:val="TableContents"/>
              <w:bidi w:val="0"/>
              <w:spacing w:before="0" w:after="283"/>
              <w:jc w:val="left"/>
              <w:rPr/>
            </w:pPr>
            <w:r>
              <w:rPr/>
              <w:t xml:space="preserve">Fregosi, Jim Jim Fregosi (2) </w:t>
            </w:r>
          </w:p>
        </w:tc>
        <w:tc>
          <w:tcPr>
            <w:tcW w:w="2180" w:type="dxa"/>
            <w:tcBorders/>
            <w:vAlign w:val="center"/>
          </w:tcPr>
          <w:p>
            <w:pPr>
              <w:pStyle w:val="TableContents"/>
              <w:bidi w:val="0"/>
              <w:spacing w:before="0" w:after="283"/>
              <w:jc w:val="left"/>
              <w:rPr/>
            </w:pPr>
            <w:r>
              <w:rPr/>
              <w:t xml:space="preserve">000000001968-05-20-0000 20. toukokuuta 1968 </w:t>
            </w:r>
          </w:p>
        </w:tc>
        <w:tc>
          <w:tcPr>
            <w:tcW w:w="1844" w:type="dxa"/>
            <w:tcBorders/>
            <w:vAlign w:val="center"/>
          </w:tcPr>
          <w:p>
            <w:pPr>
              <w:pStyle w:val="TableContents"/>
              <w:bidi w:val="0"/>
              <w:spacing w:before="0" w:after="283"/>
              <w:jc w:val="left"/>
              <w:rPr/>
            </w:pPr>
            <w:r>
              <w:rPr/>
              <w:t xml:space="preserve">Kalifornian enkelit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Boston Red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166 </w:t>
            </w:r>
          </w:p>
        </w:tc>
        <w:tc>
          <w:tcPr>
            <w:tcW w:w="1919" w:type="dxa"/>
            <w:tcBorders/>
            <w:vAlign w:val="center"/>
          </w:tcPr>
          <w:p>
            <w:pPr>
              <w:pStyle w:val="TableContents"/>
              <w:bidi w:val="0"/>
              <w:spacing w:before="0" w:after="283"/>
              <w:jc w:val="left"/>
              <w:rPr/>
            </w:pPr>
            <w:r>
              <w:rPr/>
              <w:t xml:space="preserve">Parker, Wes Wes Wes Parker </w:t>
            </w:r>
          </w:p>
        </w:tc>
        <w:tc>
          <w:tcPr>
            <w:tcW w:w="2180" w:type="dxa"/>
            <w:tcBorders/>
            <w:vAlign w:val="center"/>
          </w:tcPr>
          <w:p>
            <w:pPr>
              <w:pStyle w:val="TableContents"/>
              <w:bidi w:val="0"/>
              <w:spacing w:before="0" w:after="283"/>
              <w:jc w:val="left"/>
              <w:rPr/>
            </w:pPr>
            <w:r>
              <w:rPr/>
              <w:t xml:space="preserve">000000001970-05-07-0000 Toukokuu 7, 1970 </w:t>
            </w:r>
          </w:p>
        </w:tc>
        <w:tc>
          <w:tcPr>
            <w:tcW w:w="1844" w:type="dxa"/>
            <w:tcBorders/>
            <w:vAlign w:val="center"/>
          </w:tcPr>
          <w:p>
            <w:pPr>
              <w:pStyle w:val="TableContents"/>
              <w:bidi w:val="0"/>
              <w:spacing w:before="0" w:after="283"/>
              <w:jc w:val="left"/>
              <w:rPr/>
            </w:pPr>
            <w:r>
              <w:rPr/>
              <w:t xml:space="preserve">Los Angeles Dodgers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New York Mets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167 </w:t>
            </w:r>
          </w:p>
        </w:tc>
        <w:tc>
          <w:tcPr>
            <w:tcW w:w="1919" w:type="dxa"/>
            <w:tcBorders/>
            <w:vAlign w:val="center"/>
          </w:tcPr>
          <w:p>
            <w:pPr>
              <w:pStyle w:val="TableContents"/>
              <w:bidi w:val="0"/>
              <w:spacing w:before="0" w:after="283"/>
              <w:jc w:val="left"/>
              <w:rPr/>
            </w:pPr>
            <w:r>
              <w:rPr/>
              <w:t xml:space="preserve">Carew, Rod Rod Carew </w:t>
            </w:r>
          </w:p>
        </w:tc>
        <w:tc>
          <w:tcPr>
            <w:tcW w:w="2180" w:type="dxa"/>
            <w:tcBorders/>
            <w:vAlign w:val="center"/>
          </w:tcPr>
          <w:p>
            <w:pPr>
              <w:pStyle w:val="TableContents"/>
              <w:bidi w:val="0"/>
              <w:spacing w:before="0" w:after="283"/>
              <w:jc w:val="left"/>
              <w:rPr/>
            </w:pPr>
            <w:r>
              <w:rPr/>
              <w:t xml:space="preserve">000000001970-05-20-0000 20. toukokuuta 1970 </w:t>
            </w:r>
          </w:p>
        </w:tc>
        <w:tc>
          <w:tcPr>
            <w:tcW w:w="1844" w:type="dxa"/>
            <w:tcBorders/>
            <w:vAlign w:val="center"/>
          </w:tcPr>
          <w:p>
            <w:pPr>
              <w:pStyle w:val="TableContents"/>
              <w:bidi w:val="0"/>
              <w:spacing w:before="0" w:after="283"/>
              <w:jc w:val="left"/>
              <w:rPr/>
            </w:pPr>
            <w:r>
              <w:rPr/>
              <w:t xml:space="preserve">Minnesota Twins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Kansas City Royals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168 </w:t>
            </w:r>
          </w:p>
        </w:tc>
        <w:tc>
          <w:tcPr>
            <w:tcW w:w="1919" w:type="dxa"/>
            <w:tcBorders/>
            <w:vAlign w:val="center"/>
          </w:tcPr>
          <w:p>
            <w:pPr>
              <w:pStyle w:val="TableContents"/>
              <w:bidi w:val="0"/>
              <w:spacing w:before="0" w:after="283"/>
              <w:jc w:val="left"/>
              <w:rPr/>
            </w:pPr>
            <w:r>
              <w:rPr/>
              <w:t xml:space="preserve">Horton, Tony Tony Horton </w:t>
            </w:r>
          </w:p>
        </w:tc>
        <w:tc>
          <w:tcPr>
            <w:tcW w:w="2180" w:type="dxa"/>
            <w:tcBorders/>
            <w:vAlign w:val="center"/>
          </w:tcPr>
          <w:p>
            <w:pPr>
              <w:pStyle w:val="TableContents"/>
              <w:bidi w:val="0"/>
              <w:spacing w:before="0" w:after="283"/>
              <w:jc w:val="left"/>
              <w:rPr/>
            </w:pPr>
            <w:r>
              <w:rPr/>
              <w:t xml:space="preserve">000000001970-07-02-0000 heinäkuu 2, 1970 </w:t>
            </w:r>
          </w:p>
        </w:tc>
        <w:tc>
          <w:tcPr>
            <w:tcW w:w="1844" w:type="dxa"/>
            <w:tcBorders/>
            <w:vAlign w:val="center"/>
          </w:tcPr>
          <w:p>
            <w:pPr>
              <w:pStyle w:val="TableContents"/>
              <w:bidi w:val="0"/>
              <w:spacing w:before="0" w:after="283"/>
              <w:jc w:val="left"/>
              <w:rPr/>
            </w:pPr>
            <w:r>
              <w:rPr/>
              <w:t xml:space="preserve">Cleveland Indians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Baltimore Orioles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169 </w:t>
            </w:r>
          </w:p>
        </w:tc>
        <w:tc>
          <w:tcPr>
            <w:tcW w:w="1919" w:type="dxa"/>
            <w:tcBorders/>
            <w:vAlign w:val="center"/>
          </w:tcPr>
          <w:p>
            <w:pPr>
              <w:pStyle w:val="TableContents"/>
              <w:bidi w:val="0"/>
              <w:spacing w:before="0" w:after="283"/>
              <w:jc w:val="left"/>
              <w:rPr/>
            </w:pPr>
            <w:r>
              <w:rPr/>
              <w:t xml:space="preserve">Agee, Tommie Tommie Agee </w:t>
            </w:r>
          </w:p>
        </w:tc>
        <w:tc>
          <w:tcPr>
            <w:tcW w:w="2180" w:type="dxa"/>
            <w:tcBorders/>
            <w:vAlign w:val="center"/>
          </w:tcPr>
          <w:p>
            <w:pPr>
              <w:pStyle w:val="TableContents"/>
              <w:bidi w:val="0"/>
              <w:spacing w:before="0" w:after="283"/>
              <w:jc w:val="left"/>
              <w:rPr/>
            </w:pPr>
            <w:r>
              <w:rPr/>
              <w:t xml:space="preserve">000000001970-07-06-0000 heinäkuu 6, 1970 </w:t>
            </w:r>
          </w:p>
        </w:tc>
        <w:tc>
          <w:tcPr>
            <w:tcW w:w="1844" w:type="dxa"/>
            <w:tcBorders/>
            <w:vAlign w:val="center"/>
          </w:tcPr>
          <w:p>
            <w:pPr>
              <w:pStyle w:val="TableContents"/>
              <w:bidi w:val="0"/>
              <w:spacing w:before="0" w:after="283"/>
              <w:jc w:val="left"/>
              <w:rPr/>
            </w:pPr>
            <w:r>
              <w:rPr/>
              <w:t xml:space="preserve">New York Mets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170 </w:t>
            </w:r>
          </w:p>
        </w:tc>
        <w:tc>
          <w:tcPr>
            <w:tcW w:w="1919" w:type="dxa"/>
            <w:tcBorders/>
            <w:vAlign w:val="center"/>
          </w:tcPr>
          <w:p>
            <w:pPr>
              <w:pStyle w:val="TableContents"/>
              <w:bidi w:val="0"/>
              <w:spacing w:before="0" w:after="283"/>
              <w:jc w:val="left"/>
              <w:rPr/>
            </w:pPr>
            <w:r>
              <w:rPr/>
              <w:t xml:space="preserve">Hart, Jim Ray Jim Ray Hart </w:t>
            </w:r>
          </w:p>
        </w:tc>
        <w:tc>
          <w:tcPr>
            <w:tcW w:w="2180" w:type="dxa"/>
            <w:tcBorders/>
            <w:vAlign w:val="center"/>
          </w:tcPr>
          <w:p>
            <w:pPr>
              <w:pStyle w:val="TableContents"/>
              <w:bidi w:val="0"/>
              <w:spacing w:before="0" w:after="283"/>
              <w:jc w:val="left"/>
              <w:rPr/>
            </w:pPr>
            <w:r>
              <w:rPr/>
              <w:t xml:space="preserve">000000001970-07-08-0000 8. heinäkuuta 1970 </w:t>
            </w:r>
          </w:p>
        </w:tc>
        <w:tc>
          <w:tcPr>
            <w:tcW w:w="1844" w:type="dxa"/>
            <w:tcBorders/>
            <w:vAlign w:val="center"/>
          </w:tcPr>
          <w:p>
            <w:pPr>
              <w:pStyle w:val="TableContents"/>
              <w:bidi w:val="0"/>
              <w:spacing w:before="0" w:after="283"/>
              <w:jc w:val="left"/>
              <w:rPr/>
            </w:pPr>
            <w:r>
              <w:rPr/>
              <w:t xml:space="preserve">San Francisco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Atlanta Braves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171 </w:t>
            </w:r>
          </w:p>
        </w:tc>
        <w:tc>
          <w:tcPr>
            <w:tcW w:w="1919" w:type="dxa"/>
            <w:tcBorders/>
            <w:vAlign w:val="center"/>
          </w:tcPr>
          <w:p>
            <w:pPr>
              <w:pStyle w:val="TableContents"/>
              <w:bidi w:val="0"/>
              <w:spacing w:before="0" w:after="283"/>
              <w:jc w:val="left"/>
              <w:rPr/>
            </w:pPr>
            <w:r>
              <w:rPr/>
              <w:t xml:space="preserve">Patek, Freddie Freddie Patek </w:t>
            </w:r>
          </w:p>
        </w:tc>
        <w:tc>
          <w:tcPr>
            <w:tcW w:w="2180" w:type="dxa"/>
            <w:tcBorders/>
            <w:vAlign w:val="center"/>
          </w:tcPr>
          <w:p>
            <w:pPr>
              <w:pStyle w:val="TableContents"/>
              <w:bidi w:val="0"/>
              <w:spacing w:before="0" w:after="283"/>
              <w:jc w:val="left"/>
              <w:rPr/>
            </w:pPr>
            <w:r>
              <w:rPr/>
              <w:t xml:space="preserve">000000001971-07-09-0000 9. heinäkuuta, 1971 </w:t>
            </w:r>
          </w:p>
        </w:tc>
        <w:tc>
          <w:tcPr>
            <w:tcW w:w="1844" w:type="dxa"/>
            <w:tcBorders/>
            <w:vAlign w:val="center"/>
          </w:tcPr>
          <w:p>
            <w:pPr>
              <w:pStyle w:val="TableContents"/>
              <w:bidi w:val="0"/>
              <w:spacing w:before="0" w:after="283"/>
              <w:jc w:val="left"/>
              <w:rPr/>
            </w:pPr>
            <w:r>
              <w:rPr/>
              <w:t xml:space="preserve">Kansas City Royals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Minnesota Twins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172 </w:t>
            </w:r>
          </w:p>
        </w:tc>
        <w:tc>
          <w:tcPr>
            <w:tcW w:w="1919" w:type="dxa"/>
            <w:tcBorders/>
            <w:vAlign w:val="center"/>
          </w:tcPr>
          <w:p>
            <w:pPr>
              <w:pStyle w:val="TableContents"/>
              <w:bidi w:val="0"/>
              <w:spacing w:before="0" w:after="283"/>
              <w:jc w:val="left"/>
              <w:rPr/>
            </w:pPr>
            <w:r>
              <w:rPr/>
              <w:t xml:space="preserve">Kingman, Dave Dave Kingman </w:t>
            </w:r>
          </w:p>
        </w:tc>
        <w:tc>
          <w:tcPr>
            <w:tcW w:w="2180" w:type="dxa"/>
            <w:tcBorders/>
            <w:vAlign w:val="center"/>
          </w:tcPr>
          <w:p>
            <w:pPr>
              <w:pStyle w:val="TableContents"/>
              <w:bidi w:val="0"/>
              <w:spacing w:before="0" w:after="283"/>
              <w:jc w:val="left"/>
              <w:rPr/>
            </w:pPr>
            <w:r>
              <w:rPr/>
              <w:t xml:space="preserve">000000001972-04-16-0000 huhtikuu 16, 1972 </w:t>
            </w:r>
          </w:p>
        </w:tc>
        <w:tc>
          <w:tcPr>
            <w:tcW w:w="1844" w:type="dxa"/>
            <w:tcBorders/>
            <w:vAlign w:val="center"/>
          </w:tcPr>
          <w:p>
            <w:pPr>
              <w:pStyle w:val="TableContents"/>
              <w:bidi w:val="0"/>
              <w:spacing w:before="0" w:after="283"/>
              <w:jc w:val="left"/>
              <w:rPr/>
            </w:pPr>
            <w:r>
              <w:rPr/>
              <w:t xml:space="preserve">San Francisco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Houston Astros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173 </w:t>
            </w:r>
          </w:p>
        </w:tc>
        <w:tc>
          <w:tcPr>
            <w:tcW w:w="1919" w:type="dxa"/>
            <w:tcBorders/>
            <w:vAlign w:val="center"/>
          </w:tcPr>
          <w:p>
            <w:pPr>
              <w:pStyle w:val="TableContents"/>
              <w:bidi w:val="0"/>
              <w:spacing w:before="0" w:after="283"/>
              <w:jc w:val="left"/>
              <w:rPr/>
            </w:pPr>
            <w:r>
              <w:rPr/>
              <w:t xml:space="preserve">Cedeno, Cesar César Cedeño (1) </w:t>
            </w:r>
          </w:p>
        </w:tc>
        <w:tc>
          <w:tcPr>
            <w:tcW w:w="2180" w:type="dxa"/>
            <w:tcBorders/>
            <w:vAlign w:val="center"/>
          </w:tcPr>
          <w:p>
            <w:pPr>
              <w:pStyle w:val="TableContents"/>
              <w:bidi w:val="0"/>
              <w:spacing w:before="0" w:after="283"/>
              <w:jc w:val="left"/>
              <w:rPr/>
            </w:pPr>
            <w:r>
              <w:rPr/>
              <w:t xml:space="preserve">000000001972-08-02-0000 Elokuu 2, 1972 </w:t>
            </w:r>
          </w:p>
        </w:tc>
        <w:tc>
          <w:tcPr>
            <w:tcW w:w="1844" w:type="dxa"/>
            <w:tcBorders/>
            <w:vAlign w:val="center"/>
          </w:tcPr>
          <w:p>
            <w:pPr>
              <w:pStyle w:val="TableContents"/>
              <w:bidi w:val="0"/>
              <w:spacing w:before="0" w:after="283"/>
              <w:jc w:val="left"/>
              <w:rPr/>
            </w:pPr>
            <w:r>
              <w:rPr/>
              <w:t xml:space="preserve">Houston Astros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174 </w:t>
            </w:r>
          </w:p>
        </w:tc>
        <w:tc>
          <w:tcPr>
            <w:tcW w:w="1919" w:type="dxa"/>
            <w:tcBorders/>
            <w:vAlign w:val="center"/>
          </w:tcPr>
          <w:p>
            <w:pPr>
              <w:pStyle w:val="TableContents"/>
              <w:bidi w:val="0"/>
              <w:spacing w:before="0" w:after="283"/>
              <w:jc w:val="left"/>
              <w:rPr/>
            </w:pPr>
            <w:r>
              <w:rPr/>
              <w:t xml:space="preserve">Murcer, Bobby Bobby Murcer </w:t>
            </w:r>
          </w:p>
        </w:tc>
        <w:tc>
          <w:tcPr>
            <w:tcW w:w="2180" w:type="dxa"/>
            <w:tcBorders/>
            <w:vAlign w:val="center"/>
          </w:tcPr>
          <w:p>
            <w:pPr>
              <w:pStyle w:val="TableContents"/>
              <w:bidi w:val="0"/>
              <w:spacing w:before="0" w:after="283"/>
              <w:jc w:val="left"/>
              <w:rPr/>
            </w:pPr>
            <w:r>
              <w:rPr/>
              <w:t xml:space="preserve">000000001972-08-29-0000 Elokuu 29, 1972 </w:t>
            </w:r>
          </w:p>
        </w:tc>
        <w:tc>
          <w:tcPr>
            <w:tcW w:w="1844" w:type="dxa"/>
            <w:tcBorders/>
            <w:vAlign w:val="center"/>
          </w:tcPr>
          <w:p>
            <w:pPr>
              <w:pStyle w:val="TableContents"/>
              <w:bidi w:val="0"/>
              <w:spacing w:before="0" w:after="283"/>
              <w:jc w:val="left"/>
              <w:rPr/>
            </w:pPr>
            <w:r>
              <w:rPr/>
              <w:t xml:space="preserve">New York Yankees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Texas Rangers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175 </w:t>
            </w:r>
          </w:p>
        </w:tc>
        <w:tc>
          <w:tcPr>
            <w:tcW w:w="1919" w:type="dxa"/>
            <w:tcBorders/>
            <w:vAlign w:val="center"/>
          </w:tcPr>
          <w:p>
            <w:pPr>
              <w:pStyle w:val="TableContents"/>
              <w:bidi w:val="0"/>
              <w:spacing w:before="0" w:after="283"/>
              <w:jc w:val="left"/>
              <w:rPr/>
            </w:pPr>
            <w:r>
              <w:rPr/>
              <w:t xml:space="preserve">Tovar, Cesar César Tovar </w:t>
            </w:r>
          </w:p>
        </w:tc>
        <w:tc>
          <w:tcPr>
            <w:tcW w:w="2180" w:type="dxa"/>
            <w:tcBorders/>
            <w:vAlign w:val="center"/>
          </w:tcPr>
          <w:p>
            <w:pPr>
              <w:pStyle w:val="TableContents"/>
              <w:bidi w:val="0"/>
              <w:spacing w:before="0" w:after="283"/>
              <w:jc w:val="left"/>
              <w:rPr/>
            </w:pPr>
            <w:r>
              <w:rPr/>
              <w:t xml:space="preserve">000000001972-09-19-0000 19. syyskuuta 1972 </w:t>
            </w:r>
          </w:p>
        </w:tc>
        <w:tc>
          <w:tcPr>
            <w:tcW w:w="1844" w:type="dxa"/>
            <w:tcBorders/>
            <w:vAlign w:val="center"/>
          </w:tcPr>
          <w:p>
            <w:pPr>
              <w:pStyle w:val="TableContents"/>
              <w:bidi w:val="0"/>
              <w:spacing w:before="0" w:after="283"/>
              <w:jc w:val="left"/>
              <w:rPr/>
            </w:pPr>
            <w:r>
              <w:rPr/>
              <w:t xml:space="preserve">Minnesota Twins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Texas Rangers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176 </w:t>
            </w:r>
          </w:p>
        </w:tc>
        <w:tc>
          <w:tcPr>
            <w:tcW w:w="1919" w:type="dxa"/>
            <w:tcBorders/>
            <w:vAlign w:val="center"/>
          </w:tcPr>
          <w:p>
            <w:pPr>
              <w:pStyle w:val="TableContents"/>
              <w:bidi w:val="0"/>
              <w:spacing w:before="0" w:after="283"/>
              <w:jc w:val="left"/>
              <w:rPr/>
            </w:pPr>
            <w:r>
              <w:rPr/>
              <w:t xml:space="preserve">Torre, Joe Joe Torre </w:t>
            </w:r>
          </w:p>
        </w:tc>
        <w:tc>
          <w:tcPr>
            <w:tcW w:w="2180" w:type="dxa"/>
            <w:tcBorders/>
            <w:vAlign w:val="center"/>
          </w:tcPr>
          <w:p>
            <w:pPr>
              <w:pStyle w:val="TableContents"/>
              <w:bidi w:val="0"/>
              <w:spacing w:before="0" w:after="283"/>
              <w:jc w:val="left"/>
              <w:rPr/>
            </w:pPr>
            <w:r>
              <w:rPr/>
              <w:t xml:space="preserve">000000001973-06-27-0000 Kesäkuu 27, 1973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Pirates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177 </w:t>
            </w:r>
          </w:p>
        </w:tc>
        <w:tc>
          <w:tcPr>
            <w:tcW w:w="1919" w:type="dxa"/>
            <w:tcBorders/>
            <w:vAlign w:val="center"/>
          </w:tcPr>
          <w:p>
            <w:pPr>
              <w:pStyle w:val="TableContents"/>
              <w:bidi w:val="0"/>
              <w:spacing w:before="0" w:after="283"/>
              <w:jc w:val="left"/>
              <w:rPr/>
            </w:pPr>
            <w:r>
              <w:rPr/>
              <w:t xml:space="preserve">Zisk, Richie Richie Zisk </w:t>
            </w:r>
          </w:p>
        </w:tc>
        <w:tc>
          <w:tcPr>
            <w:tcW w:w="2180" w:type="dxa"/>
            <w:tcBorders/>
            <w:vAlign w:val="center"/>
          </w:tcPr>
          <w:p>
            <w:pPr>
              <w:pStyle w:val="TableContents"/>
              <w:bidi w:val="0"/>
              <w:spacing w:before="0" w:after="283"/>
              <w:jc w:val="left"/>
              <w:rPr/>
            </w:pPr>
            <w:r>
              <w:rPr/>
              <w:t xml:space="preserve">000000001974-06-09-0000 Kesäkuu 9, 1974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San Francisco Giants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178 </w:t>
            </w:r>
          </w:p>
        </w:tc>
        <w:tc>
          <w:tcPr>
            <w:tcW w:w="1919" w:type="dxa"/>
            <w:tcBorders/>
            <w:vAlign w:val="center"/>
          </w:tcPr>
          <w:p>
            <w:pPr>
              <w:pStyle w:val="TableContents"/>
              <w:bidi w:val="0"/>
              <w:spacing w:before="0" w:after="283"/>
              <w:jc w:val="left"/>
              <w:rPr/>
            </w:pPr>
            <w:r>
              <w:rPr/>
              <w:t xml:space="preserve">Brock, Lou Lou Brock </w:t>
            </w:r>
          </w:p>
        </w:tc>
        <w:tc>
          <w:tcPr>
            <w:tcW w:w="2180" w:type="dxa"/>
            <w:tcBorders/>
            <w:vAlign w:val="center"/>
          </w:tcPr>
          <w:p>
            <w:pPr>
              <w:pStyle w:val="TableContents"/>
              <w:bidi w:val="0"/>
              <w:spacing w:before="0" w:after="283"/>
              <w:jc w:val="left"/>
              <w:rPr/>
            </w:pPr>
            <w:r>
              <w:rPr/>
              <w:t xml:space="preserve">000000001975-05-27-0000 Toukokuu 27, 1975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San Diego Padres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179 </w:t>
            </w:r>
          </w:p>
        </w:tc>
        <w:tc>
          <w:tcPr>
            <w:tcW w:w="1919" w:type="dxa"/>
            <w:tcBorders/>
            <w:vAlign w:val="center"/>
          </w:tcPr>
          <w:p>
            <w:pPr>
              <w:pStyle w:val="TableContents"/>
              <w:bidi w:val="0"/>
              <w:spacing w:before="0" w:after="283"/>
              <w:jc w:val="left"/>
              <w:rPr/>
            </w:pPr>
            <w:r>
              <w:rPr/>
              <w:t xml:space="preserve">Foli, Tim Tim Foli * </w:t>
            </w:r>
          </w:p>
        </w:tc>
        <w:tc>
          <w:tcPr>
            <w:tcW w:w="2180" w:type="dxa"/>
            <w:tcBorders/>
            <w:vAlign w:val="center"/>
          </w:tcPr>
          <w:p>
            <w:pPr>
              <w:pStyle w:val="TableContents"/>
              <w:bidi w:val="0"/>
              <w:spacing w:before="0" w:after="283"/>
              <w:jc w:val="left"/>
              <w:rPr/>
            </w:pPr>
            <w:r>
              <w:rPr/>
              <w:t xml:space="preserve">000000001976-04-22-0000 huhtikuu 22, 1976 </w:t>
            </w:r>
          </w:p>
        </w:tc>
        <w:tc>
          <w:tcPr>
            <w:tcW w:w="1844" w:type="dxa"/>
            <w:tcBorders/>
            <w:vAlign w:val="center"/>
          </w:tcPr>
          <w:p>
            <w:pPr>
              <w:pStyle w:val="TableContents"/>
              <w:bidi w:val="0"/>
              <w:spacing w:before="0" w:after="283"/>
              <w:jc w:val="left"/>
              <w:rPr/>
            </w:pPr>
            <w:r>
              <w:rPr/>
              <w:t xml:space="preserve">Montreal Expos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Chicago Cubs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180 </w:t>
            </w:r>
          </w:p>
        </w:tc>
        <w:tc>
          <w:tcPr>
            <w:tcW w:w="1919" w:type="dxa"/>
            <w:tcBorders/>
            <w:vAlign w:val="center"/>
          </w:tcPr>
          <w:p>
            <w:pPr>
              <w:pStyle w:val="TableContents"/>
              <w:bidi w:val="0"/>
              <w:spacing w:before="0" w:after="283"/>
              <w:jc w:val="left"/>
              <w:rPr/>
            </w:pPr>
            <w:r>
              <w:rPr/>
              <w:t xml:space="preserve">Hisle, Larry Larry Hisle </w:t>
            </w:r>
          </w:p>
        </w:tc>
        <w:tc>
          <w:tcPr>
            <w:tcW w:w="2180" w:type="dxa"/>
            <w:tcBorders/>
            <w:vAlign w:val="center"/>
          </w:tcPr>
          <w:p>
            <w:pPr>
              <w:pStyle w:val="TableContents"/>
              <w:bidi w:val="0"/>
              <w:spacing w:before="0" w:after="283"/>
              <w:jc w:val="left"/>
              <w:rPr/>
            </w:pPr>
            <w:r>
              <w:rPr/>
              <w:t xml:space="preserve">000000001976-06-04-0000 Kesäkuu 4, 1976 </w:t>
            </w:r>
          </w:p>
        </w:tc>
        <w:tc>
          <w:tcPr>
            <w:tcW w:w="1844" w:type="dxa"/>
            <w:tcBorders/>
            <w:vAlign w:val="center"/>
          </w:tcPr>
          <w:p>
            <w:pPr>
              <w:pStyle w:val="TableContents"/>
              <w:bidi w:val="0"/>
              <w:spacing w:before="0" w:after="283"/>
              <w:jc w:val="left"/>
              <w:rPr/>
            </w:pPr>
            <w:r>
              <w:rPr/>
              <w:t xml:space="preserve">Minnesota Twins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Baltimore Orioles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181 </w:t>
            </w:r>
          </w:p>
        </w:tc>
        <w:tc>
          <w:tcPr>
            <w:tcW w:w="1919" w:type="dxa"/>
            <w:tcBorders/>
            <w:vAlign w:val="center"/>
          </w:tcPr>
          <w:p>
            <w:pPr>
              <w:pStyle w:val="TableContents"/>
              <w:bidi w:val="0"/>
              <w:spacing w:before="0" w:after="283"/>
              <w:jc w:val="left"/>
              <w:rPr/>
            </w:pPr>
            <w:r>
              <w:rPr/>
              <w:t xml:space="preserve">Phillips, Mike Mike Phillips </w:t>
            </w:r>
          </w:p>
        </w:tc>
        <w:tc>
          <w:tcPr>
            <w:tcW w:w="2180" w:type="dxa"/>
            <w:tcBorders/>
            <w:vAlign w:val="center"/>
          </w:tcPr>
          <w:p>
            <w:pPr>
              <w:pStyle w:val="TableContents"/>
              <w:bidi w:val="0"/>
              <w:spacing w:before="0" w:after="283"/>
              <w:jc w:val="left"/>
              <w:rPr/>
            </w:pPr>
            <w:r>
              <w:rPr/>
              <w:t xml:space="preserve">000000001976-06-25-0000 Kesäkuu 25, 1976 </w:t>
            </w:r>
          </w:p>
        </w:tc>
        <w:tc>
          <w:tcPr>
            <w:tcW w:w="1844" w:type="dxa"/>
            <w:tcBorders/>
            <w:vAlign w:val="center"/>
          </w:tcPr>
          <w:p>
            <w:pPr>
              <w:pStyle w:val="TableContents"/>
              <w:bidi w:val="0"/>
              <w:spacing w:before="0" w:after="283"/>
              <w:jc w:val="left"/>
              <w:rPr/>
            </w:pPr>
            <w:r>
              <w:rPr/>
              <w:t xml:space="preserve">New York Mets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Chicago Cubs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182 </w:t>
            </w:r>
          </w:p>
        </w:tc>
        <w:tc>
          <w:tcPr>
            <w:tcW w:w="1919" w:type="dxa"/>
            <w:tcBorders/>
            <w:vAlign w:val="center"/>
          </w:tcPr>
          <w:p>
            <w:pPr>
              <w:pStyle w:val="TableContents"/>
              <w:bidi w:val="0"/>
              <w:spacing w:before="0" w:after="283"/>
              <w:jc w:val="left"/>
              <w:rPr/>
            </w:pPr>
            <w:r>
              <w:rPr/>
              <w:t xml:space="preserve">Bostock, Lyman Lyman Bostock Lyman Bostock </w:t>
            </w:r>
          </w:p>
        </w:tc>
        <w:tc>
          <w:tcPr>
            <w:tcW w:w="2180" w:type="dxa"/>
            <w:tcBorders/>
            <w:vAlign w:val="center"/>
          </w:tcPr>
          <w:p>
            <w:pPr>
              <w:pStyle w:val="TableContents"/>
              <w:bidi w:val="0"/>
              <w:spacing w:before="0" w:after="283"/>
              <w:jc w:val="left"/>
              <w:rPr/>
            </w:pPr>
            <w:r>
              <w:rPr/>
              <w:t xml:space="preserve">000000001976-07-24-0000 24. heinäkuuta, 1976 </w:t>
            </w:r>
          </w:p>
        </w:tc>
        <w:tc>
          <w:tcPr>
            <w:tcW w:w="1844" w:type="dxa"/>
            <w:tcBorders/>
            <w:vAlign w:val="center"/>
          </w:tcPr>
          <w:p>
            <w:pPr>
              <w:pStyle w:val="TableContents"/>
              <w:bidi w:val="0"/>
              <w:spacing w:before="0" w:after="283"/>
              <w:jc w:val="left"/>
              <w:rPr/>
            </w:pPr>
            <w:r>
              <w:rPr/>
              <w:t xml:space="preserve">Minnesota Twins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183 </w:t>
            </w:r>
          </w:p>
        </w:tc>
        <w:tc>
          <w:tcPr>
            <w:tcW w:w="1919" w:type="dxa"/>
            <w:tcBorders/>
            <w:vAlign w:val="center"/>
          </w:tcPr>
          <w:p>
            <w:pPr>
              <w:pStyle w:val="TableContents"/>
              <w:bidi w:val="0"/>
              <w:spacing w:before="0" w:after="283"/>
              <w:jc w:val="left"/>
              <w:rPr/>
            </w:pPr>
            <w:r>
              <w:rPr/>
              <w:t xml:space="preserve">Cedeno, Cesar César Cedeño (2) </w:t>
            </w:r>
          </w:p>
        </w:tc>
        <w:tc>
          <w:tcPr>
            <w:tcW w:w="2180" w:type="dxa"/>
            <w:tcBorders/>
            <w:vAlign w:val="center"/>
          </w:tcPr>
          <w:p>
            <w:pPr>
              <w:pStyle w:val="TableContents"/>
              <w:bidi w:val="0"/>
              <w:spacing w:before="0" w:after="283"/>
              <w:jc w:val="left"/>
              <w:rPr/>
            </w:pPr>
            <w:r>
              <w:rPr/>
              <w:t xml:space="preserve">000000001976-08-09-0000 9. elokuuta 1976 </w:t>
            </w:r>
          </w:p>
        </w:tc>
        <w:tc>
          <w:tcPr>
            <w:tcW w:w="1844" w:type="dxa"/>
            <w:tcBorders/>
            <w:vAlign w:val="center"/>
          </w:tcPr>
          <w:p>
            <w:pPr>
              <w:pStyle w:val="TableContents"/>
              <w:bidi w:val="0"/>
              <w:spacing w:before="0" w:after="283"/>
              <w:jc w:val="left"/>
              <w:rPr/>
            </w:pPr>
            <w:r>
              <w:rPr/>
              <w:t xml:space="preserve">Houston Astros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184 </w:t>
            </w:r>
          </w:p>
        </w:tc>
        <w:tc>
          <w:tcPr>
            <w:tcW w:w="1919" w:type="dxa"/>
            <w:tcBorders/>
            <w:vAlign w:val="center"/>
          </w:tcPr>
          <w:p>
            <w:pPr>
              <w:pStyle w:val="TableContents"/>
              <w:bidi w:val="0"/>
              <w:spacing w:before="0" w:after="283"/>
              <w:jc w:val="left"/>
              <w:rPr/>
            </w:pPr>
            <w:r>
              <w:rPr/>
              <w:t xml:space="preserve">Hegan, Mike Mike Hegan </w:t>
            </w:r>
          </w:p>
        </w:tc>
        <w:tc>
          <w:tcPr>
            <w:tcW w:w="2180" w:type="dxa"/>
            <w:tcBorders/>
            <w:vAlign w:val="center"/>
          </w:tcPr>
          <w:p>
            <w:pPr>
              <w:pStyle w:val="TableContents"/>
              <w:bidi w:val="0"/>
              <w:spacing w:before="0" w:after="283"/>
              <w:jc w:val="left"/>
              <w:rPr/>
            </w:pPr>
            <w:r>
              <w:rPr/>
              <w:t xml:space="preserve">000000001976-09-03-0000 Syyskuu 3, 1976 </w:t>
            </w:r>
          </w:p>
        </w:tc>
        <w:tc>
          <w:tcPr>
            <w:tcW w:w="1844" w:type="dxa"/>
            <w:tcBorders/>
            <w:vAlign w:val="center"/>
          </w:tcPr>
          <w:p>
            <w:pPr>
              <w:pStyle w:val="TableContents"/>
              <w:bidi w:val="0"/>
              <w:spacing w:before="0" w:after="283"/>
              <w:jc w:val="left"/>
              <w:rPr/>
            </w:pPr>
            <w:r>
              <w:rPr/>
              <w:t xml:space="preserve">Milwaukee Brewers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Detroit Tigers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185 </w:t>
            </w:r>
          </w:p>
        </w:tc>
        <w:tc>
          <w:tcPr>
            <w:tcW w:w="1919" w:type="dxa"/>
            <w:tcBorders/>
            <w:vAlign w:val="center"/>
          </w:tcPr>
          <w:p>
            <w:pPr>
              <w:pStyle w:val="TableContents"/>
              <w:bidi w:val="0"/>
              <w:spacing w:before="0" w:after="283"/>
              <w:jc w:val="left"/>
              <w:rPr/>
            </w:pPr>
            <w:r>
              <w:rPr/>
              <w:t xml:space="preserve">Watson, Bob Bob Watson (1) </w:t>
            </w:r>
          </w:p>
        </w:tc>
        <w:tc>
          <w:tcPr>
            <w:tcW w:w="2180" w:type="dxa"/>
            <w:tcBorders/>
            <w:vAlign w:val="center"/>
          </w:tcPr>
          <w:p>
            <w:pPr>
              <w:pStyle w:val="TableContents"/>
              <w:bidi w:val="0"/>
              <w:spacing w:before="0" w:after="283"/>
              <w:jc w:val="left"/>
              <w:rPr/>
            </w:pPr>
            <w:r>
              <w:rPr/>
              <w:t xml:space="preserve">000000001977-06-24-0000 24. kesäkuuta 1977 </w:t>
            </w:r>
          </w:p>
        </w:tc>
        <w:tc>
          <w:tcPr>
            <w:tcW w:w="1844" w:type="dxa"/>
            <w:tcBorders/>
            <w:vAlign w:val="center"/>
          </w:tcPr>
          <w:p>
            <w:pPr>
              <w:pStyle w:val="TableContents"/>
              <w:bidi w:val="0"/>
              <w:spacing w:before="0" w:after="283"/>
              <w:jc w:val="left"/>
              <w:rPr/>
            </w:pPr>
            <w:r>
              <w:rPr/>
              <w:t xml:space="preserve">Houston Astros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San Francisco Giants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186 </w:t>
            </w:r>
          </w:p>
        </w:tc>
        <w:tc>
          <w:tcPr>
            <w:tcW w:w="1919" w:type="dxa"/>
            <w:tcBorders/>
            <w:vAlign w:val="center"/>
          </w:tcPr>
          <w:p>
            <w:pPr>
              <w:pStyle w:val="TableContents"/>
              <w:bidi w:val="0"/>
              <w:spacing w:before="0" w:after="283"/>
              <w:jc w:val="left"/>
              <w:rPr/>
            </w:pPr>
            <w:r>
              <w:rPr/>
              <w:t xml:space="preserve">Mayberry, John John Mayberry </w:t>
            </w:r>
          </w:p>
        </w:tc>
        <w:tc>
          <w:tcPr>
            <w:tcW w:w="2180" w:type="dxa"/>
            <w:tcBorders/>
            <w:vAlign w:val="center"/>
          </w:tcPr>
          <w:p>
            <w:pPr>
              <w:pStyle w:val="TableContents"/>
              <w:bidi w:val="0"/>
              <w:spacing w:before="0" w:after="283"/>
              <w:jc w:val="left"/>
              <w:rPr/>
            </w:pPr>
            <w:r>
              <w:rPr/>
              <w:t xml:space="preserve">000000001977-08-05-0000 5. elokuuta 1977 </w:t>
            </w:r>
          </w:p>
        </w:tc>
        <w:tc>
          <w:tcPr>
            <w:tcW w:w="1844" w:type="dxa"/>
            <w:tcBorders/>
            <w:vAlign w:val="center"/>
          </w:tcPr>
          <w:p>
            <w:pPr>
              <w:pStyle w:val="TableContents"/>
              <w:bidi w:val="0"/>
              <w:spacing w:before="0" w:after="283"/>
              <w:jc w:val="left"/>
              <w:rPr/>
            </w:pPr>
            <w:r>
              <w:rPr/>
              <w:t xml:space="preserve">Kansas City Royals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187 </w:t>
            </w:r>
          </w:p>
        </w:tc>
        <w:tc>
          <w:tcPr>
            <w:tcW w:w="1919" w:type="dxa"/>
            <w:tcBorders/>
            <w:vAlign w:val="center"/>
          </w:tcPr>
          <w:p>
            <w:pPr>
              <w:pStyle w:val="TableContents"/>
              <w:bidi w:val="0"/>
              <w:spacing w:before="0" w:after="283"/>
              <w:jc w:val="left"/>
              <w:rPr/>
            </w:pPr>
            <w:r>
              <w:rPr/>
              <w:t xml:space="preserve">Brohamer, Jack Jack Brohamer </w:t>
            </w:r>
          </w:p>
        </w:tc>
        <w:tc>
          <w:tcPr>
            <w:tcW w:w="2180" w:type="dxa"/>
            <w:tcBorders/>
            <w:vAlign w:val="center"/>
          </w:tcPr>
          <w:p>
            <w:pPr>
              <w:pStyle w:val="TableContents"/>
              <w:bidi w:val="0"/>
              <w:spacing w:before="0" w:after="283"/>
              <w:jc w:val="left"/>
              <w:rPr/>
            </w:pPr>
            <w:r>
              <w:rPr/>
              <w:t xml:space="preserve">000000001977-09-24-0000 Syyskuu 24, 1977 </w:t>
            </w:r>
          </w:p>
        </w:tc>
        <w:tc>
          <w:tcPr>
            <w:tcW w:w="1844" w:type="dxa"/>
            <w:tcBorders/>
            <w:vAlign w:val="center"/>
          </w:tcPr>
          <w:p>
            <w:pPr>
              <w:pStyle w:val="TableContents"/>
              <w:bidi w:val="0"/>
              <w:spacing w:before="0" w:after="283"/>
              <w:jc w:val="left"/>
              <w:rPr/>
            </w:pPr>
            <w:r>
              <w:rPr/>
              <w:t xml:space="preserve">Chicago White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Seattle Mariners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188 </w:t>
            </w:r>
          </w:p>
        </w:tc>
        <w:tc>
          <w:tcPr>
            <w:tcW w:w="1919" w:type="dxa"/>
            <w:tcBorders/>
            <w:vAlign w:val="center"/>
          </w:tcPr>
          <w:p>
            <w:pPr>
              <w:pStyle w:val="TableContents"/>
              <w:bidi w:val="0"/>
              <w:spacing w:before="0" w:after="283"/>
              <w:jc w:val="left"/>
              <w:rPr/>
            </w:pPr>
            <w:r>
              <w:rPr/>
              <w:t xml:space="preserve">Thornton, Andre Andre Thornton </w:t>
            </w:r>
          </w:p>
        </w:tc>
        <w:tc>
          <w:tcPr>
            <w:tcW w:w="2180" w:type="dxa"/>
            <w:tcBorders/>
            <w:vAlign w:val="center"/>
          </w:tcPr>
          <w:p>
            <w:pPr>
              <w:pStyle w:val="TableContents"/>
              <w:bidi w:val="0"/>
              <w:spacing w:before="0" w:after="283"/>
              <w:jc w:val="left"/>
              <w:rPr/>
            </w:pPr>
            <w:r>
              <w:rPr/>
              <w:t xml:space="preserve">000000001978-04-22-0000 huhtikuu 22, 1978 </w:t>
            </w:r>
          </w:p>
        </w:tc>
        <w:tc>
          <w:tcPr>
            <w:tcW w:w="1844" w:type="dxa"/>
            <w:tcBorders/>
            <w:vAlign w:val="center"/>
          </w:tcPr>
          <w:p>
            <w:pPr>
              <w:pStyle w:val="TableContents"/>
              <w:bidi w:val="0"/>
              <w:spacing w:before="0" w:after="283"/>
              <w:jc w:val="left"/>
              <w:rPr/>
            </w:pPr>
            <w:r>
              <w:rPr/>
              <w:t xml:space="preserve">Cleveland Indians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Boston Red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189 </w:t>
            </w:r>
          </w:p>
        </w:tc>
        <w:tc>
          <w:tcPr>
            <w:tcW w:w="1919" w:type="dxa"/>
            <w:tcBorders/>
            <w:vAlign w:val="center"/>
          </w:tcPr>
          <w:p>
            <w:pPr>
              <w:pStyle w:val="TableContents"/>
              <w:bidi w:val="0"/>
              <w:spacing w:before="0" w:after="283"/>
              <w:jc w:val="left"/>
              <w:rPr/>
            </w:pPr>
            <w:r>
              <w:rPr/>
              <w:t xml:space="preserve">Speier, Chris Chris Speier (1) </w:t>
            </w:r>
          </w:p>
        </w:tc>
        <w:tc>
          <w:tcPr>
            <w:tcW w:w="2180" w:type="dxa"/>
            <w:tcBorders/>
            <w:vAlign w:val="center"/>
          </w:tcPr>
          <w:p>
            <w:pPr>
              <w:pStyle w:val="TableContents"/>
              <w:bidi w:val="0"/>
              <w:spacing w:before="0" w:after="283"/>
              <w:jc w:val="left"/>
              <w:rPr/>
            </w:pPr>
            <w:r>
              <w:rPr/>
              <w:t xml:space="preserve">000000001978-07-20-0000 20. heinäkuuta 1978. </w:t>
            </w:r>
          </w:p>
        </w:tc>
        <w:tc>
          <w:tcPr>
            <w:tcW w:w="1844" w:type="dxa"/>
            <w:tcBorders/>
            <w:vAlign w:val="center"/>
          </w:tcPr>
          <w:p>
            <w:pPr>
              <w:pStyle w:val="TableContents"/>
              <w:bidi w:val="0"/>
              <w:spacing w:before="0" w:after="283"/>
              <w:jc w:val="left"/>
              <w:rPr/>
            </w:pPr>
            <w:r>
              <w:rPr/>
              <w:t xml:space="preserve">Montreal Expos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Atlanta Braves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190 </w:t>
            </w:r>
          </w:p>
        </w:tc>
        <w:tc>
          <w:tcPr>
            <w:tcW w:w="1919" w:type="dxa"/>
            <w:tcBorders/>
            <w:vAlign w:val="center"/>
          </w:tcPr>
          <w:p>
            <w:pPr>
              <w:pStyle w:val="TableContents"/>
              <w:bidi w:val="0"/>
              <w:spacing w:before="0" w:after="283"/>
              <w:jc w:val="left"/>
              <w:rPr/>
            </w:pPr>
            <w:r>
              <w:rPr/>
              <w:t xml:space="preserve">Cubbage, Mike Mike Cubbage </w:t>
            </w:r>
          </w:p>
        </w:tc>
        <w:tc>
          <w:tcPr>
            <w:tcW w:w="2180" w:type="dxa"/>
            <w:tcBorders/>
            <w:vAlign w:val="center"/>
          </w:tcPr>
          <w:p>
            <w:pPr>
              <w:pStyle w:val="TableContents"/>
              <w:bidi w:val="0"/>
              <w:spacing w:before="0" w:after="283"/>
              <w:jc w:val="left"/>
              <w:rPr/>
            </w:pPr>
            <w:r>
              <w:rPr/>
              <w:t xml:space="preserve">000000001978-07-27-0000 27. heinäkuuta 1978 </w:t>
            </w:r>
          </w:p>
        </w:tc>
        <w:tc>
          <w:tcPr>
            <w:tcW w:w="1844" w:type="dxa"/>
            <w:tcBorders/>
            <w:vAlign w:val="center"/>
          </w:tcPr>
          <w:p>
            <w:pPr>
              <w:pStyle w:val="TableContents"/>
              <w:bidi w:val="0"/>
              <w:spacing w:before="0" w:after="283"/>
              <w:jc w:val="left"/>
              <w:rPr/>
            </w:pPr>
            <w:r>
              <w:rPr/>
              <w:t xml:space="preserve">Minnesota Twins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Toronto Blue Jays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191 </w:t>
            </w:r>
          </w:p>
        </w:tc>
        <w:tc>
          <w:tcPr>
            <w:tcW w:w="1919" w:type="dxa"/>
            <w:tcBorders/>
            <w:vAlign w:val="center"/>
          </w:tcPr>
          <w:p>
            <w:pPr>
              <w:pStyle w:val="TableContents"/>
              <w:bidi w:val="0"/>
              <w:spacing w:before="0" w:after="283"/>
              <w:jc w:val="left"/>
              <w:rPr/>
            </w:pPr>
            <w:r>
              <w:rPr/>
              <w:t xml:space="preserve">Brett, George George Brett (1) </w:t>
            </w:r>
          </w:p>
        </w:tc>
        <w:tc>
          <w:tcPr>
            <w:tcW w:w="2180" w:type="dxa"/>
            <w:tcBorders/>
            <w:vAlign w:val="center"/>
          </w:tcPr>
          <w:p>
            <w:pPr>
              <w:pStyle w:val="TableContents"/>
              <w:bidi w:val="0"/>
              <w:spacing w:before="0" w:after="283"/>
              <w:jc w:val="left"/>
              <w:rPr/>
            </w:pPr>
            <w:r>
              <w:rPr/>
              <w:t xml:space="preserve">000000001979-05-28-0000 Toukokuu 28, 1979 </w:t>
            </w:r>
          </w:p>
        </w:tc>
        <w:tc>
          <w:tcPr>
            <w:tcW w:w="1844" w:type="dxa"/>
            <w:tcBorders/>
            <w:vAlign w:val="center"/>
          </w:tcPr>
          <w:p>
            <w:pPr>
              <w:pStyle w:val="TableContents"/>
              <w:bidi w:val="0"/>
              <w:spacing w:before="0" w:after="283"/>
              <w:jc w:val="left"/>
              <w:rPr/>
            </w:pPr>
            <w:r>
              <w:rPr/>
              <w:t xml:space="preserve">Kansas City Royals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Baltimore Orioles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192 </w:t>
            </w:r>
          </w:p>
        </w:tc>
        <w:tc>
          <w:tcPr>
            <w:tcW w:w="1919" w:type="dxa"/>
            <w:tcBorders/>
            <w:vAlign w:val="center"/>
          </w:tcPr>
          <w:p>
            <w:pPr>
              <w:pStyle w:val="TableContents"/>
              <w:bidi w:val="0"/>
              <w:spacing w:before="0" w:after="283"/>
              <w:jc w:val="left"/>
              <w:rPr/>
            </w:pPr>
            <w:r>
              <w:rPr/>
              <w:t xml:space="preserve">Ford, Dan Dan Ford </w:t>
            </w:r>
          </w:p>
        </w:tc>
        <w:tc>
          <w:tcPr>
            <w:tcW w:w="2180" w:type="dxa"/>
            <w:tcBorders/>
            <w:vAlign w:val="center"/>
          </w:tcPr>
          <w:p>
            <w:pPr>
              <w:pStyle w:val="TableContents"/>
              <w:bidi w:val="0"/>
              <w:spacing w:before="0" w:after="283"/>
              <w:jc w:val="left"/>
              <w:rPr/>
            </w:pPr>
            <w:r>
              <w:rPr/>
              <w:t xml:space="preserve">000000001979-08-10-00-0000 10. elokuuta, 1979 </w:t>
            </w:r>
          </w:p>
        </w:tc>
        <w:tc>
          <w:tcPr>
            <w:tcW w:w="1844" w:type="dxa"/>
            <w:tcBorders/>
            <w:vAlign w:val="center"/>
          </w:tcPr>
          <w:p>
            <w:pPr>
              <w:pStyle w:val="TableContents"/>
              <w:bidi w:val="0"/>
              <w:spacing w:before="0" w:after="283"/>
              <w:jc w:val="left"/>
              <w:rPr/>
            </w:pPr>
            <w:r>
              <w:rPr/>
              <w:t xml:space="preserve">Kalifornian enkelit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Seattle Mariners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193 </w:t>
            </w:r>
          </w:p>
        </w:tc>
        <w:tc>
          <w:tcPr>
            <w:tcW w:w="1919" w:type="dxa"/>
            <w:tcBorders/>
            <w:vAlign w:val="center"/>
          </w:tcPr>
          <w:p>
            <w:pPr>
              <w:pStyle w:val="TableContents"/>
              <w:bidi w:val="0"/>
              <w:spacing w:before="0" w:after="283"/>
              <w:jc w:val="left"/>
              <w:rPr/>
            </w:pPr>
            <w:r>
              <w:rPr/>
              <w:t xml:space="preserve">Watson, Bob Bob Watson * (2) </w:t>
            </w:r>
          </w:p>
        </w:tc>
        <w:tc>
          <w:tcPr>
            <w:tcW w:w="2180" w:type="dxa"/>
            <w:tcBorders/>
            <w:vAlign w:val="center"/>
          </w:tcPr>
          <w:p>
            <w:pPr>
              <w:pStyle w:val="TableContents"/>
              <w:bidi w:val="0"/>
              <w:spacing w:before="0" w:after="283"/>
              <w:jc w:val="left"/>
              <w:rPr/>
            </w:pPr>
            <w:r>
              <w:rPr/>
              <w:t xml:space="preserve">000000001979-09-15-0000 15. syyskuuta 1979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Baltimore Orioles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194 </w:t>
            </w:r>
          </w:p>
        </w:tc>
        <w:tc>
          <w:tcPr>
            <w:tcW w:w="1919" w:type="dxa"/>
            <w:tcBorders/>
            <w:vAlign w:val="center"/>
          </w:tcPr>
          <w:p>
            <w:pPr>
              <w:pStyle w:val="TableContents"/>
              <w:bidi w:val="0"/>
              <w:spacing w:before="0" w:after="283"/>
              <w:jc w:val="left"/>
              <w:rPr/>
            </w:pPr>
            <w:r>
              <w:rPr/>
              <w:t xml:space="preserve">White, Frank Frank White (1) </w:t>
            </w:r>
          </w:p>
        </w:tc>
        <w:tc>
          <w:tcPr>
            <w:tcW w:w="2180" w:type="dxa"/>
            <w:tcBorders/>
            <w:vAlign w:val="center"/>
          </w:tcPr>
          <w:p>
            <w:pPr>
              <w:pStyle w:val="TableContents"/>
              <w:bidi w:val="0"/>
              <w:spacing w:before="0" w:after="283"/>
              <w:jc w:val="left"/>
              <w:rPr/>
            </w:pPr>
            <w:r>
              <w:rPr/>
              <w:t xml:space="preserve">000000001979-09-26-0000 Syyskuu 26, 1979 </w:t>
            </w:r>
          </w:p>
        </w:tc>
        <w:tc>
          <w:tcPr>
            <w:tcW w:w="1844" w:type="dxa"/>
            <w:tcBorders/>
            <w:vAlign w:val="center"/>
          </w:tcPr>
          <w:p>
            <w:pPr>
              <w:pStyle w:val="TableContents"/>
              <w:bidi w:val="0"/>
              <w:spacing w:before="0" w:after="283"/>
              <w:jc w:val="left"/>
              <w:rPr/>
            </w:pPr>
            <w:r>
              <w:rPr/>
              <w:t xml:space="preserve">Kansas City Royals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Kalifornian enkelit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195 </w:t>
            </w:r>
          </w:p>
        </w:tc>
        <w:tc>
          <w:tcPr>
            <w:tcW w:w="1919" w:type="dxa"/>
            <w:tcBorders/>
            <w:vAlign w:val="center"/>
          </w:tcPr>
          <w:p>
            <w:pPr>
              <w:pStyle w:val="TableContents"/>
              <w:bidi w:val="0"/>
              <w:spacing w:before="0" w:after="283"/>
              <w:jc w:val="left"/>
              <w:rPr/>
            </w:pPr>
            <w:r>
              <w:rPr/>
              <w:t xml:space="preserve">DeJesús, Iván Iván DeJesús Iván DeJesús </w:t>
            </w:r>
          </w:p>
        </w:tc>
        <w:tc>
          <w:tcPr>
            <w:tcW w:w="2180" w:type="dxa"/>
            <w:tcBorders/>
            <w:vAlign w:val="center"/>
          </w:tcPr>
          <w:p>
            <w:pPr>
              <w:pStyle w:val="TableContents"/>
              <w:bidi w:val="0"/>
              <w:spacing w:before="0" w:after="283"/>
              <w:jc w:val="left"/>
              <w:rPr/>
            </w:pPr>
            <w:r>
              <w:rPr/>
              <w:t xml:space="preserve">000000001980-04-22-0000 huhtikuu 22, 1980 </w:t>
            </w:r>
          </w:p>
        </w:tc>
        <w:tc>
          <w:tcPr>
            <w:tcW w:w="1844" w:type="dxa"/>
            <w:tcBorders/>
            <w:vAlign w:val="center"/>
          </w:tcPr>
          <w:p>
            <w:pPr>
              <w:pStyle w:val="TableContents"/>
              <w:bidi w:val="0"/>
              <w:spacing w:before="0" w:after="283"/>
              <w:jc w:val="left"/>
              <w:rPr/>
            </w:pPr>
            <w:r>
              <w:rPr/>
              <w:t xml:space="preserve">Chicago Cubs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196 </w:t>
            </w:r>
          </w:p>
        </w:tc>
        <w:tc>
          <w:tcPr>
            <w:tcW w:w="1919" w:type="dxa"/>
            <w:tcBorders/>
            <w:vAlign w:val="center"/>
          </w:tcPr>
          <w:p>
            <w:pPr>
              <w:pStyle w:val="TableContents"/>
              <w:bidi w:val="0"/>
              <w:spacing w:before="0" w:after="283"/>
              <w:jc w:val="left"/>
              <w:rPr/>
            </w:pPr>
            <w:r>
              <w:rPr/>
              <w:t xml:space="preserve">Lynn, Fred Fred Lynn </w:t>
            </w:r>
          </w:p>
        </w:tc>
        <w:tc>
          <w:tcPr>
            <w:tcW w:w="2180" w:type="dxa"/>
            <w:tcBorders/>
            <w:vAlign w:val="center"/>
          </w:tcPr>
          <w:p>
            <w:pPr>
              <w:pStyle w:val="TableContents"/>
              <w:bidi w:val="0"/>
              <w:spacing w:before="0" w:after="283"/>
              <w:jc w:val="left"/>
              <w:rPr/>
            </w:pPr>
            <w:r>
              <w:rPr/>
              <w:t xml:space="preserve">000000001980-05-13-0000 13. toukokuuta 1980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Minnesota Twins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197 </w:t>
            </w:r>
          </w:p>
        </w:tc>
        <w:tc>
          <w:tcPr>
            <w:tcW w:w="1919" w:type="dxa"/>
            <w:tcBorders/>
            <w:vAlign w:val="center"/>
          </w:tcPr>
          <w:p>
            <w:pPr>
              <w:pStyle w:val="TableContents"/>
              <w:bidi w:val="0"/>
              <w:spacing w:before="0" w:after="283"/>
              <w:jc w:val="left"/>
              <w:rPr/>
            </w:pPr>
            <w:r>
              <w:rPr/>
              <w:t xml:space="preserve">Easler, Mike Mike Easler </w:t>
            </w:r>
          </w:p>
        </w:tc>
        <w:tc>
          <w:tcPr>
            <w:tcW w:w="2180" w:type="dxa"/>
            <w:tcBorders/>
            <w:vAlign w:val="center"/>
          </w:tcPr>
          <w:p>
            <w:pPr>
              <w:pStyle w:val="TableContents"/>
              <w:bidi w:val="0"/>
              <w:spacing w:before="0" w:after="283"/>
              <w:jc w:val="left"/>
              <w:rPr/>
            </w:pPr>
            <w:r>
              <w:rPr/>
              <w:t xml:space="preserve">000000001980-06-12-0000 12. kesäkuuta 1980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198 </w:t>
            </w:r>
          </w:p>
        </w:tc>
        <w:tc>
          <w:tcPr>
            <w:tcW w:w="1919" w:type="dxa"/>
            <w:tcBorders/>
            <w:vAlign w:val="center"/>
          </w:tcPr>
          <w:p>
            <w:pPr>
              <w:pStyle w:val="TableContents"/>
              <w:bidi w:val="0"/>
              <w:spacing w:before="0" w:after="283"/>
              <w:jc w:val="left"/>
              <w:rPr/>
            </w:pPr>
            <w:r>
              <w:rPr/>
              <w:t xml:space="preserve">Ward, Gary Gary Ward </w:t>
            </w:r>
          </w:p>
        </w:tc>
        <w:tc>
          <w:tcPr>
            <w:tcW w:w="2180" w:type="dxa"/>
            <w:tcBorders/>
            <w:vAlign w:val="center"/>
          </w:tcPr>
          <w:p>
            <w:pPr>
              <w:pStyle w:val="TableContents"/>
              <w:bidi w:val="0"/>
              <w:spacing w:before="0" w:after="283"/>
              <w:jc w:val="left"/>
              <w:rPr/>
            </w:pPr>
            <w:r>
              <w:rPr/>
              <w:t xml:space="preserve">000000001980-09-18-0000 Syyskuu 18, 1980 </w:t>
            </w:r>
          </w:p>
        </w:tc>
        <w:tc>
          <w:tcPr>
            <w:tcW w:w="1844" w:type="dxa"/>
            <w:tcBorders/>
            <w:vAlign w:val="center"/>
          </w:tcPr>
          <w:p>
            <w:pPr>
              <w:pStyle w:val="TableContents"/>
              <w:bidi w:val="0"/>
              <w:spacing w:before="0" w:after="283"/>
              <w:jc w:val="left"/>
              <w:rPr/>
            </w:pPr>
            <w:r>
              <w:rPr/>
              <w:t xml:space="preserve">Minnesota Twins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Milwaukee Brewers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199 </w:t>
            </w:r>
          </w:p>
        </w:tc>
        <w:tc>
          <w:tcPr>
            <w:tcW w:w="1919" w:type="dxa"/>
            <w:tcBorders/>
            <w:vAlign w:val="center"/>
          </w:tcPr>
          <w:p>
            <w:pPr>
              <w:pStyle w:val="TableContents"/>
              <w:bidi w:val="0"/>
              <w:spacing w:before="0" w:after="283"/>
              <w:jc w:val="left"/>
              <w:rPr/>
            </w:pPr>
            <w:r>
              <w:rPr/>
              <w:t xml:space="preserve">Moore, Charlie Charlie Moore </w:t>
            </w:r>
          </w:p>
        </w:tc>
        <w:tc>
          <w:tcPr>
            <w:tcW w:w="2180" w:type="dxa"/>
            <w:tcBorders/>
            <w:vAlign w:val="center"/>
          </w:tcPr>
          <w:p>
            <w:pPr>
              <w:pStyle w:val="TableContents"/>
              <w:bidi w:val="0"/>
              <w:spacing w:before="0" w:after="283"/>
              <w:jc w:val="left"/>
              <w:rPr/>
            </w:pPr>
            <w:r>
              <w:rPr/>
              <w:t xml:space="preserve">000000001980-10-01-0000 1. lokakuuta 1980 </w:t>
            </w:r>
          </w:p>
        </w:tc>
        <w:tc>
          <w:tcPr>
            <w:tcW w:w="1844" w:type="dxa"/>
            <w:tcBorders/>
            <w:vAlign w:val="center"/>
          </w:tcPr>
          <w:p>
            <w:pPr>
              <w:pStyle w:val="TableContents"/>
              <w:bidi w:val="0"/>
              <w:spacing w:before="0" w:after="283"/>
              <w:jc w:val="left"/>
              <w:rPr/>
            </w:pPr>
            <w:r>
              <w:rPr/>
              <w:t xml:space="preserve">Milwaukee Brewers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Kalifornian enkelit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200 </w:t>
            </w:r>
          </w:p>
        </w:tc>
        <w:tc>
          <w:tcPr>
            <w:tcW w:w="1919" w:type="dxa"/>
            <w:tcBorders/>
            <w:vAlign w:val="center"/>
          </w:tcPr>
          <w:p>
            <w:pPr>
              <w:pStyle w:val="TableContents"/>
              <w:bidi w:val="0"/>
              <w:spacing w:before="0" w:after="283"/>
              <w:jc w:val="left"/>
              <w:rPr/>
            </w:pPr>
            <w:r>
              <w:rPr/>
              <w:t xml:space="preserve">White, Frank Frank White (2) </w:t>
            </w:r>
          </w:p>
        </w:tc>
        <w:tc>
          <w:tcPr>
            <w:tcW w:w="2180" w:type="dxa"/>
            <w:tcBorders/>
            <w:vAlign w:val="center"/>
          </w:tcPr>
          <w:p>
            <w:pPr>
              <w:pStyle w:val="TableContents"/>
              <w:bidi w:val="0"/>
              <w:spacing w:before="0" w:after="283"/>
              <w:jc w:val="left"/>
              <w:rPr/>
            </w:pPr>
            <w:r>
              <w:rPr/>
              <w:t xml:space="preserve">000000001982-08-03-0000 3. elokuuta 1982 </w:t>
            </w:r>
          </w:p>
        </w:tc>
        <w:tc>
          <w:tcPr>
            <w:tcW w:w="1844" w:type="dxa"/>
            <w:tcBorders/>
            <w:vAlign w:val="center"/>
          </w:tcPr>
          <w:p>
            <w:pPr>
              <w:pStyle w:val="TableContents"/>
              <w:bidi w:val="0"/>
              <w:spacing w:before="0" w:after="283"/>
              <w:jc w:val="left"/>
              <w:rPr/>
            </w:pPr>
            <w:r>
              <w:rPr/>
              <w:t xml:space="preserve">Kansas City Royals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Detroit Tigers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201 </w:t>
            </w:r>
          </w:p>
        </w:tc>
        <w:tc>
          <w:tcPr>
            <w:tcW w:w="1919" w:type="dxa"/>
            <w:tcBorders/>
            <w:vAlign w:val="center"/>
          </w:tcPr>
          <w:p>
            <w:pPr>
              <w:pStyle w:val="TableContents"/>
              <w:bidi w:val="0"/>
              <w:spacing w:before="0" w:after="283"/>
              <w:jc w:val="left"/>
              <w:rPr/>
            </w:pPr>
            <w:r>
              <w:rPr/>
              <w:t xml:space="preserve">Ripken, Jr., Cal Cal Ripken, Jr. </w:t>
            </w:r>
          </w:p>
        </w:tc>
        <w:tc>
          <w:tcPr>
            <w:tcW w:w="2180" w:type="dxa"/>
            <w:tcBorders/>
            <w:vAlign w:val="center"/>
          </w:tcPr>
          <w:p>
            <w:pPr>
              <w:pStyle w:val="TableContents"/>
              <w:bidi w:val="0"/>
              <w:spacing w:before="0" w:after="283"/>
              <w:jc w:val="left"/>
              <w:rPr/>
            </w:pPr>
            <w:r>
              <w:rPr/>
              <w:t xml:space="preserve">000000001984-05-06-0000 Toukokuu 6, 1984 </w:t>
            </w:r>
          </w:p>
        </w:tc>
        <w:tc>
          <w:tcPr>
            <w:tcW w:w="1844" w:type="dxa"/>
            <w:tcBorders/>
            <w:vAlign w:val="center"/>
          </w:tcPr>
          <w:p>
            <w:pPr>
              <w:pStyle w:val="TableContents"/>
              <w:bidi w:val="0"/>
              <w:spacing w:before="0" w:after="283"/>
              <w:jc w:val="left"/>
              <w:rPr/>
            </w:pPr>
            <w:r>
              <w:rPr/>
              <w:t xml:space="preserve">Baltimore Orioles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Texas Rangers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202 </w:t>
            </w:r>
          </w:p>
        </w:tc>
        <w:tc>
          <w:tcPr>
            <w:tcW w:w="1919" w:type="dxa"/>
            <w:tcBorders/>
            <w:vAlign w:val="center"/>
          </w:tcPr>
          <w:p>
            <w:pPr>
              <w:pStyle w:val="TableContents"/>
              <w:bidi w:val="0"/>
              <w:spacing w:before="0" w:after="283"/>
              <w:jc w:val="left"/>
              <w:rPr/>
            </w:pPr>
            <w:r>
              <w:rPr/>
              <w:t xml:space="preserve">Fisk, Carlton Carlton Fisk </w:t>
            </w:r>
          </w:p>
        </w:tc>
        <w:tc>
          <w:tcPr>
            <w:tcW w:w="2180" w:type="dxa"/>
            <w:tcBorders/>
            <w:vAlign w:val="center"/>
          </w:tcPr>
          <w:p>
            <w:pPr>
              <w:pStyle w:val="TableContents"/>
              <w:bidi w:val="0"/>
              <w:spacing w:before="0" w:after="283"/>
              <w:jc w:val="left"/>
              <w:rPr/>
            </w:pPr>
            <w:r>
              <w:rPr/>
              <w:t xml:space="preserve">000000001984-05-16-0000 Toukokuu 16, 1984 </w:t>
            </w:r>
          </w:p>
        </w:tc>
        <w:tc>
          <w:tcPr>
            <w:tcW w:w="1844" w:type="dxa"/>
            <w:tcBorders/>
            <w:vAlign w:val="center"/>
          </w:tcPr>
          <w:p>
            <w:pPr>
              <w:pStyle w:val="TableContents"/>
              <w:bidi w:val="0"/>
              <w:spacing w:before="0" w:after="283"/>
              <w:jc w:val="left"/>
              <w:rPr/>
            </w:pPr>
            <w:r>
              <w:rPr/>
              <w:t xml:space="preserve">Chicago White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Kansas City Royals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203 </w:t>
            </w:r>
          </w:p>
        </w:tc>
        <w:tc>
          <w:tcPr>
            <w:tcW w:w="1919" w:type="dxa"/>
            <w:tcBorders/>
            <w:vAlign w:val="center"/>
          </w:tcPr>
          <w:p>
            <w:pPr>
              <w:pStyle w:val="TableContents"/>
              <w:bidi w:val="0"/>
              <w:spacing w:before="0" w:after="283"/>
              <w:jc w:val="left"/>
              <w:rPr/>
            </w:pPr>
            <w:r>
              <w:rPr/>
              <w:t xml:space="preserve">McGee, Willie Willie McGee </w:t>
            </w:r>
          </w:p>
        </w:tc>
        <w:tc>
          <w:tcPr>
            <w:tcW w:w="2180" w:type="dxa"/>
            <w:tcBorders/>
            <w:vAlign w:val="center"/>
          </w:tcPr>
          <w:p>
            <w:pPr>
              <w:pStyle w:val="TableContents"/>
              <w:bidi w:val="0"/>
              <w:spacing w:before="0" w:after="283"/>
              <w:jc w:val="left"/>
              <w:rPr/>
            </w:pPr>
            <w:r>
              <w:rPr/>
              <w:t xml:space="preserve">000000001984-06-23-0000 23. kesäkuuta 1984.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Chicago Cubs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204 </w:t>
            </w:r>
          </w:p>
        </w:tc>
        <w:tc>
          <w:tcPr>
            <w:tcW w:w="1919" w:type="dxa"/>
            <w:tcBorders/>
            <w:vAlign w:val="center"/>
          </w:tcPr>
          <w:p>
            <w:pPr>
              <w:pStyle w:val="TableContents"/>
              <w:bidi w:val="0"/>
              <w:spacing w:before="0" w:after="283"/>
              <w:jc w:val="left"/>
              <w:rPr/>
            </w:pPr>
            <w:r>
              <w:rPr/>
              <w:t xml:space="preserve">Evans, Dwight Dwight Evans </w:t>
            </w:r>
          </w:p>
        </w:tc>
        <w:tc>
          <w:tcPr>
            <w:tcW w:w="2180" w:type="dxa"/>
            <w:tcBorders/>
            <w:vAlign w:val="center"/>
          </w:tcPr>
          <w:p>
            <w:pPr>
              <w:pStyle w:val="TableContents"/>
              <w:bidi w:val="0"/>
              <w:spacing w:before="0" w:after="283"/>
              <w:jc w:val="left"/>
              <w:rPr/>
            </w:pPr>
            <w:r>
              <w:rPr/>
              <w:t xml:space="preserve">000000001984-06-28-0000 Kesäkuu 28, 1984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Seattle Mariners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205 </w:t>
            </w:r>
          </w:p>
        </w:tc>
        <w:tc>
          <w:tcPr>
            <w:tcW w:w="1919" w:type="dxa"/>
            <w:tcBorders/>
            <w:vAlign w:val="center"/>
          </w:tcPr>
          <w:p>
            <w:pPr>
              <w:pStyle w:val="TableContents"/>
              <w:bidi w:val="0"/>
              <w:spacing w:before="0" w:after="283"/>
              <w:jc w:val="left"/>
              <w:rPr/>
            </w:pPr>
            <w:r>
              <w:rPr/>
              <w:t xml:space="preserve">Leonard, Jeffrey Jeffrey Leonard </w:t>
            </w:r>
          </w:p>
        </w:tc>
        <w:tc>
          <w:tcPr>
            <w:tcW w:w="2180" w:type="dxa"/>
            <w:tcBorders/>
            <w:vAlign w:val="center"/>
          </w:tcPr>
          <w:p>
            <w:pPr>
              <w:pStyle w:val="TableContents"/>
              <w:bidi w:val="0"/>
              <w:spacing w:before="0" w:after="283"/>
              <w:jc w:val="left"/>
              <w:rPr/>
            </w:pPr>
            <w:r>
              <w:rPr/>
              <w:t xml:space="preserve">000000001985-06-27-0000 Kesäkuu 27, 1985 </w:t>
            </w:r>
          </w:p>
        </w:tc>
        <w:tc>
          <w:tcPr>
            <w:tcW w:w="1844" w:type="dxa"/>
            <w:tcBorders/>
            <w:vAlign w:val="center"/>
          </w:tcPr>
          <w:p>
            <w:pPr>
              <w:pStyle w:val="TableContents"/>
              <w:bidi w:val="0"/>
              <w:spacing w:before="0" w:after="283"/>
              <w:jc w:val="left"/>
              <w:rPr/>
            </w:pPr>
            <w:r>
              <w:rPr/>
              <w:t xml:space="preserve">San Francisco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206 </w:t>
            </w:r>
          </w:p>
        </w:tc>
        <w:tc>
          <w:tcPr>
            <w:tcW w:w="1919" w:type="dxa"/>
            <w:tcBorders/>
            <w:vAlign w:val="center"/>
          </w:tcPr>
          <w:p>
            <w:pPr>
              <w:pStyle w:val="TableContents"/>
              <w:bidi w:val="0"/>
              <w:spacing w:before="0" w:after="283"/>
              <w:jc w:val="left"/>
              <w:rPr/>
            </w:pPr>
            <w:r>
              <w:rPr/>
              <w:t xml:space="preserve">Hernandez, Keith Keith Hernandez </w:t>
            </w:r>
          </w:p>
        </w:tc>
        <w:tc>
          <w:tcPr>
            <w:tcW w:w="2180" w:type="dxa"/>
            <w:tcBorders/>
            <w:vAlign w:val="center"/>
          </w:tcPr>
          <w:p>
            <w:pPr>
              <w:pStyle w:val="TableContents"/>
              <w:bidi w:val="0"/>
              <w:spacing w:before="0" w:after="283"/>
              <w:jc w:val="left"/>
              <w:rPr/>
            </w:pPr>
            <w:r>
              <w:rPr/>
              <w:t xml:space="preserve">000000001985-07-04-0000 4. heinäkuuta 1985 </w:t>
            </w:r>
          </w:p>
        </w:tc>
        <w:tc>
          <w:tcPr>
            <w:tcW w:w="1844" w:type="dxa"/>
            <w:tcBorders/>
            <w:vAlign w:val="center"/>
          </w:tcPr>
          <w:p>
            <w:pPr>
              <w:pStyle w:val="TableContents"/>
              <w:bidi w:val="0"/>
              <w:spacing w:before="0" w:after="283"/>
              <w:jc w:val="left"/>
              <w:rPr/>
            </w:pPr>
            <w:r>
              <w:rPr/>
              <w:t xml:space="preserve">New York Mets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Atlanta Braves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207 </w:t>
            </w:r>
          </w:p>
        </w:tc>
        <w:tc>
          <w:tcPr>
            <w:tcW w:w="1919" w:type="dxa"/>
            <w:tcBorders/>
            <w:vAlign w:val="center"/>
          </w:tcPr>
          <w:p>
            <w:pPr>
              <w:pStyle w:val="TableContents"/>
              <w:bidi w:val="0"/>
              <w:spacing w:before="0" w:after="283"/>
              <w:jc w:val="left"/>
              <w:rPr/>
            </w:pPr>
            <w:r>
              <w:rPr/>
              <w:t xml:space="preserve">McDowell, Oddibe Oddibe Oddibe McDowell </w:t>
            </w:r>
          </w:p>
        </w:tc>
        <w:tc>
          <w:tcPr>
            <w:tcW w:w="2180" w:type="dxa"/>
            <w:tcBorders/>
            <w:vAlign w:val="center"/>
          </w:tcPr>
          <w:p>
            <w:pPr>
              <w:pStyle w:val="TableContents"/>
              <w:bidi w:val="0"/>
              <w:spacing w:before="0" w:after="283"/>
              <w:jc w:val="left"/>
              <w:rPr/>
            </w:pPr>
            <w:r>
              <w:rPr/>
              <w:t xml:space="preserve">000000001985-07-23-0000 23. heinäkuuta 1985 </w:t>
            </w:r>
          </w:p>
        </w:tc>
        <w:tc>
          <w:tcPr>
            <w:tcW w:w="1844" w:type="dxa"/>
            <w:tcBorders/>
            <w:vAlign w:val="center"/>
          </w:tcPr>
          <w:p>
            <w:pPr>
              <w:pStyle w:val="TableContents"/>
              <w:bidi w:val="0"/>
              <w:spacing w:before="0" w:after="283"/>
              <w:jc w:val="left"/>
              <w:rPr/>
            </w:pPr>
            <w:r>
              <w:rPr/>
              <w:t xml:space="preserve">Texas Rangers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Cleveland Indians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208 </w:t>
            </w:r>
          </w:p>
        </w:tc>
        <w:tc>
          <w:tcPr>
            <w:tcW w:w="1919" w:type="dxa"/>
            <w:tcBorders/>
            <w:vAlign w:val="center"/>
          </w:tcPr>
          <w:p>
            <w:pPr>
              <w:pStyle w:val="TableContents"/>
              <w:bidi w:val="0"/>
              <w:spacing w:before="0" w:after="283"/>
              <w:jc w:val="left"/>
              <w:rPr/>
            </w:pPr>
            <w:r>
              <w:rPr/>
              <w:t xml:space="preserve">Gedman, Rich Rich Gedman </w:t>
            </w:r>
          </w:p>
        </w:tc>
        <w:tc>
          <w:tcPr>
            <w:tcW w:w="2180" w:type="dxa"/>
            <w:tcBorders/>
            <w:vAlign w:val="center"/>
          </w:tcPr>
          <w:p>
            <w:pPr>
              <w:pStyle w:val="TableContents"/>
              <w:bidi w:val="0"/>
              <w:spacing w:before="0" w:after="283"/>
              <w:jc w:val="left"/>
              <w:rPr/>
            </w:pPr>
            <w:r>
              <w:rPr/>
              <w:t xml:space="preserve">000000001985-09-18-0000 Syyskuu 18, 1985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Toronto Blue Jays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209 </w:t>
            </w:r>
          </w:p>
        </w:tc>
        <w:tc>
          <w:tcPr>
            <w:tcW w:w="1919" w:type="dxa"/>
            <w:tcBorders/>
            <w:vAlign w:val="center"/>
          </w:tcPr>
          <w:p>
            <w:pPr>
              <w:pStyle w:val="TableContents"/>
              <w:bidi w:val="0"/>
              <w:spacing w:before="0" w:after="283"/>
              <w:jc w:val="left"/>
              <w:rPr/>
            </w:pPr>
            <w:r>
              <w:rPr/>
              <w:t xml:space="preserve">Phillips, Tony Tony Phillips </w:t>
            </w:r>
          </w:p>
        </w:tc>
        <w:tc>
          <w:tcPr>
            <w:tcW w:w="2180" w:type="dxa"/>
            <w:tcBorders/>
            <w:vAlign w:val="center"/>
          </w:tcPr>
          <w:p>
            <w:pPr>
              <w:pStyle w:val="TableContents"/>
              <w:bidi w:val="0"/>
              <w:spacing w:before="0" w:after="283"/>
              <w:jc w:val="left"/>
              <w:rPr/>
            </w:pPr>
            <w:r>
              <w:rPr/>
              <w:t xml:space="preserve">000000001986-05-16-0000 Toukokuu 16, 1986 </w:t>
            </w:r>
          </w:p>
        </w:tc>
        <w:tc>
          <w:tcPr>
            <w:tcW w:w="1844" w:type="dxa"/>
            <w:tcBorders/>
            <w:vAlign w:val="center"/>
          </w:tcPr>
          <w:p>
            <w:pPr>
              <w:pStyle w:val="TableContents"/>
              <w:bidi w:val="0"/>
              <w:spacing w:before="0" w:after="283"/>
              <w:jc w:val="left"/>
              <w:rPr/>
            </w:pPr>
            <w:r>
              <w:rPr/>
              <w:t xml:space="preserve">Oakland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Baltimore Orioles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210 </w:t>
            </w:r>
          </w:p>
        </w:tc>
        <w:tc>
          <w:tcPr>
            <w:tcW w:w="1919" w:type="dxa"/>
            <w:tcBorders/>
            <w:vAlign w:val="center"/>
          </w:tcPr>
          <w:p>
            <w:pPr>
              <w:pStyle w:val="TableContents"/>
              <w:bidi w:val="0"/>
              <w:spacing w:before="0" w:after="283"/>
              <w:jc w:val="left"/>
              <w:rPr/>
            </w:pPr>
            <w:r>
              <w:rPr/>
              <w:t xml:space="preserve">Puckett, Kirby Kirby Puckett </w:t>
            </w:r>
          </w:p>
        </w:tc>
        <w:tc>
          <w:tcPr>
            <w:tcW w:w="2180" w:type="dxa"/>
            <w:tcBorders/>
            <w:vAlign w:val="center"/>
          </w:tcPr>
          <w:p>
            <w:pPr>
              <w:pStyle w:val="TableContents"/>
              <w:bidi w:val="0"/>
              <w:spacing w:before="0" w:after="283"/>
              <w:jc w:val="left"/>
              <w:rPr/>
            </w:pPr>
            <w:r>
              <w:rPr/>
              <w:t xml:space="preserve">000000001986-08-01-0000 1. elokuuta 1986 </w:t>
            </w:r>
          </w:p>
        </w:tc>
        <w:tc>
          <w:tcPr>
            <w:tcW w:w="1844" w:type="dxa"/>
            <w:tcBorders/>
            <w:vAlign w:val="center"/>
          </w:tcPr>
          <w:p>
            <w:pPr>
              <w:pStyle w:val="TableContents"/>
              <w:bidi w:val="0"/>
              <w:spacing w:before="0" w:after="283"/>
              <w:jc w:val="left"/>
              <w:rPr/>
            </w:pPr>
            <w:r>
              <w:rPr/>
              <w:t xml:space="preserve">Minnesota Twins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Oakland Athletics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211 </w:t>
            </w:r>
          </w:p>
        </w:tc>
        <w:tc>
          <w:tcPr>
            <w:tcW w:w="1919" w:type="dxa"/>
            <w:tcBorders/>
            <w:vAlign w:val="center"/>
          </w:tcPr>
          <w:p>
            <w:pPr>
              <w:pStyle w:val="TableContents"/>
              <w:bidi w:val="0"/>
              <w:spacing w:before="0" w:after="283"/>
              <w:jc w:val="left"/>
              <w:rPr/>
            </w:pPr>
            <w:r>
              <w:rPr/>
              <w:t xml:space="preserve">Dawson, Andre Andre Dawson </w:t>
            </w:r>
          </w:p>
        </w:tc>
        <w:tc>
          <w:tcPr>
            <w:tcW w:w="2180" w:type="dxa"/>
            <w:tcBorders/>
            <w:vAlign w:val="center"/>
          </w:tcPr>
          <w:p>
            <w:pPr>
              <w:pStyle w:val="TableContents"/>
              <w:bidi w:val="0"/>
              <w:spacing w:before="0" w:after="283"/>
              <w:jc w:val="left"/>
              <w:rPr/>
            </w:pPr>
            <w:r>
              <w:rPr/>
              <w:t xml:space="preserve">000000001987-04-29-0000 huhtikuu 29, 1987 </w:t>
            </w:r>
          </w:p>
        </w:tc>
        <w:tc>
          <w:tcPr>
            <w:tcW w:w="1844" w:type="dxa"/>
            <w:tcBorders/>
            <w:vAlign w:val="center"/>
          </w:tcPr>
          <w:p>
            <w:pPr>
              <w:pStyle w:val="TableContents"/>
              <w:bidi w:val="0"/>
              <w:spacing w:before="0" w:after="283"/>
              <w:jc w:val="left"/>
              <w:rPr/>
            </w:pPr>
            <w:r>
              <w:rPr/>
              <w:t xml:space="preserve">Chicago Cubs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San Francisco Giants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212 </w:t>
            </w:r>
          </w:p>
        </w:tc>
        <w:tc>
          <w:tcPr>
            <w:tcW w:w="1919" w:type="dxa"/>
            <w:tcBorders/>
            <w:vAlign w:val="center"/>
          </w:tcPr>
          <w:p>
            <w:pPr>
              <w:pStyle w:val="TableContents"/>
              <w:bidi w:val="0"/>
              <w:spacing w:before="0" w:after="283"/>
              <w:jc w:val="left"/>
              <w:rPr/>
            </w:pPr>
            <w:r>
              <w:rPr/>
              <w:t xml:space="preserve">Maldonado, Candy Candy Maldonado Candy Maldonado </w:t>
            </w:r>
          </w:p>
        </w:tc>
        <w:tc>
          <w:tcPr>
            <w:tcW w:w="2180" w:type="dxa"/>
            <w:tcBorders/>
            <w:vAlign w:val="center"/>
          </w:tcPr>
          <w:p>
            <w:pPr>
              <w:pStyle w:val="TableContents"/>
              <w:bidi w:val="0"/>
              <w:spacing w:before="0" w:after="283"/>
              <w:jc w:val="left"/>
              <w:rPr/>
            </w:pPr>
            <w:r>
              <w:rPr/>
              <w:t xml:space="preserve">000000001987-05-04-0000 Toukokuu 4, 1987 </w:t>
            </w:r>
          </w:p>
        </w:tc>
        <w:tc>
          <w:tcPr>
            <w:tcW w:w="1844" w:type="dxa"/>
            <w:tcBorders/>
            <w:vAlign w:val="center"/>
          </w:tcPr>
          <w:p>
            <w:pPr>
              <w:pStyle w:val="TableContents"/>
              <w:bidi w:val="0"/>
              <w:spacing w:before="0" w:after="283"/>
              <w:jc w:val="left"/>
              <w:rPr/>
            </w:pPr>
            <w:r>
              <w:rPr/>
              <w:t xml:space="preserve">San Francisco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213 </w:t>
            </w:r>
          </w:p>
        </w:tc>
        <w:tc>
          <w:tcPr>
            <w:tcW w:w="1919" w:type="dxa"/>
            <w:tcBorders/>
            <w:vAlign w:val="center"/>
          </w:tcPr>
          <w:p>
            <w:pPr>
              <w:pStyle w:val="TableContents"/>
              <w:bidi w:val="0"/>
              <w:spacing w:before="0" w:after="283"/>
              <w:jc w:val="left"/>
              <w:rPr/>
            </w:pPr>
            <w:r>
              <w:rPr/>
              <w:t xml:space="preserve">Raines, Tim Tim Raines </w:t>
            </w:r>
          </w:p>
        </w:tc>
        <w:tc>
          <w:tcPr>
            <w:tcW w:w="2180" w:type="dxa"/>
            <w:tcBorders/>
            <w:vAlign w:val="center"/>
          </w:tcPr>
          <w:p>
            <w:pPr>
              <w:pStyle w:val="TableContents"/>
              <w:bidi w:val="0"/>
              <w:spacing w:before="0" w:after="283"/>
              <w:jc w:val="left"/>
              <w:rPr/>
            </w:pPr>
            <w:r>
              <w:rPr/>
              <w:t xml:space="preserve">000000001987-08-16-0000 16. elokuuta, 1987 </w:t>
            </w:r>
          </w:p>
        </w:tc>
        <w:tc>
          <w:tcPr>
            <w:tcW w:w="1844" w:type="dxa"/>
            <w:tcBorders/>
            <w:vAlign w:val="center"/>
          </w:tcPr>
          <w:p>
            <w:pPr>
              <w:pStyle w:val="TableContents"/>
              <w:bidi w:val="0"/>
              <w:spacing w:before="0" w:after="283"/>
              <w:jc w:val="left"/>
              <w:rPr/>
            </w:pPr>
            <w:r>
              <w:rPr/>
              <w:t xml:space="preserve">Montreal Expos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Pirates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214 </w:t>
            </w:r>
          </w:p>
        </w:tc>
        <w:tc>
          <w:tcPr>
            <w:tcW w:w="1919" w:type="dxa"/>
            <w:tcBorders/>
            <w:vAlign w:val="center"/>
          </w:tcPr>
          <w:p>
            <w:pPr>
              <w:pStyle w:val="TableContents"/>
              <w:bidi w:val="0"/>
              <w:spacing w:before="0" w:after="283"/>
              <w:jc w:val="left"/>
              <w:rPr/>
            </w:pPr>
            <w:r>
              <w:rPr/>
              <w:t xml:space="preserve">Hall, Albert Albert Hall </w:t>
            </w:r>
          </w:p>
        </w:tc>
        <w:tc>
          <w:tcPr>
            <w:tcW w:w="2180" w:type="dxa"/>
            <w:tcBorders/>
            <w:vAlign w:val="center"/>
          </w:tcPr>
          <w:p>
            <w:pPr>
              <w:pStyle w:val="TableContents"/>
              <w:bidi w:val="0"/>
              <w:spacing w:before="0" w:after="283"/>
              <w:jc w:val="left"/>
              <w:rPr/>
            </w:pPr>
            <w:r>
              <w:rPr/>
              <w:t xml:space="preserve">000000001987-09-23-0000 23. syyskuuta 1987 </w:t>
            </w:r>
          </w:p>
        </w:tc>
        <w:tc>
          <w:tcPr>
            <w:tcW w:w="1844" w:type="dxa"/>
            <w:tcBorders/>
            <w:vAlign w:val="center"/>
          </w:tcPr>
          <w:p>
            <w:pPr>
              <w:pStyle w:val="TableContents"/>
              <w:bidi w:val="0"/>
              <w:spacing w:before="0" w:after="283"/>
              <w:jc w:val="left"/>
              <w:rPr/>
            </w:pPr>
            <w:r>
              <w:rPr/>
              <w:t xml:space="preserve">Atlanta Braves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Houston Astros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215 </w:t>
            </w:r>
          </w:p>
        </w:tc>
        <w:tc>
          <w:tcPr>
            <w:tcW w:w="1919" w:type="dxa"/>
            <w:tcBorders/>
            <w:vAlign w:val="center"/>
          </w:tcPr>
          <w:p>
            <w:pPr>
              <w:pStyle w:val="TableContents"/>
              <w:bidi w:val="0"/>
              <w:spacing w:before="0" w:after="283"/>
              <w:jc w:val="left"/>
              <w:rPr/>
            </w:pPr>
            <w:r>
              <w:rPr/>
              <w:t xml:space="preserve">Yount, Robin Robin Yount </w:t>
            </w:r>
          </w:p>
        </w:tc>
        <w:tc>
          <w:tcPr>
            <w:tcW w:w="2180" w:type="dxa"/>
            <w:tcBorders/>
            <w:vAlign w:val="center"/>
          </w:tcPr>
          <w:p>
            <w:pPr>
              <w:pStyle w:val="TableContents"/>
              <w:bidi w:val="0"/>
              <w:spacing w:before="0" w:after="283"/>
              <w:jc w:val="left"/>
              <w:rPr/>
            </w:pPr>
            <w:r>
              <w:rPr/>
              <w:t xml:space="preserve">000000001988-06-12-0000 Kesäkuu 12, 1988 </w:t>
            </w:r>
          </w:p>
        </w:tc>
        <w:tc>
          <w:tcPr>
            <w:tcW w:w="1844" w:type="dxa"/>
            <w:tcBorders/>
            <w:vAlign w:val="center"/>
          </w:tcPr>
          <w:p>
            <w:pPr>
              <w:pStyle w:val="TableContents"/>
              <w:bidi w:val="0"/>
              <w:spacing w:before="0" w:after="283"/>
              <w:jc w:val="left"/>
              <w:rPr/>
            </w:pPr>
            <w:r>
              <w:rPr/>
              <w:t xml:space="preserve">Milwaukee Brewers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216 </w:t>
            </w:r>
          </w:p>
        </w:tc>
        <w:tc>
          <w:tcPr>
            <w:tcW w:w="1919" w:type="dxa"/>
            <w:tcBorders/>
            <w:vAlign w:val="center"/>
          </w:tcPr>
          <w:p>
            <w:pPr>
              <w:pStyle w:val="TableContents"/>
              <w:bidi w:val="0"/>
              <w:spacing w:before="0" w:after="283"/>
              <w:jc w:val="left"/>
              <w:rPr/>
            </w:pPr>
            <w:r>
              <w:rPr/>
              <w:t xml:space="preserve">Speier, Chris Chris Speier (2) </w:t>
            </w:r>
          </w:p>
        </w:tc>
        <w:tc>
          <w:tcPr>
            <w:tcW w:w="2180" w:type="dxa"/>
            <w:tcBorders/>
            <w:vAlign w:val="center"/>
          </w:tcPr>
          <w:p>
            <w:pPr>
              <w:pStyle w:val="TableContents"/>
              <w:bidi w:val="0"/>
              <w:spacing w:before="0" w:after="283"/>
              <w:jc w:val="left"/>
              <w:rPr/>
            </w:pPr>
            <w:r>
              <w:rPr/>
              <w:t xml:space="preserve">000000001988-07-09-0000 heinäkuu 9, 1988 </w:t>
            </w:r>
          </w:p>
        </w:tc>
        <w:tc>
          <w:tcPr>
            <w:tcW w:w="1844" w:type="dxa"/>
            <w:tcBorders/>
            <w:vAlign w:val="center"/>
          </w:tcPr>
          <w:p>
            <w:pPr>
              <w:pStyle w:val="TableContents"/>
              <w:bidi w:val="0"/>
              <w:spacing w:before="0" w:after="283"/>
              <w:jc w:val="left"/>
              <w:rPr/>
            </w:pPr>
            <w:r>
              <w:rPr/>
              <w:t xml:space="preserve">San Francisco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217 </w:t>
            </w:r>
          </w:p>
        </w:tc>
        <w:tc>
          <w:tcPr>
            <w:tcW w:w="1919" w:type="dxa"/>
            <w:tcBorders/>
            <w:vAlign w:val="center"/>
          </w:tcPr>
          <w:p>
            <w:pPr>
              <w:pStyle w:val="TableContents"/>
              <w:bidi w:val="0"/>
              <w:spacing w:before="0" w:after="283"/>
              <w:jc w:val="left"/>
              <w:rPr/>
            </w:pPr>
            <w:r>
              <w:rPr/>
              <w:t xml:space="preserve">Greenwell, Mike Mike Greenwell </w:t>
            </w:r>
          </w:p>
        </w:tc>
        <w:tc>
          <w:tcPr>
            <w:tcW w:w="2180" w:type="dxa"/>
            <w:tcBorders/>
            <w:vAlign w:val="center"/>
          </w:tcPr>
          <w:p>
            <w:pPr>
              <w:pStyle w:val="TableContents"/>
              <w:bidi w:val="0"/>
              <w:spacing w:before="0" w:after="283"/>
              <w:jc w:val="left"/>
              <w:rPr/>
            </w:pPr>
            <w:r>
              <w:rPr/>
              <w:t xml:space="preserve">000000001988-09-14-0000 14. syyskuuta 1988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Baltimore Orioles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218 </w:t>
            </w:r>
          </w:p>
        </w:tc>
        <w:tc>
          <w:tcPr>
            <w:tcW w:w="1919" w:type="dxa"/>
            <w:tcBorders/>
            <w:vAlign w:val="center"/>
          </w:tcPr>
          <w:p>
            <w:pPr>
              <w:pStyle w:val="TableContents"/>
              <w:bidi w:val="0"/>
              <w:spacing w:before="0" w:after="283"/>
              <w:jc w:val="left"/>
              <w:rPr/>
            </w:pPr>
            <w:r>
              <w:rPr/>
              <w:t xml:space="preserve">Gruber, Kelly Kelly Gruber </w:t>
            </w:r>
          </w:p>
        </w:tc>
        <w:tc>
          <w:tcPr>
            <w:tcW w:w="2180" w:type="dxa"/>
            <w:tcBorders/>
            <w:vAlign w:val="center"/>
          </w:tcPr>
          <w:p>
            <w:pPr>
              <w:pStyle w:val="TableContents"/>
              <w:bidi w:val="0"/>
              <w:spacing w:before="0" w:after="283"/>
              <w:jc w:val="left"/>
              <w:rPr/>
            </w:pPr>
            <w:r>
              <w:rPr/>
              <w:t xml:space="preserve">000000001989-04-16-0000 16. huhtikuuta 1989 </w:t>
            </w:r>
          </w:p>
        </w:tc>
        <w:tc>
          <w:tcPr>
            <w:tcW w:w="1844" w:type="dxa"/>
            <w:tcBorders/>
            <w:vAlign w:val="center"/>
          </w:tcPr>
          <w:p>
            <w:pPr>
              <w:pStyle w:val="TableContents"/>
              <w:bidi w:val="0"/>
              <w:spacing w:before="0" w:after="283"/>
              <w:jc w:val="left"/>
              <w:rPr/>
            </w:pPr>
            <w:r>
              <w:rPr/>
              <w:t xml:space="preserve">Toronto Blue Jays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Kansas City Royals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219 </w:t>
            </w:r>
          </w:p>
        </w:tc>
        <w:tc>
          <w:tcPr>
            <w:tcW w:w="1919" w:type="dxa"/>
            <w:tcBorders/>
            <w:vAlign w:val="center"/>
          </w:tcPr>
          <w:p>
            <w:pPr>
              <w:pStyle w:val="TableContents"/>
              <w:bidi w:val="0"/>
              <w:spacing w:before="0" w:after="283"/>
              <w:jc w:val="left"/>
              <w:rPr/>
            </w:pPr>
            <w:r>
              <w:rPr/>
              <w:t xml:space="preserve">Davis, Eric Eric Davis </w:t>
            </w:r>
          </w:p>
        </w:tc>
        <w:tc>
          <w:tcPr>
            <w:tcW w:w="2180" w:type="dxa"/>
            <w:tcBorders/>
            <w:vAlign w:val="center"/>
          </w:tcPr>
          <w:p>
            <w:pPr>
              <w:pStyle w:val="TableContents"/>
              <w:bidi w:val="0"/>
              <w:spacing w:before="0" w:after="283"/>
              <w:jc w:val="left"/>
              <w:rPr/>
            </w:pPr>
            <w:r>
              <w:rPr/>
              <w:t xml:space="preserve">000000001989-06-02-0000 Kesäkuu 2, 1989 </w:t>
            </w:r>
          </w:p>
        </w:tc>
        <w:tc>
          <w:tcPr>
            <w:tcW w:w="1844" w:type="dxa"/>
            <w:tcBorders/>
            <w:vAlign w:val="center"/>
          </w:tcPr>
          <w:p>
            <w:pPr>
              <w:pStyle w:val="TableContents"/>
              <w:bidi w:val="0"/>
              <w:spacing w:before="0" w:after="283"/>
              <w:jc w:val="left"/>
              <w:rPr/>
            </w:pPr>
            <w:r>
              <w:rPr/>
              <w:t xml:space="preserve">Cincinnati Reds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San Diego Padres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220 </w:t>
            </w:r>
          </w:p>
        </w:tc>
        <w:tc>
          <w:tcPr>
            <w:tcW w:w="1919" w:type="dxa"/>
            <w:tcBorders/>
            <w:vAlign w:val="center"/>
          </w:tcPr>
          <w:p>
            <w:pPr>
              <w:pStyle w:val="TableContents"/>
              <w:bidi w:val="0"/>
              <w:spacing w:before="0" w:after="283"/>
              <w:jc w:val="left"/>
              <w:rPr/>
            </w:pPr>
            <w:r>
              <w:rPr/>
              <w:t xml:space="preserve">McReynolds, Kevin Kevin McReynolds </w:t>
            </w:r>
          </w:p>
        </w:tc>
        <w:tc>
          <w:tcPr>
            <w:tcW w:w="2180" w:type="dxa"/>
            <w:tcBorders/>
            <w:vAlign w:val="center"/>
          </w:tcPr>
          <w:p>
            <w:pPr>
              <w:pStyle w:val="TableContents"/>
              <w:bidi w:val="0"/>
              <w:spacing w:before="0" w:after="283"/>
              <w:jc w:val="left"/>
              <w:rPr/>
            </w:pPr>
            <w:r>
              <w:rPr/>
              <w:t xml:space="preserve">000000001989-08-01-0000 1. elokuuta 1989 </w:t>
            </w:r>
          </w:p>
        </w:tc>
        <w:tc>
          <w:tcPr>
            <w:tcW w:w="1844" w:type="dxa"/>
            <w:tcBorders/>
            <w:vAlign w:val="center"/>
          </w:tcPr>
          <w:p>
            <w:pPr>
              <w:pStyle w:val="TableContents"/>
              <w:bidi w:val="0"/>
              <w:spacing w:before="0" w:after="283"/>
              <w:jc w:val="left"/>
              <w:rPr/>
            </w:pPr>
            <w:r>
              <w:rPr/>
              <w:t xml:space="preserve">New York Mets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221 </w:t>
            </w:r>
          </w:p>
        </w:tc>
        <w:tc>
          <w:tcPr>
            <w:tcW w:w="1919" w:type="dxa"/>
            <w:tcBorders/>
            <w:vAlign w:val="center"/>
          </w:tcPr>
          <w:p>
            <w:pPr>
              <w:pStyle w:val="TableContents"/>
              <w:bidi w:val="0"/>
              <w:spacing w:before="0" w:after="283"/>
              <w:jc w:val="left"/>
              <w:rPr/>
            </w:pPr>
            <w:r>
              <w:rPr/>
              <w:t xml:space="preserve">Redus, Gary Gary Redus </w:t>
            </w:r>
          </w:p>
        </w:tc>
        <w:tc>
          <w:tcPr>
            <w:tcW w:w="2180" w:type="dxa"/>
            <w:tcBorders/>
            <w:vAlign w:val="center"/>
          </w:tcPr>
          <w:p>
            <w:pPr>
              <w:pStyle w:val="TableContents"/>
              <w:bidi w:val="0"/>
              <w:spacing w:before="0" w:after="283"/>
              <w:jc w:val="left"/>
              <w:rPr/>
            </w:pPr>
            <w:r>
              <w:rPr/>
              <w:t xml:space="preserve">000000001989-08-25-0000 Elokuu 25, 1989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222 </w:t>
            </w:r>
          </w:p>
        </w:tc>
        <w:tc>
          <w:tcPr>
            <w:tcW w:w="1919" w:type="dxa"/>
            <w:tcBorders/>
            <w:vAlign w:val="center"/>
          </w:tcPr>
          <w:p>
            <w:pPr>
              <w:pStyle w:val="TableContents"/>
              <w:bidi w:val="0"/>
              <w:spacing w:before="0" w:after="283"/>
              <w:jc w:val="left"/>
              <w:rPr/>
            </w:pPr>
            <w:r>
              <w:rPr/>
              <w:t xml:space="preserve">Brett, George George Brett (2) </w:t>
            </w:r>
          </w:p>
        </w:tc>
        <w:tc>
          <w:tcPr>
            <w:tcW w:w="2180" w:type="dxa"/>
            <w:tcBorders/>
            <w:vAlign w:val="center"/>
          </w:tcPr>
          <w:p>
            <w:pPr>
              <w:pStyle w:val="TableContents"/>
              <w:bidi w:val="0"/>
              <w:spacing w:before="0" w:after="283"/>
              <w:jc w:val="left"/>
              <w:rPr/>
            </w:pPr>
            <w:r>
              <w:rPr/>
              <w:t xml:space="preserve">000000001990-07-25-0000 25. heinäkuuta 1990 </w:t>
            </w:r>
          </w:p>
        </w:tc>
        <w:tc>
          <w:tcPr>
            <w:tcW w:w="1844" w:type="dxa"/>
            <w:tcBorders/>
            <w:vAlign w:val="center"/>
          </w:tcPr>
          <w:p>
            <w:pPr>
              <w:pStyle w:val="TableContents"/>
              <w:bidi w:val="0"/>
              <w:spacing w:before="0" w:after="283"/>
              <w:jc w:val="left"/>
              <w:rPr/>
            </w:pPr>
            <w:r>
              <w:rPr/>
              <w:t xml:space="preserve">Kansas City Royals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Toronto Blue Jays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223 </w:t>
            </w:r>
          </w:p>
        </w:tc>
        <w:tc>
          <w:tcPr>
            <w:tcW w:w="1919" w:type="dxa"/>
            <w:tcBorders/>
            <w:vAlign w:val="center"/>
          </w:tcPr>
          <w:p>
            <w:pPr>
              <w:pStyle w:val="TableContents"/>
              <w:bidi w:val="0"/>
              <w:spacing w:before="0" w:after="283"/>
              <w:jc w:val="left"/>
              <w:rPr/>
            </w:pPr>
            <w:r>
              <w:rPr/>
              <w:t xml:space="preserve">Thompson, Robby Robby Thompson </w:t>
            </w:r>
          </w:p>
        </w:tc>
        <w:tc>
          <w:tcPr>
            <w:tcW w:w="2180" w:type="dxa"/>
            <w:tcBorders/>
            <w:vAlign w:val="center"/>
          </w:tcPr>
          <w:p>
            <w:pPr>
              <w:pStyle w:val="TableContents"/>
              <w:bidi w:val="0"/>
              <w:spacing w:before="0" w:after="283"/>
              <w:jc w:val="left"/>
              <w:rPr/>
            </w:pPr>
            <w:r>
              <w:rPr/>
              <w:t xml:space="preserve">000000001991-04-22-0000 huhtikuu 22, 1991 </w:t>
            </w:r>
          </w:p>
        </w:tc>
        <w:tc>
          <w:tcPr>
            <w:tcW w:w="1844" w:type="dxa"/>
            <w:tcBorders/>
            <w:vAlign w:val="center"/>
          </w:tcPr>
          <w:p>
            <w:pPr>
              <w:pStyle w:val="TableContents"/>
              <w:bidi w:val="0"/>
              <w:spacing w:before="0" w:after="283"/>
              <w:jc w:val="left"/>
              <w:rPr/>
            </w:pPr>
            <w:r>
              <w:rPr/>
              <w:t xml:space="preserve">San Francisco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San Diego Padres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224 </w:t>
            </w:r>
          </w:p>
        </w:tc>
        <w:tc>
          <w:tcPr>
            <w:tcW w:w="1919" w:type="dxa"/>
            <w:tcBorders/>
            <w:vAlign w:val="center"/>
          </w:tcPr>
          <w:p>
            <w:pPr>
              <w:pStyle w:val="TableContents"/>
              <w:bidi w:val="0"/>
              <w:spacing w:before="0" w:after="283"/>
              <w:jc w:val="left"/>
              <w:rPr/>
            </w:pPr>
            <w:r>
              <w:rPr/>
              <w:t xml:space="preserve">Molitor, Paul Paul Molitor </w:t>
            </w:r>
          </w:p>
        </w:tc>
        <w:tc>
          <w:tcPr>
            <w:tcW w:w="2180" w:type="dxa"/>
            <w:tcBorders/>
            <w:vAlign w:val="center"/>
          </w:tcPr>
          <w:p>
            <w:pPr>
              <w:pStyle w:val="TableContents"/>
              <w:bidi w:val="0"/>
              <w:spacing w:before="0" w:after="283"/>
              <w:jc w:val="left"/>
              <w:rPr/>
            </w:pPr>
            <w:r>
              <w:rPr/>
              <w:t xml:space="preserve">000000001991-05-15-0000 15. toukokuuta 1991 </w:t>
            </w:r>
          </w:p>
        </w:tc>
        <w:tc>
          <w:tcPr>
            <w:tcW w:w="1844" w:type="dxa"/>
            <w:tcBorders/>
            <w:vAlign w:val="center"/>
          </w:tcPr>
          <w:p>
            <w:pPr>
              <w:pStyle w:val="TableContents"/>
              <w:bidi w:val="0"/>
              <w:spacing w:before="0" w:after="283"/>
              <w:jc w:val="left"/>
              <w:rPr/>
            </w:pPr>
            <w:r>
              <w:rPr/>
              <w:t xml:space="preserve">Milwaukee Brewers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Minnesota Twins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225 </w:t>
            </w:r>
          </w:p>
        </w:tc>
        <w:tc>
          <w:tcPr>
            <w:tcW w:w="1919" w:type="dxa"/>
            <w:tcBorders/>
            <w:vAlign w:val="center"/>
          </w:tcPr>
          <w:p>
            <w:pPr>
              <w:pStyle w:val="TableContents"/>
              <w:bidi w:val="0"/>
              <w:spacing w:before="0" w:after="283"/>
              <w:jc w:val="left"/>
              <w:rPr/>
            </w:pPr>
            <w:r>
              <w:rPr/>
              <w:t xml:space="preserve">Winfield, Dave Dave Winfield </w:t>
            </w:r>
          </w:p>
        </w:tc>
        <w:tc>
          <w:tcPr>
            <w:tcW w:w="2180" w:type="dxa"/>
            <w:tcBorders/>
            <w:vAlign w:val="center"/>
          </w:tcPr>
          <w:p>
            <w:pPr>
              <w:pStyle w:val="TableContents"/>
              <w:bidi w:val="0"/>
              <w:spacing w:before="0" w:after="283"/>
              <w:jc w:val="left"/>
              <w:rPr/>
            </w:pPr>
            <w:r>
              <w:rPr/>
              <w:t xml:space="preserve">000000001991-06-24-0000 24. kesäkuuta 1991 </w:t>
            </w:r>
          </w:p>
        </w:tc>
        <w:tc>
          <w:tcPr>
            <w:tcW w:w="1844" w:type="dxa"/>
            <w:tcBorders/>
            <w:vAlign w:val="center"/>
          </w:tcPr>
          <w:p>
            <w:pPr>
              <w:pStyle w:val="TableContents"/>
              <w:bidi w:val="0"/>
              <w:spacing w:before="0" w:after="283"/>
              <w:jc w:val="left"/>
              <w:rPr/>
            </w:pPr>
            <w:r>
              <w:rPr/>
              <w:t xml:space="preserve">Kalifornian enkelit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Kansas City Royals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226 </w:t>
            </w:r>
          </w:p>
        </w:tc>
        <w:tc>
          <w:tcPr>
            <w:tcW w:w="1919" w:type="dxa"/>
            <w:tcBorders/>
            <w:vAlign w:val="center"/>
          </w:tcPr>
          <w:p>
            <w:pPr>
              <w:pStyle w:val="TableContents"/>
              <w:bidi w:val="0"/>
              <w:spacing w:before="0" w:after="283"/>
              <w:jc w:val="left"/>
              <w:rPr/>
            </w:pPr>
            <w:r>
              <w:rPr/>
              <w:t xml:space="preserve">Lankford, Ray Ray Lankford </w:t>
            </w:r>
          </w:p>
        </w:tc>
        <w:tc>
          <w:tcPr>
            <w:tcW w:w="2180" w:type="dxa"/>
            <w:tcBorders/>
            <w:vAlign w:val="center"/>
          </w:tcPr>
          <w:p>
            <w:pPr>
              <w:pStyle w:val="TableContents"/>
              <w:bidi w:val="0"/>
              <w:spacing w:before="0" w:after="283"/>
              <w:jc w:val="left"/>
              <w:rPr/>
            </w:pPr>
            <w:r>
              <w:rPr/>
              <w:t xml:space="preserve">000000001991-09-15-0000 15. syyskuuta 1991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New York Mets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227 </w:t>
            </w:r>
          </w:p>
        </w:tc>
        <w:tc>
          <w:tcPr>
            <w:tcW w:w="1919" w:type="dxa"/>
            <w:tcBorders/>
            <w:vAlign w:val="center"/>
          </w:tcPr>
          <w:p>
            <w:pPr>
              <w:pStyle w:val="TableContents"/>
              <w:bidi w:val="0"/>
              <w:spacing w:before="0" w:after="283"/>
              <w:jc w:val="left"/>
              <w:rPr/>
            </w:pPr>
            <w:r>
              <w:rPr/>
              <w:t xml:space="preserve">Cedeño, Andújar Andújar Cedeño Andújar Cedeño </w:t>
            </w:r>
          </w:p>
        </w:tc>
        <w:tc>
          <w:tcPr>
            <w:tcW w:w="2180" w:type="dxa"/>
            <w:tcBorders/>
            <w:vAlign w:val="center"/>
          </w:tcPr>
          <w:p>
            <w:pPr>
              <w:pStyle w:val="TableContents"/>
              <w:bidi w:val="0"/>
              <w:spacing w:before="0" w:after="283"/>
              <w:jc w:val="left"/>
              <w:rPr/>
            </w:pPr>
            <w:r>
              <w:rPr/>
              <w:t xml:space="preserve">000000001992-08-25-0000 25. elokuuta 1992 </w:t>
            </w:r>
          </w:p>
        </w:tc>
        <w:tc>
          <w:tcPr>
            <w:tcW w:w="1844" w:type="dxa"/>
            <w:tcBorders/>
            <w:vAlign w:val="center"/>
          </w:tcPr>
          <w:p>
            <w:pPr>
              <w:pStyle w:val="TableContents"/>
              <w:bidi w:val="0"/>
              <w:spacing w:before="0" w:after="283"/>
              <w:jc w:val="left"/>
              <w:rPr/>
            </w:pPr>
            <w:r>
              <w:rPr/>
              <w:t xml:space="preserve">Houston Astros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228 </w:t>
            </w:r>
          </w:p>
        </w:tc>
        <w:tc>
          <w:tcPr>
            <w:tcW w:w="1919" w:type="dxa"/>
            <w:tcBorders/>
            <w:vAlign w:val="center"/>
          </w:tcPr>
          <w:p>
            <w:pPr>
              <w:pStyle w:val="TableContents"/>
              <w:bidi w:val="0"/>
              <w:spacing w:before="0" w:after="283"/>
              <w:jc w:val="left"/>
              <w:rPr/>
            </w:pPr>
            <w:r>
              <w:rPr/>
              <w:t xml:space="preserve">Grace, Mark Mark Grace </w:t>
            </w:r>
          </w:p>
        </w:tc>
        <w:tc>
          <w:tcPr>
            <w:tcW w:w="2180" w:type="dxa"/>
            <w:tcBorders/>
            <w:vAlign w:val="center"/>
          </w:tcPr>
          <w:p>
            <w:pPr>
              <w:pStyle w:val="TableContents"/>
              <w:bidi w:val="0"/>
              <w:spacing w:before="0" w:after="283"/>
              <w:jc w:val="left"/>
              <w:rPr/>
            </w:pPr>
            <w:r>
              <w:rPr/>
              <w:t xml:space="preserve">000000001993-05-09-0000 9. toukokuuta 1993. </w:t>
            </w:r>
          </w:p>
        </w:tc>
        <w:tc>
          <w:tcPr>
            <w:tcW w:w="1844" w:type="dxa"/>
            <w:tcBorders/>
            <w:vAlign w:val="center"/>
          </w:tcPr>
          <w:p>
            <w:pPr>
              <w:pStyle w:val="TableContents"/>
              <w:bidi w:val="0"/>
              <w:spacing w:before="0" w:after="283"/>
              <w:jc w:val="left"/>
              <w:rPr/>
            </w:pPr>
            <w:r>
              <w:rPr/>
              <w:t xml:space="preserve">Chicago Cubs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San Diego Padres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229 </w:t>
            </w:r>
          </w:p>
        </w:tc>
        <w:tc>
          <w:tcPr>
            <w:tcW w:w="1919" w:type="dxa"/>
            <w:tcBorders/>
            <w:vAlign w:val="center"/>
          </w:tcPr>
          <w:p>
            <w:pPr>
              <w:pStyle w:val="TableContents"/>
              <w:bidi w:val="0"/>
              <w:spacing w:before="0" w:after="283"/>
              <w:jc w:val="left"/>
              <w:rPr/>
            </w:pPr>
            <w:r>
              <w:rPr/>
              <w:t xml:space="preserve">Buhner, Jay Jay Buhner </w:t>
            </w:r>
          </w:p>
        </w:tc>
        <w:tc>
          <w:tcPr>
            <w:tcW w:w="2180" w:type="dxa"/>
            <w:tcBorders/>
            <w:vAlign w:val="center"/>
          </w:tcPr>
          <w:p>
            <w:pPr>
              <w:pStyle w:val="TableContents"/>
              <w:bidi w:val="0"/>
              <w:spacing w:before="0" w:after="283"/>
              <w:jc w:val="left"/>
              <w:rPr/>
            </w:pPr>
            <w:r>
              <w:rPr/>
              <w:t xml:space="preserve">000000001993-06-23-0000 23. kesäkuuta 1993 </w:t>
            </w:r>
          </w:p>
        </w:tc>
        <w:tc>
          <w:tcPr>
            <w:tcW w:w="1844" w:type="dxa"/>
            <w:tcBorders/>
            <w:vAlign w:val="center"/>
          </w:tcPr>
          <w:p>
            <w:pPr>
              <w:pStyle w:val="TableContents"/>
              <w:bidi w:val="0"/>
              <w:spacing w:before="0" w:after="283"/>
              <w:jc w:val="left"/>
              <w:rPr/>
            </w:pPr>
            <w:r>
              <w:rPr/>
              <w:t xml:space="preserve">Seattle Mariners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Oakland Athletics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230 </w:t>
            </w:r>
          </w:p>
        </w:tc>
        <w:tc>
          <w:tcPr>
            <w:tcW w:w="1919" w:type="dxa"/>
            <w:tcBorders/>
            <w:vAlign w:val="center"/>
          </w:tcPr>
          <w:p>
            <w:pPr>
              <w:pStyle w:val="TableContents"/>
              <w:bidi w:val="0"/>
              <w:spacing w:before="0" w:after="283"/>
              <w:jc w:val="left"/>
              <w:rPr/>
            </w:pPr>
            <w:r>
              <w:rPr/>
              <w:t xml:space="preserve">Fryman, Travis Travis Fryman </w:t>
            </w:r>
          </w:p>
        </w:tc>
        <w:tc>
          <w:tcPr>
            <w:tcW w:w="2180" w:type="dxa"/>
            <w:tcBorders/>
            <w:vAlign w:val="center"/>
          </w:tcPr>
          <w:p>
            <w:pPr>
              <w:pStyle w:val="TableContents"/>
              <w:bidi w:val="0"/>
              <w:spacing w:before="0" w:after="283"/>
              <w:jc w:val="left"/>
              <w:rPr/>
            </w:pPr>
            <w:r>
              <w:rPr/>
              <w:t xml:space="preserve">000000001993-07-28-0000 28. heinäkuuta 1993. </w:t>
            </w:r>
          </w:p>
        </w:tc>
        <w:tc>
          <w:tcPr>
            <w:tcW w:w="1844" w:type="dxa"/>
            <w:tcBorders/>
            <w:vAlign w:val="center"/>
          </w:tcPr>
          <w:p>
            <w:pPr>
              <w:pStyle w:val="TableContents"/>
              <w:bidi w:val="0"/>
              <w:spacing w:before="0" w:after="283"/>
              <w:jc w:val="left"/>
              <w:rPr/>
            </w:pPr>
            <w:r>
              <w:rPr/>
              <w:t xml:space="preserve">Detroit Tigers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New York Yankees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231 </w:t>
            </w:r>
          </w:p>
        </w:tc>
        <w:tc>
          <w:tcPr>
            <w:tcW w:w="1919" w:type="dxa"/>
            <w:tcBorders/>
            <w:vAlign w:val="center"/>
          </w:tcPr>
          <w:p>
            <w:pPr>
              <w:pStyle w:val="TableContents"/>
              <w:bidi w:val="0"/>
              <w:spacing w:before="0" w:after="283"/>
              <w:jc w:val="left"/>
              <w:rPr/>
            </w:pPr>
            <w:r>
              <w:rPr/>
              <w:t xml:space="preserve">Cooper, Scott Scott Cooper </w:t>
            </w:r>
          </w:p>
        </w:tc>
        <w:tc>
          <w:tcPr>
            <w:tcW w:w="2180" w:type="dxa"/>
            <w:tcBorders/>
            <w:vAlign w:val="center"/>
          </w:tcPr>
          <w:p>
            <w:pPr>
              <w:pStyle w:val="TableContents"/>
              <w:bidi w:val="0"/>
              <w:spacing w:before="0" w:after="283"/>
              <w:jc w:val="left"/>
              <w:rPr/>
            </w:pPr>
            <w:r>
              <w:rPr/>
              <w:t xml:space="preserve">000000001994-04-12-0000 12. huhtikuuta 1994.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Kansas City Royals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232 </w:t>
            </w:r>
          </w:p>
        </w:tc>
        <w:tc>
          <w:tcPr>
            <w:tcW w:w="1919" w:type="dxa"/>
            <w:tcBorders/>
            <w:vAlign w:val="center"/>
          </w:tcPr>
          <w:p>
            <w:pPr>
              <w:pStyle w:val="TableContents"/>
              <w:bidi w:val="0"/>
              <w:spacing w:before="0" w:after="283"/>
              <w:jc w:val="left"/>
              <w:rPr/>
            </w:pPr>
            <w:r>
              <w:rPr/>
              <w:t xml:space="preserve">White, Rondell Rondell White </w:t>
            </w:r>
          </w:p>
        </w:tc>
        <w:tc>
          <w:tcPr>
            <w:tcW w:w="2180" w:type="dxa"/>
            <w:tcBorders/>
            <w:vAlign w:val="center"/>
          </w:tcPr>
          <w:p>
            <w:pPr>
              <w:pStyle w:val="TableContents"/>
              <w:bidi w:val="0"/>
              <w:spacing w:before="0" w:after="283"/>
              <w:jc w:val="left"/>
              <w:rPr/>
            </w:pPr>
            <w:r>
              <w:rPr/>
              <w:t xml:space="preserve">000000001995-06-11-0000 11. kesäkuuta 1995 </w:t>
            </w:r>
          </w:p>
        </w:tc>
        <w:tc>
          <w:tcPr>
            <w:tcW w:w="1844" w:type="dxa"/>
            <w:tcBorders/>
            <w:vAlign w:val="center"/>
          </w:tcPr>
          <w:p>
            <w:pPr>
              <w:pStyle w:val="TableContents"/>
              <w:bidi w:val="0"/>
              <w:spacing w:before="0" w:after="283"/>
              <w:jc w:val="left"/>
              <w:rPr/>
            </w:pPr>
            <w:r>
              <w:rPr/>
              <w:t xml:space="preserve">Montreal Expos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San Francisco Giants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233 </w:t>
            </w:r>
          </w:p>
        </w:tc>
        <w:tc>
          <w:tcPr>
            <w:tcW w:w="1919" w:type="dxa"/>
            <w:tcBorders/>
            <w:vAlign w:val="center"/>
          </w:tcPr>
          <w:p>
            <w:pPr>
              <w:pStyle w:val="TableContents"/>
              <w:bidi w:val="0"/>
              <w:spacing w:before="0" w:after="283"/>
              <w:jc w:val="left"/>
              <w:rPr/>
            </w:pPr>
            <w:r>
              <w:rPr/>
              <w:t xml:space="preserve">Jefferies, Gregg Gregg Jefferies </w:t>
            </w:r>
          </w:p>
        </w:tc>
        <w:tc>
          <w:tcPr>
            <w:tcW w:w="2180" w:type="dxa"/>
            <w:tcBorders/>
            <w:vAlign w:val="center"/>
          </w:tcPr>
          <w:p>
            <w:pPr>
              <w:pStyle w:val="TableContents"/>
              <w:bidi w:val="0"/>
              <w:spacing w:before="0" w:after="283"/>
              <w:jc w:val="left"/>
              <w:rPr/>
            </w:pPr>
            <w:r>
              <w:rPr/>
              <w:t xml:space="preserve">000000001995-08-25-0000 25. elokuuta 1995 </w:t>
            </w:r>
          </w:p>
        </w:tc>
        <w:tc>
          <w:tcPr>
            <w:tcW w:w="1844" w:type="dxa"/>
            <w:tcBorders/>
            <w:vAlign w:val="center"/>
          </w:tcPr>
          <w:p>
            <w:pPr>
              <w:pStyle w:val="TableContents"/>
              <w:bidi w:val="0"/>
              <w:spacing w:before="0" w:after="283"/>
              <w:jc w:val="left"/>
              <w:rPr/>
            </w:pPr>
            <w:r>
              <w:rPr/>
              <w:t xml:space="preserve">Philadelphia Phillies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Los Angeles Dodgers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234 </w:t>
            </w:r>
          </w:p>
        </w:tc>
        <w:tc>
          <w:tcPr>
            <w:tcW w:w="1919" w:type="dxa"/>
            <w:tcBorders/>
            <w:vAlign w:val="center"/>
          </w:tcPr>
          <w:p>
            <w:pPr>
              <w:pStyle w:val="TableContents"/>
              <w:bidi w:val="0"/>
              <w:spacing w:before="0" w:after="283"/>
              <w:jc w:val="left"/>
              <w:rPr/>
            </w:pPr>
            <w:r>
              <w:rPr/>
              <w:t xml:space="preserve">Fernandez, Tony Tony Fernández </w:t>
            </w:r>
          </w:p>
        </w:tc>
        <w:tc>
          <w:tcPr>
            <w:tcW w:w="2180" w:type="dxa"/>
            <w:tcBorders/>
            <w:vAlign w:val="center"/>
          </w:tcPr>
          <w:p>
            <w:pPr>
              <w:pStyle w:val="TableContents"/>
              <w:bidi w:val="0"/>
              <w:spacing w:before="0" w:after="283"/>
              <w:jc w:val="left"/>
              <w:rPr/>
            </w:pPr>
            <w:r>
              <w:rPr/>
              <w:t xml:space="preserve">000000001995-09-03-0000 3. syyskuuta 1995 </w:t>
            </w:r>
          </w:p>
        </w:tc>
        <w:tc>
          <w:tcPr>
            <w:tcW w:w="1844" w:type="dxa"/>
            <w:tcBorders/>
            <w:vAlign w:val="center"/>
          </w:tcPr>
          <w:p>
            <w:pPr>
              <w:pStyle w:val="TableContents"/>
              <w:bidi w:val="0"/>
              <w:spacing w:before="0" w:after="283"/>
              <w:jc w:val="left"/>
              <w:rPr/>
            </w:pPr>
            <w:r>
              <w:rPr/>
              <w:t xml:space="preserve">New York Yankees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Oakland Athletics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235 </w:t>
            </w:r>
          </w:p>
        </w:tc>
        <w:tc>
          <w:tcPr>
            <w:tcW w:w="1919" w:type="dxa"/>
            <w:tcBorders/>
            <w:vAlign w:val="center"/>
          </w:tcPr>
          <w:p>
            <w:pPr>
              <w:pStyle w:val="TableContents"/>
              <w:bidi w:val="0"/>
              <w:spacing w:before="0" w:after="283"/>
              <w:jc w:val="left"/>
              <w:rPr/>
            </w:pPr>
            <w:r>
              <w:rPr/>
              <w:t xml:space="preserve">Mabry, John John Mabry * </w:t>
            </w:r>
          </w:p>
        </w:tc>
        <w:tc>
          <w:tcPr>
            <w:tcW w:w="2180" w:type="dxa"/>
            <w:tcBorders/>
            <w:vAlign w:val="center"/>
          </w:tcPr>
          <w:p>
            <w:pPr>
              <w:pStyle w:val="TableContents"/>
              <w:bidi w:val="0"/>
              <w:spacing w:before="0" w:after="283"/>
              <w:jc w:val="left"/>
              <w:rPr/>
            </w:pPr>
            <w:r>
              <w:rPr/>
              <w:t xml:space="preserve">000000001996-05-18-0000 Toukokuu 18, 1996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Colorado Rockies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236 </w:t>
            </w:r>
          </w:p>
        </w:tc>
        <w:tc>
          <w:tcPr>
            <w:tcW w:w="1919" w:type="dxa"/>
            <w:tcBorders/>
            <w:vAlign w:val="center"/>
          </w:tcPr>
          <w:p>
            <w:pPr>
              <w:pStyle w:val="TableContents"/>
              <w:bidi w:val="0"/>
              <w:spacing w:before="0" w:after="283"/>
              <w:jc w:val="left"/>
              <w:rPr/>
            </w:pPr>
            <w:r>
              <w:rPr/>
              <w:t xml:space="preserve">Valentin, John John Valentin </w:t>
            </w:r>
          </w:p>
        </w:tc>
        <w:tc>
          <w:tcPr>
            <w:tcW w:w="2180" w:type="dxa"/>
            <w:tcBorders/>
            <w:vAlign w:val="center"/>
          </w:tcPr>
          <w:p>
            <w:pPr>
              <w:pStyle w:val="TableContents"/>
              <w:bidi w:val="0"/>
              <w:spacing w:before="0" w:after="283"/>
              <w:jc w:val="left"/>
              <w:rPr/>
            </w:pPr>
            <w:r>
              <w:rPr/>
              <w:t xml:space="preserve">000000001996-06-06-0000 6. kesäkuuta 1996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237 </w:t>
            </w:r>
          </w:p>
        </w:tc>
        <w:tc>
          <w:tcPr>
            <w:tcW w:w="1919" w:type="dxa"/>
            <w:tcBorders/>
            <w:vAlign w:val="center"/>
          </w:tcPr>
          <w:p>
            <w:pPr>
              <w:pStyle w:val="TableContents"/>
              <w:bidi w:val="0"/>
              <w:spacing w:before="0" w:after="283"/>
              <w:jc w:val="left"/>
              <w:rPr/>
            </w:pPr>
            <w:r>
              <w:rPr/>
              <w:t xml:space="preserve">Ochoa, Alex Alex Ochoa </w:t>
            </w:r>
          </w:p>
        </w:tc>
        <w:tc>
          <w:tcPr>
            <w:tcW w:w="2180" w:type="dxa"/>
            <w:tcBorders/>
            <w:vAlign w:val="center"/>
          </w:tcPr>
          <w:p>
            <w:pPr>
              <w:pStyle w:val="TableContents"/>
              <w:bidi w:val="0"/>
              <w:spacing w:before="0" w:after="283"/>
              <w:jc w:val="left"/>
              <w:rPr/>
            </w:pPr>
            <w:r>
              <w:rPr/>
              <w:t xml:space="preserve">000000001996-07-03-0000 3. heinäkuuta 1996 </w:t>
            </w:r>
          </w:p>
        </w:tc>
        <w:tc>
          <w:tcPr>
            <w:tcW w:w="1844" w:type="dxa"/>
            <w:tcBorders/>
            <w:vAlign w:val="center"/>
          </w:tcPr>
          <w:p>
            <w:pPr>
              <w:pStyle w:val="TableContents"/>
              <w:bidi w:val="0"/>
              <w:spacing w:before="0" w:after="283"/>
              <w:jc w:val="left"/>
              <w:rPr/>
            </w:pPr>
            <w:r>
              <w:rPr/>
              <w:t xml:space="preserve">New York Mets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238 </w:t>
            </w:r>
          </w:p>
        </w:tc>
        <w:tc>
          <w:tcPr>
            <w:tcW w:w="1919" w:type="dxa"/>
            <w:tcBorders/>
            <w:vAlign w:val="center"/>
          </w:tcPr>
          <w:p>
            <w:pPr>
              <w:pStyle w:val="TableContents"/>
              <w:bidi w:val="0"/>
              <w:spacing w:before="0" w:after="283"/>
              <w:jc w:val="left"/>
              <w:rPr/>
            </w:pPr>
            <w:r>
              <w:rPr/>
              <w:t xml:space="preserve">Rodriguez, Alex Alex Rodriguez </w:t>
            </w:r>
          </w:p>
        </w:tc>
        <w:tc>
          <w:tcPr>
            <w:tcW w:w="2180" w:type="dxa"/>
            <w:tcBorders/>
            <w:vAlign w:val="center"/>
          </w:tcPr>
          <w:p>
            <w:pPr>
              <w:pStyle w:val="TableContents"/>
              <w:bidi w:val="0"/>
              <w:spacing w:before="0" w:after="283"/>
              <w:jc w:val="left"/>
              <w:rPr/>
            </w:pPr>
            <w:r>
              <w:rPr/>
              <w:t xml:space="preserve">000000001997-06-05-0000 Kesäkuu 5, 1997 </w:t>
            </w:r>
          </w:p>
        </w:tc>
        <w:tc>
          <w:tcPr>
            <w:tcW w:w="1844" w:type="dxa"/>
            <w:tcBorders/>
            <w:vAlign w:val="center"/>
          </w:tcPr>
          <w:p>
            <w:pPr>
              <w:pStyle w:val="TableContents"/>
              <w:bidi w:val="0"/>
              <w:spacing w:before="0" w:after="283"/>
              <w:jc w:val="left"/>
              <w:rPr/>
            </w:pPr>
            <w:r>
              <w:rPr/>
              <w:t xml:space="preserve">Seattle Mariners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Detroit Tigers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239 </w:t>
            </w:r>
          </w:p>
        </w:tc>
        <w:tc>
          <w:tcPr>
            <w:tcW w:w="1919" w:type="dxa"/>
            <w:tcBorders/>
            <w:vAlign w:val="center"/>
          </w:tcPr>
          <w:p>
            <w:pPr>
              <w:pStyle w:val="TableContents"/>
              <w:bidi w:val="0"/>
              <w:spacing w:before="0" w:after="283"/>
              <w:jc w:val="left"/>
              <w:rPr/>
            </w:pPr>
            <w:r>
              <w:rPr/>
              <w:t xml:space="preserve">Olerud, John John Olerud (1) </w:t>
            </w:r>
          </w:p>
        </w:tc>
        <w:tc>
          <w:tcPr>
            <w:tcW w:w="2180" w:type="dxa"/>
            <w:tcBorders/>
            <w:vAlign w:val="center"/>
          </w:tcPr>
          <w:p>
            <w:pPr>
              <w:pStyle w:val="TableContents"/>
              <w:bidi w:val="0"/>
              <w:spacing w:before="0" w:after="283"/>
              <w:jc w:val="left"/>
              <w:rPr/>
            </w:pPr>
            <w:r>
              <w:rPr/>
              <w:t xml:space="preserve">000000001997-09-11-0000 11. syyskuuta 1997 </w:t>
            </w:r>
          </w:p>
        </w:tc>
        <w:tc>
          <w:tcPr>
            <w:tcW w:w="1844" w:type="dxa"/>
            <w:tcBorders/>
            <w:vAlign w:val="center"/>
          </w:tcPr>
          <w:p>
            <w:pPr>
              <w:pStyle w:val="TableContents"/>
              <w:bidi w:val="0"/>
              <w:spacing w:before="0" w:after="283"/>
              <w:jc w:val="left"/>
              <w:rPr/>
            </w:pPr>
            <w:r>
              <w:rPr/>
              <w:t xml:space="preserve">New York Mets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Montreal Expos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240 </w:t>
            </w:r>
          </w:p>
        </w:tc>
        <w:tc>
          <w:tcPr>
            <w:tcW w:w="1919" w:type="dxa"/>
            <w:tcBorders/>
            <w:vAlign w:val="center"/>
          </w:tcPr>
          <w:p>
            <w:pPr>
              <w:pStyle w:val="TableContents"/>
              <w:bidi w:val="0"/>
              <w:spacing w:before="0" w:after="283"/>
              <w:jc w:val="left"/>
              <w:rPr/>
            </w:pPr>
            <w:r>
              <w:rPr/>
              <w:t xml:space="preserve">Blowers, Mike Mike Mike Blowers </w:t>
            </w:r>
          </w:p>
        </w:tc>
        <w:tc>
          <w:tcPr>
            <w:tcW w:w="2180" w:type="dxa"/>
            <w:tcBorders/>
            <w:vAlign w:val="center"/>
          </w:tcPr>
          <w:p>
            <w:pPr>
              <w:pStyle w:val="TableContents"/>
              <w:bidi w:val="0"/>
              <w:spacing w:before="0" w:after="283"/>
              <w:jc w:val="left"/>
              <w:rPr/>
            </w:pPr>
            <w:r>
              <w:rPr/>
              <w:t xml:space="preserve">000000001998-05-18-0000 Toukokuu 18, 1998 </w:t>
            </w:r>
          </w:p>
        </w:tc>
        <w:tc>
          <w:tcPr>
            <w:tcW w:w="1844" w:type="dxa"/>
            <w:tcBorders/>
            <w:vAlign w:val="center"/>
          </w:tcPr>
          <w:p>
            <w:pPr>
              <w:pStyle w:val="TableContents"/>
              <w:bidi w:val="0"/>
              <w:spacing w:before="0" w:after="283"/>
              <w:jc w:val="left"/>
              <w:rPr/>
            </w:pPr>
            <w:r>
              <w:rPr/>
              <w:t xml:space="preserve">Oakland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241 </w:t>
            </w:r>
          </w:p>
        </w:tc>
        <w:tc>
          <w:tcPr>
            <w:tcW w:w="1919" w:type="dxa"/>
            <w:tcBorders/>
            <w:vAlign w:val="center"/>
          </w:tcPr>
          <w:p>
            <w:pPr>
              <w:pStyle w:val="TableContents"/>
              <w:bidi w:val="0"/>
              <w:spacing w:before="0" w:after="283"/>
              <w:jc w:val="left"/>
              <w:rPr/>
            </w:pPr>
            <w:r>
              <w:rPr/>
              <w:t xml:space="preserve">Bichette, Dante Dante Bichette </w:t>
            </w:r>
          </w:p>
        </w:tc>
        <w:tc>
          <w:tcPr>
            <w:tcW w:w="2180" w:type="dxa"/>
            <w:tcBorders/>
            <w:vAlign w:val="center"/>
          </w:tcPr>
          <w:p>
            <w:pPr>
              <w:pStyle w:val="TableContents"/>
              <w:bidi w:val="0"/>
              <w:spacing w:before="0" w:after="283"/>
              <w:jc w:val="left"/>
              <w:rPr/>
            </w:pPr>
            <w:r>
              <w:rPr/>
              <w:t xml:space="preserve">000000001998-06-10-0000 10. kesäkuuta 1998 </w:t>
            </w:r>
          </w:p>
        </w:tc>
        <w:tc>
          <w:tcPr>
            <w:tcW w:w="1844" w:type="dxa"/>
            <w:tcBorders/>
            <w:vAlign w:val="center"/>
          </w:tcPr>
          <w:p>
            <w:pPr>
              <w:pStyle w:val="TableContents"/>
              <w:bidi w:val="0"/>
              <w:spacing w:before="0" w:after="283"/>
              <w:jc w:val="left"/>
              <w:rPr/>
            </w:pPr>
            <w:r>
              <w:rPr/>
              <w:t xml:space="preserve">Colorado Rockies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Texas Rangers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242 </w:t>
            </w:r>
          </w:p>
        </w:tc>
        <w:tc>
          <w:tcPr>
            <w:tcW w:w="1919" w:type="dxa"/>
            <w:tcBorders/>
            <w:vAlign w:val="center"/>
          </w:tcPr>
          <w:p>
            <w:pPr>
              <w:pStyle w:val="TableContents"/>
              <w:bidi w:val="0"/>
              <w:spacing w:before="0" w:after="283"/>
              <w:jc w:val="left"/>
              <w:rPr/>
            </w:pPr>
            <w:r>
              <w:rPr/>
              <w:t xml:space="preserve">Pérez, Neifi Neifi Pérez </w:t>
            </w:r>
          </w:p>
        </w:tc>
        <w:tc>
          <w:tcPr>
            <w:tcW w:w="2180" w:type="dxa"/>
            <w:tcBorders/>
            <w:vAlign w:val="center"/>
          </w:tcPr>
          <w:p>
            <w:pPr>
              <w:pStyle w:val="TableContents"/>
              <w:bidi w:val="0"/>
              <w:spacing w:before="0" w:after="283"/>
              <w:jc w:val="left"/>
              <w:rPr/>
            </w:pPr>
            <w:r>
              <w:rPr/>
              <w:t xml:space="preserve">000000001998-07-25-0000 25. heinäkuuta 1998 </w:t>
            </w:r>
          </w:p>
        </w:tc>
        <w:tc>
          <w:tcPr>
            <w:tcW w:w="1844" w:type="dxa"/>
            <w:tcBorders/>
            <w:vAlign w:val="center"/>
          </w:tcPr>
          <w:p>
            <w:pPr>
              <w:pStyle w:val="TableContents"/>
              <w:bidi w:val="0"/>
              <w:spacing w:before="0" w:after="283"/>
              <w:jc w:val="left"/>
              <w:rPr/>
            </w:pPr>
            <w:r>
              <w:rPr/>
              <w:t xml:space="preserve">Colorado Rockies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243 </w:t>
            </w:r>
          </w:p>
        </w:tc>
        <w:tc>
          <w:tcPr>
            <w:tcW w:w="1919" w:type="dxa"/>
            <w:tcBorders/>
            <w:vAlign w:val="center"/>
          </w:tcPr>
          <w:p>
            <w:pPr>
              <w:pStyle w:val="TableContents"/>
              <w:bidi w:val="0"/>
              <w:spacing w:before="0" w:after="283"/>
              <w:jc w:val="left"/>
              <w:rPr/>
            </w:pPr>
            <w:r>
              <w:rPr/>
              <w:t xml:space="preserve">Kent, Jeff Jeff Jeff Kent </w:t>
            </w:r>
          </w:p>
        </w:tc>
        <w:tc>
          <w:tcPr>
            <w:tcW w:w="2180" w:type="dxa"/>
            <w:tcBorders/>
            <w:vAlign w:val="center"/>
          </w:tcPr>
          <w:p>
            <w:pPr>
              <w:pStyle w:val="TableContents"/>
              <w:bidi w:val="0"/>
              <w:spacing w:before="0" w:after="283"/>
              <w:jc w:val="left"/>
              <w:rPr/>
            </w:pPr>
            <w:r>
              <w:rPr/>
              <w:t xml:space="preserve">000000001999-05-03-0000 3. toukokuuta 1999 </w:t>
            </w:r>
          </w:p>
        </w:tc>
        <w:tc>
          <w:tcPr>
            <w:tcW w:w="1844" w:type="dxa"/>
            <w:tcBorders/>
            <w:vAlign w:val="center"/>
          </w:tcPr>
          <w:p>
            <w:pPr>
              <w:pStyle w:val="TableContents"/>
              <w:bidi w:val="0"/>
              <w:spacing w:before="0" w:after="283"/>
              <w:jc w:val="left"/>
              <w:rPr/>
            </w:pPr>
            <w:r>
              <w:rPr/>
              <w:t xml:space="preserve">San Francisco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Pirates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244 </w:t>
            </w:r>
          </w:p>
        </w:tc>
        <w:tc>
          <w:tcPr>
            <w:tcW w:w="1919" w:type="dxa"/>
            <w:tcBorders/>
            <w:vAlign w:val="center"/>
          </w:tcPr>
          <w:p>
            <w:pPr>
              <w:pStyle w:val="TableContents"/>
              <w:bidi w:val="0"/>
              <w:spacing w:before="0" w:after="283"/>
              <w:jc w:val="left"/>
              <w:rPr/>
            </w:pPr>
            <w:r>
              <w:rPr/>
              <w:t xml:space="preserve">Helton, Todd Todd Helton </w:t>
            </w:r>
          </w:p>
        </w:tc>
        <w:tc>
          <w:tcPr>
            <w:tcW w:w="2180" w:type="dxa"/>
            <w:tcBorders/>
            <w:vAlign w:val="center"/>
          </w:tcPr>
          <w:p>
            <w:pPr>
              <w:pStyle w:val="TableContents"/>
              <w:bidi w:val="0"/>
              <w:spacing w:before="0" w:after="283"/>
              <w:jc w:val="left"/>
              <w:rPr/>
            </w:pPr>
            <w:r>
              <w:rPr/>
              <w:t xml:space="preserve">000000001999-06-19-0000 19. kesäkuuta 1999 </w:t>
            </w:r>
          </w:p>
        </w:tc>
        <w:tc>
          <w:tcPr>
            <w:tcW w:w="1844" w:type="dxa"/>
            <w:tcBorders/>
            <w:vAlign w:val="center"/>
          </w:tcPr>
          <w:p>
            <w:pPr>
              <w:pStyle w:val="TableContents"/>
              <w:bidi w:val="0"/>
              <w:spacing w:before="0" w:after="283"/>
              <w:jc w:val="left"/>
              <w:rPr/>
            </w:pPr>
            <w:r>
              <w:rPr/>
              <w:t xml:space="preserve">Colorado Rockies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Florida Marlins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245 </w:t>
            </w:r>
          </w:p>
        </w:tc>
        <w:tc>
          <w:tcPr>
            <w:tcW w:w="1919" w:type="dxa"/>
            <w:tcBorders/>
            <w:vAlign w:val="center"/>
          </w:tcPr>
          <w:p>
            <w:pPr>
              <w:pStyle w:val="TableContents"/>
              <w:bidi w:val="0"/>
              <w:spacing w:before="0" w:after="283"/>
              <w:jc w:val="left"/>
              <w:rPr/>
            </w:pPr>
            <w:r>
              <w:rPr/>
              <w:t xml:space="preserve">Singleton, Chris Chris Singleton </w:t>
            </w:r>
          </w:p>
        </w:tc>
        <w:tc>
          <w:tcPr>
            <w:tcW w:w="2180" w:type="dxa"/>
            <w:tcBorders/>
            <w:vAlign w:val="center"/>
          </w:tcPr>
          <w:p>
            <w:pPr>
              <w:pStyle w:val="TableContents"/>
              <w:bidi w:val="0"/>
              <w:spacing w:before="0" w:after="283"/>
              <w:jc w:val="left"/>
              <w:rPr/>
            </w:pPr>
            <w:r>
              <w:rPr/>
              <w:t xml:space="preserve">000000001999-07-06-0000 6. heinäkuuta 1999 </w:t>
            </w:r>
          </w:p>
        </w:tc>
        <w:tc>
          <w:tcPr>
            <w:tcW w:w="1844" w:type="dxa"/>
            <w:tcBorders/>
            <w:vAlign w:val="center"/>
          </w:tcPr>
          <w:p>
            <w:pPr>
              <w:pStyle w:val="TableContents"/>
              <w:bidi w:val="0"/>
              <w:spacing w:before="0" w:after="283"/>
              <w:jc w:val="left"/>
              <w:rPr/>
            </w:pPr>
            <w:r>
              <w:rPr/>
              <w:t xml:space="preserve">Chicago White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Kansas City Royals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246 </w:t>
            </w:r>
          </w:p>
        </w:tc>
        <w:tc>
          <w:tcPr>
            <w:tcW w:w="1919" w:type="dxa"/>
            <w:tcBorders/>
            <w:vAlign w:val="center"/>
          </w:tcPr>
          <w:p>
            <w:pPr>
              <w:pStyle w:val="TableContents"/>
              <w:bidi w:val="0"/>
              <w:spacing w:before="0" w:after="283"/>
              <w:jc w:val="left"/>
              <w:rPr/>
            </w:pPr>
            <w:r>
              <w:rPr/>
              <w:t xml:space="preserve">Valentín, José José Valentín * </w:t>
            </w:r>
          </w:p>
        </w:tc>
        <w:tc>
          <w:tcPr>
            <w:tcW w:w="2180" w:type="dxa"/>
            <w:tcBorders/>
            <w:vAlign w:val="center"/>
          </w:tcPr>
          <w:p>
            <w:pPr>
              <w:pStyle w:val="TableContents"/>
              <w:bidi w:val="0"/>
              <w:spacing w:before="0" w:after="283"/>
              <w:jc w:val="left"/>
              <w:rPr/>
            </w:pPr>
            <w:r>
              <w:rPr/>
              <w:t xml:space="preserve">000000002000-04-27-0000 27. huhtikuuta 2000 </w:t>
            </w:r>
          </w:p>
        </w:tc>
        <w:tc>
          <w:tcPr>
            <w:tcW w:w="1844" w:type="dxa"/>
            <w:tcBorders/>
            <w:vAlign w:val="center"/>
          </w:tcPr>
          <w:p>
            <w:pPr>
              <w:pStyle w:val="TableContents"/>
              <w:bidi w:val="0"/>
              <w:spacing w:before="0" w:after="283"/>
              <w:jc w:val="left"/>
              <w:rPr/>
            </w:pPr>
            <w:r>
              <w:rPr/>
              <w:t xml:space="preserve">Chicago White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Baltimore Orioles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247 </w:t>
            </w:r>
          </w:p>
        </w:tc>
        <w:tc>
          <w:tcPr>
            <w:tcW w:w="1919" w:type="dxa"/>
            <w:tcBorders/>
            <w:vAlign w:val="center"/>
          </w:tcPr>
          <w:p>
            <w:pPr>
              <w:pStyle w:val="TableContents"/>
              <w:bidi w:val="0"/>
              <w:spacing w:before="0" w:after="283"/>
              <w:jc w:val="left"/>
              <w:rPr/>
            </w:pPr>
            <w:r>
              <w:rPr/>
              <w:t xml:space="preserve">Kendall, Jason Jason Kendall </w:t>
            </w:r>
          </w:p>
        </w:tc>
        <w:tc>
          <w:tcPr>
            <w:tcW w:w="2180" w:type="dxa"/>
            <w:tcBorders/>
            <w:vAlign w:val="center"/>
          </w:tcPr>
          <w:p>
            <w:pPr>
              <w:pStyle w:val="TableContents"/>
              <w:bidi w:val="0"/>
              <w:spacing w:before="0" w:after="283"/>
              <w:jc w:val="left"/>
              <w:rPr/>
            </w:pPr>
            <w:r>
              <w:rPr/>
              <w:t xml:space="preserve">000000002000-05-19-0000 19. toukokuuta 2000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248 </w:t>
            </w:r>
          </w:p>
        </w:tc>
        <w:tc>
          <w:tcPr>
            <w:tcW w:w="1919" w:type="dxa"/>
            <w:tcBorders/>
            <w:vAlign w:val="center"/>
          </w:tcPr>
          <w:p>
            <w:pPr>
              <w:pStyle w:val="TableContents"/>
              <w:bidi w:val="0"/>
              <w:spacing w:before="0" w:after="283"/>
              <w:jc w:val="left"/>
              <w:rPr/>
            </w:pPr>
            <w:r>
              <w:rPr/>
              <w:t xml:space="preserve">Lansing, Mike Mike Lansing </w:t>
            </w:r>
          </w:p>
        </w:tc>
        <w:tc>
          <w:tcPr>
            <w:tcW w:w="2180" w:type="dxa"/>
            <w:tcBorders/>
            <w:vAlign w:val="center"/>
          </w:tcPr>
          <w:p>
            <w:pPr>
              <w:pStyle w:val="TableContents"/>
              <w:bidi w:val="0"/>
              <w:spacing w:before="0" w:after="283"/>
              <w:jc w:val="left"/>
              <w:rPr/>
            </w:pPr>
            <w:r>
              <w:rPr/>
              <w:t xml:space="preserve">000000002000-06-18-0000 18. kesäkuuta 2000 </w:t>
            </w:r>
          </w:p>
        </w:tc>
        <w:tc>
          <w:tcPr>
            <w:tcW w:w="1844" w:type="dxa"/>
            <w:tcBorders/>
            <w:vAlign w:val="center"/>
          </w:tcPr>
          <w:p>
            <w:pPr>
              <w:pStyle w:val="TableContents"/>
              <w:bidi w:val="0"/>
              <w:spacing w:before="0" w:after="283"/>
              <w:jc w:val="left"/>
              <w:rPr/>
            </w:pPr>
            <w:r>
              <w:rPr/>
              <w:t xml:space="preserve">Colorado Rockies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Arizona Diamondbacks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249 </w:t>
            </w:r>
          </w:p>
        </w:tc>
        <w:tc>
          <w:tcPr>
            <w:tcW w:w="1919" w:type="dxa"/>
            <w:tcBorders/>
            <w:vAlign w:val="center"/>
          </w:tcPr>
          <w:p>
            <w:pPr>
              <w:pStyle w:val="TableContents"/>
              <w:bidi w:val="0"/>
              <w:spacing w:before="0" w:after="283"/>
              <w:jc w:val="left"/>
              <w:rPr/>
            </w:pPr>
            <w:r>
              <w:rPr/>
              <w:t xml:space="preserve">Chavez, Eric Eric Chavez </w:t>
            </w:r>
          </w:p>
        </w:tc>
        <w:tc>
          <w:tcPr>
            <w:tcW w:w="2180" w:type="dxa"/>
            <w:tcBorders/>
            <w:vAlign w:val="center"/>
          </w:tcPr>
          <w:p>
            <w:pPr>
              <w:pStyle w:val="TableContents"/>
              <w:bidi w:val="0"/>
              <w:spacing w:before="0" w:after="283"/>
              <w:jc w:val="left"/>
              <w:rPr/>
            </w:pPr>
            <w:r>
              <w:rPr/>
              <w:t xml:space="preserve">000000002000-06-21-0000 21. kesäkuuta 2000 </w:t>
            </w:r>
          </w:p>
        </w:tc>
        <w:tc>
          <w:tcPr>
            <w:tcW w:w="1844" w:type="dxa"/>
            <w:tcBorders/>
            <w:vAlign w:val="center"/>
          </w:tcPr>
          <w:p>
            <w:pPr>
              <w:pStyle w:val="TableContents"/>
              <w:bidi w:val="0"/>
              <w:spacing w:before="0" w:after="283"/>
              <w:jc w:val="left"/>
              <w:rPr/>
            </w:pPr>
            <w:r>
              <w:rPr/>
              <w:t xml:space="preserve">Oakland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Baltimore Orioles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250 </w:t>
            </w:r>
          </w:p>
        </w:tc>
        <w:tc>
          <w:tcPr>
            <w:tcW w:w="1919" w:type="dxa"/>
            <w:tcBorders/>
            <w:vAlign w:val="center"/>
          </w:tcPr>
          <w:p>
            <w:pPr>
              <w:pStyle w:val="TableContents"/>
              <w:bidi w:val="0"/>
              <w:spacing w:before="0" w:after="283"/>
              <w:jc w:val="left"/>
              <w:rPr/>
            </w:pPr>
            <w:r>
              <w:rPr/>
              <w:t xml:space="preserve">Gonzalez, Luis Luis Gonzalez </w:t>
            </w:r>
          </w:p>
        </w:tc>
        <w:tc>
          <w:tcPr>
            <w:tcW w:w="2180" w:type="dxa"/>
            <w:tcBorders/>
            <w:vAlign w:val="center"/>
          </w:tcPr>
          <w:p>
            <w:pPr>
              <w:pStyle w:val="TableContents"/>
              <w:bidi w:val="0"/>
              <w:spacing w:before="0" w:after="283"/>
              <w:jc w:val="left"/>
              <w:rPr/>
            </w:pPr>
            <w:r>
              <w:rPr/>
              <w:t xml:space="preserve">000000002000-07-05-0000 5. heinäkuuta 2000 </w:t>
            </w:r>
          </w:p>
        </w:tc>
        <w:tc>
          <w:tcPr>
            <w:tcW w:w="1844" w:type="dxa"/>
            <w:tcBorders/>
            <w:vAlign w:val="center"/>
          </w:tcPr>
          <w:p>
            <w:pPr>
              <w:pStyle w:val="TableContents"/>
              <w:bidi w:val="0"/>
              <w:spacing w:before="0" w:after="283"/>
              <w:jc w:val="left"/>
              <w:rPr/>
            </w:pPr>
            <w:r>
              <w:rPr/>
              <w:t xml:space="preserve">Arizona Diamondbacks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Houston Astros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251 </w:t>
            </w:r>
          </w:p>
        </w:tc>
        <w:tc>
          <w:tcPr>
            <w:tcW w:w="1919" w:type="dxa"/>
            <w:tcBorders/>
            <w:vAlign w:val="center"/>
          </w:tcPr>
          <w:p>
            <w:pPr>
              <w:pStyle w:val="TableContents"/>
              <w:bidi w:val="0"/>
              <w:spacing w:before="0" w:after="283"/>
              <w:jc w:val="left"/>
              <w:rPr/>
            </w:pPr>
            <w:r>
              <w:rPr/>
              <w:t xml:space="preserve">Easley, Damion Damion Easley Damion Easley </w:t>
            </w:r>
          </w:p>
        </w:tc>
        <w:tc>
          <w:tcPr>
            <w:tcW w:w="2180" w:type="dxa"/>
            <w:tcBorders/>
            <w:vAlign w:val="center"/>
          </w:tcPr>
          <w:p>
            <w:pPr>
              <w:pStyle w:val="TableContents"/>
              <w:bidi w:val="0"/>
              <w:spacing w:before="0" w:after="283"/>
              <w:jc w:val="left"/>
              <w:rPr/>
            </w:pPr>
            <w:r>
              <w:rPr/>
              <w:t xml:space="preserve">000000002001-06-08-0000 8. kesäkuuta 2001 </w:t>
            </w:r>
          </w:p>
        </w:tc>
        <w:tc>
          <w:tcPr>
            <w:tcW w:w="1844" w:type="dxa"/>
            <w:tcBorders/>
            <w:vAlign w:val="center"/>
          </w:tcPr>
          <w:p>
            <w:pPr>
              <w:pStyle w:val="TableContents"/>
              <w:bidi w:val="0"/>
              <w:spacing w:before="0" w:after="283"/>
              <w:jc w:val="left"/>
              <w:rPr/>
            </w:pPr>
            <w:r>
              <w:rPr/>
              <w:t xml:space="preserve">Detroit Tigers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Milwaukee Brewers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252 </w:t>
            </w:r>
          </w:p>
        </w:tc>
        <w:tc>
          <w:tcPr>
            <w:tcW w:w="1919" w:type="dxa"/>
            <w:tcBorders/>
            <w:vAlign w:val="center"/>
          </w:tcPr>
          <w:p>
            <w:pPr>
              <w:pStyle w:val="TableContents"/>
              <w:bidi w:val="0"/>
              <w:spacing w:before="0" w:after="283"/>
              <w:jc w:val="left"/>
              <w:rPr/>
            </w:pPr>
            <w:r>
              <w:rPr/>
              <w:t xml:space="preserve">Olerud, John John Olerud (2) </w:t>
            </w:r>
          </w:p>
        </w:tc>
        <w:tc>
          <w:tcPr>
            <w:tcW w:w="2180" w:type="dxa"/>
            <w:tcBorders/>
            <w:vAlign w:val="center"/>
          </w:tcPr>
          <w:p>
            <w:pPr>
              <w:pStyle w:val="TableContents"/>
              <w:bidi w:val="0"/>
              <w:spacing w:before="0" w:after="283"/>
              <w:jc w:val="left"/>
              <w:rPr/>
            </w:pPr>
            <w:r>
              <w:rPr/>
              <w:t xml:space="preserve">000000002001-06-16-0000 16. kesäkuuta 2001 </w:t>
            </w:r>
          </w:p>
        </w:tc>
        <w:tc>
          <w:tcPr>
            <w:tcW w:w="1844" w:type="dxa"/>
            <w:tcBorders/>
            <w:vAlign w:val="center"/>
          </w:tcPr>
          <w:p>
            <w:pPr>
              <w:pStyle w:val="TableContents"/>
              <w:bidi w:val="0"/>
              <w:spacing w:before="0" w:after="283"/>
              <w:jc w:val="left"/>
              <w:rPr/>
            </w:pPr>
            <w:r>
              <w:rPr/>
              <w:t xml:space="preserve">Seattle Mariners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San Diego Padres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253 </w:t>
            </w:r>
          </w:p>
        </w:tc>
        <w:tc>
          <w:tcPr>
            <w:tcW w:w="1919" w:type="dxa"/>
            <w:tcBorders/>
            <w:vAlign w:val="center"/>
          </w:tcPr>
          <w:p>
            <w:pPr>
              <w:pStyle w:val="TableContents"/>
              <w:bidi w:val="0"/>
              <w:spacing w:before="0" w:after="283"/>
              <w:jc w:val="left"/>
              <w:rPr/>
            </w:pPr>
            <w:r>
              <w:rPr/>
              <w:t xml:space="preserve">Bagwell, Jeff Jeff Jeff Bagwell </w:t>
            </w:r>
          </w:p>
        </w:tc>
        <w:tc>
          <w:tcPr>
            <w:tcW w:w="2180" w:type="dxa"/>
            <w:tcBorders/>
            <w:vAlign w:val="center"/>
          </w:tcPr>
          <w:p>
            <w:pPr>
              <w:pStyle w:val="TableContents"/>
              <w:bidi w:val="0"/>
              <w:spacing w:before="0" w:after="283"/>
              <w:jc w:val="left"/>
              <w:rPr/>
            </w:pPr>
            <w:r>
              <w:rPr/>
              <w:t xml:space="preserve">000000002001-07-18-0000 18. heinäkuuta 2001 </w:t>
            </w:r>
          </w:p>
        </w:tc>
        <w:tc>
          <w:tcPr>
            <w:tcW w:w="1844" w:type="dxa"/>
            <w:tcBorders/>
            <w:vAlign w:val="center"/>
          </w:tcPr>
          <w:p>
            <w:pPr>
              <w:pStyle w:val="TableContents"/>
              <w:bidi w:val="0"/>
              <w:spacing w:before="0" w:after="283"/>
              <w:jc w:val="left"/>
              <w:rPr/>
            </w:pPr>
            <w:r>
              <w:rPr/>
              <w:t xml:space="preserve">Houston Astros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254 </w:t>
            </w:r>
          </w:p>
        </w:tc>
        <w:tc>
          <w:tcPr>
            <w:tcW w:w="1919" w:type="dxa"/>
            <w:tcBorders/>
            <w:vAlign w:val="center"/>
          </w:tcPr>
          <w:p>
            <w:pPr>
              <w:pStyle w:val="TableContents"/>
              <w:bidi w:val="0"/>
              <w:spacing w:before="0" w:after="283"/>
              <w:jc w:val="left"/>
              <w:rPr/>
            </w:pPr>
            <w:r>
              <w:rPr/>
              <w:t xml:space="preserve">Frye, Jeff Jeff Frye </w:t>
            </w:r>
          </w:p>
        </w:tc>
        <w:tc>
          <w:tcPr>
            <w:tcW w:w="2180" w:type="dxa"/>
            <w:tcBorders/>
            <w:vAlign w:val="center"/>
          </w:tcPr>
          <w:p>
            <w:pPr>
              <w:pStyle w:val="TableContents"/>
              <w:bidi w:val="0"/>
              <w:spacing w:before="0" w:after="283"/>
              <w:jc w:val="left"/>
              <w:rPr/>
            </w:pPr>
            <w:r>
              <w:rPr/>
              <w:t xml:space="preserve">000000002001-08-17-0000 17. elokuuta 2001 </w:t>
            </w:r>
          </w:p>
        </w:tc>
        <w:tc>
          <w:tcPr>
            <w:tcW w:w="1844" w:type="dxa"/>
            <w:tcBorders/>
            <w:vAlign w:val="center"/>
          </w:tcPr>
          <w:p>
            <w:pPr>
              <w:pStyle w:val="TableContents"/>
              <w:bidi w:val="0"/>
              <w:spacing w:before="0" w:after="283"/>
              <w:jc w:val="left"/>
              <w:rPr/>
            </w:pPr>
            <w:r>
              <w:rPr/>
              <w:t xml:space="preserve">Toronto Blue Jays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Texas Rangers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255 </w:t>
            </w:r>
          </w:p>
        </w:tc>
        <w:tc>
          <w:tcPr>
            <w:tcW w:w="1919" w:type="dxa"/>
            <w:tcBorders/>
            <w:vAlign w:val="center"/>
          </w:tcPr>
          <w:p>
            <w:pPr>
              <w:pStyle w:val="TableContents"/>
              <w:bidi w:val="0"/>
              <w:spacing w:before="0" w:after="283"/>
              <w:jc w:val="left"/>
              <w:rPr/>
            </w:pPr>
            <w:r>
              <w:rPr/>
              <w:t xml:space="preserve">Tejada, Miguel Miguel Tejada </w:t>
            </w:r>
          </w:p>
        </w:tc>
        <w:tc>
          <w:tcPr>
            <w:tcW w:w="2180" w:type="dxa"/>
            <w:tcBorders/>
            <w:vAlign w:val="center"/>
          </w:tcPr>
          <w:p>
            <w:pPr>
              <w:pStyle w:val="TableContents"/>
              <w:bidi w:val="0"/>
              <w:spacing w:before="0" w:after="283"/>
              <w:jc w:val="left"/>
              <w:rPr/>
            </w:pPr>
            <w:r>
              <w:rPr/>
              <w:t xml:space="preserve">000000002001-09-29-0000 29. syyskuuta 2001 </w:t>
            </w:r>
          </w:p>
        </w:tc>
        <w:tc>
          <w:tcPr>
            <w:tcW w:w="1844" w:type="dxa"/>
            <w:tcBorders/>
            <w:vAlign w:val="center"/>
          </w:tcPr>
          <w:p>
            <w:pPr>
              <w:pStyle w:val="TableContents"/>
              <w:bidi w:val="0"/>
              <w:spacing w:before="0" w:after="283"/>
              <w:jc w:val="left"/>
              <w:rPr/>
            </w:pPr>
            <w:r>
              <w:rPr/>
              <w:t xml:space="preserve">Oakland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Seattle Mariners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256 </w:t>
            </w:r>
          </w:p>
        </w:tc>
        <w:tc>
          <w:tcPr>
            <w:tcW w:w="1919" w:type="dxa"/>
            <w:tcBorders/>
            <w:vAlign w:val="center"/>
          </w:tcPr>
          <w:p>
            <w:pPr>
              <w:pStyle w:val="TableContents"/>
              <w:bidi w:val="0"/>
              <w:spacing w:before="0" w:after="283"/>
              <w:jc w:val="left"/>
              <w:rPr/>
            </w:pPr>
            <w:r>
              <w:rPr/>
              <w:t xml:space="preserve">Biggio, Craig Craig Biggio </w:t>
            </w:r>
          </w:p>
        </w:tc>
        <w:tc>
          <w:tcPr>
            <w:tcW w:w="2180" w:type="dxa"/>
            <w:tcBorders/>
            <w:vAlign w:val="center"/>
          </w:tcPr>
          <w:p>
            <w:pPr>
              <w:pStyle w:val="TableContents"/>
              <w:bidi w:val="0"/>
              <w:spacing w:before="0" w:after="283"/>
              <w:jc w:val="left"/>
              <w:rPr/>
            </w:pPr>
            <w:r>
              <w:rPr/>
              <w:t xml:space="preserve">000000002002-04-08-0000 8. huhtikuuta 2002 </w:t>
            </w:r>
          </w:p>
        </w:tc>
        <w:tc>
          <w:tcPr>
            <w:tcW w:w="1844" w:type="dxa"/>
            <w:tcBorders/>
            <w:vAlign w:val="center"/>
          </w:tcPr>
          <w:p>
            <w:pPr>
              <w:pStyle w:val="TableContents"/>
              <w:bidi w:val="0"/>
              <w:spacing w:before="0" w:after="283"/>
              <w:jc w:val="left"/>
              <w:rPr/>
            </w:pPr>
            <w:r>
              <w:rPr/>
              <w:t xml:space="preserve">Houston Astros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Colorado Rockies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257 </w:t>
            </w:r>
          </w:p>
        </w:tc>
        <w:tc>
          <w:tcPr>
            <w:tcW w:w="1919" w:type="dxa"/>
            <w:tcBorders/>
            <w:vAlign w:val="center"/>
          </w:tcPr>
          <w:p>
            <w:pPr>
              <w:pStyle w:val="TableContents"/>
              <w:bidi w:val="0"/>
              <w:spacing w:before="0" w:after="283"/>
              <w:jc w:val="left"/>
              <w:rPr/>
            </w:pPr>
            <w:r>
              <w:rPr/>
              <w:t xml:space="preserve">Colbrunn, Greg Greg Colbrunn </w:t>
            </w:r>
          </w:p>
        </w:tc>
        <w:tc>
          <w:tcPr>
            <w:tcW w:w="2180" w:type="dxa"/>
            <w:tcBorders/>
            <w:vAlign w:val="center"/>
          </w:tcPr>
          <w:p>
            <w:pPr>
              <w:pStyle w:val="TableContents"/>
              <w:bidi w:val="0"/>
              <w:spacing w:before="0" w:after="283"/>
              <w:jc w:val="left"/>
              <w:rPr/>
            </w:pPr>
            <w:r>
              <w:rPr/>
              <w:t xml:space="preserve">000000002002-09-18-0000 Syyskuu 18, 2002 </w:t>
            </w:r>
          </w:p>
        </w:tc>
        <w:tc>
          <w:tcPr>
            <w:tcW w:w="1844" w:type="dxa"/>
            <w:tcBorders/>
            <w:vAlign w:val="center"/>
          </w:tcPr>
          <w:p>
            <w:pPr>
              <w:pStyle w:val="TableContents"/>
              <w:bidi w:val="0"/>
              <w:spacing w:before="0" w:after="283"/>
              <w:jc w:val="left"/>
              <w:rPr/>
            </w:pPr>
            <w:r>
              <w:rPr/>
              <w:t xml:space="preserve">Arizona Diamondbacks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San Diego Padres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258 </w:t>
            </w:r>
          </w:p>
        </w:tc>
        <w:tc>
          <w:tcPr>
            <w:tcW w:w="1919" w:type="dxa"/>
            <w:tcBorders/>
            <w:vAlign w:val="center"/>
          </w:tcPr>
          <w:p>
            <w:pPr>
              <w:pStyle w:val="TableContents"/>
              <w:bidi w:val="0"/>
              <w:spacing w:before="0" w:after="283"/>
              <w:jc w:val="left"/>
              <w:rPr/>
            </w:pPr>
            <w:r>
              <w:rPr/>
              <w:t xml:space="preserve">Wilkerson, Brad Brad Wilkerson * (1) </w:t>
            </w:r>
          </w:p>
        </w:tc>
        <w:tc>
          <w:tcPr>
            <w:tcW w:w="2180" w:type="dxa"/>
            <w:tcBorders/>
            <w:vAlign w:val="center"/>
          </w:tcPr>
          <w:p>
            <w:pPr>
              <w:pStyle w:val="TableContents"/>
              <w:bidi w:val="0"/>
              <w:spacing w:before="0" w:after="283"/>
              <w:jc w:val="left"/>
              <w:rPr/>
            </w:pPr>
            <w:r>
              <w:rPr/>
              <w:t xml:space="preserve">000000002003-06-24-0000 24. kesäkuuta 2003 </w:t>
            </w:r>
          </w:p>
        </w:tc>
        <w:tc>
          <w:tcPr>
            <w:tcW w:w="1844" w:type="dxa"/>
            <w:tcBorders/>
            <w:vAlign w:val="center"/>
          </w:tcPr>
          <w:p>
            <w:pPr>
              <w:pStyle w:val="TableContents"/>
              <w:bidi w:val="0"/>
              <w:spacing w:before="0" w:after="283"/>
              <w:jc w:val="left"/>
              <w:rPr/>
            </w:pPr>
            <w:r>
              <w:rPr/>
              <w:t xml:space="preserve">Montreal Expos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Pittsburgh Pirates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259 </w:t>
            </w:r>
          </w:p>
        </w:tc>
        <w:tc>
          <w:tcPr>
            <w:tcW w:w="1919" w:type="dxa"/>
            <w:tcBorders/>
            <w:vAlign w:val="center"/>
          </w:tcPr>
          <w:p>
            <w:pPr>
              <w:pStyle w:val="TableContents"/>
              <w:bidi w:val="0"/>
              <w:spacing w:before="0" w:after="283"/>
              <w:jc w:val="left"/>
              <w:rPr/>
            </w:pPr>
            <w:r>
              <w:rPr/>
              <w:t xml:space="preserve">Byrnes, Eric Eric Byrnes </w:t>
            </w:r>
          </w:p>
        </w:tc>
        <w:tc>
          <w:tcPr>
            <w:tcW w:w="2180" w:type="dxa"/>
            <w:tcBorders/>
            <w:vAlign w:val="center"/>
          </w:tcPr>
          <w:p>
            <w:pPr>
              <w:pStyle w:val="TableContents"/>
              <w:bidi w:val="0"/>
              <w:spacing w:before="0" w:after="283"/>
              <w:jc w:val="left"/>
              <w:rPr/>
            </w:pPr>
            <w:r>
              <w:rPr/>
              <w:t xml:space="preserve">000000002003-06-29-0000 29. kesäkuuta 2003 </w:t>
            </w:r>
          </w:p>
        </w:tc>
        <w:tc>
          <w:tcPr>
            <w:tcW w:w="1844" w:type="dxa"/>
            <w:tcBorders/>
            <w:vAlign w:val="center"/>
          </w:tcPr>
          <w:p>
            <w:pPr>
              <w:pStyle w:val="TableContents"/>
              <w:bidi w:val="0"/>
              <w:spacing w:before="0" w:after="283"/>
              <w:jc w:val="left"/>
              <w:rPr/>
            </w:pPr>
            <w:r>
              <w:rPr/>
              <w:t xml:space="preserve">Oakland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San Francisco Giants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260 </w:t>
            </w:r>
          </w:p>
        </w:tc>
        <w:tc>
          <w:tcPr>
            <w:tcW w:w="1919" w:type="dxa"/>
            <w:tcBorders/>
            <w:vAlign w:val="center"/>
          </w:tcPr>
          <w:p>
            <w:pPr>
              <w:pStyle w:val="TableContents"/>
              <w:bidi w:val="0"/>
              <w:spacing w:before="0" w:after="283"/>
              <w:jc w:val="left"/>
              <w:rPr/>
            </w:pPr>
            <w:r>
              <w:rPr/>
              <w:t xml:space="preserve">Hafner, Travis Travis Hafner Travis Hafner </w:t>
            </w:r>
          </w:p>
        </w:tc>
        <w:tc>
          <w:tcPr>
            <w:tcW w:w="2180" w:type="dxa"/>
            <w:tcBorders/>
            <w:vAlign w:val="center"/>
          </w:tcPr>
          <w:p>
            <w:pPr>
              <w:pStyle w:val="TableContents"/>
              <w:bidi w:val="0"/>
              <w:spacing w:before="0" w:after="283"/>
              <w:jc w:val="left"/>
              <w:rPr/>
            </w:pPr>
            <w:r>
              <w:rPr/>
              <w:t xml:space="preserve">000000002003-08-14-0000 14. elokuuta 2003 </w:t>
            </w:r>
          </w:p>
        </w:tc>
        <w:tc>
          <w:tcPr>
            <w:tcW w:w="1844" w:type="dxa"/>
            <w:tcBorders/>
            <w:vAlign w:val="center"/>
          </w:tcPr>
          <w:p>
            <w:pPr>
              <w:pStyle w:val="TableContents"/>
              <w:bidi w:val="0"/>
              <w:spacing w:before="0" w:after="283"/>
              <w:jc w:val="left"/>
              <w:rPr/>
            </w:pPr>
            <w:r>
              <w:rPr/>
              <w:t xml:space="preserve">Cleveland Indians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Minnesota Twins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261 </w:t>
            </w:r>
          </w:p>
        </w:tc>
        <w:tc>
          <w:tcPr>
            <w:tcW w:w="1919" w:type="dxa"/>
            <w:tcBorders/>
            <w:vAlign w:val="center"/>
          </w:tcPr>
          <w:p>
            <w:pPr>
              <w:pStyle w:val="TableContents"/>
              <w:bidi w:val="0"/>
              <w:spacing w:before="0" w:after="283"/>
              <w:jc w:val="left"/>
              <w:rPr/>
            </w:pPr>
            <w:r>
              <w:rPr/>
              <w:t xml:space="preserve">Guerrero, Vladimir Vladimir Guerrero </w:t>
            </w:r>
          </w:p>
        </w:tc>
        <w:tc>
          <w:tcPr>
            <w:tcW w:w="2180" w:type="dxa"/>
            <w:tcBorders/>
            <w:vAlign w:val="center"/>
          </w:tcPr>
          <w:p>
            <w:pPr>
              <w:pStyle w:val="TableContents"/>
              <w:bidi w:val="0"/>
              <w:spacing w:before="0" w:after="283"/>
              <w:jc w:val="left"/>
              <w:rPr/>
            </w:pPr>
            <w:r>
              <w:rPr/>
              <w:t xml:space="preserve">000000002003-09-14-0000 14. syyskuuta 2003 </w:t>
            </w:r>
          </w:p>
        </w:tc>
        <w:tc>
          <w:tcPr>
            <w:tcW w:w="1844" w:type="dxa"/>
            <w:tcBorders/>
            <w:vAlign w:val="center"/>
          </w:tcPr>
          <w:p>
            <w:pPr>
              <w:pStyle w:val="TableContents"/>
              <w:bidi w:val="0"/>
              <w:spacing w:before="0" w:after="283"/>
              <w:jc w:val="left"/>
              <w:rPr/>
            </w:pPr>
            <w:r>
              <w:rPr/>
              <w:t xml:space="preserve">Montreal Expos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New York Mets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262 </w:t>
            </w:r>
          </w:p>
        </w:tc>
        <w:tc>
          <w:tcPr>
            <w:tcW w:w="1919" w:type="dxa"/>
            <w:tcBorders/>
            <w:vAlign w:val="center"/>
          </w:tcPr>
          <w:p>
            <w:pPr>
              <w:pStyle w:val="TableContents"/>
              <w:bidi w:val="0"/>
              <w:spacing w:before="0" w:after="283"/>
              <w:jc w:val="left"/>
              <w:rPr/>
            </w:pPr>
            <w:r>
              <w:rPr/>
              <w:t xml:space="preserve">Moeller, Chad Chad Moeller </w:t>
            </w:r>
          </w:p>
        </w:tc>
        <w:tc>
          <w:tcPr>
            <w:tcW w:w="2180" w:type="dxa"/>
            <w:tcBorders/>
            <w:vAlign w:val="center"/>
          </w:tcPr>
          <w:p>
            <w:pPr>
              <w:pStyle w:val="TableContents"/>
              <w:bidi w:val="0"/>
              <w:spacing w:before="0" w:after="283"/>
              <w:jc w:val="left"/>
              <w:rPr/>
            </w:pPr>
            <w:r>
              <w:rPr/>
              <w:t xml:space="preserve">000000002004-04-27-0000 27. huhtikuuta 2004 </w:t>
            </w:r>
          </w:p>
        </w:tc>
        <w:tc>
          <w:tcPr>
            <w:tcW w:w="1844" w:type="dxa"/>
            <w:tcBorders/>
            <w:vAlign w:val="center"/>
          </w:tcPr>
          <w:p>
            <w:pPr>
              <w:pStyle w:val="TableContents"/>
              <w:bidi w:val="0"/>
              <w:spacing w:before="0" w:after="283"/>
              <w:jc w:val="left"/>
              <w:rPr/>
            </w:pPr>
            <w:r>
              <w:rPr/>
              <w:t xml:space="preserve">Milwaukee Brewers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263 </w:t>
            </w:r>
          </w:p>
        </w:tc>
        <w:tc>
          <w:tcPr>
            <w:tcW w:w="1919" w:type="dxa"/>
            <w:tcBorders/>
            <w:vAlign w:val="center"/>
          </w:tcPr>
          <w:p>
            <w:pPr>
              <w:pStyle w:val="TableContents"/>
              <w:bidi w:val="0"/>
              <w:spacing w:before="0" w:after="283"/>
              <w:jc w:val="left"/>
              <w:rPr/>
            </w:pPr>
            <w:r>
              <w:rPr/>
              <w:t xml:space="preserve">Ward, Daryle Daryle Ward </w:t>
            </w:r>
          </w:p>
        </w:tc>
        <w:tc>
          <w:tcPr>
            <w:tcW w:w="2180" w:type="dxa"/>
            <w:tcBorders/>
            <w:vAlign w:val="center"/>
          </w:tcPr>
          <w:p>
            <w:pPr>
              <w:pStyle w:val="TableContents"/>
              <w:bidi w:val="0"/>
              <w:spacing w:before="0" w:after="283"/>
              <w:jc w:val="left"/>
              <w:rPr/>
            </w:pPr>
            <w:r>
              <w:rPr/>
              <w:t xml:space="preserve">000000002004-05-26-0000 26. toukokuuta 2004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264 </w:t>
            </w:r>
          </w:p>
        </w:tc>
        <w:tc>
          <w:tcPr>
            <w:tcW w:w="1919" w:type="dxa"/>
            <w:tcBorders/>
            <w:vAlign w:val="center"/>
          </w:tcPr>
          <w:p>
            <w:pPr>
              <w:pStyle w:val="TableContents"/>
              <w:bidi w:val="0"/>
              <w:spacing w:before="0" w:after="283"/>
              <w:jc w:val="left"/>
              <w:rPr/>
            </w:pPr>
            <w:r>
              <w:rPr/>
              <w:t xml:space="preserve">Bell, David David Bell </w:t>
            </w:r>
          </w:p>
        </w:tc>
        <w:tc>
          <w:tcPr>
            <w:tcW w:w="2180" w:type="dxa"/>
            <w:tcBorders/>
            <w:vAlign w:val="center"/>
          </w:tcPr>
          <w:p>
            <w:pPr>
              <w:pStyle w:val="TableContents"/>
              <w:bidi w:val="0"/>
              <w:spacing w:before="0" w:after="283"/>
              <w:jc w:val="left"/>
              <w:rPr/>
            </w:pPr>
            <w:r>
              <w:rPr/>
              <w:t xml:space="preserve">000000002004-06-28-0000 Kesäkuu 28, 2004 </w:t>
            </w:r>
          </w:p>
        </w:tc>
        <w:tc>
          <w:tcPr>
            <w:tcW w:w="1844" w:type="dxa"/>
            <w:tcBorders/>
            <w:vAlign w:val="center"/>
          </w:tcPr>
          <w:p>
            <w:pPr>
              <w:pStyle w:val="TableContents"/>
              <w:bidi w:val="0"/>
              <w:spacing w:before="0" w:after="283"/>
              <w:jc w:val="left"/>
              <w:rPr/>
            </w:pPr>
            <w:r>
              <w:rPr/>
              <w:t xml:space="preserve">Philadelphia Phillies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Montreal Expos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265 </w:t>
            </w:r>
          </w:p>
        </w:tc>
        <w:tc>
          <w:tcPr>
            <w:tcW w:w="1919" w:type="dxa"/>
            <w:tcBorders/>
            <w:vAlign w:val="center"/>
          </w:tcPr>
          <w:p>
            <w:pPr>
              <w:pStyle w:val="TableContents"/>
              <w:bidi w:val="0"/>
              <w:spacing w:before="0" w:after="283"/>
              <w:jc w:val="left"/>
              <w:rPr/>
            </w:pPr>
            <w:r>
              <w:rPr/>
              <w:t xml:space="preserve">Valent, Eric Eric Valent </w:t>
            </w:r>
          </w:p>
        </w:tc>
        <w:tc>
          <w:tcPr>
            <w:tcW w:w="2180" w:type="dxa"/>
            <w:tcBorders/>
            <w:vAlign w:val="center"/>
          </w:tcPr>
          <w:p>
            <w:pPr>
              <w:pStyle w:val="TableContents"/>
              <w:bidi w:val="0"/>
              <w:spacing w:before="0" w:after="283"/>
              <w:jc w:val="left"/>
              <w:rPr/>
            </w:pPr>
            <w:r>
              <w:rPr/>
              <w:t xml:space="preserve">000000002004-07-29-0000 29. heinäkuuta 2004 </w:t>
            </w:r>
          </w:p>
        </w:tc>
        <w:tc>
          <w:tcPr>
            <w:tcW w:w="1844" w:type="dxa"/>
            <w:tcBorders/>
            <w:vAlign w:val="center"/>
          </w:tcPr>
          <w:p>
            <w:pPr>
              <w:pStyle w:val="TableContents"/>
              <w:bidi w:val="0"/>
              <w:spacing w:before="0" w:after="283"/>
              <w:jc w:val="left"/>
              <w:rPr/>
            </w:pPr>
            <w:r>
              <w:rPr/>
              <w:t xml:space="preserve">New York Mets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Montreal Expos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266 </w:t>
            </w:r>
          </w:p>
        </w:tc>
        <w:tc>
          <w:tcPr>
            <w:tcW w:w="1919" w:type="dxa"/>
            <w:tcBorders/>
            <w:vAlign w:val="center"/>
          </w:tcPr>
          <w:p>
            <w:pPr>
              <w:pStyle w:val="TableContents"/>
              <w:bidi w:val="0"/>
              <w:spacing w:before="0" w:after="283"/>
              <w:jc w:val="left"/>
              <w:rPr/>
            </w:pPr>
            <w:r>
              <w:rPr/>
              <w:t xml:space="preserve">Teixeira, Mark Mark Teixeira </w:t>
            </w:r>
          </w:p>
        </w:tc>
        <w:tc>
          <w:tcPr>
            <w:tcW w:w="2180" w:type="dxa"/>
            <w:tcBorders/>
            <w:vAlign w:val="center"/>
          </w:tcPr>
          <w:p>
            <w:pPr>
              <w:pStyle w:val="TableContents"/>
              <w:bidi w:val="0"/>
              <w:spacing w:before="0" w:after="283"/>
              <w:jc w:val="left"/>
              <w:rPr/>
            </w:pPr>
            <w:r>
              <w:rPr/>
              <w:t xml:space="preserve">000000002004-08-17-0000 17. elokuuta 2004 </w:t>
            </w:r>
          </w:p>
        </w:tc>
        <w:tc>
          <w:tcPr>
            <w:tcW w:w="1844" w:type="dxa"/>
            <w:tcBorders/>
            <w:vAlign w:val="center"/>
          </w:tcPr>
          <w:p>
            <w:pPr>
              <w:pStyle w:val="TableContents"/>
              <w:bidi w:val="0"/>
              <w:spacing w:before="0" w:after="283"/>
              <w:jc w:val="left"/>
              <w:rPr/>
            </w:pPr>
            <w:r>
              <w:rPr/>
              <w:t xml:space="preserve">Texas Rangers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Cleveland Indians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267 </w:t>
            </w:r>
          </w:p>
        </w:tc>
        <w:tc>
          <w:tcPr>
            <w:tcW w:w="1919" w:type="dxa"/>
            <w:tcBorders/>
            <w:vAlign w:val="center"/>
          </w:tcPr>
          <w:p>
            <w:pPr>
              <w:pStyle w:val="TableContents"/>
              <w:bidi w:val="0"/>
              <w:spacing w:before="0" w:after="283"/>
              <w:jc w:val="left"/>
              <w:rPr/>
            </w:pPr>
            <w:r>
              <w:rPr/>
              <w:t xml:space="preserve">DaVanon, Jeff Jeff Jeff DaVanon </w:t>
            </w:r>
          </w:p>
        </w:tc>
        <w:tc>
          <w:tcPr>
            <w:tcW w:w="2180" w:type="dxa"/>
            <w:tcBorders/>
            <w:vAlign w:val="center"/>
          </w:tcPr>
          <w:p>
            <w:pPr>
              <w:pStyle w:val="TableContents"/>
              <w:bidi w:val="0"/>
              <w:spacing w:before="0" w:after="283"/>
              <w:jc w:val="left"/>
              <w:rPr/>
            </w:pPr>
            <w:r>
              <w:rPr/>
              <w:t xml:space="preserve">000000002004-08-25-0000 Elokuu 25, 2004 </w:t>
            </w:r>
          </w:p>
        </w:tc>
        <w:tc>
          <w:tcPr>
            <w:tcW w:w="1844" w:type="dxa"/>
            <w:tcBorders/>
            <w:vAlign w:val="center"/>
          </w:tcPr>
          <w:p>
            <w:pPr>
              <w:pStyle w:val="TableContents"/>
              <w:bidi w:val="0"/>
              <w:spacing w:before="0" w:after="283"/>
              <w:jc w:val="left"/>
              <w:rPr/>
            </w:pPr>
            <w:r>
              <w:rPr/>
              <w:t xml:space="preserve">Anaheim Angels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Kansas City Royals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268 </w:t>
            </w:r>
          </w:p>
        </w:tc>
        <w:tc>
          <w:tcPr>
            <w:tcW w:w="1919" w:type="dxa"/>
            <w:tcBorders/>
            <w:vAlign w:val="center"/>
          </w:tcPr>
          <w:p>
            <w:pPr>
              <w:pStyle w:val="TableContents"/>
              <w:bidi w:val="0"/>
              <w:spacing w:before="0" w:after="283"/>
              <w:jc w:val="left"/>
              <w:rPr/>
            </w:pPr>
            <w:r>
              <w:rPr/>
              <w:t xml:space="preserve">Wilkerson, Brad Brad Wilkerson (2) </w:t>
            </w:r>
          </w:p>
        </w:tc>
        <w:tc>
          <w:tcPr>
            <w:tcW w:w="2180" w:type="dxa"/>
            <w:tcBorders/>
            <w:vAlign w:val="center"/>
          </w:tcPr>
          <w:p>
            <w:pPr>
              <w:pStyle w:val="TableContents"/>
              <w:bidi w:val="0"/>
              <w:spacing w:before="0" w:after="283"/>
              <w:jc w:val="left"/>
              <w:rPr/>
            </w:pPr>
            <w:r>
              <w:rPr/>
              <w:t xml:space="preserve">000000002005-04-06-0000 6. huhtikuuta 2005 </w:t>
            </w:r>
          </w:p>
        </w:tc>
        <w:tc>
          <w:tcPr>
            <w:tcW w:w="1844" w:type="dxa"/>
            <w:tcBorders/>
            <w:vAlign w:val="center"/>
          </w:tcPr>
          <w:p>
            <w:pPr>
              <w:pStyle w:val="TableContents"/>
              <w:bidi w:val="0"/>
              <w:spacing w:before="0" w:after="283"/>
              <w:jc w:val="left"/>
              <w:rPr/>
            </w:pPr>
            <w:r>
              <w:rPr/>
              <w:t xml:space="preserve">Washington Nationals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Philadelphia Phillies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269 </w:t>
            </w:r>
          </w:p>
        </w:tc>
        <w:tc>
          <w:tcPr>
            <w:tcW w:w="1919" w:type="dxa"/>
            <w:tcBorders/>
            <w:vAlign w:val="center"/>
          </w:tcPr>
          <w:p>
            <w:pPr>
              <w:pStyle w:val="TableContents"/>
              <w:bidi w:val="0"/>
              <w:spacing w:before="0" w:after="283"/>
              <w:jc w:val="left"/>
              <w:rPr/>
            </w:pPr>
            <w:r>
              <w:rPr/>
              <w:t xml:space="preserve">Grudzielanek, Mark Mark Mark Grudzielanek </w:t>
            </w:r>
          </w:p>
        </w:tc>
        <w:tc>
          <w:tcPr>
            <w:tcW w:w="2180" w:type="dxa"/>
            <w:tcBorders/>
            <w:vAlign w:val="center"/>
          </w:tcPr>
          <w:p>
            <w:pPr>
              <w:pStyle w:val="TableContents"/>
              <w:bidi w:val="0"/>
              <w:spacing w:before="0" w:after="283"/>
              <w:jc w:val="left"/>
              <w:rPr/>
            </w:pPr>
            <w:r>
              <w:rPr/>
              <w:t xml:space="preserve">000000002005-04-27-0000 27. huhtikuuta 2005 </w:t>
            </w:r>
          </w:p>
        </w:tc>
        <w:tc>
          <w:tcPr>
            <w:tcW w:w="1844" w:type="dxa"/>
            <w:tcBorders/>
            <w:vAlign w:val="center"/>
          </w:tcPr>
          <w:p>
            <w:pPr>
              <w:pStyle w:val="TableContents"/>
              <w:bidi w:val="0"/>
              <w:spacing w:before="0" w:after="283"/>
              <w:jc w:val="left"/>
              <w:rPr/>
            </w:pPr>
            <w:r>
              <w:rPr/>
              <w:t xml:space="preserve">St. Louis Cardinals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Milwaukee Brewers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270 </w:t>
            </w:r>
          </w:p>
        </w:tc>
        <w:tc>
          <w:tcPr>
            <w:tcW w:w="1919" w:type="dxa"/>
            <w:tcBorders/>
            <w:vAlign w:val="center"/>
          </w:tcPr>
          <w:p>
            <w:pPr>
              <w:pStyle w:val="TableContents"/>
              <w:bidi w:val="0"/>
              <w:spacing w:before="0" w:after="283"/>
              <w:jc w:val="left"/>
              <w:rPr/>
            </w:pPr>
            <w:r>
              <w:rPr/>
              <w:t xml:space="preserve">Winn, Randy Randy Winn </w:t>
            </w:r>
          </w:p>
        </w:tc>
        <w:tc>
          <w:tcPr>
            <w:tcW w:w="2180" w:type="dxa"/>
            <w:tcBorders/>
            <w:vAlign w:val="center"/>
          </w:tcPr>
          <w:p>
            <w:pPr>
              <w:pStyle w:val="TableContents"/>
              <w:bidi w:val="0"/>
              <w:spacing w:before="0" w:after="283"/>
              <w:jc w:val="left"/>
              <w:rPr/>
            </w:pPr>
            <w:r>
              <w:rPr/>
              <w:t xml:space="preserve">000000002005-08-15-0000 15. elokuuta 2005 </w:t>
            </w:r>
          </w:p>
        </w:tc>
        <w:tc>
          <w:tcPr>
            <w:tcW w:w="1844" w:type="dxa"/>
            <w:tcBorders/>
            <w:vAlign w:val="center"/>
          </w:tcPr>
          <w:p>
            <w:pPr>
              <w:pStyle w:val="TableContents"/>
              <w:bidi w:val="0"/>
              <w:spacing w:before="0" w:after="283"/>
              <w:jc w:val="left"/>
              <w:rPr/>
            </w:pPr>
            <w:r>
              <w:rPr/>
              <w:t xml:space="preserve">San Francisco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271 </w:t>
            </w:r>
          </w:p>
        </w:tc>
        <w:tc>
          <w:tcPr>
            <w:tcW w:w="1919" w:type="dxa"/>
            <w:tcBorders/>
            <w:vAlign w:val="center"/>
          </w:tcPr>
          <w:p>
            <w:pPr>
              <w:pStyle w:val="TableContents"/>
              <w:bidi w:val="0"/>
              <w:spacing w:before="0" w:after="283"/>
              <w:jc w:val="left"/>
              <w:rPr/>
            </w:pPr>
            <w:r>
              <w:rPr/>
              <w:t xml:space="preserve">Reyes, Jose José Reyes </w:t>
            </w:r>
          </w:p>
        </w:tc>
        <w:tc>
          <w:tcPr>
            <w:tcW w:w="2180" w:type="dxa"/>
            <w:tcBorders/>
            <w:vAlign w:val="center"/>
          </w:tcPr>
          <w:p>
            <w:pPr>
              <w:pStyle w:val="TableContents"/>
              <w:bidi w:val="0"/>
              <w:spacing w:before="0" w:after="283"/>
              <w:jc w:val="left"/>
              <w:rPr/>
            </w:pPr>
            <w:r>
              <w:rPr/>
              <w:t xml:space="preserve">000000002006-06-21-0000 Kesäkuu 21, 2006 </w:t>
            </w:r>
          </w:p>
        </w:tc>
        <w:tc>
          <w:tcPr>
            <w:tcW w:w="1844" w:type="dxa"/>
            <w:tcBorders/>
            <w:vAlign w:val="center"/>
          </w:tcPr>
          <w:p>
            <w:pPr>
              <w:pStyle w:val="TableContents"/>
              <w:bidi w:val="0"/>
              <w:spacing w:before="0" w:after="283"/>
              <w:jc w:val="left"/>
              <w:rPr/>
            </w:pPr>
            <w:r>
              <w:rPr/>
              <w:t xml:space="preserve">New York Mets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272 </w:t>
            </w:r>
          </w:p>
        </w:tc>
        <w:tc>
          <w:tcPr>
            <w:tcW w:w="1919" w:type="dxa"/>
            <w:tcBorders/>
            <w:vAlign w:val="center"/>
          </w:tcPr>
          <w:p>
            <w:pPr>
              <w:pStyle w:val="TableContents"/>
              <w:bidi w:val="0"/>
              <w:spacing w:before="0" w:after="283"/>
              <w:jc w:val="left"/>
              <w:rPr/>
            </w:pPr>
            <w:r>
              <w:rPr/>
              <w:t xml:space="preserve">Scott, Luke Luke Scott </w:t>
            </w:r>
          </w:p>
        </w:tc>
        <w:tc>
          <w:tcPr>
            <w:tcW w:w="2180" w:type="dxa"/>
            <w:tcBorders/>
            <w:vAlign w:val="center"/>
          </w:tcPr>
          <w:p>
            <w:pPr>
              <w:pStyle w:val="TableContents"/>
              <w:bidi w:val="0"/>
              <w:spacing w:before="0" w:after="283"/>
              <w:jc w:val="left"/>
              <w:rPr/>
            </w:pPr>
            <w:r>
              <w:rPr/>
              <w:t xml:space="preserve">000000002006-07-28-0000 28. heinäkuuta 2006 </w:t>
            </w:r>
          </w:p>
        </w:tc>
        <w:tc>
          <w:tcPr>
            <w:tcW w:w="1844" w:type="dxa"/>
            <w:tcBorders/>
            <w:vAlign w:val="center"/>
          </w:tcPr>
          <w:p>
            <w:pPr>
              <w:pStyle w:val="TableContents"/>
              <w:bidi w:val="0"/>
              <w:spacing w:before="0" w:after="283"/>
              <w:jc w:val="left"/>
              <w:rPr/>
            </w:pPr>
            <w:r>
              <w:rPr/>
              <w:t xml:space="preserve">Houston Astros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Arizona Diamondbacks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273 </w:t>
            </w:r>
          </w:p>
        </w:tc>
        <w:tc>
          <w:tcPr>
            <w:tcW w:w="1919" w:type="dxa"/>
            <w:tcBorders/>
            <w:vAlign w:val="center"/>
          </w:tcPr>
          <w:p>
            <w:pPr>
              <w:pStyle w:val="TableContents"/>
              <w:bidi w:val="0"/>
              <w:spacing w:before="0" w:after="283"/>
              <w:jc w:val="left"/>
              <w:rPr/>
            </w:pPr>
            <w:r>
              <w:rPr/>
              <w:t xml:space="preserve">Guillen, Carlos Carlos Carlos Guillén </w:t>
            </w:r>
          </w:p>
        </w:tc>
        <w:tc>
          <w:tcPr>
            <w:tcW w:w="2180" w:type="dxa"/>
            <w:tcBorders/>
            <w:vAlign w:val="center"/>
          </w:tcPr>
          <w:p>
            <w:pPr>
              <w:pStyle w:val="TableContents"/>
              <w:bidi w:val="0"/>
              <w:spacing w:before="0" w:after="283"/>
              <w:jc w:val="left"/>
              <w:rPr/>
            </w:pPr>
            <w:r>
              <w:rPr/>
              <w:t xml:space="preserve">000000002006-08-01-0000 1. elokuuta 2006 </w:t>
            </w:r>
          </w:p>
        </w:tc>
        <w:tc>
          <w:tcPr>
            <w:tcW w:w="1844" w:type="dxa"/>
            <w:tcBorders/>
            <w:vAlign w:val="center"/>
          </w:tcPr>
          <w:p>
            <w:pPr>
              <w:pStyle w:val="TableContents"/>
              <w:bidi w:val="0"/>
              <w:spacing w:before="0" w:after="283"/>
              <w:jc w:val="left"/>
              <w:rPr/>
            </w:pPr>
            <w:r>
              <w:rPr/>
              <w:t xml:space="preserve">Detroit Tigers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Tampa Bay Devil Rays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274 </w:t>
            </w:r>
          </w:p>
        </w:tc>
        <w:tc>
          <w:tcPr>
            <w:tcW w:w="1919" w:type="dxa"/>
            <w:tcBorders/>
            <w:vAlign w:val="center"/>
          </w:tcPr>
          <w:p>
            <w:pPr>
              <w:pStyle w:val="TableContents"/>
              <w:bidi w:val="0"/>
              <w:spacing w:before="0" w:after="283"/>
              <w:jc w:val="left"/>
              <w:rPr/>
            </w:pPr>
            <w:r>
              <w:rPr/>
              <w:t xml:space="preserve">Matthews, Gary Gary Matthews, Jr. * </w:t>
            </w:r>
          </w:p>
        </w:tc>
        <w:tc>
          <w:tcPr>
            <w:tcW w:w="2180" w:type="dxa"/>
            <w:tcBorders/>
            <w:vAlign w:val="center"/>
          </w:tcPr>
          <w:p>
            <w:pPr>
              <w:pStyle w:val="TableContents"/>
              <w:bidi w:val="0"/>
              <w:spacing w:before="0" w:after="283"/>
              <w:jc w:val="left"/>
              <w:rPr/>
            </w:pPr>
            <w:r>
              <w:rPr/>
              <w:t xml:space="preserve">000000002006-09-13-0000 13. syyskuuta 2006 </w:t>
            </w:r>
          </w:p>
        </w:tc>
        <w:tc>
          <w:tcPr>
            <w:tcW w:w="1844" w:type="dxa"/>
            <w:tcBorders/>
            <w:vAlign w:val="center"/>
          </w:tcPr>
          <w:p>
            <w:pPr>
              <w:pStyle w:val="TableContents"/>
              <w:bidi w:val="0"/>
              <w:spacing w:before="0" w:after="283"/>
              <w:jc w:val="left"/>
              <w:rPr/>
            </w:pPr>
            <w:r>
              <w:rPr/>
              <w:t xml:space="preserve">Texas Rangers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Detroit Tigers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275 </w:t>
            </w:r>
          </w:p>
        </w:tc>
        <w:tc>
          <w:tcPr>
            <w:tcW w:w="1919" w:type="dxa"/>
            <w:tcBorders/>
            <w:vAlign w:val="center"/>
          </w:tcPr>
          <w:p>
            <w:pPr>
              <w:pStyle w:val="TableContents"/>
              <w:bidi w:val="0"/>
              <w:spacing w:before="0" w:after="283"/>
              <w:jc w:val="left"/>
              <w:rPr/>
            </w:pPr>
            <w:r>
              <w:rPr/>
              <w:t xml:space="preserve">Figgins, Chone Chone Figgins </w:t>
            </w:r>
          </w:p>
        </w:tc>
        <w:tc>
          <w:tcPr>
            <w:tcW w:w="2180" w:type="dxa"/>
            <w:tcBorders/>
            <w:vAlign w:val="center"/>
          </w:tcPr>
          <w:p>
            <w:pPr>
              <w:pStyle w:val="TableContents"/>
              <w:bidi w:val="0"/>
              <w:spacing w:before="0" w:after="283"/>
              <w:jc w:val="left"/>
              <w:rPr/>
            </w:pPr>
            <w:r>
              <w:rPr/>
              <w:t xml:space="preserve">000000002006-09-16-0000 16. syyskuuta 2006 </w:t>
            </w:r>
          </w:p>
        </w:tc>
        <w:tc>
          <w:tcPr>
            <w:tcW w:w="1844" w:type="dxa"/>
            <w:tcBorders/>
            <w:vAlign w:val="center"/>
          </w:tcPr>
          <w:p>
            <w:pPr>
              <w:pStyle w:val="TableContents"/>
              <w:bidi w:val="0"/>
              <w:spacing w:before="0" w:after="283"/>
              <w:jc w:val="left"/>
              <w:rPr/>
            </w:pPr>
            <w:r>
              <w:rPr/>
              <w:t xml:space="preserve">Los Angeles Angels of Anaheim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Texas Rangers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276 </w:t>
            </w:r>
          </w:p>
        </w:tc>
        <w:tc>
          <w:tcPr>
            <w:tcW w:w="1919" w:type="dxa"/>
            <w:tcBorders/>
            <w:vAlign w:val="center"/>
          </w:tcPr>
          <w:p>
            <w:pPr>
              <w:pStyle w:val="TableContents"/>
              <w:bidi w:val="0"/>
              <w:spacing w:before="0" w:after="283"/>
              <w:jc w:val="left"/>
              <w:rPr/>
            </w:pPr>
            <w:r>
              <w:rPr/>
              <w:t xml:space="preserve">Lewis, Fred Fred Lewis </w:t>
            </w:r>
          </w:p>
        </w:tc>
        <w:tc>
          <w:tcPr>
            <w:tcW w:w="2180" w:type="dxa"/>
            <w:tcBorders/>
            <w:vAlign w:val="center"/>
          </w:tcPr>
          <w:p>
            <w:pPr>
              <w:pStyle w:val="TableContents"/>
              <w:bidi w:val="0"/>
              <w:spacing w:before="0" w:after="283"/>
              <w:jc w:val="left"/>
              <w:rPr/>
            </w:pPr>
            <w:r>
              <w:rPr/>
              <w:t xml:space="preserve">000000002007-05-13-0000 13. toukokuuta 2007 </w:t>
            </w:r>
          </w:p>
        </w:tc>
        <w:tc>
          <w:tcPr>
            <w:tcW w:w="1844" w:type="dxa"/>
            <w:tcBorders/>
            <w:vAlign w:val="center"/>
          </w:tcPr>
          <w:p>
            <w:pPr>
              <w:pStyle w:val="TableContents"/>
              <w:bidi w:val="0"/>
              <w:spacing w:before="0" w:after="283"/>
              <w:jc w:val="left"/>
              <w:rPr/>
            </w:pPr>
            <w:r>
              <w:rPr/>
              <w:t xml:space="preserve">San Francisco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Colorado Rockies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277 </w:t>
            </w:r>
          </w:p>
        </w:tc>
        <w:tc>
          <w:tcPr>
            <w:tcW w:w="1919" w:type="dxa"/>
            <w:tcBorders/>
            <w:vAlign w:val="center"/>
          </w:tcPr>
          <w:p>
            <w:pPr>
              <w:pStyle w:val="TableContents"/>
              <w:bidi w:val="0"/>
              <w:spacing w:before="0" w:after="283"/>
              <w:jc w:val="left"/>
              <w:rPr/>
            </w:pPr>
            <w:r>
              <w:rPr/>
              <w:t xml:space="preserve">Ellis, Mark Mark Ellis </w:t>
            </w:r>
          </w:p>
        </w:tc>
        <w:tc>
          <w:tcPr>
            <w:tcW w:w="2180" w:type="dxa"/>
            <w:tcBorders/>
            <w:vAlign w:val="center"/>
          </w:tcPr>
          <w:p>
            <w:pPr>
              <w:pStyle w:val="TableContents"/>
              <w:bidi w:val="0"/>
              <w:spacing w:before="0" w:after="283"/>
              <w:jc w:val="left"/>
              <w:rPr/>
            </w:pPr>
            <w:r>
              <w:rPr/>
              <w:t xml:space="preserve">000000002007-06-04-0000 Kesäkuu 4, 2007 </w:t>
            </w:r>
          </w:p>
        </w:tc>
        <w:tc>
          <w:tcPr>
            <w:tcW w:w="1844" w:type="dxa"/>
            <w:tcBorders/>
            <w:vAlign w:val="center"/>
          </w:tcPr>
          <w:p>
            <w:pPr>
              <w:pStyle w:val="TableContents"/>
              <w:bidi w:val="0"/>
              <w:spacing w:before="0" w:after="283"/>
              <w:jc w:val="left"/>
              <w:rPr/>
            </w:pPr>
            <w:r>
              <w:rPr/>
              <w:t xml:space="preserve">Oakland Athletics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Boston Red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278 </w:t>
            </w:r>
          </w:p>
        </w:tc>
        <w:tc>
          <w:tcPr>
            <w:tcW w:w="1919" w:type="dxa"/>
            <w:tcBorders/>
            <w:vAlign w:val="center"/>
          </w:tcPr>
          <w:p>
            <w:pPr>
              <w:pStyle w:val="TableContents"/>
              <w:bidi w:val="0"/>
              <w:spacing w:before="0" w:after="283"/>
              <w:jc w:val="left"/>
              <w:rPr/>
            </w:pPr>
            <w:r>
              <w:rPr/>
              <w:t xml:space="preserve">Huff, Aubrey Aubrey Huff </w:t>
            </w:r>
          </w:p>
        </w:tc>
        <w:tc>
          <w:tcPr>
            <w:tcW w:w="2180" w:type="dxa"/>
            <w:tcBorders/>
            <w:vAlign w:val="center"/>
          </w:tcPr>
          <w:p>
            <w:pPr>
              <w:pStyle w:val="TableContents"/>
              <w:bidi w:val="0"/>
              <w:spacing w:before="0" w:after="283"/>
              <w:jc w:val="left"/>
              <w:rPr/>
            </w:pPr>
            <w:r>
              <w:rPr/>
              <w:t xml:space="preserve">000000002007-06-29-0000 29. kesäkuuta 2007 </w:t>
            </w:r>
          </w:p>
        </w:tc>
        <w:tc>
          <w:tcPr>
            <w:tcW w:w="1844" w:type="dxa"/>
            <w:tcBorders/>
            <w:vAlign w:val="center"/>
          </w:tcPr>
          <w:p>
            <w:pPr>
              <w:pStyle w:val="TableContents"/>
              <w:bidi w:val="0"/>
              <w:spacing w:before="0" w:after="283"/>
              <w:jc w:val="left"/>
              <w:rPr/>
            </w:pPr>
            <w:r>
              <w:rPr/>
              <w:t xml:space="preserve">Baltimore Orioles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Los Angeles Angels of Anaheim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279 </w:t>
            </w:r>
          </w:p>
        </w:tc>
        <w:tc>
          <w:tcPr>
            <w:tcW w:w="1919" w:type="dxa"/>
            <w:tcBorders/>
            <w:vAlign w:val="center"/>
          </w:tcPr>
          <w:p>
            <w:pPr>
              <w:pStyle w:val="TableContents"/>
              <w:bidi w:val="0"/>
              <w:spacing w:before="0" w:after="283"/>
              <w:jc w:val="left"/>
              <w:rPr/>
            </w:pPr>
            <w:r>
              <w:rPr/>
              <w:t xml:space="preserve">Gomez, Carlos Carlos Gómez (1) </w:t>
            </w:r>
          </w:p>
        </w:tc>
        <w:tc>
          <w:tcPr>
            <w:tcW w:w="2180" w:type="dxa"/>
            <w:tcBorders/>
            <w:vAlign w:val="center"/>
          </w:tcPr>
          <w:p>
            <w:pPr>
              <w:pStyle w:val="TableContents"/>
              <w:bidi w:val="0"/>
              <w:spacing w:before="0" w:after="283"/>
              <w:jc w:val="left"/>
              <w:rPr/>
            </w:pPr>
            <w:r>
              <w:rPr/>
              <w:t xml:space="preserve">000000002008-05-07-0000 7. toukokuuta 2008 </w:t>
            </w:r>
          </w:p>
        </w:tc>
        <w:tc>
          <w:tcPr>
            <w:tcW w:w="1844" w:type="dxa"/>
            <w:tcBorders/>
            <w:vAlign w:val="center"/>
          </w:tcPr>
          <w:p>
            <w:pPr>
              <w:pStyle w:val="TableContents"/>
              <w:bidi w:val="0"/>
              <w:spacing w:before="0" w:after="283"/>
              <w:jc w:val="left"/>
              <w:rPr/>
            </w:pPr>
            <w:r>
              <w:rPr/>
              <w:t xml:space="preserve">Minnesota Twins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280 </w:t>
            </w:r>
          </w:p>
        </w:tc>
        <w:tc>
          <w:tcPr>
            <w:tcW w:w="1919" w:type="dxa"/>
            <w:tcBorders/>
            <w:vAlign w:val="center"/>
          </w:tcPr>
          <w:p>
            <w:pPr>
              <w:pStyle w:val="TableContents"/>
              <w:bidi w:val="0"/>
              <w:spacing w:before="0" w:after="283"/>
              <w:jc w:val="left"/>
              <w:rPr/>
            </w:pPr>
            <w:r>
              <w:rPr/>
              <w:t xml:space="preserve">Kotsay, Mark Mark Kotsay </w:t>
            </w:r>
          </w:p>
        </w:tc>
        <w:tc>
          <w:tcPr>
            <w:tcW w:w="2180" w:type="dxa"/>
            <w:tcBorders/>
            <w:vAlign w:val="center"/>
          </w:tcPr>
          <w:p>
            <w:pPr>
              <w:pStyle w:val="TableContents"/>
              <w:bidi w:val="0"/>
              <w:spacing w:before="0" w:after="283"/>
              <w:jc w:val="left"/>
              <w:rPr/>
            </w:pPr>
            <w:r>
              <w:rPr/>
              <w:t xml:space="preserve">000000002008-08-14-0000 14. elokuuta 2008 </w:t>
            </w:r>
          </w:p>
        </w:tc>
        <w:tc>
          <w:tcPr>
            <w:tcW w:w="1844" w:type="dxa"/>
            <w:tcBorders/>
            <w:vAlign w:val="center"/>
          </w:tcPr>
          <w:p>
            <w:pPr>
              <w:pStyle w:val="TableContents"/>
              <w:bidi w:val="0"/>
              <w:spacing w:before="0" w:after="283"/>
              <w:jc w:val="left"/>
              <w:rPr/>
            </w:pPr>
            <w:r>
              <w:rPr/>
              <w:t xml:space="preserve">Atlanta Braves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Chicago Cubs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281 </w:t>
            </w:r>
          </w:p>
        </w:tc>
        <w:tc>
          <w:tcPr>
            <w:tcW w:w="1919" w:type="dxa"/>
            <w:tcBorders/>
            <w:vAlign w:val="center"/>
          </w:tcPr>
          <w:p>
            <w:pPr>
              <w:pStyle w:val="TableContents"/>
              <w:bidi w:val="0"/>
              <w:spacing w:before="0" w:after="283"/>
              <w:jc w:val="left"/>
              <w:rPr/>
            </w:pPr>
            <w:r>
              <w:rPr/>
              <w:t xml:space="preserve">Guzman, Cristian Cristian Guzmán </w:t>
            </w:r>
          </w:p>
        </w:tc>
        <w:tc>
          <w:tcPr>
            <w:tcW w:w="2180" w:type="dxa"/>
            <w:tcBorders/>
            <w:vAlign w:val="center"/>
          </w:tcPr>
          <w:p>
            <w:pPr>
              <w:pStyle w:val="TableContents"/>
              <w:bidi w:val="0"/>
              <w:spacing w:before="0" w:after="283"/>
              <w:jc w:val="left"/>
              <w:rPr/>
            </w:pPr>
            <w:r>
              <w:rPr/>
              <w:t xml:space="preserve">000000002008-08-28-0000 28. elokuuta 2008 </w:t>
            </w:r>
          </w:p>
        </w:tc>
        <w:tc>
          <w:tcPr>
            <w:tcW w:w="1844" w:type="dxa"/>
            <w:tcBorders/>
            <w:vAlign w:val="center"/>
          </w:tcPr>
          <w:p>
            <w:pPr>
              <w:pStyle w:val="TableContents"/>
              <w:bidi w:val="0"/>
              <w:spacing w:before="0" w:after="283"/>
              <w:jc w:val="left"/>
              <w:rPr/>
            </w:pPr>
            <w:r>
              <w:rPr/>
              <w:t xml:space="preserve">Washington Nationals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Los Angeles Dodgers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282 </w:t>
            </w:r>
          </w:p>
        </w:tc>
        <w:tc>
          <w:tcPr>
            <w:tcW w:w="1919" w:type="dxa"/>
            <w:tcBorders/>
            <w:vAlign w:val="center"/>
          </w:tcPr>
          <w:p>
            <w:pPr>
              <w:pStyle w:val="TableContents"/>
              <w:bidi w:val="0"/>
              <w:spacing w:before="0" w:after="283"/>
              <w:jc w:val="left"/>
              <w:rPr/>
            </w:pPr>
            <w:r>
              <w:rPr/>
              <w:t xml:space="preserve">Drew, Stephen Stephen Drew </w:t>
            </w:r>
          </w:p>
        </w:tc>
        <w:tc>
          <w:tcPr>
            <w:tcW w:w="2180" w:type="dxa"/>
            <w:tcBorders/>
            <w:vAlign w:val="center"/>
          </w:tcPr>
          <w:p>
            <w:pPr>
              <w:pStyle w:val="TableContents"/>
              <w:bidi w:val="0"/>
              <w:spacing w:before="0" w:after="283"/>
              <w:jc w:val="left"/>
              <w:rPr/>
            </w:pPr>
            <w:r>
              <w:rPr/>
              <w:t xml:space="preserve">000000002008-09-01-0000 1. syyskuuta 2008 </w:t>
            </w:r>
          </w:p>
        </w:tc>
        <w:tc>
          <w:tcPr>
            <w:tcW w:w="1844" w:type="dxa"/>
            <w:tcBorders/>
            <w:vAlign w:val="center"/>
          </w:tcPr>
          <w:p>
            <w:pPr>
              <w:pStyle w:val="TableContents"/>
              <w:bidi w:val="0"/>
              <w:spacing w:before="0" w:after="283"/>
              <w:jc w:val="left"/>
              <w:rPr/>
            </w:pPr>
            <w:r>
              <w:rPr/>
              <w:t xml:space="preserve">Arizona Diamondbacks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St. Louis Cardinals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283 </w:t>
            </w:r>
          </w:p>
        </w:tc>
        <w:tc>
          <w:tcPr>
            <w:tcW w:w="1919" w:type="dxa"/>
            <w:tcBorders/>
            <w:vAlign w:val="center"/>
          </w:tcPr>
          <w:p>
            <w:pPr>
              <w:pStyle w:val="TableContents"/>
              <w:bidi w:val="0"/>
              <w:spacing w:before="0" w:after="283"/>
              <w:jc w:val="left"/>
              <w:rPr/>
            </w:pPr>
            <w:r>
              <w:rPr/>
              <w:t xml:space="preserve">Beltré, Adrián Adrián Beltré (1) </w:t>
            </w:r>
          </w:p>
        </w:tc>
        <w:tc>
          <w:tcPr>
            <w:tcW w:w="2180" w:type="dxa"/>
            <w:tcBorders/>
            <w:vAlign w:val="center"/>
          </w:tcPr>
          <w:p>
            <w:pPr>
              <w:pStyle w:val="TableContents"/>
              <w:bidi w:val="0"/>
              <w:spacing w:before="0" w:after="283"/>
              <w:jc w:val="left"/>
              <w:rPr/>
            </w:pPr>
            <w:r>
              <w:rPr/>
              <w:t xml:space="preserve">000000002008-09-01-0000 1. syyskuuta 2008 </w:t>
            </w:r>
          </w:p>
        </w:tc>
        <w:tc>
          <w:tcPr>
            <w:tcW w:w="1844" w:type="dxa"/>
            <w:tcBorders/>
            <w:vAlign w:val="center"/>
          </w:tcPr>
          <w:p>
            <w:pPr>
              <w:pStyle w:val="TableContents"/>
              <w:bidi w:val="0"/>
              <w:spacing w:before="0" w:after="283"/>
              <w:jc w:val="left"/>
              <w:rPr/>
            </w:pPr>
            <w:r>
              <w:rPr/>
              <w:t xml:space="preserve">Seattle Mariners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Texas Rangers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284 </w:t>
            </w:r>
          </w:p>
        </w:tc>
        <w:tc>
          <w:tcPr>
            <w:tcW w:w="1919" w:type="dxa"/>
            <w:tcBorders/>
            <w:vAlign w:val="center"/>
          </w:tcPr>
          <w:p>
            <w:pPr>
              <w:pStyle w:val="TableContents"/>
              <w:bidi w:val="0"/>
              <w:spacing w:before="0" w:after="283"/>
              <w:jc w:val="left"/>
              <w:rPr/>
            </w:pPr>
            <w:r>
              <w:rPr/>
              <w:t xml:space="preserve">Hudson, Orlando Orlando Hudson </w:t>
            </w:r>
          </w:p>
        </w:tc>
        <w:tc>
          <w:tcPr>
            <w:tcW w:w="2180" w:type="dxa"/>
            <w:tcBorders/>
            <w:vAlign w:val="center"/>
          </w:tcPr>
          <w:p>
            <w:pPr>
              <w:pStyle w:val="TableContents"/>
              <w:bidi w:val="0"/>
              <w:spacing w:before="0" w:after="283"/>
              <w:jc w:val="left"/>
              <w:rPr/>
            </w:pPr>
            <w:r>
              <w:rPr/>
              <w:t xml:space="preserve">000000002009-04-13-0000 13. huhtikuuta 2009 </w:t>
            </w:r>
          </w:p>
        </w:tc>
        <w:tc>
          <w:tcPr>
            <w:tcW w:w="1844" w:type="dxa"/>
            <w:tcBorders/>
            <w:vAlign w:val="center"/>
          </w:tcPr>
          <w:p>
            <w:pPr>
              <w:pStyle w:val="TableContents"/>
              <w:bidi w:val="0"/>
              <w:spacing w:before="0" w:after="283"/>
              <w:jc w:val="left"/>
              <w:rPr/>
            </w:pPr>
            <w:r>
              <w:rPr/>
              <w:t xml:space="preserve">Los Angeles Dodgers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San Francisco Giants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285 </w:t>
            </w:r>
          </w:p>
        </w:tc>
        <w:tc>
          <w:tcPr>
            <w:tcW w:w="1919" w:type="dxa"/>
            <w:tcBorders/>
            <w:vAlign w:val="center"/>
          </w:tcPr>
          <w:p>
            <w:pPr>
              <w:pStyle w:val="TableContents"/>
              <w:bidi w:val="0"/>
              <w:spacing w:before="0" w:after="283"/>
              <w:jc w:val="left"/>
              <w:rPr/>
            </w:pPr>
            <w:r>
              <w:rPr/>
              <w:t xml:space="preserve">Kinsler, Ian Ian Kinsler </w:t>
            </w:r>
          </w:p>
        </w:tc>
        <w:tc>
          <w:tcPr>
            <w:tcW w:w="2180" w:type="dxa"/>
            <w:tcBorders/>
            <w:vAlign w:val="center"/>
          </w:tcPr>
          <w:p>
            <w:pPr>
              <w:pStyle w:val="TableContents"/>
              <w:bidi w:val="0"/>
              <w:spacing w:before="0" w:after="283"/>
              <w:jc w:val="left"/>
              <w:rPr/>
            </w:pPr>
            <w:r>
              <w:rPr/>
              <w:t xml:space="preserve">000000002009-04-15-0000 15. huhtikuuta 2009 </w:t>
            </w:r>
          </w:p>
        </w:tc>
        <w:tc>
          <w:tcPr>
            <w:tcW w:w="1844" w:type="dxa"/>
            <w:tcBorders/>
            <w:vAlign w:val="center"/>
          </w:tcPr>
          <w:p>
            <w:pPr>
              <w:pStyle w:val="TableContents"/>
              <w:bidi w:val="0"/>
              <w:spacing w:before="0" w:after="283"/>
              <w:jc w:val="left"/>
              <w:rPr/>
            </w:pPr>
            <w:r>
              <w:rPr/>
              <w:t xml:space="preserve">Texas Rangers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Baltimore Orioles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286 </w:t>
            </w:r>
          </w:p>
        </w:tc>
        <w:tc>
          <w:tcPr>
            <w:tcW w:w="1919" w:type="dxa"/>
            <w:tcBorders/>
            <w:vAlign w:val="center"/>
          </w:tcPr>
          <w:p>
            <w:pPr>
              <w:pStyle w:val="TableContents"/>
              <w:bidi w:val="0"/>
              <w:spacing w:before="0" w:after="283"/>
              <w:jc w:val="left"/>
              <w:rPr/>
            </w:pPr>
            <w:r>
              <w:rPr/>
              <w:t xml:space="preserve">Kubel, Jason Jason Kubel </w:t>
            </w:r>
          </w:p>
        </w:tc>
        <w:tc>
          <w:tcPr>
            <w:tcW w:w="2180" w:type="dxa"/>
            <w:tcBorders/>
            <w:vAlign w:val="center"/>
          </w:tcPr>
          <w:p>
            <w:pPr>
              <w:pStyle w:val="TableContents"/>
              <w:bidi w:val="0"/>
              <w:spacing w:before="0" w:after="283"/>
              <w:jc w:val="left"/>
              <w:rPr/>
            </w:pPr>
            <w:r>
              <w:rPr/>
              <w:t xml:space="preserve">000000002009-04-17-0000 17 huhtikuu 2009 </w:t>
            </w:r>
          </w:p>
        </w:tc>
        <w:tc>
          <w:tcPr>
            <w:tcW w:w="1844" w:type="dxa"/>
            <w:tcBorders/>
            <w:vAlign w:val="center"/>
          </w:tcPr>
          <w:p>
            <w:pPr>
              <w:pStyle w:val="TableContents"/>
              <w:bidi w:val="0"/>
              <w:spacing w:before="0" w:after="283"/>
              <w:jc w:val="left"/>
              <w:rPr/>
            </w:pPr>
            <w:r>
              <w:rPr/>
              <w:t xml:space="preserve">Minnesota Twins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Los Angeles Angels of Anaheim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287 </w:t>
            </w:r>
          </w:p>
        </w:tc>
        <w:tc>
          <w:tcPr>
            <w:tcW w:w="1919" w:type="dxa"/>
            <w:tcBorders/>
            <w:vAlign w:val="center"/>
          </w:tcPr>
          <w:p>
            <w:pPr>
              <w:pStyle w:val="TableContents"/>
              <w:bidi w:val="0"/>
              <w:spacing w:before="0" w:after="283"/>
              <w:jc w:val="left"/>
              <w:rPr/>
            </w:pPr>
            <w:r>
              <w:rPr/>
              <w:t xml:space="preserve">Cuddyer, Michael Michael Cuddyer (1) </w:t>
            </w:r>
          </w:p>
        </w:tc>
        <w:tc>
          <w:tcPr>
            <w:tcW w:w="2180" w:type="dxa"/>
            <w:tcBorders/>
            <w:vAlign w:val="center"/>
          </w:tcPr>
          <w:p>
            <w:pPr>
              <w:pStyle w:val="TableContents"/>
              <w:bidi w:val="0"/>
              <w:spacing w:before="0" w:after="283"/>
              <w:jc w:val="left"/>
              <w:rPr/>
            </w:pPr>
            <w:r>
              <w:rPr/>
              <w:t xml:space="preserve">000000002009-05-22-0000 Toukokuu 22, 2009 </w:t>
            </w:r>
          </w:p>
        </w:tc>
        <w:tc>
          <w:tcPr>
            <w:tcW w:w="1844" w:type="dxa"/>
            <w:tcBorders/>
            <w:vAlign w:val="center"/>
          </w:tcPr>
          <w:p>
            <w:pPr>
              <w:pStyle w:val="TableContents"/>
              <w:bidi w:val="0"/>
              <w:spacing w:before="0" w:after="283"/>
              <w:jc w:val="left"/>
              <w:rPr/>
            </w:pPr>
            <w:r>
              <w:rPr/>
              <w:t xml:space="preserve">Minnesota Twins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Milwaukee Brewers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288 </w:t>
            </w:r>
          </w:p>
        </w:tc>
        <w:tc>
          <w:tcPr>
            <w:tcW w:w="1919" w:type="dxa"/>
            <w:tcBorders/>
            <w:vAlign w:val="center"/>
          </w:tcPr>
          <w:p>
            <w:pPr>
              <w:pStyle w:val="TableContents"/>
              <w:bidi w:val="0"/>
              <w:spacing w:before="0" w:after="283"/>
              <w:jc w:val="left"/>
              <w:rPr/>
            </w:pPr>
            <w:r>
              <w:rPr/>
              <w:t xml:space="preserve">Cabrera, Melky Melky Cabrera Melky Cabrera </w:t>
            </w:r>
          </w:p>
        </w:tc>
        <w:tc>
          <w:tcPr>
            <w:tcW w:w="2180" w:type="dxa"/>
            <w:tcBorders/>
            <w:vAlign w:val="center"/>
          </w:tcPr>
          <w:p>
            <w:pPr>
              <w:pStyle w:val="TableContents"/>
              <w:bidi w:val="0"/>
              <w:spacing w:before="0" w:after="283"/>
              <w:jc w:val="left"/>
              <w:rPr/>
            </w:pPr>
            <w:r>
              <w:rPr/>
              <w:t xml:space="preserve">000000002009-08-02-0000 2. elokuuta 2009 </w:t>
            </w:r>
          </w:p>
        </w:tc>
        <w:tc>
          <w:tcPr>
            <w:tcW w:w="1844" w:type="dxa"/>
            <w:tcBorders/>
            <w:vAlign w:val="center"/>
          </w:tcPr>
          <w:p>
            <w:pPr>
              <w:pStyle w:val="TableContents"/>
              <w:bidi w:val="0"/>
              <w:spacing w:before="0" w:after="283"/>
              <w:jc w:val="left"/>
              <w:rPr/>
            </w:pPr>
            <w:r>
              <w:rPr/>
              <w:t xml:space="preserve">New York Yankees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Chicago White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289 </w:t>
            </w:r>
          </w:p>
        </w:tc>
        <w:tc>
          <w:tcPr>
            <w:tcW w:w="1919" w:type="dxa"/>
            <w:tcBorders/>
            <w:vAlign w:val="center"/>
          </w:tcPr>
          <w:p>
            <w:pPr>
              <w:pStyle w:val="TableContents"/>
              <w:bidi w:val="0"/>
              <w:spacing w:before="0" w:after="283"/>
              <w:jc w:val="left"/>
              <w:rPr/>
            </w:pPr>
            <w:r>
              <w:rPr/>
              <w:t xml:space="preserve">Tulowitzki, Troy Troy Tulowitzki </w:t>
            </w:r>
          </w:p>
        </w:tc>
        <w:tc>
          <w:tcPr>
            <w:tcW w:w="2180" w:type="dxa"/>
            <w:tcBorders/>
            <w:vAlign w:val="center"/>
          </w:tcPr>
          <w:p>
            <w:pPr>
              <w:pStyle w:val="TableContents"/>
              <w:bidi w:val="0"/>
              <w:spacing w:before="0" w:after="283"/>
              <w:jc w:val="left"/>
              <w:rPr/>
            </w:pPr>
            <w:r>
              <w:rPr/>
              <w:t xml:space="preserve">000000002009-08-10-00-0000 10. elokuuta 2009 </w:t>
            </w:r>
          </w:p>
        </w:tc>
        <w:tc>
          <w:tcPr>
            <w:tcW w:w="1844" w:type="dxa"/>
            <w:tcBorders/>
            <w:vAlign w:val="center"/>
          </w:tcPr>
          <w:p>
            <w:pPr>
              <w:pStyle w:val="TableContents"/>
              <w:bidi w:val="0"/>
              <w:spacing w:before="0" w:after="283"/>
              <w:jc w:val="left"/>
              <w:rPr/>
            </w:pPr>
            <w:r>
              <w:rPr/>
              <w:t xml:space="preserve">Colorado Rockies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Chicago Cubs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290 </w:t>
            </w:r>
          </w:p>
        </w:tc>
        <w:tc>
          <w:tcPr>
            <w:tcW w:w="1919" w:type="dxa"/>
            <w:tcBorders/>
            <w:vAlign w:val="center"/>
          </w:tcPr>
          <w:p>
            <w:pPr>
              <w:pStyle w:val="TableContents"/>
              <w:bidi w:val="0"/>
              <w:spacing w:before="0" w:after="283"/>
              <w:jc w:val="left"/>
              <w:rPr/>
            </w:pPr>
            <w:r>
              <w:rPr/>
              <w:t xml:space="preserve">Pie, Felix Félix Pie </w:t>
            </w:r>
          </w:p>
        </w:tc>
        <w:tc>
          <w:tcPr>
            <w:tcW w:w="2180" w:type="dxa"/>
            <w:tcBorders/>
            <w:vAlign w:val="center"/>
          </w:tcPr>
          <w:p>
            <w:pPr>
              <w:pStyle w:val="TableContents"/>
              <w:bidi w:val="0"/>
              <w:spacing w:before="0" w:after="283"/>
              <w:jc w:val="left"/>
              <w:rPr/>
            </w:pPr>
            <w:r>
              <w:rPr/>
              <w:t xml:space="preserve">000000002009-08-14-0000 14. elokuuta 2009 </w:t>
            </w:r>
          </w:p>
        </w:tc>
        <w:tc>
          <w:tcPr>
            <w:tcW w:w="1844" w:type="dxa"/>
            <w:tcBorders/>
            <w:vAlign w:val="center"/>
          </w:tcPr>
          <w:p>
            <w:pPr>
              <w:pStyle w:val="TableContents"/>
              <w:bidi w:val="0"/>
              <w:spacing w:before="0" w:after="283"/>
              <w:jc w:val="left"/>
              <w:rPr/>
            </w:pPr>
            <w:r>
              <w:rPr/>
              <w:t xml:space="preserve">Baltimore Orioles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Los Angeles Angels of Anaheim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291 </w:t>
            </w:r>
          </w:p>
        </w:tc>
        <w:tc>
          <w:tcPr>
            <w:tcW w:w="1919" w:type="dxa"/>
            <w:tcBorders/>
            <w:vAlign w:val="center"/>
          </w:tcPr>
          <w:p>
            <w:pPr>
              <w:pStyle w:val="TableContents"/>
              <w:bidi w:val="0"/>
              <w:spacing w:before="0" w:after="283"/>
              <w:jc w:val="left"/>
              <w:rPr/>
            </w:pPr>
            <w:r>
              <w:rPr/>
              <w:t xml:space="preserve">Upton, B.J. B.J. Upton </w:t>
            </w:r>
          </w:p>
        </w:tc>
        <w:tc>
          <w:tcPr>
            <w:tcW w:w="2180" w:type="dxa"/>
            <w:tcBorders/>
            <w:vAlign w:val="center"/>
          </w:tcPr>
          <w:p>
            <w:pPr>
              <w:pStyle w:val="TableContents"/>
              <w:bidi w:val="0"/>
              <w:spacing w:before="0" w:after="283"/>
              <w:jc w:val="left"/>
              <w:rPr/>
            </w:pPr>
            <w:r>
              <w:rPr/>
              <w:t xml:space="preserve">000000002009-10-02-0000 2. lokakuuta 2009 </w:t>
            </w:r>
          </w:p>
        </w:tc>
        <w:tc>
          <w:tcPr>
            <w:tcW w:w="1844" w:type="dxa"/>
            <w:tcBorders/>
            <w:vAlign w:val="center"/>
          </w:tcPr>
          <w:p>
            <w:pPr>
              <w:pStyle w:val="TableContents"/>
              <w:bidi w:val="0"/>
              <w:spacing w:before="0" w:after="283"/>
              <w:jc w:val="left"/>
              <w:rPr/>
            </w:pPr>
            <w:r>
              <w:rPr/>
              <w:t xml:space="preserve">Tampa Bay Rays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New York Yankees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292 </w:t>
            </w:r>
          </w:p>
        </w:tc>
        <w:tc>
          <w:tcPr>
            <w:tcW w:w="1919" w:type="dxa"/>
            <w:tcBorders/>
            <w:vAlign w:val="center"/>
          </w:tcPr>
          <w:p>
            <w:pPr>
              <w:pStyle w:val="TableContents"/>
              <w:bidi w:val="0"/>
              <w:spacing w:before="0" w:after="283"/>
              <w:jc w:val="left"/>
              <w:rPr/>
            </w:pPr>
            <w:r>
              <w:rPr/>
              <w:t xml:space="preserve">Gerut, Jody Jody Gerut </w:t>
            </w:r>
          </w:p>
        </w:tc>
        <w:tc>
          <w:tcPr>
            <w:tcW w:w="2180" w:type="dxa"/>
            <w:tcBorders/>
            <w:vAlign w:val="center"/>
          </w:tcPr>
          <w:p>
            <w:pPr>
              <w:pStyle w:val="TableContents"/>
              <w:bidi w:val="0"/>
              <w:spacing w:before="0" w:after="283"/>
              <w:jc w:val="left"/>
              <w:rPr/>
            </w:pPr>
            <w:r>
              <w:rPr/>
              <w:t xml:space="preserve">000000002010-05-08-0000 8. toukokuuta 2010 </w:t>
            </w:r>
          </w:p>
        </w:tc>
        <w:tc>
          <w:tcPr>
            <w:tcW w:w="1844" w:type="dxa"/>
            <w:tcBorders/>
            <w:vAlign w:val="center"/>
          </w:tcPr>
          <w:p>
            <w:pPr>
              <w:pStyle w:val="TableContents"/>
              <w:bidi w:val="0"/>
              <w:spacing w:before="0" w:after="283"/>
              <w:jc w:val="left"/>
              <w:rPr/>
            </w:pPr>
            <w:r>
              <w:rPr/>
              <w:t xml:space="preserve">Milwaukee Brewers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Arizona Diamondbacks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293 </w:t>
            </w:r>
          </w:p>
        </w:tc>
        <w:tc>
          <w:tcPr>
            <w:tcW w:w="1919" w:type="dxa"/>
            <w:tcBorders/>
            <w:vAlign w:val="center"/>
          </w:tcPr>
          <w:p>
            <w:pPr>
              <w:pStyle w:val="TableContents"/>
              <w:bidi w:val="0"/>
              <w:spacing w:before="0" w:after="283"/>
              <w:jc w:val="left"/>
              <w:rPr/>
            </w:pPr>
            <w:r>
              <w:rPr/>
              <w:t xml:space="preserve">Molina, Bengie Bengie Molina Bengie Molina </w:t>
            </w:r>
          </w:p>
        </w:tc>
        <w:tc>
          <w:tcPr>
            <w:tcW w:w="2180" w:type="dxa"/>
            <w:tcBorders/>
            <w:vAlign w:val="center"/>
          </w:tcPr>
          <w:p>
            <w:pPr>
              <w:pStyle w:val="TableContents"/>
              <w:bidi w:val="0"/>
              <w:spacing w:before="0" w:after="283"/>
              <w:jc w:val="left"/>
              <w:rPr/>
            </w:pPr>
            <w:r>
              <w:rPr/>
              <w:t xml:space="preserve">000000002010-07-16-0000 16. heinäkuuta 2010 </w:t>
            </w:r>
          </w:p>
        </w:tc>
        <w:tc>
          <w:tcPr>
            <w:tcW w:w="1844" w:type="dxa"/>
            <w:tcBorders/>
            <w:vAlign w:val="center"/>
          </w:tcPr>
          <w:p>
            <w:pPr>
              <w:pStyle w:val="TableContents"/>
              <w:bidi w:val="0"/>
              <w:spacing w:before="0" w:after="283"/>
              <w:jc w:val="left"/>
              <w:rPr/>
            </w:pPr>
            <w:r>
              <w:rPr/>
              <w:t xml:space="preserve">Texas Rangers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Boston Red Sox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294 </w:t>
            </w:r>
          </w:p>
        </w:tc>
        <w:tc>
          <w:tcPr>
            <w:tcW w:w="1919" w:type="dxa"/>
            <w:tcBorders/>
            <w:vAlign w:val="center"/>
          </w:tcPr>
          <w:p>
            <w:pPr>
              <w:pStyle w:val="TableContents"/>
              <w:bidi w:val="0"/>
              <w:spacing w:before="0" w:after="283"/>
              <w:jc w:val="left"/>
              <w:rPr/>
            </w:pPr>
            <w:r>
              <w:rPr/>
              <w:t xml:space="preserve">Johnson, Kelly Kelly Johnson </w:t>
            </w:r>
          </w:p>
        </w:tc>
        <w:tc>
          <w:tcPr>
            <w:tcW w:w="2180" w:type="dxa"/>
            <w:tcBorders/>
            <w:vAlign w:val="center"/>
          </w:tcPr>
          <w:p>
            <w:pPr>
              <w:pStyle w:val="TableContents"/>
              <w:bidi w:val="0"/>
              <w:spacing w:before="0" w:after="283"/>
              <w:jc w:val="left"/>
              <w:rPr/>
            </w:pPr>
            <w:r>
              <w:rPr/>
              <w:t xml:space="preserve">000000002010-07-23-0000 23. heinäkuuta 2010 </w:t>
            </w:r>
          </w:p>
        </w:tc>
        <w:tc>
          <w:tcPr>
            <w:tcW w:w="1844" w:type="dxa"/>
            <w:tcBorders/>
            <w:vAlign w:val="center"/>
          </w:tcPr>
          <w:p>
            <w:pPr>
              <w:pStyle w:val="TableContents"/>
              <w:bidi w:val="0"/>
              <w:spacing w:before="0" w:after="283"/>
              <w:jc w:val="left"/>
              <w:rPr/>
            </w:pPr>
            <w:r>
              <w:rPr/>
              <w:t xml:space="preserve">Arizona Diamondbacks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San Francisco Giants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295 </w:t>
            </w:r>
          </w:p>
        </w:tc>
        <w:tc>
          <w:tcPr>
            <w:tcW w:w="1919" w:type="dxa"/>
            <w:tcBorders/>
            <w:vAlign w:val="center"/>
          </w:tcPr>
          <w:p>
            <w:pPr>
              <w:pStyle w:val="TableContents"/>
              <w:bidi w:val="0"/>
              <w:spacing w:before="0" w:after="283"/>
              <w:jc w:val="left"/>
              <w:rPr/>
            </w:pPr>
            <w:r>
              <w:rPr/>
              <w:t xml:space="preserve">González, Carlos Carlos González </w:t>
            </w:r>
          </w:p>
        </w:tc>
        <w:tc>
          <w:tcPr>
            <w:tcW w:w="2180" w:type="dxa"/>
            <w:tcBorders/>
            <w:vAlign w:val="center"/>
          </w:tcPr>
          <w:p>
            <w:pPr>
              <w:pStyle w:val="TableContents"/>
              <w:bidi w:val="0"/>
              <w:spacing w:before="0" w:after="283"/>
              <w:jc w:val="left"/>
              <w:rPr/>
            </w:pPr>
            <w:r>
              <w:rPr/>
              <w:t xml:space="preserve">000000002010-07-31-0000 31. heinäkuuta 2010 </w:t>
            </w:r>
          </w:p>
        </w:tc>
        <w:tc>
          <w:tcPr>
            <w:tcW w:w="1844" w:type="dxa"/>
            <w:tcBorders/>
            <w:vAlign w:val="center"/>
          </w:tcPr>
          <w:p>
            <w:pPr>
              <w:pStyle w:val="TableContents"/>
              <w:bidi w:val="0"/>
              <w:spacing w:before="0" w:after="283"/>
              <w:jc w:val="left"/>
              <w:rPr/>
            </w:pPr>
            <w:r>
              <w:rPr/>
              <w:t xml:space="preserve">Colorado Rockies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Chicago Cubs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296 </w:t>
            </w:r>
          </w:p>
        </w:tc>
        <w:tc>
          <w:tcPr>
            <w:tcW w:w="1919" w:type="dxa"/>
            <w:tcBorders/>
            <w:vAlign w:val="center"/>
          </w:tcPr>
          <w:p>
            <w:pPr>
              <w:pStyle w:val="TableContents"/>
              <w:bidi w:val="0"/>
              <w:spacing w:before="0" w:after="283"/>
              <w:jc w:val="left"/>
              <w:rPr/>
            </w:pPr>
            <w:r>
              <w:rPr/>
              <w:t xml:space="preserve">Kottaras, George George Kottaras </w:t>
            </w:r>
          </w:p>
        </w:tc>
        <w:tc>
          <w:tcPr>
            <w:tcW w:w="2180" w:type="dxa"/>
            <w:tcBorders/>
            <w:vAlign w:val="center"/>
          </w:tcPr>
          <w:p>
            <w:pPr>
              <w:pStyle w:val="TableContents"/>
              <w:bidi w:val="0"/>
              <w:spacing w:before="0" w:after="283"/>
              <w:jc w:val="left"/>
              <w:rPr/>
            </w:pPr>
            <w:r>
              <w:rPr/>
              <w:t xml:space="preserve">000000002011-09-03-0000 3. syyskuuta 2011 </w:t>
            </w:r>
          </w:p>
        </w:tc>
        <w:tc>
          <w:tcPr>
            <w:tcW w:w="1844" w:type="dxa"/>
            <w:tcBorders/>
            <w:vAlign w:val="center"/>
          </w:tcPr>
          <w:p>
            <w:pPr>
              <w:pStyle w:val="TableContents"/>
              <w:bidi w:val="0"/>
              <w:spacing w:before="0" w:after="283"/>
              <w:jc w:val="left"/>
              <w:rPr/>
            </w:pPr>
            <w:r>
              <w:rPr/>
              <w:t xml:space="preserve">Milwaukee Brewers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Houston Astros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297 </w:t>
            </w:r>
          </w:p>
        </w:tc>
        <w:tc>
          <w:tcPr>
            <w:tcW w:w="1919" w:type="dxa"/>
            <w:tcBorders/>
            <w:vAlign w:val="center"/>
          </w:tcPr>
          <w:p>
            <w:pPr>
              <w:pStyle w:val="TableContents"/>
              <w:bidi w:val="0"/>
              <w:spacing w:before="0" w:after="283"/>
              <w:jc w:val="left"/>
              <w:rPr/>
            </w:pPr>
            <w:r>
              <w:rPr/>
              <w:t xml:space="preserve">Sandoval, Pablo Pablo Sandoval </w:t>
            </w:r>
          </w:p>
        </w:tc>
        <w:tc>
          <w:tcPr>
            <w:tcW w:w="2180" w:type="dxa"/>
            <w:tcBorders/>
            <w:vAlign w:val="center"/>
          </w:tcPr>
          <w:p>
            <w:pPr>
              <w:pStyle w:val="TableContents"/>
              <w:bidi w:val="0"/>
              <w:spacing w:before="0" w:after="283"/>
              <w:jc w:val="left"/>
              <w:rPr/>
            </w:pPr>
            <w:r>
              <w:rPr/>
              <w:t xml:space="preserve">000000002011-09-15-0000 15. syyskuuta 2011 </w:t>
            </w:r>
          </w:p>
        </w:tc>
        <w:tc>
          <w:tcPr>
            <w:tcW w:w="1844" w:type="dxa"/>
            <w:tcBorders/>
            <w:vAlign w:val="center"/>
          </w:tcPr>
          <w:p>
            <w:pPr>
              <w:pStyle w:val="TableContents"/>
              <w:bidi w:val="0"/>
              <w:spacing w:before="0" w:after="283"/>
              <w:jc w:val="left"/>
              <w:rPr/>
            </w:pPr>
            <w:r>
              <w:rPr/>
              <w:t xml:space="preserve">San Francisco Giants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Colorado Rockies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298 </w:t>
            </w:r>
          </w:p>
        </w:tc>
        <w:tc>
          <w:tcPr>
            <w:tcW w:w="1919" w:type="dxa"/>
            <w:tcBorders/>
            <w:vAlign w:val="center"/>
          </w:tcPr>
          <w:p>
            <w:pPr>
              <w:pStyle w:val="TableContents"/>
              <w:bidi w:val="0"/>
              <w:spacing w:before="0" w:after="283"/>
              <w:jc w:val="left"/>
              <w:rPr/>
            </w:pPr>
            <w:r>
              <w:rPr/>
              <w:t xml:space="preserve">Hairston, Scott Scott Hairston </w:t>
            </w:r>
          </w:p>
        </w:tc>
        <w:tc>
          <w:tcPr>
            <w:tcW w:w="2180" w:type="dxa"/>
            <w:tcBorders/>
            <w:vAlign w:val="center"/>
          </w:tcPr>
          <w:p>
            <w:pPr>
              <w:pStyle w:val="TableContents"/>
              <w:bidi w:val="0"/>
              <w:spacing w:before="0" w:after="283"/>
              <w:jc w:val="left"/>
              <w:rPr/>
            </w:pPr>
            <w:r>
              <w:rPr/>
              <w:t xml:space="preserve">000000002012-04-27-0000 27. huhtikuuta 2012 </w:t>
            </w:r>
          </w:p>
        </w:tc>
        <w:tc>
          <w:tcPr>
            <w:tcW w:w="1844" w:type="dxa"/>
            <w:tcBorders/>
            <w:vAlign w:val="center"/>
          </w:tcPr>
          <w:p>
            <w:pPr>
              <w:pStyle w:val="TableContents"/>
              <w:bidi w:val="0"/>
              <w:spacing w:before="0" w:after="283"/>
              <w:jc w:val="left"/>
              <w:rPr/>
            </w:pPr>
            <w:r>
              <w:rPr/>
              <w:t xml:space="preserve">New York Mets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Colorado Rockies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299 </w:t>
            </w:r>
          </w:p>
        </w:tc>
        <w:tc>
          <w:tcPr>
            <w:tcW w:w="1919" w:type="dxa"/>
            <w:tcBorders/>
            <w:vAlign w:val="center"/>
          </w:tcPr>
          <w:p>
            <w:pPr>
              <w:pStyle w:val="TableContents"/>
              <w:bidi w:val="0"/>
              <w:spacing w:before="0" w:after="283"/>
              <w:jc w:val="left"/>
              <w:rPr/>
            </w:pPr>
            <w:r>
              <w:rPr/>
              <w:t xml:space="preserve">Hill, Aaron Aaron Hill (1) </w:t>
            </w:r>
          </w:p>
        </w:tc>
        <w:tc>
          <w:tcPr>
            <w:tcW w:w="2180" w:type="dxa"/>
            <w:tcBorders/>
            <w:vAlign w:val="center"/>
          </w:tcPr>
          <w:p>
            <w:pPr>
              <w:pStyle w:val="TableContents"/>
              <w:bidi w:val="0"/>
              <w:spacing w:before="0" w:after="283"/>
              <w:jc w:val="left"/>
              <w:rPr/>
            </w:pPr>
            <w:r>
              <w:rPr/>
              <w:t xml:space="preserve">000000002012-06-18-0000 18. kesäkuuta 2012 </w:t>
            </w:r>
          </w:p>
        </w:tc>
        <w:tc>
          <w:tcPr>
            <w:tcW w:w="1844" w:type="dxa"/>
            <w:tcBorders/>
            <w:vAlign w:val="center"/>
          </w:tcPr>
          <w:p>
            <w:pPr>
              <w:pStyle w:val="TableContents"/>
              <w:bidi w:val="0"/>
              <w:spacing w:before="0" w:after="283"/>
              <w:jc w:val="left"/>
              <w:rPr/>
            </w:pPr>
            <w:r>
              <w:rPr/>
              <w:t xml:space="preserve">Arizona Diamondbacks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Seattle Mariners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300 </w:t>
            </w:r>
          </w:p>
        </w:tc>
        <w:tc>
          <w:tcPr>
            <w:tcW w:w="1919" w:type="dxa"/>
            <w:tcBorders/>
            <w:vAlign w:val="center"/>
          </w:tcPr>
          <w:p>
            <w:pPr>
              <w:pStyle w:val="TableContents"/>
              <w:bidi w:val="0"/>
              <w:spacing w:before="0" w:after="283"/>
              <w:jc w:val="left"/>
              <w:rPr/>
            </w:pPr>
            <w:r>
              <w:rPr/>
              <w:t xml:space="preserve">Hill, Aaron Aaron Hill (2) </w:t>
            </w:r>
          </w:p>
        </w:tc>
        <w:tc>
          <w:tcPr>
            <w:tcW w:w="2180" w:type="dxa"/>
            <w:tcBorders/>
            <w:vAlign w:val="center"/>
          </w:tcPr>
          <w:p>
            <w:pPr>
              <w:pStyle w:val="TableContents"/>
              <w:bidi w:val="0"/>
              <w:spacing w:before="0" w:after="283"/>
              <w:jc w:val="left"/>
              <w:rPr/>
            </w:pPr>
            <w:r>
              <w:rPr/>
              <w:t xml:space="preserve">000000002012-06-29-0000 29. kesäkuuta 2012 </w:t>
            </w:r>
          </w:p>
        </w:tc>
        <w:tc>
          <w:tcPr>
            <w:tcW w:w="1844" w:type="dxa"/>
            <w:tcBorders/>
            <w:vAlign w:val="center"/>
          </w:tcPr>
          <w:p>
            <w:pPr>
              <w:pStyle w:val="TableContents"/>
              <w:bidi w:val="0"/>
              <w:spacing w:before="0" w:after="283"/>
              <w:jc w:val="left"/>
              <w:rPr/>
            </w:pPr>
            <w:r>
              <w:rPr/>
              <w:t xml:space="preserve">Arizona Diamondbacks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Milwaukee Brewers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301 </w:t>
            </w:r>
          </w:p>
        </w:tc>
        <w:tc>
          <w:tcPr>
            <w:tcW w:w="1919" w:type="dxa"/>
            <w:tcBorders/>
            <w:vAlign w:val="center"/>
          </w:tcPr>
          <w:p>
            <w:pPr>
              <w:pStyle w:val="TableContents"/>
              <w:bidi w:val="0"/>
              <w:spacing w:before="0" w:after="283"/>
              <w:jc w:val="left"/>
              <w:rPr/>
            </w:pPr>
            <w:r>
              <w:rPr/>
              <w:t xml:space="preserve">Beltré, Adrián Adrián Beltré (2) </w:t>
            </w:r>
          </w:p>
        </w:tc>
        <w:tc>
          <w:tcPr>
            <w:tcW w:w="2180" w:type="dxa"/>
            <w:tcBorders/>
            <w:vAlign w:val="center"/>
          </w:tcPr>
          <w:p>
            <w:pPr>
              <w:pStyle w:val="TableContents"/>
              <w:bidi w:val="0"/>
              <w:spacing w:before="0" w:after="283"/>
              <w:jc w:val="left"/>
              <w:rPr/>
            </w:pPr>
            <w:r>
              <w:rPr/>
              <w:t xml:space="preserve">000000002012-08-24-0000 24. elokuuta 2012 </w:t>
            </w:r>
          </w:p>
        </w:tc>
        <w:tc>
          <w:tcPr>
            <w:tcW w:w="1844" w:type="dxa"/>
            <w:tcBorders/>
            <w:vAlign w:val="center"/>
          </w:tcPr>
          <w:p>
            <w:pPr>
              <w:pStyle w:val="TableContents"/>
              <w:bidi w:val="0"/>
              <w:spacing w:before="0" w:after="283"/>
              <w:jc w:val="left"/>
              <w:rPr/>
            </w:pPr>
            <w:r>
              <w:rPr/>
              <w:t xml:space="preserve">Texas Rangers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Minnesota Twins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302 </w:t>
            </w:r>
          </w:p>
        </w:tc>
        <w:tc>
          <w:tcPr>
            <w:tcW w:w="1919" w:type="dxa"/>
            <w:tcBorders/>
            <w:vAlign w:val="center"/>
          </w:tcPr>
          <w:p>
            <w:pPr>
              <w:pStyle w:val="TableContents"/>
              <w:bidi w:val="0"/>
              <w:spacing w:before="0" w:after="283"/>
              <w:jc w:val="left"/>
              <w:rPr/>
            </w:pPr>
            <w:r>
              <w:rPr/>
              <w:t xml:space="preserve">Trout, Mike Mike Mike Trout </w:t>
            </w:r>
          </w:p>
        </w:tc>
        <w:tc>
          <w:tcPr>
            <w:tcW w:w="2180" w:type="dxa"/>
            <w:tcBorders/>
            <w:vAlign w:val="center"/>
          </w:tcPr>
          <w:p>
            <w:pPr>
              <w:pStyle w:val="TableContents"/>
              <w:bidi w:val="0"/>
              <w:spacing w:before="0" w:after="283"/>
              <w:jc w:val="left"/>
              <w:rPr/>
            </w:pPr>
            <w:r>
              <w:rPr/>
              <w:t xml:space="preserve">000000002013-05-21-0000 21. toukokuuta 2013 </w:t>
            </w:r>
          </w:p>
        </w:tc>
        <w:tc>
          <w:tcPr>
            <w:tcW w:w="1844" w:type="dxa"/>
            <w:tcBorders/>
            <w:vAlign w:val="center"/>
          </w:tcPr>
          <w:p>
            <w:pPr>
              <w:pStyle w:val="TableContents"/>
              <w:bidi w:val="0"/>
              <w:spacing w:before="0" w:after="283"/>
              <w:jc w:val="left"/>
              <w:rPr/>
            </w:pPr>
            <w:r>
              <w:rPr/>
              <w:t xml:space="preserve">Los Angeles Angels of Anaheim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Seattle Mariners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303 </w:t>
            </w:r>
          </w:p>
        </w:tc>
        <w:tc>
          <w:tcPr>
            <w:tcW w:w="1919" w:type="dxa"/>
            <w:tcBorders/>
            <w:vAlign w:val="center"/>
          </w:tcPr>
          <w:p>
            <w:pPr>
              <w:pStyle w:val="TableContents"/>
              <w:bidi w:val="0"/>
              <w:spacing w:before="0" w:after="283"/>
              <w:jc w:val="left"/>
              <w:rPr/>
            </w:pPr>
            <w:r>
              <w:rPr/>
              <w:t xml:space="preserve">Barnes, Brandon Brandon Barnes </w:t>
            </w:r>
          </w:p>
        </w:tc>
        <w:tc>
          <w:tcPr>
            <w:tcW w:w="2180" w:type="dxa"/>
            <w:tcBorders/>
            <w:vAlign w:val="center"/>
          </w:tcPr>
          <w:p>
            <w:pPr>
              <w:pStyle w:val="TableContents"/>
              <w:bidi w:val="0"/>
              <w:spacing w:before="0" w:after="283"/>
              <w:jc w:val="left"/>
              <w:rPr/>
            </w:pPr>
            <w:r>
              <w:rPr/>
              <w:t xml:space="preserve">000000002013-07-19-0000 19. heinäkuuta 2013 </w:t>
            </w:r>
          </w:p>
        </w:tc>
        <w:tc>
          <w:tcPr>
            <w:tcW w:w="1844" w:type="dxa"/>
            <w:tcBorders/>
            <w:vAlign w:val="center"/>
          </w:tcPr>
          <w:p>
            <w:pPr>
              <w:pStyle w:val="TableContents"/>
              <w:bidi w:val="0"/>
              <w:spacing w:before="0" w:after="283"/>
              <w:jc w:val="left"/>
              <w:rPr/>
            </w:pPr>
            <w:r>
              <w:rPr/>
              <w:t xml:space="preserve">Houston Astros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Seattle Mariners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304 </w:t>
            </w:r>
          </w:p>
        </w:tc>
        <w:tc>
          <w:tcPr>
            <w:tcW w:w="1919" w:type="dxa"/>
            <w:tcBorders/>
            <w:vAlign w:val="center"/>
          </w:tcPr>
          <w:p>
            <w:pPr>
              <w:pStyle w:val="TableContents"/>
              <w:bidi w:val="0"/>
              <w:spacing w:before="0" w:after="283"/>
              <w:jc w:val="left"/>
              <w:rPr/>
            </w:pPr>
            <w:r>
              <w:rPr/>
              <w:t xml:space="preserve">Ríos, Alex Alex Ríos </w:t>
            </w:r>
          </w:p>
        </w:tc>
        <w:tc>
          <w:tcPr>
            <w:tcW w:w="2180" w:type="dxa"/>
            <w:tcBorders/>
            <w:vAlign w:val="center"/>
          </w:tcPr>
          <w:p>
            <w:pPr>
              <w:pStyle w:val="TableContents"/>
              <w:bidi w:val="0"/>
              <w:spacing w:before="0" w:after="283"/>
              <w:jc w:val="left"/>
              <w:rPr/>
            </w:pPr>
            <w:r>
              <w:rPr/>
              <w:t xml:space="preserve">000000002013-09-23-0000 23. syyskuuta 2013 </w:t>
            </w:r>
          </w:p>
        </w:tc>
        <w:tc>
          <w:tcPr>
            <w:tcW w:w="1844" w:type="dxa"/>
            <w:tcBorders/>
            <w:vAlign w:val="center"/>
          </w:tcPr>
          <w:p>
            <w:pPr>
              <w:pStyle w:val="TableContents"/>
              <w:bidi w:val="0"/>
              <w:spacing w:before="0" w:after="283"/>
              <w:jc w:val="left"/>
              <w:rPr/>
            </w:pPr>
            <w:r>
              <w:rPr/>
              <w:t xml:space="preserve">Texas Rangers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Houston Astros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305 </w:t>
            </w:r>
          </w:p>
        </w:tc>
        <w:tc>
          <w:tcPr>
            <w:tcW w:w="1919" w:type="dxa"/>
            <w:tcBorders/>
            <w:vAlign w:val="center"/>
          </w:tcPr>
          <w:p>
            <w:pPr>
              <w:pStyle w:val="TableContents"/>
              <w:bidi w:val="0"/>
              <w:spacing w:before="0" w:after="283"/>
              <w:jc w:val="left"/>
              <w:rPr/>
            </w:pPr>
            <w:r>
              <w:rPr/>
              <w:t xml:space="preserve">Cuddyer, Michael Michael Cuddyer (2) </w:t>
            </w:r>
          </w:p>
        </w:tc>
        <w:tc>
          <w:tcPr>
            <w:tcW w:w="2180" w:type="dxa"/>
            <w:tcBorders/>
            <w:vAlign w:val="center"/>
          </w:tcPr>
          <w:p>
            <w:pPr>
              <w:pStyle w:val="TableContents"/>
              <w:bidi w:val="0"/>
              <w:spacing w:before="0" w:after="283"/>
              <w:jc w:val="left"/>
              <w:rPr/>
            </w:pPr>
            <w:r>
              <w:rPr/>
              <w:t xml:space="preserve">000000002014-08-17-0000 17. elokuuta 2014 </w:t>
            </w:r>
          </w:p>
        </w:tc>
        <w:tc>
          <w:tcPr>
            <w:tcW w:w="1844" w:type="dxa"/>
            <w:tcBorders/>
            <w:vAlign w:val="center"/>
          </w:tcPr>
          <w:p>
            <w:pPr>
              <w:pStyle w:val="TableContents"/>
              <w:bidi w:val="0"/>
              <w:spacing w:before="0" w:after="283"/>
              <w:jc w:val="left"/>
              <w:rPr/>
            </w:pPr>
            <w:r>
              <w:rPr/>
              <w:t xml:space="preserve">Colorado Rockies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306 </w:t>
            </w:r>
          </w:p>
        </w:tc>
        <w:tc>
          <w:tcPr>
            <w:tcW w:w="1919" w:type="dxa"/>
            <w:tcBorders/>
            <w:vAlign w:val="center"/>
          </w:tcPr>
          <w:p>
            <w:pPr>
              <w:pStyle w:val="TableContents"/>
              <w:bidi w:val="0"/>
              <w:spacing w:before="0" w:after="283"/>
              <w:jc w:val="left"/>
              <w:rPr/>
            </w:pPr>
            <w:r>
              <w:rPr/>
              <w:t xml:space="preserve">Holt, Brock Brock Holt </w:t>
            </w:r>
          </w:p>
        </w:tc>
        <w:tc>
          <w:tcPr>
            <w:tcW w:w="2180" w:type="dxa"/>
            <w:tcBorders/>
            <w:vAlign w:val="center"/>
          </w:tcPr>
          <w:p>
            <w:pPr>
              <w:pStyle w:val="TableContents"/>
              <w:bidi w:val="0"/>
              <w:spacing w:before="0" w:after="283"/>
              <w:jc w:val="left"/>
              <w:rPr/>
            </w:pPr>
            <w:r>
              <w:rPr/>
              <w:t xml:space="preserve">000000002015-06-16-0000 16. kesäkuuta 2015 </w:t>
            </w:r>
          </w:p>
        </w:tc>
        <w:tc>
          <w:tcPr>
            <w:tcW w:w="1844" w:type="dxa"/>
            <w:tcBorders/>
            <w:vAlign w:val="center"/>
          </w:tcPr>
          <w:p>
            <w:pPr>
              <w:pStyle w:val="TableContents"/>
              <w:bidi w:val="0"/>
              <w:spacing w:before="0" w:after="283"/>
              <w:jc w:val="left"/>
              <w:rPr/>
            </w:pPr>
            <w:r>
              <w:rPr/>
              <w:t xml:space="preserve">Boston Red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Atlanta Braves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307 </w:t>
            </w:r>
          </w:p>
        </w:tc>
        <w:tc>
          <w:tcPr>
            <w:tcW w:w="1919" w:type="dxa"/>
            <w:tcBorders/>
            <w:vAlign w:val="center"/>
          </w:tcPr>
          <w:p>
            <w:pPr>
              <w:pStyle w:val="TableContents"/>
              <w:bidi w:val="0"/>
              <w:spacing w:before="0" w:after="283"/>
              <w:jc w:val="left"/>
              <w:rPr/>
            </w:pPr>
            <w:r>
              <w:rPr/>
              <w:t xml:space="preserve">Choo, Shin-Soo Shin-Soo Choo Shin-Soo Choo </w:t>
            </w:r>
          </w:p>
        </w:tc>
        <w:tc>
          <w:tcPr>
            <w:tcW w:w="2180" w:type="dxa"/>
            <w:tcBorders/>
            <w:vAlign w:val="center"/>
          </w:tcPr>
          <w:p>
            <w:pPr>
              <w:pStyle w:val="TableContents"/>
              <w:bidi w:val="0"/>
              <w:spacing w:before="0" w:after="283"/>
              <w:jc w:val="left"/>
              <w:rPr/>
            </w:pPr>
            <w:r>
              <w:rPr/>
              <w:t xml:space="preserve">000000002015-07-21-0000 21. heinäkuuta 2015 </w:t>
            </w:r>
          </w:p>
        </w:tc>
        <w:tc>
          <w:tcPr>
            <w:tcW w:w="1844" w:type="dxa"/>
            <w:tcBorders/>
            <w:vAlign w:val="center"/>
          </w:tcPr>
          <w:p>
            <w:pPr>
              <w:pStyle w:val="TableContents"/>
              <w:bidi w:val="0"/>
              <w:spacing w:before="0" w:after="283"/>
              <w:jc w:val="left"/>
              <w:rPr/>
            </w:pPr>
            <w:r>
              <w:rPr/>
              <w:t xml:space="preserve">Texas Rangers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Colorado Rockies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308 </w:t>
            </w:r>
          </w:p>
        </w:tc>
        <w:tc>
          <w:tcPr>
            <w:tcW w:w="1919" w:type="dxa"/>
            <w:tcBorders/>
            <w:vAlign w:val="center"/>
          </w:tcPr>
          <w:p>
            <w:pPr>
              <w:pStyle w:val="TableContents"/>
              <w:bidi w:val="0"/>
              <w:spacing w:before="0" w:after="283"/>
              <w:jc w:val="left"/>
              <w:rPr/>
            </w:pPr>
            <w:r>
              <w:rPr/>
              <w:t xml:space="preserve">Beltré, Adrián Adrián Beltré (3) </w:t>
            </w:r>
          </w:p>
        </w:tc>
        <w:tc>
          <w:tcPr>
            <w:tcW w:w="2180" w:type="dxa"/>
            <w:tcBorders/>
            <w:vAlign w:val="center"/>
          </w:tcPr>
          <w:p>
            <w:pPr>
              <w:pStyle w:val="TableContents"/>
              <w:bidi w:val="0"/>
              <w:spacing w:before="0" w:after="283"/>
              <w:jc w:val="left"/>
              <w:rPr/>
            </w:pPr>
            <w:r>
              <w:rPr/>
              <w:t xml:space="preserve">000000002015-08-03-0000 3. elokuuta 2015 </w:t>
            </w:r>
          </w:p>
        </w:tc>
        <w:tc>
          <w:tcPr>
            <w:tcW w:w="1844" w:type="dxa"/>
            <w:tcBorders/>
            <w:vAlign w:val="center"/>
          </w:tcPr>
          <w:p>
            <w:pPr>
              <w:pStyle w:val="TableContents"/>
              <w:bidi w:val="0"/>
              <w:spacing w:before="0" w:after="283"/>
              <w:jc w:val="left"/>
              <w:rPr/>
            </w:pPr>
            <w:r>
              <w:rPr/>
              <w:t xml:space="preserve">Texas Rangers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Houston Astros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309 </w:t>
            </w:r>
          </w:p>
        </w:tc>
        <w:tc>
          <w:tcPr>
            <w:tcW w:w="1919" w:type="dxa"/>
            <w:tcBorders/>
            <w:vAlign w:val="center"/>
          </w:tcPr>
          <w:p>
            <w:pPr>
              <w:pStyle w:val="TableContents"/>
              <w:bidi w:val="0"/>
              <w:spacing w:before="0" w:after="283"/>
              <w:jc w:val="left"/>
              <w:rPr/>
            </w:pPr>
            <w:r>
              <w:rPr/>
              <w:t xml:space="preserve">Kemp, Matt Matt Kemp </w:t>
            </w:r>
          </w:p>
        </w:tc>
        <w:tc>
          <w:tcPr>
            <w:tcW w:w="2180" w:type="dxa"/>
            <w:tcBorders/>
            <w:vAlign w:val="center"/>
          </w:tcPr>
          <w:p>
            <w:pPr>
              <w:pStyle w:val="TableContents"/>
              <w:bidi w:val="0"/>
              <w:spacing w:before="0" w:after="283"/>
              <w:jc w:val="left"/>
              <w:rPr/>
            </w:pPr>
            <w:r>
              <w:rPr/>
              <w:t xml:space="preserve">000000002015-08-14-0000 14. elokuuta 2015 </w:t>
            </w:r>
          </w:p>
        </w:tc>
        <w:tc>
          <w:tcPr>
            <w:tcW w:w="1844" w:type="dxa"/>
            <w:tcBorders/>
            <w:vAlign w:val="center"/>
          </w:tcPr>
          <w:p>
            <w:pPr>
              <w:pStyle w:val="TableContents"/>
              <w:bidi w:val="0"/>
              <w:spacing w:before="0" w:after="283"/>
              <w:jc w:val="left"/>
              <w:rPr/>
            </w:pPr>
            <w:r>
              <w:rPr/>
              <w:t xml:space="preserve">San Diego Padres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Colorado Rockies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310 </w:t>
            </w:r>
          </w:p>
        </w:tc>
        <w:tc>
          <w:tcPr>
            <w:tcW w:w="1919" w:type="dxa"/>
            <w:tcBorders/>
            <w:vAlign w:val="center"/>
          </w:tcPr>
          <w:p>
            <w:pPr>
              <w:pStyle w:val="TableContents"/>
              <w:bidi w:val="0"/>
              <w:spacing w:before="0" w:after="283"/>
              <w:jc w:val="left"/>
              <w:rPr/>
            </w:pPr>
            <w:r>
              <w:rPr/>
              <w:t xml:space="preserve">Freeman, Freddie Freddie Freeman </w:t>
            </w:r>
          </w:p>
        </w:tc>
        <w:tc>
          <w:tcPr>
            <w:tcW w:w="2180" w:type="dxa"/>
            <w:tcBorders/>
            <w:vAlign w:val="center"/>
          </w:tcPr>
          <w:p>
            <w:pPr>
              <w:pStyle w:val="TableContents"/>
              <w:bidi w:val="0"/>
              <w:spacing w:before="0" w:after="283"/>
              <w:jc w:val="left"/>
              <w:rPr/>
            </w:pPr>
            <w:r>
              <w:rPr/>
              <w:t xml:space="preserve">000000002016-06-15-0000 15. kesäkuuta 2016 </w:t>
            </w:r>
          </w:p>
        </w:tc>
        <w:tc>
          <w:tcPr>
            <w:tcW w:w="1844" w:type="dxa"/>
            <w:tcBorders/>
            <w:vAlign w:val="center"/>
          </w:tcPr>
          <w:p>
            <w:pPr>
              <w:pStyle w:val="TableContents"/>
              <w:bidi w:val="0"/>
              <w:spacing w:before="0" w:after="283"/>
              <w:jc w:val="left"/>
              <w:rPr/>
            </w:pPr>
            <w:r>
              <w:rPr/>
              <w:t xml:space="preserve">Atlanta Braves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Cincinnati Reds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311 </w:t>
            </w:r>
          </w:p>
        </w:tc>
        <w:tc>
          <w:tcPr>
            <w:tcW w:w="1919" w:type="dxa"/>
            <w:tcBorders/>
            <w:vAlign w:val="center"/>
          </w:tcPr>
          <w:p>
            <w:pPr>
              <w:pStyle w:val="TableContents"/>
              <w:bidi w:val="0"/>
              <w:spacing w:before="0" w:after="283"/>
              <w:jc w:val="left"/>
              <w:rPr/>
            </w:pPr>
            <w:r>
              <w:rPr/>
              <w:t xml:space="preserve">Davis, Rajai Rajai Davis </w:t>
            </w:r>
          </w:p>
        </w:tc>
        <w:tc>
          <w:tcPr>
            <w:tcW w:w="2180" w:type="dxa"/>
            <w:tcBorders/>
            <w:vAlign w:val="center"/>
          </w:tcPr>
          <w:p>
            <w:pPr>
              <w:pStyle w:val="TableContents"/>
              <w:bidi w:val="0"/>
              <w:spacing w:before="0" w:after="283"/>
              <w:jc w:val="left"/>
              <w:rPr/>
            </w:pPr>
            <w:r>
              <w:rPr/>
              <w:t xml:space="preserve">000000002016-07-02-0000 2. heinäkuuta 2016 </w:t>
            </w:r>
          </w:p>
        </w:tc>
        <w:tc>
          <w:tcPr>
            <w:tcW w:w="1844" w:type="dxa"/>
            <w:tcBorders/>
            <w:vAlign w:val="center"/>
          </w:tcPr>
          <w:p>
            <w:pPr>
              <w:pStyle w:val="TableContents"/>
              <w:bidi w:val="0"/>
              <w:spacing w:before="0" w:after="283"/>
              <w:jc w:val="left"/>
              <w:rPr/>
            </w:pPr>
            <w:r>
              <w:rPr/>
              <w:t xml:space="preserve">Cleveland Indians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Toronto Blue Jays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312 </w:t>
            </w:r>
          </w:p>
        </w:tc>
        <w:tc>
          <w:tcPr>
            <w:tcW w:w="1919" w:type="dxa"/>
            <w:tcBorders/>
            <w:vAlign w:val="center"/>
          </w:tcPr>
          <w:p>
            <w:pPr>
              <w:pStyle w:val="TableContents"/>
              <w:bidi w:val="0"/>
              <w:spacing w:before="0" w:after="283"/>
              <w:jc w:val="left"/>
              <w:rPr/>
            </w:pPr>
            <w:r>
              <w:rPr/>
              <w:t xml:space="preserve">Jaso, John John Jaso </w:t>
            </w:r>
          </w:p>
        </w:tc>
        <w:tc>
          <w:tcPr>
            <w:tcW w:w="2180" w:type="dxa"/>
            <w:tcBorders/>
            <w:vAlign w:val="center"/>
          </w:tcPr>
          <w:p>
            <w:pPr>
              <w:pStyle w:val="TableContents"/>
              <w:bidi w:val="0"/>
              <w:spacing w:before="0" w:after="283"/>
              <w:jc w:val="left"/>
              <w:rPr/>
            </w:pPr>
            <w:r>
              <w:rPr/>
              <w:t xml:space="preserve">000000002016-09-28-0000 28. syyskuuta 2016 </w:t>
            </w:r>
          </w:p>
        </w:tc>
        <w:tc>
          <w:tcPr>
            <w:tcW w:w="1844" w:type="dxa"/>
            <w:tcBorders/>
            <w:vAlign w:val="center"/>
          </w:tcPr>
          <w:p>
            <w:pPr>
              <w:pStyle w:val="TableContents"/>
              <w:bidi w:val="0"/>
              <w:spacing w:before="0" w:after="283"/>
              <w:jc w:val="left"/>
              <w:rPr/>
            </w:pPr>
            <w:r>
              <w:rPr/>
              <w:t xml:space="preserve">Pittsburgh Pirates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Chicago Cubs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313 </w:t>
            </w:r>
          </w:p>
        </w:tc>
        <w:tc>
          <w:tcPr>
            <w:tcW w:w="1919" w:type="dxa"/>
            <w:tcBorders/>
            <w:vAlign w:val="center"/>
          </w:tcPr>
          <w:p>
            <w:pPr>
              <w:pStyle w:val="TableContents"/>
              <w:bidi w:val="0"/>
              <w:spacing w:before="0" w:after="283"/>
              <w:jc w:val="left"/>
              <w:rPr/>
            </w:pPr>
            <w:r>
              <w:rPr/>
              <w:t xml:space="preserve">Myers, Wil Wil Myers </w:t>
            </w:r>
          </w:p>
        </w:tc>
        <w:tc>
          <w:tcPr>
            <w:tcW w:w="2180" w:type="dxa"/>
            <w:tcBorders/>
            <w:vAlign w:val="center"/>
          </w:tcPr>
          <w:p>
            <w:pPr>
              <w:pStyle w:val="TableContents"/>
              <w:bidi w:val="0"/>
              <w:spacing w:before="0" w:after="283"/>
              <w:jc w:val="left"/>
              <w:rPr/>
            </w:pPr>
            <w:r>
              <w:rPr/>
              <w:t xml:space="preserve">000000002017-04-10-0000 huhtikuu 10, 2017 </w:t>
            </w:r>
          </w:p>
        </w:tc>
        <w:tc>
          <w:tcPr>
            <w:tcW w:w="1844" w:type="dxa"/>
            <w:tcBorders/>
            <w:vAlign w:val="center"/>
          </w:tcPr>
          <w:p>
            <w:pPr>
              <w:pStyle w:val="TableContents"/>
              <w:bidi w:val="0"/>
              <w:spacing w:before="0" w:after="283"/>
              <w:jc w:val="left"/>
              <w:rPr/>
            </w:pPr>
            <w:r>
              <w:rPr/>
              <w:t xml:space="preserve">San Diego Padres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Colorado Rockies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314 </w:t>
            </w:r>
          </w:p>
        </w:tc>
        <w:tc>
          <w:tcPr>
            <w:tcW w:w="1919" w:type="dxa"/>
            <w:tcBorders/>
            <w:vAlign w:val="center"/>
          </w:tcPr>
          <w:p>
            <w:pPr>
              <w:pStyle w:val="TableContents"/>
              <w:bidi w:val="0"/>
              <w:spacing w:before="0" w:after="283"/>
              <w:jc w:val="left"/>
              <w:rPr/>
            </w:pPr>
            <w:r>
              <w:rPr/>
              <w:t xml:space="preserve">Turner, Trea Trea Turner </w:t>
            </w:r>
          </w:p>
        </w:tc>
        <w:tc>
          <w:tcPr>
            <w:tcW w:w="2180" w:type="dxa"/>
            <w:tcBorders/>
            <w:vAlign w:val="center"/>
          </w:tcPr>
          <w:p>
            <w:pPr>
              <w:pStyle w:val="TableContents"/>
              <w:bidi w:val="0"/>
              <w:spacing w:before="0" w:after="283"/>
              <w:jc w:val="left"/>
              <w:rPr/>
            </w:pPr>
            <w:r>
              <w:rPr/>
              <w:t xml:space="preserve">000000002017-04-25-0000 huhtikuu 25, 2017 </w:t>
            </w:r>
          </w:p>
        </w:tc>
        <w:tc>
          <w:tcPr>
            <w:tcW w:w="1844" w:type="dxa"/>
            <w:tcBorders/>
            <w:vAlign w:val="center"/>
          </w:tcPr>
          <w:p>
            <w:pPr>
              <w:pStyle w:val="TableContents"/>
              <w:bidi w:val="0"/>
              <w:spacing w:before="0" w:after="283"/>
              <w:jc w:val="left"/>
              <w:rPr/>
            </w:pPr>
            <w:r>
              <w:rPr/>
              <w:t xml:space="preserve">Washington Nationals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Colorado Rockies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315 </w:t>
            </w:r>
          </w:p>
        </w:tc>
        <w:tc>
          <w:tcPr>
            <w:tcW w:w="1919" w:type="dxa"/>
            <w:tcBorders/>
            <w:vAlign w:val="center"/>
          </w:tcPr>
          <w:p>
            <w:pPr>
              <w:pStyle w:val="TableContents"/>
              <w:bidi w:val="0"/>
              <w:spacing w:before="0" w:after="283"/>
              <w:jc w:val="left"/>
              <w:rPr/>
            </w:pPr>
            <w:r>
              <w:rPr/>
              <w:t xml:space="preserve">Gomez, Carlos Carlos Gómez (2) </w:t>
            </w:r>
          </w:p>
        </w:tc>
        <w:tc>
          <w:tcPr>
            <w:tcW w:w="2180" w:type="dxa"/>
            <w:tcBorders/>
            <w:vAlign w:val="center"/>
          </w:tcPr>
          <w:p>
            <w:pPr>
              <w:pStyle w:val="TableContents"/>
              <w:bidi w:val="0"/>
              <w:spacing w:before="0" w:after="283"/>
              <w:jc w:val="left"/>
              <w:rPr/>
            </w:pPr>
            <w:r>
              <w:rPr/>
              <w:t xml:space="preserve">000000002017-04-29-0000 huhtikuu 29, 2017 </w:t>
            </w:r>
          </w:p>
        </w:tc>
        <w:tc>
          <w:tcPr>
            <w:tcW w:w="1844" w:type="dxa"/>
            <w:tcBorders/>
            <w:vAlign w:val="center"/>
          </w:tcPr>
          <w:p>
            <w:pPr>
              <w:pStyle w:val="TableContents"/>
              <w:bidi w:val="0"/>
              <w:spacing w:before="0" w:after="283"/>
              <w:jc w:val="left"/>
              <w:rPr/>
            </w:pPr>
            <w:r>
              <w:rPr/>
              <w:t xml:space="preserve">Texas Rangers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Los Angeles Angels of Anaheim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316 </w:t>
            </w:r>
          </w:p>
        </w:tc>
        <w:tc>
          <w:tcPr>
            <w:tcW w:w="1919" w:type="dxa"/>
            <w:tcBorders/>
            <w:vAlign w:val="center"/>
          </w:tcPr>
          <w:p>
            <w:pPr>
              <w:pStyle w:val="TableContents"/>
              <w:bidi w:val="0"/>
              <w:spacing w:before="0" w:after="283"/>
              <w:jc w:val="left"/>
              <w:rPr/>
            </w:pPr>
            <w:r>
              <w:rPr/>
              <w:t xml:space="preserve">Arenado, Nolan Nolan Arenado Nolan Arenado </w:t>
            </w:r>
          </w:p>
        </w:tc>
        <w:tc>
          <w:tcPr>
            <w:tcW w:w="2180" w:type="dxa"/>
            <w:tcBorders/>
            <w:vAlign w:val="center"/>
          </w:tcPr>
          <w:p>
            <w:pPr>
              <w:pStyle w:val="TableContents"/>
              <w:bidi w:val="0"/>
              <w:spacing w:before="0" w:after="283"/>
              <w:jc w:val="left"/>
              <w:rPr/>
            </w:pPr>
            <w:r>
              <w:rPr/>
              <w:t xml:space="preserve">000000002017-06-18-0000 kesäkuu 18, 2017 </w:t>
            </w:r>
          </w:p>
        </w:tc>
        <w:tc>
          <w:tcPr>
            <w:tcW w:w="1844" w:type="dxa"/>
            <w:tcBorders/>
            <w:vAlign w:val="center"/>
          </w:tcPr>
          <w:p>
            <w:pPr>
              <w:pStyle w:val="TableContents"/>
              <w:bidi w:val="0"/>
              <w:spacing w:before="0" w:after="283"/>
              <w:jc w:val="left"/>
              <w:rPr/>
            </w:pPr>
            <w:r>
              <w:rPr/>
              <w:t xml:space="preserve">Colorado Rockies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San Francisco Giants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317 </w:t>
            </w:r>
          </w:p>
        </w:tc>
        <w:tc>
          <w:tcPr>
            <w:tcW w:w="1919" w:type="dxa"/>
            <w:tcBorders/>
            <w:vAlign w:val="center"/>
          </w:tcPr>
          <w:p>
            <w:pPr>
              <w:pStyle w:val="TableContents"/>
              <w:bidi w:val="0"/>
              <w:spacing w:before="0" w:after="283"/>
              <w:jc w:val="left"/>
              <w:rPr/>
            </w:pPr>
            <w:r>
              <w:rPr/>
              <w:t xml:space="preserve">Bellinger, Cody Cody Bellinger </w:t>
            </w:r>
          </w:p>
        </w:tc>
        <w:tc>
          <w:tcPr>
            <w:tcW w:w="2180" w:type="dxa"/>
            <w:tcBorders/>
            <w:vAlign w:val="center"/>
          </w:tcPr>
          <w:p>
            <w:pPr>
              <w:pStyle w:val="TableContents"/>
              <w:bidi w:val="0"/>
              <w:spacing w:before="0" w:after="283"/>
              <w:jc w:val="left"/>
              <w:rPr/>
            </w:pPr>
            <w:r>
              <w:rPr/>
              <w:t xml:space="preserve">000000002017-07-15-0000 15. heinäkuuta 2017 </w:t>
            </w:r>
          </w:p>
        </w:tc>
        <w:tc>
          <w:tcPr>
            <w:tcW w:w="1844" w:type="dxa"/>
            <w:tcBorders/>
            <w:vAlign w:val="center"/>
          </w:tcPr>
          <w:p>
            <w:pPr>
              <w:pStyle w:val="TableContents"/>
              <w:bidi w:val="0"/>
              <w:spacing w:before="0" w:after="283"/>
              <w:jc w:val="left"/>
              <w:rPr/>
            </w:pPr>
            <w:r>
              <w:rPr/>
              <w:t xml:space="preserve">Los Angeles Dodgers </w:t>
            </w:r>
          </w:p>
        </w:tc>
        <w:tc>
          <w:tcPr>
            <w:tcW w:w="1403" w:type="dxa"/>
            <w:tcBorders/>
            <w:vAlign w:val="center"/>
          </w:tcPr>
          <w:p>
            <w:pPr>
              <w:pStyle w:val="TableContents"/>
              <w:bidi w:val="0"/>
              <w:spacing w:before="0" w:after="283"/>
              <w:jc w:val="left"/>
              <w:rPr/>
            </w:pPr>
            <w:r>
              <w:rPr/>
              <w:t xml:space="preserve">Kansallinen liiga </w:t>
            </w:r>
          </w:p>
        </w:tc>
        <w:tc>
          <w:tcPr>
            <w:tcW w:w="1844" w:type="dxa"/>
            <w:tcBorders/>
            <w:vAlign w:val="center"/>
          </w:tcPr>
          <w:p>
            <w:pPr>
              <w:pStyle w:val="TableContents"/>
              <w:bidi w:val="0"/>
              <w:spacing w:before="0" w:after="283"/>
              <w:jc w:val="left"/>
              <w:rPr/>
            </w:pPr>
            <w:r>
              <w:rPr/>
              <w:t xml:space="preserve">Miami Marlins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318 </w:t>
            </w:r>
          </w:p>
        </w:tc>
        <w:tc>
          <w:tcPr>
            <w:tcW w:w="1919" w:type="dxa"/>
            <w:tcBorders/>
            <w:vAlign w:val="center"/>
          </w:tcPr>
          <w:p>
            <w:pPr>
              <w:pStyle w:val="TableContents"/>
              <w:bidi w:val="0"/>
              <w:spacing w:before="0" w:after="283"/>
              <w:jc w:val="left"/>
              <w:rPr/>
            </w:pPr>
            <w:r>
              <w:rPr/>
              <w:t xml:space="preserve">Longoria, Evan Evan Longoria </w:t>
            </w:r>
          </w:p>
        </w:tc>
        <w:tc>
          <w:tcPr>
            <w:tcW w:w="2180" w:type="dxa"/>
            <w:tcBorders/>
            <w:vAlign w:val="center"/>
          </w:tcPr>
          <w:p>
            <w:pPr>
              <w:pStyle w:val="TableContents"/>
              <w:bidi w:val="0"/>
              <w:spacing w:before="0" w:after="283"/>
              <w:jc w:val="left"/>
              <w:rPr/>
            </w:pPr>
            <w:r>
              <w:rPr/>
              <w:t xml:space="preserve">000000002017-08-01-0000 1. elokuuta 2017 </w:t>
            </w:r>
          </w:p>
        </w:tc>
        <w:tc>
          <w:tcPr>
            <w:tcW w:w="1844" w:type="dxa"/>
            <w:tcBorders/>
            <w:vAlign w:val="center"/>
          </w:tcPr>
          <w:p>
            <w:pPr>
              <w:pStyle w:val="TableContents"/>
              <w:bidi w:val="0"/>
              <w:spacing w:before="0" w:after="283"/>
              <w:jc w:val="left"/>
              <w:rPr/>
            </w:pPr>
            <w:r>
              <w:rPr/>
              <w:t xml:space="preserve">Tampa Bay Rays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Houston Astros </w:t>
            </w:r>
          </w:p>
        </w:tc>
        <w:tc>
          <w:tcPr>
            <w:tcW w:w="524" w:type="dxa"/>
            <w:tcBorders/>
            <w:vAlign w:val="center"/>
          </w:tcPr>
          <w:p>
            <w:pPr>
              <w:pStyle w:val="TableContents"/>
              <w:bidi w:val="0"/>
              <w:spacing w:before="0" w:after="283"/>
              <w:jc w:val="left"/>
              <w:rPr>
                <w:sz w:val="4"/>
                <w:szCs w:val="4"/>
              </w:rPr>
            </w:pPr>
            <w:r>
              <w:rPr>
                <w:sz w:val="4"/>
                <w:szCs w:val="4"/>
              </w:rPr>
            </w:r>
          </w:p>
        </w:tc>
      </w:tr>
      <w:tr>
        <w:trPr/>
        <w:tc>
          <w:tcPr>
            <w:tcW w:w="491" w:type="dxa"/>
            <w:tcBorders/>
            <w:vAlign w:val="center"/>
          </w:tcPr>
          <w:p>
            <w:pPr>
              <w:pStyle w:val="TableHeading"/>
              <w:suppressLineNumbers/>
              <w:bidi w:val="0"/>
              <w:spacing w:before="0" w:after="283"/>
              <w:jc w:val="center"/>
              <w:rPr/>
            </w:pPr>
            <w:r>
              <w:rPr/>
              <w:t xml:space="preserve">319 </w:t>
            </w:r>
          </w:p>
        </w:tc>
        <w:tc>
          <w:tcPr>
            <w:tcW w:w="1919" w:type="dxa"/>
            <w:tcBorders/>
            <w:vAlign w:val="center"/>
          </w:tcPr>
          <w:p>
            <w:pPr>
              <w:pStyle w:val="TableContents"/>
              <w:bidi w:val="0"/>
              <w:spacing w:before="0" w:after="283"/>
              <w:jc w:val="left"/>
              <w:rPr/>
            </w:pPr>
            <w:r>
              <w:rPr/>
              <w:t xml:space="preserve">Abreu, José José Abreu </w:t>
            </w:r>
          </w:p>
        </w:tc>
        <w:tc>
          <w:tcPr>
            <w:tcW w:w="2180" w:type="dxa"/>
            <w:tcBorders/>
            <w:vAlign w:val="center"/>
          </w:tcPr>
          <w:p>
            <w:pPr>
              <w:pStyle w:val="TableContents"/>
              <w:bidi w:val="0"/>
              <w:spacing w:before="0" w:after="283"/>
              <w:jc w:val="left"/>
              <w:rPr/>
            </w:pPr>
            <w:r>
              <w:rPr/>
              <w:t xml:space="preserve">000000002017-09-09-0000 </w:t>
            </w:r>
            <w:r>
              <w:rPr>
                <w:color w:val="A9A9A9"/>
              </w:rPr>
              <w:t xml:space="preserve">9. syyskuuta </w:t>
            </w:r>
            <w:r>
              <w:rPr/>
              <w:t xml:space="preserve">2017 </w:t>
            </w:r>
          </w:p>
        </w:tc>
        <w:tc>
          <w:tcPr>
            <w:tcW w:w="1844" w:type="dxa"/>
            <w:tcBorders/>
            <w:vAlign w:val="center"/>
          </w:tcPr>
          <w:p>
            <w:pPr>
              <w:pStyle w:val="TableContents"/>
              <w:bidi w:val="0"/>
              <w:spacing w:before="0" w:after="283"/>
              <w:jc w:val="left"/>
              <w:rPr/>
            </w:pPr>
            <w:r>
              <w:rPr/>
              <w:t xml:space="preserve">Chicago White Sox </w:t>
            </w:r>
          </w:p>
        </w:tc>
        <w:tc>
          <w:tcPr>
            <w:tcW w:w="1403" w:type="dxa"/>
            <w:tcBorders/>
            <w:vAlign w:val="center"/>
          </w:tcPr>
          <w:p>
            <w:pPr>
              <w:pStyle w:val="TableContents"/>
              <w:bidi w:val="0"/>
              <w:spacing w:before="0" w:after="283"/>
              <w:jc w:val="left"/>
              <w:rPr/>
            </w:pPr>
            <w:r>
              <w:rPr/>
              <w:t xml:space="preserve">American League </w:t>
            </w:r>
          </w:p>
        </w:tc>
        <w:tc>
          <w:tcPr>
            <w:tcW w:w="1844" w:type="dxa"/>
            <w:tcBorders/>
            <w:vAlign w:val="center"/>
          </w:tcPr>
          <w:p>
            <w:pPr>
              <w:pStyle w:val="TableContents"/>
              <w:bidi w:val="0"/>
              <w:spacing w:before="0" w:after="283"/>
              <w:jc w:val="left"/>
              <w:rPr/>
            </w:pPr>
            <w:r>
              <w:rPr/>
              <w:t xml:space="preserve">San Francisco Giants </w:t>
            </w:r>
          </w:p>
        </w:tc>
        <w:tc>
          <w:tcPr>
            <w:tcW w:w="52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pelaaja on viimeksi lyönyt syklin</w:t>
      </w:r>
    </w:p>
    <w:p>
      <w:pPr>
        <w:pStyle w:val="TextBody"/>
        <w:bidi w:val="0"/>
        <w:jc w:val="left"/>
        <w:rPr>
          <w:b/>
          <w:u w:val="single"/>
          <w:shd w:val="clear" w:fill="FFFF00"/>
        </w:rPr>
      </w:pPr>
      <w:r>
        <w:rPr>
          <w:b/>
          <w:u w:val="single"/>
          <w:shd w:val="clear" w:fill="FFFF00"/>
        </w:rPr>
        <w:t xml:space="preserve">Asiakirjan numero 9184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Don't Want to Spoil the Party'' on Beatlesin kappale, jonka on säveltänyt </w:t>
      </w:r>
      <w:r>
        <w:rPr>
          <w:color w:val="A9A9A9"/>
        </w:rPr>
        <w:t xml:space="preserve">John Lennon </w:t>
      </w:r>
      <w:r>
        <w:rPr/>
        <w:t xml:space="preserve">ja jonka on kirjoittanut Lennon -- McCartney. Se julkaistiin albumilla Beatles for Sale Yhdistyneessä kuningaskunnassa vuonna 1964. ``I Don't Want to Spoil the Party'' julkaistiin myös Beatles for Sale (No. 2) EP:llä. Yhdysvalloissa Capitol julkaisi kappaleen ``Eight Days a Week'' -singlen B-puolena ja myöhemmin Beatles VI -albumilla, molemmat vuonna 1965. Single oli korkeimmillaan sijalla 1 Yhdysvalloissa (sitä ei julkaistu Yhdistyneessä kuningaskunnassa); ``I Don't Want to Spoil the Party'' nousi B-puolena listoille ja oli Billboard Hot 100 -listan sijalla 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 halua pilata juhlia -</w:t>
      </w:r>
    </w:p>
    <w:p>
      <w:pPr>
        <w:pStyle w:val="TextBody"/>
        <w:bidi w:val="0"/>
        <w:jc w:val="left"/>
        <w:rPr>
          <w:b/>
          <w:u w:val="single"/>
          <w:shd w:val="clear" w:fill="FFFF00"/>
        </w:rPr>
      </w:pPr>
      <w:r>
        <w:rPr>
          <w:b/>
          <w:u w:val="single"/>
          <w:shd w:val="clear" w:fill="FFFF00"/>
        </w:rPr>
        <w:t xml:space="preserve">Asiakirjan numero 9185</w:t>
      </w:r>
    </w:p>
    <w:p>
      <w:pPr>
        <w:pStyle w:val="TextBody"/>
        <w:bidi w:val="0"/>
        <w:jc w:val="left"/>
        <w:rPr>
          <w:b/>
          <w:shd w:val="clear" w:fill="FFFF00"/>
        </w:rPr>
      </w:pPr>
      <w:r>
        <w:rPr>
          <w:b/>
          <w:shd w:val="clear" w:fill="FFFF00"/>
        </w:rPr>
        <w:t xml:space="preserve">Tekstin numero 0</w:t>
      </w:r>
    </w:p>
    <w:tbl>
      <w:tblPr>
        <w:tblW w:w="11050" w:type="dxa"/>
        <w:jc w:val="left"/>
        <w:tblInd w:w="0" w:type="dxa"/>
        <w:tblLayout w:type="fixed"/>
        <w:tblCellMar>
          <w:top w:w="28" w:type="dxa"/>
          <w:left w:w="28" w:type="dxa"/>
          <w:bottom w:w="28" w:type="dxa"/>
          <w:right w:w="28" w:type="dxa"/>
        </w:tblCellMar>
      </w:tblPr>
      <w:tblGrid>
        <w:gridCol w:w="601"/>
        <w:gridCol w:w="1351"/>
        <w:gridCol w:w="1351"/>
        <w:gridCol w:w="1216"/>
        <w:gridCol w:w="1216"/>
        <w:gridCol w:w="736"/>
        <w:gridCol w:w="976"/>
        <w:gridCol w:w="1156"/>
        <w:gridCol w:w="1021"/>
        <w:gridCol w:w="1426"/>
      </w:tblGrid>
      <w:tr>
        <w:trPr/>
        <w:tc>
          <w:tcPr>
            <w:tcW w:w="601" w:type="dxa"/>
            <w:tcBorders/>
            <w:vAlign w:val="center"/>
          </w:tcPr>
          <w:p>
            <w:pPr>
              <w:pStyle w:val="TableHeading"/>
              <w:suppressLineNumbers/>
              <w:bidi w:val="0"/>
              <w:spacing w:before="0" w:after="283"/>
              <w:jc w:val="center"/>
              <w:rPr/>
            </w:pPr>
            <w:r>
              <w:rPr/>
              <w:t xml:space="preserve">Päivämäärä </w:t>
            </w:r>
          </w:p>
        </w:tc>
        <w:tc>
          <w:tcPr>
            <w:tcW w:w="1351" w:type="dxa"/>
            <w:tcBorders/>
            <w:vAlign w:val="center"/>
          </w:tcPr>
          <w:p>
            <w:pPr>
              <w:pStyle w:val="TableHeading"/>
              <w:suppressLineNumbers/>
              <w:bidi w:val="0"/>
              <w:spacing w:before="0" w:after="283"/>
              <w:jc w:val="center"/>
              <w:rPr/>
            </w:pPr>
            <w:r>
              <w:rPr/>
              <w:t xml:space="preserve">Sijainti </w:t>
            </w:r>
          </w:p>
        </w:tc>
        <w:tc>
          <w:tcPr>
            <w:tcW w:w="1351" w:type="dxa"/>
            <w:tcBorders/>
            <w:vAlign w:val="center"/>
          </w:tcPr>
          <w:p>
            <w:pPr>
              <w:pStyle w:val="TableHeading"/>
              <w:suppressLineNumbers/>
              <w:bidi w:val="0"/>
              <w:spacing w:before="0" w:after="283"/>
              <w:jc w:val="center"/>
              <w:rPr/>
            </w:pPr>
            <w:r>
              <w:rPr/>
              <w:t xml:space="preserve">Alue </w:t>
            </w:r>
          </w:p>
        </w:tc>
        <w:tc>
          <w:tcPr>
            <w:tcW w:w="1216" w:type="dxa"/>
            <w:tcBorders/>
            <w:vAlign w:val="center"/>
          </w:tcPr>
          <w:p>
            <w:pPr>
              <w:pStyle w:val="TableHeading"/>
              <w:suppressLineNumbers/>
              <w:bidi w:val="0"/>
              <w:spacing w:before="0" w:after="283"/>
              <w:jc w:val="center"/>
              <w:rPr/>
            </w:pPr>
            <w:r>
              <w:rPr/>
              <w:t xml:space="preserve">Suuruusluokka (M) </w:t>
            </w:r>
          </w:p>
        </w:tc>
        <w:tc>
          <w:tcPr>
            <w:tcW w:w="1216" w:type="dxa"/>
            <w:tcBorders/>
            <w:vAlign w:val="center"/>
          </w:tcPr>
          <w:p>
            <w:pPr>
              <w:pStyle w:val="TableHeading"/>
              <w:suppressLineNumbers/>
              <w:bidi w:val="0"/>
              <w:spacing w:before="0" w:after="283"/>
              <w:jc w:val="center"/>
              <w:rPr/>
            </w:pPr>
            <w:r>
              <w:rPr/>
              <w:t xml:space="preserve">Suuruusluokka (M) </w:t>
            </w:r>
          </w:p>
        </w:tc>
        <w:tc>
          <w:tcPr>
            <w:tcW w:w="736" w:type="dxa"/>
            <w:tcBorders/>
            <w:vAlign w:val="center"/>
          </w:tcPr>
          <w:p>
            <w:pPr>
              <w:pStyle w:val="TableHeading"/>
              <w:suppressLineNumbers/>
              <w:bidi w:val="0"/>
              <w:spacing w:before="0" w:after="283"/>
              <w:jc w:val="center"/>
              <w:rPr/>
            </w:pPr>
            <w:r>
              <w:rPr/>
              <w:t xml:space="preserve">Syvyys </w:t>
            </w:r>
          </w:p>
        </w:tc>
        <w:tc>
          <w:tcPr>
            <w:tcW w:w="976" w:type="dxa"/>
            <w:tcBorders/>
            <w:vAlign w:val="center"/>
          </w:tcPr>
          <w:p>
            <w:pPr>
              <w:pStyle w:val="TableHeading"/>
              <w:suppressLineNumbers/>
              <w:bidi w:val="0"/>
              <w:spacing w:before="0" w:after="283"/>
              <w:jc w:val="center"/>
              <w:rPr/>
            </w:pPr>
            <w:r>
              <w:rPr/>
              <w:t xml:space="preserve">Leveysaste </w:t>
            </w:r>
          </w:p>
        </w:tc>
        <w:tc>
          <w:tcPr>
            <w:tcW w:w="1156" w:type="dxa"/>
            <w:tcBorders/>
            <w:vAlign w:val="center"/>
          </w:tcPr>
          <w:p>
            <w:pPr>
              <w:pStyle w:val="TableHeading"/>
              <w:suppressLineNumbers/>
              <w:bidi w:val="0"/>
              <w:spacing w:before="0" w:after="283"/>
              <w:jc w:val="center"/>
              <w:rPr/>
            </w:pPr>
            <w:r>
              <w:rPr/>
              <w:t xml:space="preserve">Pituusaste </w:t>
            </w:r>
          </w:p>
        </w:tc>
        <w:tc>
          <w:tcPr>
            <w:tcW w:w="1021" w:type="dxa"/>
            <w:tcBorders/>
            <w:vAlign w:val="center"/>
          </w:tcPr>
          <w:p>
            <w:pPr>
              <w:pStyle w:val="TableHeading"/>
              <w:suppressLineNumbers/>
              <w:bidi w:val="0"/>
              <w:spacing w:before="0" w:after="283"/>
              <w:jc w:val="center"/>
              <w:rPr/>
            </w:pPr>
            <w:r>
              <w:rPr/>
              <w:t xml:space="preserve">Kuolemantapaukset </w:t>
            </w:r>
          </w:p>
        </w:tc>
        <w:tc>
          <w:tcPr>
            <w:tcW w:w="1426" w:type="dxa"/>
            <w:tcBorders/>
            <w:vAlign w:val="center"/>
          </w:tcPr>
          <w:p>
            <w:pPr>
              <w:pStyle w:val="TableHeading"/>
              <w:suppressLineNumbers/>
              <w:bidi w:val="0"/>
              <w:spacing w:before="0" w:after="283"/>
              <w:jc w:val="center"/>
              <w:rPr/>
            </w:pPr>
            <w:r>
              <w:rPr/>
              <w:t xml:space="preserve">Lisätietoja </w:t>
            </w:r>
          </w:p>
        </w:tc>
      </w:tr>
      <w:tr>
        <w:trPr/>
        <w:tc>
          <w:tcPr>
            <w:tcW w:w="601" w:type="dxa"/>
            <w:tcBorders/>
            <w:vAlign w:val="center"/>
          </w:tcPr>
          <w:p>
            <w:pPr>
              <w:pStyle w:val="TableContents"/>
              <w:bidi w:val="0"/>
              <w:spacing w:before="0" w:after="283"/>
              <w:jc w:val="left"/>
              <w:rPr/>
            </w:pPr>
            <w:r>
              <w:rPr/>
              <w:t xml:space="preserve">1815 </w:t>
            </w:r>
          </w:p>
        </w:tc>
        <w:tc>
          <w:tcPr>
            <w:tcW w:w="1351" w:type="dxa"/>
            <w:tcBorders/>
            <w:vAlign w:val="center"/>
          </w:tcPr>
          <w:p>
            <w:pPr>
              <w:pStyle w:val="TableContents"/>
              <w:bidi w:val="0"/>
              <w:spacing w:before="0" w:after="283"/>
              <w:jc w:val="left"/>
              <w:rPr/>
            </w:pPr>
            <w:r>
              <w:rPr/>
              <w:t xml:space="preserve">New Plymouth </w:t>
            </w:r>
          </w:p>
        </w:tc>
        <w:tc>
          <w:tcPr>
            <w:tcW w:w="1351" w:type="dxa"/>
            <w:tcBorders/>
            <w:vAlign w:val="center"/>
          </w:tcPr>
          <w:p>
            <w:pPr>
              <w:pStyle w:val="TableContents"/>
              <w:bidi w:val="0"/>
              <w:spacing w:before="0" w:after="283"/>
              <w:jc w:val="left"/>
              <w:rPr/>
            </w:pPr>
            <w:r>
              <w:rPr/>
              <w:t xml:space="preserve">Taranaki </w:t>
            </w:r>
          </w:p>
        </w:tc>
        <w:tc>
          <w:tcPr>
            <w:tcW w:w="1216" w:type="dxa"/>
            <w:tcBorders/>
            <w:vAlign w:val="center"/>
          </w:tcPr>
          <w:p>
            <w:pPr>
              <w:pStyle w:val="TableContents"/>
              <w:bidi w:val="0"/>
              <w:spacing w:before="0" w:after="283"/>
              <w:jc w:val="left"/>
              <w:rPr/>
            </w:pPr>
            <w:r>
              <w:rPr/>
              <w:t xml:space="preserve">7.0 </w:t>
            </w:r>
          </w:p>
        </w:tc>
        <w:tc>
          <w:tcPr>
            <w:tcW w:w="121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25 km </w:t>
            </w:r>
          </w:p>
        </w:tc>
        <w:tc>
          <w:tcPr>
            <w:tcW w:w="976" w:type="dxa"/>
            <w:tcBorders/>
            <w:vAlign w:val="center"/>
          </w:tcPr>
          <w:p>
            <w:pPr>
              <w:pStyle w:val="TableContents"/>
              <w:bidi w:val="0"/>
              <w:spacing w:before="0" w:after="283"/>
              <w:jc w:val="left"/>
              <w:rPr/>
            </w:pPr>
            <w:r>
              <w:rPr/>
              <w:t xml:space="preserve">38.99 ° S </w:t>
            </w:r>
          </w:p>
        </w:tc>
        <w:tc>
          <w:tcPr>
            <w:tcW w:w="1156" w:type="dxa"/>
            <w:tcBorders/>
            <w:vAlign w:val="center"/>
          </w:tcPr>
          <w:p>
            <w:pPr>
              <w:pStyle w:val="TableContents"/>
              <w:bidi w:val="0"/>
              <w:spacing w:before="0" w:after="283"/>
              <w:jc w:val="left"/>
              <w:rPr/>
            </w:pPr>
            <w:r>
              <w:rPr/>
              <w:t xml:space="preserve">174.00 ° E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1817 </w:t>
            </w:r>
          </w:p>
        </w:tc>
        <w:tc>
          <w:tcPr>
            <w:tcW w:w="1351" w:type="dxa"/>
            <w:tcBorders/>
            <w:vAlign w:val="center"/>
          </w:tcPr>
          <w:p>
            <w:pPr>
              <w:pStyle w:val="TableContents"/>
              <w:bidi w:val="0"/>
              <w:spacing w:before="0" w:after="283"/>
              <w:jc w:val="left"/>
              <w:rPr/>
            </w:pPr>
            <w:r>
              <w:rPr/>
              <w:t xml:space="preserve">Fiordland </w:t>
            </w:r>
          </w:p>
        </w:tc>
        <w:tc>
          <w:tcPr>
            <w:tcW w:w="1351" w:type="dxa"/>
            <w:tcBorders/>
            <w:vAlign w:val="center"/>
          </w:tcPr>
          <w:p>
            <w:pPr>
              <w:pStyle w:val="TableContents"/>
              <w:bidi w:val="0"/>
              <w:spacing w:before="0" w:after="283"/>
              <w:jc w:val="left"/>
              <w:rPr/>
            </w:pPr>
            <w:r>
              <w:rPr/>
              <w:t xml:space="preserve">Eteläsaari </w:t>
            </w:r>
          </w:p>
        </w:tc>
        <w:tc>
          <w:tcPr>
            <w:tcW w:w="1216" w:type="dxa"/>
            <w:tcBorders/>
            <w:vAlign w:val="center"/>
          </w:tcPr>
          <w:p>
            <w:pPr>
              <w:pStyle w:val="TableContents"/>
              <w:bidi w:val="0"/>
              <w:spacing w:before="0" w:after="283"/>
              <w:jc w:val="left"/>
              <w:rPr/>
            </w:pPr>
            <w:r>
              <w:rPr/>
              <w:t xml:space="preserve">7.0 </w:t>
            </w:r>
          </w:p>
        </w:tc>
        <w:tc>
          <w:tcPr>
            <w:tcW w:w="121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25 km </w:t>
            </w:r>
          </w:p>
        </w:tc>
        <w:tc>
          <w:tcPr>
            <w:tcW w:w="976" w:type="dxa"/>
            <w:tcBorders/>
            <w:vAlign w:val="center"/>
          </w:tcPr>
          <w:p>
            <w:pPr>
              <w:pStyle w:val="TableContents"/>
              <w:bidi w:val="0"/>
              <w:spacing w:before="0" w:after="283"/>
              <w:jc w:val="left"/>
              <w:rPr/>
            </w:pPr>
            <w:r>
              <w:rPr/>
              <w:t xml:space="preserve">45.99 ° S </w:t>
            </w:r>
          </w:p>
        </w:tc>
        <w:tc>
          <w:tcPr>
            <w:tcW w:w="1156" w:type="dxa"/>
            <w:tcBorders/>
            <w:vAlign w:val="center"/>
          </w:tcPr>
          <w:p>
            <w:pPr>
              <w:pStyle w:val="TableContents"/>
              <w:bidi w:val="0"/>
              <w:spacing w:before="0" w:after="283"/>
              <w:jc w:val="left"/>
              <w:rPr/>
            </w:pPr>
            <w:r>
              <w:rPr/>
              <w:t xml:space="preserve">167.00 ° E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1826 </w:t>
            </w:r>
          </w:p>
        </w:tc>
        <w:tc>
          <w:tcPr>
            <w:tcW w:w="1351" w:type="dxa"/>
            <w:tcBorders/>
            <w:vAlign w:val="center"/>
          </w:tcPr>
          <w:p>
            <w:pPr>
              <w:pStyle w:val="TableContents"/>
              <w:bidi w:val="0"/>
              <w:spacing w:before="0" w:after="283"/>
              <w:jc w:val="left"/>
              <w:rPr/>
            </w:pPr>
            <w:r>
              <w:rPr/>
              <w:t xml:space="preserve">Fiordland </w:t>
            </w:r>
          </w:p>
        </w:tc>
        <w:tc>
          <w:tcPr>
            <w:tcW w:w="1351" w:type="dxa"/>
            <w:tcBorders/>
            <w:vAlign w:val="center"/>
          </w:tcPr>
          <w:p>
            <w:pPr>
              <w:pStyle w:val="TableContents"/>
              <w:bidi w:val="0"/>
              <w:spacing w:before="0" w:after="283"/>
              <w:jc w:val="left"/>
              <w:rPr/>
            </w:pPr>
            <w:r>
              <w:rPr/>
              <w:t xml:space="preserve">Eteläsaari </w:t>
            </w:r>
          </w:p>
        </w:tc>
        <w:tc>
          <w:tcPr>
            <w:tcW w:w="1216" w:type="dxa"/>
            <w:tcBorders/>
            <w:vAlign w:val="center"/>
          </w:tcPr>
          <w:p>
            <w:pPr>
              <w:pStyle w:val="TableContents"/>
              <w:bidi w:val="0"/>
              <w:spacing w:before="0" w:after="283"/>
              <w:jc w:val="left"/>
              <w:rPr/>
            </w:pPr>
            <w:r>
              <w:rPr/>
              <w:t xml:space="preserve">8.0 </w:t>
            </w:r>
          </w:p>
        </w:tc>
        <w:tc>
          <w:tcPr>
            <w:tcW w:w="1216" w:type="dxa"/>
            <w:tcBorders/>
            <w:vAlign w:val="center"/>
          </w:tcPr>
          <w:p>
            <w:pPr>
              <w:pStyle w:val="TableContents"/>
              <w:bidi w:val="0"/>
              <w:spacing w:before="0" w:after="283"/>
              <w:jc w:val="left"/>
              <w:rPr/>
            </w:pPr>
            <w:r>
              <w:rPr/>
              <w:t xml:space="preserve">8.0 </w:t>
            </w:r>
          </w:p>
        </w:tc>
        <w:tc>
          <w:tcPr>
            <w:tcW w:w="736" w:type="dxa"/>
            <w:tcBorders/>
            <w:vAlign w:val="center"/>
          </w:tcPr>
          <w:p>
            <w:pPr>
              <w:pStyle w:val="TableContents"/>
              <w:bidi w:val="0"/>
              <w:spacing w:before="0" w:after="283"/>
              <w:jc w:val="left"/>
              <w:rPr/>
            </w:pPr>
            <w:r>
              <w:rPr/>
              <w:t xml:space="preserve">25 km </w:t>
            </w:r>
          </w:p>
        </w:tc>
        <w:tc>
          <w:tcPr>
            <w:tcW w:w="976" w:type="dxa"/>
            <w:tcBorders/>
            <w:vAlign w:val="center"/>
          </w:tcPr>
          <w:p>
            <w:pPr>
              <w:pStyle w:val="TableContents"/>
              <w:bidi w:val="0"/>
              <w:spacing w:before="0" w:after="283"/>
              <w:jc w:val="left"/>
              <w:rPr/>
            </w:pPr>
            <w:r>
              <w:rPr/>
              <w:t xml:space="preserve">44.99 ° S </w:t>
            </w:r>
          </w:p>
        </w:tc>
        <w:tc>
          <w:tcPr>
            <w:tcW w:w="1156" w:type="dxa"/>
            <w:tcBorders/>
            <w:vAlign w:val="center"/>
          </w:tcPr>
          <w:p>
            <w:pPr>
              <w:pStyle w:val="TableContents"/>
              <w:bidi w:val="0"/>
              <w:spacing w:before="0" w:after="283"/>
              <w:jc w:val="left"/>
              <w:rPr/>
            </w:pPr>
            <w:r>
              <w:rPr/>
              <w:t xml:space="preserve">167.00 ° E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1835 </w:t>
            </w:r>
          </w:p>
        </w:tc>
        <w:tc>
          <w:tcPr>
            <w:tcW w:w="1351" w:type="dxa"/>
            <w:tcBorders/>
            <w:vAlign w:val="center"/>
          </w:tcPr>
          <w:p>
            <w:pPr>
              <w:pStyle w:val="TableContents"/>
              <w:bidi w:val="0"/>
              <w:spacing w:before="0" w:after="283"/>
              <w:jc w:val="left"/>
              <w:rPr/>
            </w:pPr>
            <w:r>
              <w:rPr/>
              <w:t xml:space="preserve">South Auckland </w:t>
            </w:r>
          </w:p>
        </w:tc>
        <w:tc>
          <w:tcPr>
            <w:tcW w:w="1351" w:type="dxa"/>
            <w:tcBorders/>
            <w:vAlign w:val="center"/>
          </w:tcPr>
          <w:p>
            <w:pPr>
              <w:pStyle w:val="TableContents"/>
              <w:bidi w:val="0"/>
              <w:spacing w:before="0" w:after="283"/>
              <w:jc w:val="left"/>
              <w:rPr/>
            </w:pPr>
            <w:r>
              <w:rPr/>
              <w:t xml:space="preserve">Auckland </w:t>
            </w:r>
          </w:p>
        </w:tc>
        <w:tc>
          <w:tcPr>
            <w:tcW w:w="1216" w:type="dxa"/>
            <w:tcBorders/>
            <w:vAlign w:val="center"/>
          </w:tcPr>
          <w:p>
            <w:pPr>
              <w:pStyle w:val="TableContents"/>
              <w:bidi w:val="0"/>
              <w:spacing w:before="0" w:after="283"/>
              <w:jc w:val="left"/>
              <w:rPr/>
            </w:pPr>
            <w:r>
              <w:rPr/>
              <w:t xml:space="preserve">7.0 </w:t>
            </w:r>
          </w:p>
        </w:tc>
        <w:tc>
          <w:tcPr>
            <w:tcW w:w="121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25 km </w:t>
            </w:r>
          </w:p>
        </w:tc>
        <w:tc>
          <w:tcPr>
            <w:tcW w:w="976" w:type="dxa"/>
            <w:tcBorders/>
            <w:vAlign w:val="center"/>
          </w:tcPr>
          <w:p>
            <w:pPr>
              <w:pStyle w:val="TableContents"/>
              <w:bidi w:val="0"/>
              <w:spacing w:before="0" w:after="283"/>
              <w:jc w:val="left"/>
              <w:rPr/>
            </w:pPr>
            <w:r>
              <w:rPr/>
              <w:t xml:space="preserve">36.99 ° S </w:t>
            </w:r>
          </w:p>
        </w:tc>
        <w:tc>
          <w:tcPr>
            <w:tcW w:w="1156" w:type="dxa"/>
            <w:tcBorders/>
            <w:vAlign w:val="center"/>
          </w:tcPr>
          <w:p>
            <w:pPr>
              <w:pStyle w:val="TableContents"/>
              <w:bidi w:val="0"/>
              <w:spacing w:before="0" w:after="283"/>
              <w:jc w:val="left"/>
              <w:rPr/>
            </w:pPr>
            <w:r>
              <w:rPr/>
              <w:t xml:space="preserve">175.00 ° E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Ilmeisesti suuri matala maanjäristys, jota seurasi jälkijäristyksiä. Todisteet perustuvat yhteen raporttiin, jota ei ole toistaiseksi vahvistettu. </w:t>
            </w:r>
          </w:p>
        </w:tc>
      </w:tr>
      <w:tr>
        <w:trPr/>
        <w:tc>
          <w:tcPr>
            <w:tcW w:w="601" w:type="dxa"/>
            <w:tcBorders/>
            <w:vAlign w:val="center"/>
          </w:tcPr>
          <w:p>
            <w:pPr>
              <w:pStyle w:val="TableContents"/>
              <w:bidi w:val="0"/>
              <w:spacing w:before="0" w:after="283"/>
              <w:jc w:val="left"/>
              <w:rPr/>
            </w:pPr>
            <w:r>
              <w:rPr/>
              <w:t xml:space="preserve">1838 </w:t>
            </w:r>
          </w:p>
        </w:tc>
        <w:tc>
          <w:tcPr>
            <w:tcW w:w="1351" w:type="dxa"/>
            <w:tcBorders/>
            <w:vAlign w:val="center"/>
          </w:tcPr>
          <w:p>
            <w:pPr>
              <w:pStyle w:val="TableContents"/>
              <w:bidi w:val="0"/>
              <w:spacing w:before="0" w:after="283"/>
              <w:jc w:val="left"/>
              <w:rPr/>
            </w:pPr>
            <w:r>
              <w:rPr/>
              <w:t xml:space="preserve">Waitotara Forest </w:t>
            </w:r>
          </w:p>
        </w:tc>
        <w:tc>
          <w:tcPr>
            <w:tcW w:w="1351" w:type="dxa"/>
            <w:tcBorders/>
            <w:vAlign w:val="center"/>
          </w:tcPr>
          <w:p>
            <w:pPr>
              <w:pStyle w:val="TableContents"/>
              <w:bidi w:val="0"/>
              <w:spacing w:before="0" w:after="283"/>
              <w:jc w:val="left"/>
              <w:rPr/>
            </w:pPr>
            <w:r>
              <w:rPr/>
              <w:t xml:space="preserve">Manawatu </w:t>
            </w:r>
          </w:p>
        </w:tc>
        <w:tc>
          <w:tcPr>
            <w:tcW w:w="1216" w:type="dxa"/>
            <w:tcBorders/>
            <w:vAlign w:val="center"/>
          </w:tcPr>
          <w:p>
            <w:pPr>
              <w:pStyle w:val="TableContents"/>
              <w:bidi w:val="0"/>
              <w:spacing w:before="0" w:after="283"/>
              <w:jc w:val="left"/>
              <w:rPr/>
            </w:pPr>
            <w:r>
              <w:rPr/>
              <w:t xml:space="preserve">7.0 </w:t>
            </w:r>
          </w:p>
        </w:tc>
        <w:tc>
          <w:tcPr>
            <w:tcW w:w="121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25 km </w:t>
            </w:r>
          </w:p>
        </w:tc>
        <w:tc>
          <w:tcPr>
            <w:tcW w:w="976" w:type="dxa"/>
            <w:tcBorders/>
            <w:vAlign w:val="center"/>
          </w:tcPr>
          <w:p>
            <w:pPr>
              <w:pStyle w:val="TableContents"/>
              <w:bidi w:val="0"/>
              <w:spacing w:before="0" w:after="283"/>
              <w:jc w:val="left"/>
              <w:rPr/>
            </w:pPr>
            <w:r>
              <w:rPr/>
              <w:t xml:space="preserve">39.39 ° S </w:t>
            </w:r>
          </w:p>
        </w:tc>
        <w:tc>
          <w:tcPr>
            <w:tcW w:w="1156" w:type="dxa"/>
            <w:tcBorders/>
            <w:vAlign w:val="center"/>
          </w:tcPr>
          <w:p>
            <w:pPr>
              <w:pStyle w:val="TableContents"/>
              <w:bidi w:val="0"/>
              <w:spacing w:before="0" w:after="283"/>
              <w:jc w:val="left"/>
              <w:rPr/>
            </w:pPr>
            <w:r>
              <w:rPr/>
              <w:t xml:space="preserve">176.10 ° E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26. toukokuuta 1840 </w:t>
            </w:r>
          </w:p>
        </w:tc>
        <w:tc>
          <w:tcPr>
            <w:tcW w:w="1351" w:type="dxa"/>
            <w:tcBorders/>
            <w:vAlign w:val="center"/>
          </w:tcPr>
          <w:p>
            <w:pPr>
              <w:pStyle w:val="TableContents"/>
              <w:bidi w:val="0"/>
              <w:spacing w:before="0" w:after="283"/>
              <w:jc w:val="left"/>
              <w:rPr/>
            </w:pPr>
            <w:r>
              <w:rPr/>
              <w:t xml:space="preserve">Paraparaumu </w:t>
            </w:r>
          </w:p>
        </w:tc>
        <w:tc>
          <w:tcPr>
            <w:tcW w:w="1351" w:type="dxa"/>
            <w:tcBorders/>
            <w:vAlign w:val="center"/>
          </w:tcPr>
          <w:p>
            <w:pPr>
              <w:pStyle w:val="TableContents"/>
              <w:bidi w:val="0"/>
              <w:spacing w:before="0" w:after="283"/>
              <w:jc w:val="left"/>
              <w:rPr/>
            </w:pPr>
            <w:r>
              <w:rPr/>
              <w:t xml:space="preserve">Wellington </w:t>
            </w:r>
          </w:p>
        </w:tc>
        <w:tc>
          <w:tcPr>
            <w:tcW w:w="1216" w:type="dxa"/>
            <w:tcBorders/>
            <w:vAlign w:val="center"/>
          </w:tcPr>
          <w:p>
            <w:pPr>
              <w:pStyle w:val="TableContents"/>
              <w:bidi w:val="0"/>
              <w:spacing w:before="0" w:after="283"/>
              <w:jc w:val="left"/>
              <w:rPr/>
            </w:pPr>
            <w:r>
              <w:rPr/>
              <w:t xml:space="preserve">6.0 </w:t>
            </w:r>
          </w:p>
        </w:tc>
        <w:tc>
          <w:tcPr>
            <w:tcW w:w="121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25 km </w:t>
            </w:r>
          </w:p>
        </w:tc>
        <w:tc>
          <w:tcPr>
            <w:tcW w:w="976" w:type="dxa"/>
            <w:tcBorders/>
            <w:vAlign w:val="center"/>
          </w:tcPr>
          <w:p>
            <w:pPr>
              <w:pStyle w:val="TableContents"/>
              <w:bidi w:val="0"/>
              <w:spacing w:before="0" w:after="283"/>
              <w:jc w:val="left"/>
              <w:rPr/>
            </w:pPr>
            <w:r>
              <w:rPr/>
              <w:t xml:space="preserve">41.00 ° S </w:t>
            </w:r>
          </w:p>
        </w:tc>
        <w:tc>
          <w:tcPr>
            <w:tcW w:w="1156" w:type="dxa"/>
            <w:tcBorders/>
            <w:vAlign w:val="center"/>
          </w:tcPr>
          <w:p>
            <w:pPr>
              <w:pStyle w:val="TableContents"/>
              <w:bidi w:val="0"/>
              <w:spacing w:before="0" w:after="283"/>
              <w:jc w:val="left"/>
              <w:rPr/>
            </w:pPr>
            <w:r>
              <w:rPr/>
              <w:t xml:space="preserve">175.00 ° E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8. heinäkuuta 1843 </w:t>
            </w:r>
          </w:p>
        </w:tc>
        <w:tc>
          <w:tcPr>
            <w:tcW w:w="1351" w:type="dxa"/>
            <w:tcBorders/>
            <w:vAlign w:val="center"/>
          </w:tcPr>
          <w:p>
            <w:pPr>
              <w:pStyle w:val="TableContents"/>
              <w:bidi w:val="0"/>
              <w:spacing w:before="0" w:after="283"/>
              <w:jc w:val="left"/>
              <w:rPr/>
            </w:pPr>
            <w:r>
              <w:rPr/>
              <w:t xml:space="preserve">Lähellä Taihape </w:t>
            </w:r>
          </w:p>
        </w:tc>
        <w:tc>
          <w:tcPr>
            <w:tcW w:w="1351" w:type="dxa"/>
            <w:tcBorders/>
            <w:vAlign w:val="center"/>
          </w:tcPr>
          <w:p>
            <w:pPr>
              <w:pStyle w:val="TableContents"/>
              <w:bidi w:val="0"/>
              <w:spacing w:before="0" w:after="283"/>
              <w:jc w:val="left"/>
              <w:rPr/>
            </w:pPr>
            <w:r>
              <w:rPr/>
              <w:t xml:space="preserve">Manawatu </w:t>
            </w:r>
          </w:p>
        </w:tc>
        <w:tc>
          <w:tcPr>
            <w:tcW w:w="1216" w:type="dxa"/>
            <w:tcBorders/>
            <w:vAlign w:val="center"/>
          </w:tcPr>
          <w:p>
            <w:pPr>
              <w:pStyle w:val="TableContents"/>
              <w:bidi w:val="0"/>
              <w:spacing w:before="0" w:after="283"/>
              <w:jc w:val="left"/>
              <w:rPr/>
            </w:pPr>
            <w:r>
              <w:rPr/>
              <w:t xml:space="preserve">7.6 </w:t>
            </w:r>
          </w:p>
        </w:tc>
        <w:tc>
          <w:tcPr>
            <w:tcW w:w="1216" w:type="dxa"/>
            <w:tcBorders/>
            <w:vAlign w:val="center"/>
          </w:tcPr>
          <w:p>
            <w:pPr>
              <w:pStyle w:val="TableContents"/>
              <w:bidi w:val="0"/>
              <w:spacing w:before="0" w:after="283"/>
              <w:jc w:val="left"/>
              <w:rPr/>
            </w:pPr>
            <w:r>
              <w:rPr/>
              <w:t xml:space="preserve">7.6 </w:t>
            </w:r>
          </w:p>
        </w:tc>
        <w:tc>
          <w:tcPr>
            <w:tcW w:w="736" w:type="dxa"/>
            <w:tcBorders/>
            <w:vAlign w:val="center"/>
          </w:tcPr>
          <w:p>
            <w:pPr>
              <w:pStyle w:val="TableContents"/>
              <w:bidi w:val="0"/>
              <w:spacing w:before="0" w:after="283"/>
              <w:jc w:val="left"/>
              <w:rPr/>
            </w:pPr>
            <w:r>
              <w:rPr/>
              <w:t xml:space="preserve">12 km </w:t>
            </w:r>
          </w:p>
        </w:tc>
        <w:tc>
          <w:tcPr>
            <w:tcW w:w="976" w:type="dxa"/>
            <w:tcBorders/>
            <w:vAlign w:val="center"/>
          </w:tcPr>
          <w:p>
            <w:pPr>
              <w:pStyle w:val="TableContents"/>
              <w:bidi w:val="0"/>
              <w:spacing w:before="0" w:after="283"/>
              <w:jc w:val="left"/>
              <w:rPr/>
            </w:pPr>
            <w:r>
              <w:rPr/>
              <w:t xml:space="preserve">39.59 ° S </w:t>
            </w:r>
          </w:p>
        </w:tc>
        <w:tc>
          <w:tcPr>
            <w:tcW w:w="1156" w:type="dxa"/>
            <w:tcBorders/>
            <w:vAlign w:val="center"/>
          </w:tcPr>
          <w:p>
            <w:pPr>
              <w:pStyle w:val="TableContents"/>
              <w:bidi w:val="0"/>
              <w:spacing w:before="0" w:after="283"/>
              <w:jc w:val="left"/>
              <w:rPr/>
            </w:pPr>
            <w:r>
              <w:rPr/>
              <w:t xml:space="preserve">176.20 ° E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1843 Wanganuin maanjäristys </w:t>
            </w:r>
          </w:p>
        </w:tc>
      </w:tr>
      <w:tr>
        <w:trPr/>
        <w:tc>
          <w:tcPr>
            <w:tcW w:w="601" w:type="dxa"/>
            <w:tcBorders/>
            <w:vAlign w:val="center"/>
          </w:tcPr>
          <w:p>
            <w:pPr>
              <w:pStyle w:val="TableContents"/>
              <w:bidi w:val="0"/>
              <w:spacing w:before="0" w:after="283"/>
              <w:jc w:val="left"/>
              <w:rPr/>
            </w:pPr>
            <w:r>
              <w:rPr/>
              <w:t xml:space="preserve">13. heinäkuuta 1846 </w:t>
            </w:r>
          </w:p>
        </w:tc>
        <w:tc>
          <w:tcPr>
            <w:tcW w:w="1351" w:type="dxa"/>
            <w:tcBorders/>
            <w:vAlign w:val="center"/>
          </w:tcPr>
          <w:p>
            <w:pPr>
              <w:pStyle w:val="TableContents"/>
              <w:bidi w:val="0"/>
              <w:spacing w:before="0" w:after="283"/>
              <w:jc w:val="left"/>
              <w:rPr/>
            </w:pPr>
            <w:r>
              <w:rPr/>
              <w:t xml:space="preserve">Snares-saaret </w:t>
            </w:r>
          </w:p>
        </w:tc>
        <w:tc>
          <w:tcPr>
            <w:tcW w:w="1351" w:type="dxa"/>
            <w:tcBorders/>
            <w:vAlign w:val="center"/>
          </w:tcPr>
          <w:p>
            <w:pPr>
              <w:pStyle w:val="TableContents"/>
              <w:bidi w:val="0"/>
              <w:spacing w:before="0" w:after="283"/>
              <w:jc w:val="left"/>
              <w:rPr/>
            </w:pPr>
            <w:r>
              <w:rPr/>
              <w:t xml:space="preserve">Southland </w:t>
            </w:r>
          </w:p>
        </w:tc>
        <w:tc>
          <w:tcPr>
            <w:tcW w:w="1216" w:type="dxa"/>
            <w:tcBorders/>
            <w:vAlign w:val="center"/>
          </w:tcPr>
          <w:p>
            <w:pPr>
              <w:pStyle w:val="TableContents"/>
              <w:bidi w:val="0"/>
              <w:spacing w:before="0" w:after="283"/>
              <w:jc w:val="left"/>
              <w:rPr/>
            </w:pPr>
            <w:r>
              <w:rPr/>
              <w:t xml:space="preserve">6.3 </w:t>
            </w:r>
          </w:p>
        </w:tc>
        <w:tc>
          <w:tcPr>
            <w:tcW w:w="121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25 km </w:t>
            </w:r>
          </w:p>
        </w:tc>
        <w:tc>
          <w:tcPr>
            <w:tcW w:w="976" w:type="dxa"/>
            <w:tcBorders/>
            <w:vAlign w:val="center"/>
          </w:tcPr>
          <w:p>
            <w:pPr>
              <w:pStyle w:val="TableContents"/>
              <w:bidi w:val="0"/>
              <w:spacing w:before="0" w:after="283"/>
              <w:jc w:val="left"/>
              <w:rPr/>
            </w:pPr>
            <w:r>
              <w:rPr/>
              <w:t xml:space="preserve">47.00 ° S </w:t>
            </w:r>
          </w:p>
        </w:tc>
        <w:tc>
          <w:tcPr>
            <w:tcW w:w="1156" w:type="dxa"/>
            <w:tcBorders/>
            <w:vAlign w:val="center"/>
          </w:tcPr>
          <w:p>
            <w:pPr>
              <w:pStyle w:val="TableContents"/>
              <w:bidi w:val="0"/>
              <w:spacing w:before="0" w:after="283"/>
              <w:jc w:val="left"/>
              <w:rPr/>
            </w:pPr>
            <w:r>
              <w:rPr/>
              <w:t xml:space="preserve">166.00 ° E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19. marraskuuta 1846 </w:t>
            </w:r>
          </w:p>
        </w:tc>
        <w:tc>
          <w:tcPr>
            <w:tcW w:w="1351" w:type="dxa"/>
            <w:tcBorders/>
            <w:vAlign w:val="center"/>
          </w:tcPr>
          <w:p>
            <w:pPr>
              <w:pStyle w:val="TableContents"/>
              <w:bidi w:val="0"/>
              <w:spacing w:before="0" w:after="283"/>
              <w:jc w:val="left"/>
              <w:rPr/>
            </w:pPr>
            <w:r>
              <w:rPr/>
              <w:t xml:space="preserve">Karamea </w:t>
            </w:r>
          </w:p>
        </w:tc>
        <w:tc>
          <w:tcPr>
            <w:tcW w:w="1351" w:type="dxa"/>
            <w:tcBorders/>
            <w:vAlign w:val="center"/>
          </w:tcPr>
          <w:p>
            <w:pPr>
              <w:pStyle w:val="TableContents"/>
              <w:bidi w:val="0"/>
              <w:spacing w:before="0" w:after="283"/>
              <w:jc w:val="left"/>
              <w:rPr/>
            </w:pPr>
            <w:r>
              <w:rPr/>
              <w:t xml:space="preserve">Länsirannikko </w:t>
            </w:r>
          </w:p>
        </w:tc>
        <w:tc>
          <w:tcPr>
            <w:tcW w:w="1216" w:type="dxa"/>
            <w:tcBorders/>
            <w:vAlign w:val="center"/>
          </w:tcPr>
          <w:p>
            <w:pPr>
              <w:pStyle w:val="TableContents"/>
              <w:bidi w:val="0"/>
              <w:spacing w:before="0" w:after="283"/>
              <w:jc w:val="left"/>
              <w:rPr/>
            </w:pPr>
            <w:r>
              <w:rPr/>
              <w:t xml:space="preserve">6.5 </w:t>
            </w:r>
          </w:p>
        </w:tc>
        <w:tc>
          <w:tcPr>
            <w:tcW w:w="121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25 km </w:t>
            </w:r>
          </w:p>
        </w:tc>
        <w:tc>
          <w:tcPr>
            <w:tcW w:w="976" w:type="dxa"/>
            <w:tcBorders/>
            <w:vAlign w:val="center"/>
          </w:tcPr>
          <w:p>
            <w:pPr>
              <w:pStyle w:val="TableContents"/>
              <w:bidi w:val="0"/>
              <w:spacing w:before="0" w:after="283"/>
              <w:jc w:val="left"/>
              <w:rPr/>
            </w:pPr>
            <w:r>
              <w:rPr/>
              <w:t xml:space="preserve">41.00 ° S </w:t>
            </w:r>
          </w:p>
        </w:tc>
        <w:tc>
          <w:tcPr>
            <w:tcW w:w="1156" w:type="dxa"/>
            <w:tcBorders/>
            <w:vAlign w:val="center"/>
          </w:tcPr>
          <w:p>
            <w:pPr>
              <w:pStyle w:val="TableContents"/>
              <w:bidi w:val="0"/>
              <w:spacing w:before="0" w:after="283"/>
              <w:jc w:val="left"/>
              <w:rPr/>
            </w:pPr>
            <w:r>
              <w:rPr/>
              <w:t xml:space="preserve">172.00 ° E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4. joulukuuta 1846 </w:t>
            </w:r>
          </w:p>
        </w:tc>
        <w:tc>
          <w:tcPr>
            <w:tcW w:w="1351" w:type="dxa"/>
            <w:tcBorders/>
            <w:vAlign w:val="center"/>
          </w:tcPr>
          <w:p>
            <w:pPr>
              <w:pStyle w:val="TableContents"/>
              <w:bidi w:val="0"/>
              <w:spacing w:before="0" w:after="283"/>
              <w:jc w:val="left"/>
              <w:rPr/>
            </w:pPr>
            <w:r>
              <w:rPr/>
              <w:t xml:space="preserve">Wellington </w:t>
            </w:r>
          </w:p>
        </w:tc>
        <w:tc>
          <w:tcPr>
            <w:tcW w:w="1351" w:type="dxa"/>
            <w:tcBorders/>
            <w:vAlign w:val="center"/>
          </w:tcPr>
          <w:p>
            <w:pPr>
              <w:pStyle w:val="TableContents"/>
              <w:bidi w:val="0"/>
              <w:spacing w:before="0" w:after="283"/>
              <w:jc w:val="left"/>
              <w:rPr/>
            </w:pPr>
            <w:r>
              <w:rPr/>
              <w:t xml:space="preserve">Wellington </w:t>
            </w:r>
          </w:p>
        </w:tc>
        <w:tc>
          <w:tcPr>
            <w:tcW w:w="1216" w:type="dxa"/>
            <w:tcBorders/>
            <w:vAlign w:val="center"/>
          </w:tcPr>
          <w:p>
            <w:pPr>
              <w:pStyle w:val="TableContents"/>
              <w:bidi w:val="0"/>
              <w:spacing w:before="0" w:after="283"/>
              <w:jc w:val="left"/>
              <w:rPr/>
            </w:pPr>
            <w:r>
              <w:rPr/>
              <w:t xml:space="preserve">6.0 </w:t>
            </w:r>
          </w:p>
        </w:tc>
        <w:tc>
          <w:tcPr>
            <w:tcW w:w="121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25 km </w:t>
            </w:r>
          </w:p>
        </w:tc>
        <w:tc>
          <w:tcPr>
            <w:tcW w:w="976" w:type="dxa"/>
            <w:tcBorders/>
            <w:vAlign w:val="center"/>
          </w:tcPr>
          <w:p>
            <w:pPr>
              <w:pStyle w:val="TableContents"/>
              <w:bidi w:val="0"/>
              <w:spacing w:before="0" w:after="283"/>
              <w:jc w:val="left"/>
              <w:rPr/>
            </w:pPr>
            <w:r>
              <w:rPr/>
              <w:t xml:space="preserve">41.00 ° S </w:t>
            </w:r>
          </w:p>
        </w:tc>
        <w:tc>
          <w:tcPr>
            <w:tcW w:w="1156" w:type="dxa"/>
            <w:tcBorders/>
            <w:vAlign w:val="center"/>
          </w:tcPr>
          <w:p>
            <w:pPr>
              <w:pStyle w:val="TableContents"/>
              <w:bidi w:val="0"/>
              <w:spacing w:before="0" w:after="283"/>
              <w:jc w:val="left"/>
              <w:rPr/>
            </w:pPr>
            <w:r>
              <w:rPr/>
              <w:t xml:space="preserve">174.50 ° E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16. lokakuuta 1848 </w:t>
            </w:r>
          </w:p>
        </w:tc>
        <w:tc>
          <w:tcPr>
            <w:tcW w:w="1351" w:type="dxa"/>
            <w:tcBorders/>
            <w:vAlign w:val="center"/>
          </w:tcPr>
          <w:p>
            <w:pPr>
              <w:pStyle w:val="TableContents"/>
              <w:bidi w:val="0"/>
              <w:spacing w:before="0" w:after="283"/>
              <w:jc w:val="left"/>
              <w:rPr/>
            </w:pPr>
            <w:r>
              <w:rPr/>
              <w:t xml:space="preserve">Blenheim </w:t>
            </w:r>
          </w:p>
        </w:tc>
        <w:tc>
          <w:tcPr>
            <w:tcW w:w="1351" w:type="dxa"/>
            <w:tcBorders/>
            <w:vAlign w:val="center"/>
          </w:tcPr>
          <w:p>
            <w:pPr>
              <w:pStyle w:val="TableContents"/>
              <w:bidi w:val="0"/>
              <w:spacing w:before="0" w:after="283"/>
              <w:jc w:val="left"/>
              <w:rPr/>
            </w:pPr>
            <w:r>
              <w:rPr/>
              <w:t xml:space="preserve">Marlborough </w:t>
            </w:r>
          </w:p>
        </w:tc>
        <w:tc>
          <w:tcPr>
            <w:tcW w:w="1216" w:type="dxa"/>
            <w:tcBorders/>
            <w:vAlign w:val="center"/>
          </w:tcPr>
          <w:p>
            <w:pPr>
              <w:pStyle w:val="TableContents"/>
              <w:bidi w:val="0"/>
              <w:spacing w:before="0" w:after="283"/>
              <w:jc w:val="left"/>
              <w:rPr/>
            </w:pPr>
            <w:r>
              <w:rPr/>
              <w:t xml:space="preserve">7.4 </w:t>
            </w:r>
          </w:p>
        </w:tc>
        <w:tc>
          <w:tcPr>
            <w:tcW w:w="1216" w:type="dxa"/>
            <w:tcBorders/>
            <w:vAlign w:val="center"/>
          </w:tcPr>
          <w:p>
            <w:pPr>
              <w:pStyle w:val="TableContents"/>
              <w:bidi w:val="0"/>
              <w:spacing w:before="0" w:after="283"/>
              <w:jc w:val="left"/>
              <w:rPr/>
            </w:pPr>
            <w:r>
              <w:rPr/>
              <w:t xml:space="preserve">7.8 </w:t>
            </w:r>
          </w:p>
        </w:tc>
        <w:tc>
          <w:tcPr>
            <w:tcW w:w="736" w:type="dxa"/>
            <w:tcBorders/>
            <w:vAlign w:val="center"/>
          </w:tcPr>
          <w:p>
            <w:pPr>
              <w:pStyle w:val="TableContents"/>
              <w:bidi w:val="0"/>
              <w:spacing w:before="0" w:after="283"/>
              <w:jc w:val="left"/>
              <w:rPr/>
            </w:pPr>
            <w:r>
              <w:rPr/>
              <w:t xml:space="preserve">12 km </w:t>
            </w:r>
          </w:p>
        </w:tc>
        <w:tc>
          <w:tcPr>
            <w:tcW w:w="976" w:type="dxa"/>
            <w:tcBorders/>
            <w:vAlign w:val="center"/>
          </w:tcPr>
          <w:p>
            <w:pPr>
              <w:pStyle w:val="TableContents"/>
              <w:bidi w:val="0"/>
              <w:spacing w:before="0" w:after="283"/>
              <w:jc w:val="left"/>
              <w:rPr/>
            </w:pPr>
            <w:r>
              <w:rPr/>
              <w:t xml:space="preserve">41.89 ° S </w:t>
            </w:r>
          </w:p>
        </w:tc>
        <w:tc>
          <w:tcPr>
            <w:tcW w:w="1156" w:type="dxa"/>
            <w:tcBorders/>
            <w:vAlign w:val="center"/>
          </w:tcPr>
          <w:p>
            <w:pPr>
              <w:pStyle w:val="TableContents"/>
              <w:bidi w:val="0"/>
              <w:spacing w:before="0" w:after="283"/>
              <w:jc w:val="left"/>
              <w:rPr/>
            </w:pPr>
            <w:r>
              <w:rPr/>
              <w:t xml:space="preserve">173.60 ° E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1848 Marlborough'n maanjäristys </w:t>
            </w:r>
          </w:p>
        </w:tc>
      </w:tr>
      <w:tr>
        <w:trPr/>
        <w:tc>
          <w:tcPr>
            <w:tcW w:w="601" w:type="dxa"/>
            <w:tcBorders/>
            <w:vAlign w:val="center"/>
          </w:tcPr>
          <w:p>
            <w:pPr>
              <w:pStyle w:val="TableContents"/>
              <w:bidi w:val="0"/>
              <w:spacing w:before="0" w:after="283"/>
              <w:jc w:val="left"/>
              <w:rPr/>
            </w:pPr>
            <w:r>
              <w:rPr/>
              <w:t xml:space="preserve">27. heinäkuuta 1851 </w:t>
            </w:r>
          </w:p>
        </w:tc>
        <w:tc>
          <w:tcPr>
            <w:tcW w:w="1351" w:type="dxa"/>
            <w:tcBorders/>
            <w:vAlign w:val="center"/>
          </w:tcPr>
          <w:p>
            <w:pPr>
              <w:pStyle w:val="TableContents"/>
              <w:bidi w:val="0"/>
              <w:spacing w:before="0" w:after="283"/>
              <w:jc w:val="left"/>
              <w:rPr/>
            </w:pPr>
            <w:r>
              <w:rPr/>
              <w:t xml:space="preserve">Motueka </w:t>
            </w:r>
          </w:p>
        </w:tc>
        <w:tc>
          <w:tcPr>
            <w:tcW w:w="1351" w:type="dxa"/>
            <w:tcBorders/>
            <w:vAlign w:val="center"/>
          </w:tcPr>
          <w:p>
            <w:pPr>
              <w:pStyle w:val="TableContents"/>
              <w:bidi w:val="0"/>
              <w:spacing w:before="0" w:after="283"/>
              <w:jc w:val="left"/>
              <w:rPr/>
            </w:pPr>
            <w:r>
              <w:rPr/>
              <w:t xml:space="preserve">Tasman </w:t>
            </w:r>
          </w:p>
        </w:tc>
        <w:tc>
          <w:tcPr>
            <w:tcW w:w="1216" w:type="dxa"/>
            <w:tcBorders/>
            <w:vAlign w:val="center"/>
          </w:tcPr>
          <w:p>
            <w:pPr>
              <w:pStyle w:val="TableContents"/>
              <w:bidi w:val="0"/>
              <w:spacing w:before="0" w:after="283"/>
              <w:jc w:val="left"/>
              <w:rPr/>
            </w:pPr>
            <w:r>
              <w:rPr/>
              <w:t xml:space="preserve">6.0 </w:t>
            </w:r>
          </w:p>
        </w:tc>
        <w:tc>
          <w:tcPr>
            <w:tcW w:w="121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25 km </w:t>
            </w:r>
          </w:p>
        </w:tc>
        <w:tc>
          <w:tcPr>
            <w:tcW w:w="976" w:type="dxa"/>
            <w:tcBorders/>
            <w:vAlign w:val="center"/>
          </w:tcPr>
          <w:p>
            <w:pPr>
              <w:pStyle w:val="TableContents"/>
              <w:bidi w:val="0"/>
              <w:spacing w:before="0" w:after="283"/>
              <w:jc w:val="left"/>
              <w:rPr/>
            </w:pPr>
            <w:r>
              <w:rPr/>
              <w:t xml:space="preserve">41.00 ° S </w:t>
            </w:r>
          </w:p>
        </w:tc>
        <w:tc>
          <w:tcPr>
            <w:tcW w:w="1156" w:type="dxa"/>
            <w:tcBorders/>
            <w:vAlign w:val="center"/>
          </w:tcPr>
          <w:p>
            <w:pPr>
              <w:pStyle w:val="TableContents"/>
              <w:bidi w:val="0"/>
              <w:spacing w:before="0" w:after="283"/>
              <w:jc w:val="left"/>
              <w:rPr/>
            </w:pPr>
            <w:r>
              <w:rPr/>
              <w:t xml:space="preserve">173.00 ° E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23. tammikuuta 1855 </w:t>
            </w:r>
          </w:p>
        </w:tc>
        <w:tc>
          <w:tcPr>
            <w:tcW w:w="1351" w:type="dxa"/>
            <w:tcBorders/>
            <w:vAlign w:val="center"/>
          </w:tcPr>
          <w:p>
            <w:pPr>
              <w:pStyle w:val="TableContents"/>
              <w:bidi w:val="0"/>
              <w:spacing w:before="0" w:after="283"/>
              <w:jc w:val="left"/>
              <w:rPr/>
            </w:pPr>
            <w:r>
              <w:rPr/>
              <w:t xml:space="preserve">Wairarapa-järvi </w:t>
            </w:r>
          </w:p>
        </w:tc>
        <w:tc>
          <w:tcPr>
            <w:tcW w:w="1351" w:type="dxa"/>
            <w:tcBorders/>
            <w:vAlign w:val="center"/>
          </w:tcPr>
          <w:p>
            <w:pPr>
              <w:pStyle w:val="TableContents"/>
              <w:bidi w:val="0"/>
              <w:spacing w:before="0" w:after="283"/>
              <w:jc w:val="left"/>
              <w:rPr/>
            </w:pPr>
            <w:r>
              <w:rPr/>
              <w:t xml:space="preserve">Wairarapa </w:t>
            </w:r>
          </w:p>
        </w:tc>
        <w:tc>
          <w:tcPr>
            <w:tcW w:w="1216" w:type="dxa"/>
            <w:tcBorders/>
            <w:vAlign w:val="center"/>
          </w:tcPr>
          <w:p>
            <w:pPr>
              <w:pStyle w:val="TableContents"/>
              <w:bidi w:val="0"/>
              <w:spacing w:before="0" w:after="283"/>
              <w:jc w:val="left"/>
              <w:rPr/>
            </w:pPr>
            <w:r>
              <w:rPr/>
              <w:t xml:space="preserve">8.2 </w:t>
            </w:r>
          </w:p>
        </w:tc>
        <w:tc>
          <w:tcPr>
            <w:tcW w:w="1216" w:type="dxa"/>
            <w:tcBorders/>
            <w:vAlign w:val="center"/>
          </w:tcPr>
          <w:p>
            <w:pPr>
              <w:pStyle w:val="TableContents"/>
              <w:bidi w:val="0"/>
              <w:spacing w:before="0" w:after="283"/>
              <w:jc w:val="left"/>
              <w:rPr/>
            </w:pPr>
            <w:r>
              <w:rPr/>
              <w:t xml:space="preserve">8.2 </w:t>
            </w:r>
          </w:p>
        </w:tc>
        <w:tc>
          <w:tcPr>
            <w:tcW w:w="736" w:type="dxa"/>
            <w:tcBorders/>
            <w:vAlign w:val="center"/>
          </w:tcPr>
          <w:p>
            <w:pPr>
              <w:pStyle w:val="TableContents"/>
              <w:bidi w:val="0"/>
              <w:spacing w:before="0" w:after="283"/>
              <w:jc w:val="left"/>
              <w:rPr/>
            </w:pPr>
            <w:r>
              <w:rPr/>
              <w:t xml:space="preserve">33 km </w:t>
            </w:r>
          </w:p>
        </w:tc>
        <w:tc>
          <w:tcPr>
            <w:tcW w:w="976" w:type="dxa"/>
            <w:tcBorders/>
            <w:vAlign w:val="center"/>
          </w:tcPr>
          <w:p>
            <w:pPr>
              <w:pStyle w:val="TableContents"/>
              <w:bidi w:val="0"/>
              <w:spacing w:before="0" w:after="283"/>
              <w:jc w:val="left"/>
              <w:rPr/>
            </w:pPr>
            <w:r>
              <w:rPr/>
              <w:t xml:space="preserve">41.198 ° S </w:t>
            </w:r>
          </w:p>
        </w:tc>
        <w:tc>
          <w:tcPr>
            <w:tcW w:w="1156" w:type="dxa"/>
            <w:tcBorders/>
            <w:vAlign w:val="center"/>
          </w:tcPr>
          <w:p>
            <w:pPr>
              <w:pStyle w:val="TableContents"/>
              <w:bidi w:val="0"/>
              <w:spacing w:before="0" w:after="283"/>
              <w:jc w:val="left"/>
              <w:rPr/>
            </w:pPr>
            <w:r>
              <w:rPr/>
              <w:t xml:space="preserve">175.20 ° E </w:t>
            </w:r>
          </w:p>
        </w:tc>
        <w:tc>
          <w:tcPr>
            <w:tcW w:w="102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1855 Wairarapan maanjäristys </w:t>
            </w:r>
          </w:p>
        </w:tc>
      </w:tr>
      <w:tr>
        <w:trPr/>
        <w:tc>
          <w:tcPr>
            <w:tcW w:w="601" w:type="dxa"/>
            <w:tcBorders/>
            <w:vAlign w:val="center"/>
          </w:tcPr>
          <w:p>
            <w:pPr>
              <w:pStyle w:val="TableContents"/>
              <w:bidi w:val="0"/>
              <w:spacing w:before="0" w:after="283"/>
              <w:jc w:val="left"/>
              <w:rPr/>
            </w:pPr>
            <w:r>
              <w:rPr/>
              <w:t xml:space="preserve">23. helmikuuta 1863 </w:t>
            </w:r>
          </w:p>
        </w:tc>
        <w:tc>
          <w:tcPr>
            <w:tcW w:w="1351" w:type="dxa"/>
            <w:tcBorders/>
            <w:vAlign w:val="center"/>
          </w:tcPr>
          <w:p>
            <w:pPr>
              <w:pStyle w:val="TableContents"/>
              <w:bidi w:val="0"/>
              <w:spacing w:before="0" w:after="283"/>
              <w:jc w:val="left"/>
              <w:rPr/>
            </w:pPr>
            <w:r>
              <w:rPr/>
              <w:t xml:space="preserve">Waipukurau </w:t>
            </w:r>
          </w:p>
        </w:tc>
        <w:tc>
          <w:tcPr>
            <w:tcW w:w="1351" w:type="dxa"/>
            <w:tcBorders/>
            <w:vAlign w:val="center"/>
          </w:tcPr>
          <w:p>
            <w:pPr>
              <w:pStyle w:val="TableContents"/>
              <w:bidi w:val="0"/>
              <w:spacing w:before="0" w:after="283"/>
              <w:jc w:val="left"/>
              <w:rPr/>
            </w:pPr>
            <w:r>
              <w:rPr/>
              <w:t xml:space="preserve">Hawke's Bay </w:t>
            </w:r>
          </w:p>
        </w:tc>
        <w:tc>
          <w:tcPr>
            <w:tcW w:w="1216" w:type="dxa"/>
            <w:tcBorders/>
            <w:vAlign w:val="center"/>
          </w:tcPr>
          <w:p>
            <w:pPr>
              <w:pStyle w:val="TableContents"/>
              <w:bidi w:val="0"/>
              <w:spacing w:before="0" w:after="283"/>
              <w:jc w:val="left"/>
              <w:rPr/>
            </w:pPr>
            <w:r>
              <w:rPr/>
              <w:t xml:space="preserve">7.5 </w:t>
            </w:r>
          </w:p>
        </w:tc>
        <w:tc>
          <w:tcPr>
            <w:tcW w:w="121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25 km </w:t>
            </w:r>
          </w:p>
        </w:tc>
        <w:tc>
          <w:tcPr>
            <w:tcW w:w="976" w:type="dxa"/>
            <w:tcBorders/>
            <w:vAlign w:val="center"/>
          </w:tcPr>
          <w:p>
            <w:pPr>
              <w:pStyle w:val="TableContents"/>
              <w:bidi w:val="0"/>
              <w:spacing w:before="0" w:after="283"/>
              <w:jc w:val="left"/>
              <w:rPr/>
            </w:pPr>
            <w:r>
              <w:rPr/>
              <w:t xml:space="preserve">40.00 ° S </w:t>
            </w:r>
          </w:p>
        </w:tc>
        <w:tc>
          <w:tcPr>
            <w:tcW w:w="1156" w:type="dxa"/>
            <w:tcBorders/>
            <w:vAlign w:val="center"/>
          </w:tcPr>
          <w:p>
            <w:pPr>
              <w:pStyle w:val="TableContents"/>
              <w:bidi w:val="0"/>
              <w:spacing w:before="0" w:after="283"/>
              <w:jc w:val="left"/>
              <w:rPr/>
            </w:pPr>
            <w:r>
              <w:rPr/>
              <w:t xml:space="preserve">176.50 ° E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1863 Hawke's Bayn maanjäristys </w:t>
            </w:r>
          </w:p>
        </w:tc>
      </w:tr>
      <w:tr>
        <w:trPr/>
        <w:tc>
          <w:tcPr>
            <w:tcW w:w="601" w:type="dxa"/>
            <w:tcBorders/>
            <w:vAlign w:val="center"/>
          </w:tcPr>
          <w:p>
            <w:pPr>
              <w:pStyle w:val="TableContents"/>
              <w:bidi w:val="0"/>
              <w:spacing w:before="0" w:after="283"/>
              <w:jc w:val="left"/>
              <w:rPr/>
            </w:pPr>
            <w:r>
              <w:rPr/>
              <w:t xml:space="preserve">19. lokakuuta 1868 </w:t>
            </w:r>
          </w:p>
        </w:tc>
        <w:tc>
          <w:tcPr>
            <w:tcW w:w="1351" w:type="dxa"/>
            <w:tcBorders/>
            <w:vAlign w:val="center"/>
          </w:tcPr>
          <w:p>
            <w:pPr>
              <w:pStyle w:val="TableContents"/>
              <w:bidi w:val="0"/>
              <w:spacing w:before="0" w:after="283"/>
              <w:jc w:val="left"/>
              <w:rPr/>
            </w:pPr>
            <w:r>
              <w:rPr/>
              <w:t xml:space="preserve">Cape Farewell </w:t>
            </w:r>
          </w:p>
        </w:tc>
        <w:tc>
          <w:tcPr>
            <w:tcW w:w="1351" w:type="dxa"/>
            <w:tcBorders/>
            <w:vAlign w:val="center"/>
          </w:tcPr>
          <w:p>
            <w:pPr>
              <w:pStyle w:val="TableContents"/>
              <w:bidi w:val="0"/>
              <w:spacing w:before="0" w:after="283"/>
              <w:jc w:val="left"/>
              <w:rPr/>
            </w:pPr>
            <w:r>
              <w:rPr/>
              <w:t xml:space="preserve">Tasman </w:t>
            </w:r>
          </w:p>
        </w:tc>
        <w:tc>
          <w:tcPr>
            <w:tcW w:w="1216" w:type="dxa"/>
            <w:tcBorders/>
            <w:vAlign w:val="center"/>
          </w:tcPr>
          <w:p>
            <w:pPr>
              <w:pStyle w:val="TableContents"/>
              <w:bidi w:val="0"/>
              <w:spacing w:before="0" w:after="283"/>
              <w:jc w:val="left"/>
              <w:rPr/>
            </w:pPr>
            <w:r>
              <w:rPr/>
              <w:t xml:space="preserve">7.2 </w:t>
            </w:r>
          </w:p>
        </w:tc>
        <w:tc>
          <w:tcPr>
            <w:tcW w:w="121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12 km </w:t>
            </w:r>
          </w:p>
        </w:tc>
        <w:tc>
          <w:tcPr>
            <w:tcW w:w="976" w:type="dxa"/>
            <w:tcBorders/>
            <w:vAlign w:val="center"/>
          </w:tcPr>
          <w:p>
            <w:pPr>
              <w:pStyle w:val="TableContents"/>
              <w:bidi w:val="0"/>
              <w:spacing w:before="0" w:after="283"/>
              <w:jc w:val="left"/>
              <w:rPr/>
            </w:pPr>
            <w:r>
              <w:rPr/>
              <w:t xml:space="preserve">40.20 ° S </w:t>
            </w:r>
          </w:p>
        </w:tc>
        <w:tc>
          <w:tcPr>
            <w:tcW w:w="1156" w:type="dxa"/>
            <w:tcBorders/>
            <w:vAlign w:val="center"/>
          </w:tcPr>
          <w:p>
            <w:pPr>
              <w:pStyle w:val="TableContents"/>
              <w:bidi w:val="0"/>
              <w:spacing w:before="0" w:after="283"/>
              <w:jc w:val="left"/>
              <w:rPr/>
            </w:pPr>
            <w:r>
              <w:rPr/>
              <w:t xml:space="preserve">173.00 ° E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Tuntuu koko Keski-Uuden-Seelannin alueella </w:t>
            </w:r>
          </w:p>
        </w:tc>
      </w:tr>
      <w:tr>
        <w:trPr/>
        <w:tc>
          <w:tcPr>
            <w:tcW w:w="601" w:type="dxa"/>
            <w:tcBorders/>
            <w:vAlign w:val="center"/>
          </w:tcPr>
          <w:p>
            <w:pPr>
              <w:pStyle w:val="TableContents"/>
              <w:bidi w:val="0"/>
              <w:spacing w:before="0" w:after="283"/>
              <w:jc w:val="left"/>
              <w:rPr/>
            </w:pPr>
            <w:r>
              <w:rPr/>
              <w:t xml:space="preserve">5. kesäkuuta 1869 </w:t>
            </w:r>
          </w:p>
        </w:tc>
        <w:tc>
          <w:tcPr>
            <w:tcW w:w="1351" w:type="dxa"/>
            <w:tcBorders/>
            <w:vAlign w:val="center"/>
          </w:tcPr>
          <w:p>
            <w:pPr>
              <w:pStyle w:val="TableContents"/>
              <w:bidi w:val="0"/>
              <w:spacing w:before="0" w:after="283"/>
              <w:jc w:val="left"/>
              <w:rPr/>
            </w:pPr>
            <w:r>
              <w:rPr/>
              <w:t xml:space="preserve">Christchurch </w:t>
            </w:r>
          </w:p>
        </w:tc>
        <w:tc>
          <w:tcPr>
            <w:tcW w:w="1351" w:type="dxa"/>
            <w:tcBorders/>
            <w:vAlign w:val="center"/>
          </w:tcPr>
          <w:p>
            <w:pPr>
              <w:pStyle w:val="TableContents"/>
              <w:bidi w:val="0"/>
              <w:spacing w:before="0" w:after="283"/>
              <w:jc w:val="left"/>
              <w:rPr/>
            </w:pPr>
            <w:r>
              <w:rPr/>
              <w:t xml:space="preserve">Canterbury </w:t>
            </w:r>
          </w:p>
        </w:tc>
        <w:tc>
          <w:tcPr>
            <w:tcW w:w="1216" w:type="dxa"/>
            <w:tcBorders/>
            <w:vAlign w:val="center"/>
          </w:tcPr>
          <w:p>
            <w:pPr>
              <w:pStyle w:val="TableContents"/>
              <w:bidi w:val="0"/>
              <w:spacing w:before="0" w:after="283"/>
              <w:jc w:val="left"/>
              <w:rPr/>
            </w:pPr>
            <w:r>
              <w:rPr/>
              <w:t xml:space="preserve">4.7 -- 5.7 </w:t>
            </w:r>
          </w:p>
        </w:tc>
        <w:tc>
          <w:tcPr>
            <w:tcW w:w="121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5 km </w:t>
            </w:r>
          </w:p>
        </w:tc>
        <w:tc>
          <w:tcPr>
            <w:tcW w:w="976" w:type="dxa"/>
            <w:tcBorders/>
            <w:vAlign w:val="center"/>
          </w:tcPr>
          <w:p>
            <w:pPr>
              <w:pStyle w:val="TableContents"/>
              <w:bidi w:val="0"/>
              <w:spacing w:before="0" w:after="283"/>
              <w:jc w:val="left"/>
              <w:rPr/>
            </w:pPr>
            <w:r>
              <w:rPr/>
              <w:t xml:space="preserve">43.55 ° S </w:t>
            </w:r>
          </w:p>
        </w:tc>
        <w:tc>
          <w:tcPr>
            <w:tcW w:w="1156" w:type="dxa"/>
            <w:tcBorders/>
            <w:vAlign w:val="center"/>
          </w:tcPr>
          <w:p>
            <w:pPr>
              <w:pStyle w:val="TableContents"/>
              <w:bidi w:val="0"/>
              <w:spacing w:before="0" w:after="283"/>
              <w:jc w:val="left"/>
              <w:rPr/>
            </w:pPr>
            <w:r>
              <w:rPr/>
              <w:t xml:space="preserve">172.60 ° E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1869 Christchurchin maanjäristys </w:t>
            </w:r>
          </w:p>
        </w:tc>
      </w:tr>
      <w:tr>
        <w:trPr/>
        <w:tc>
          <w:tcPr>
            <w:tcW w:w="601" w:type="dxa"/>
            <w:tcBorders/>
            <w:vAlign w:val="center"/>
          </w:tcPr>
          <w:p>
            <w:pPr>
              <w:pStyle w:val="TableContents"/>
              <w:bidi w:val="0"/>
              <w:spacing w:before="0" w:after="283"/>
              <w:jc w:val="left"/>
              <w:rPr/>
            </w:pPr>
            <w:r>
              <w:rPr/>
              <w:t xml:space="preserve">18 heinäkuu 1876 </w:t>
            </w:r>
          </w:p>
        </w:tc>
        <w:tc>
          <w:tcPr>
            <w:tcW w:w="1351" w:type="dxa"/>
            <w:tcBorders/>
            <w:vAlign w:val="center"/>
          </w:tcPr>
          <w:p>
            <w:pPr>
              <w:pStyle w:val="TableContents"/>
              <w:bidi w:val="0"/>
              <w:spacing w:before="0" w:after="283"/>
              <w:jc w:val="left"/>
              <w:rPr/>
            </w:pPr>
            <w:r>
              <w:rPr/>
              <w:t xml:space="preserve">Palmerston North </w:t>
            </w:r>
          </w:p>
        </w:tc>
        <w:tc>
          <w:tcPr>
            <w:tcW w:w="1351" w:type="dxa"/>
            <w:tcBorders/>
            <w:vAlign w:val="center"/>
          </w:tcPr>
          <w:p>
            <w:pPr>
              <w:pStyle w:val="TableContents"/>
              <w:bidi w:val="0"/>
              <w:spacing w:before="0" w:after="283"/>
              <w:jc w:val="left"/>
              <w:rPr/>
            </w:pPr>
            <w:r>
              <w:rPr/>
              <w:t xml:space="preserve">Manawatu </w:t>
            </w:r>
          </w:p>
        </w:tc>
        <w:tc>
          <w:tcPr>
            <w:tcW w:w="1216" w:type="dxa"/>
            <w:tcBorders/>
            <w:vAlign w:val="center"/>
          </w:tcPr>
          <w:p>
            <w:pPr>
              <w:pStyle w:val="TableContents"/>
              <w:bidi w:val="0"/>
              <w:spacing w:before="0" w:after="283"/>
              <w:jc w:val="left"/>
              <w:rPr/>
            </w:pPr>
            <w:r>
              <w:rPr/>
              <w:t xml:space="preserve">6.8 </w:t>
            </w:r>
          </w:p>
        </w:tc>
        <w:tc>
          <w:tcPr>
            <w:tcW w:w="121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50 km </w:t>
            </w:r>
          </w:p>
        </w:tc>
        <w:tc>
          <w:tcPr>
            <w:tcW w:w="976" w:type="dxa"/>
            <w:tcBorders/>
            <w:vAlign w:val="center"/>
          </w:tcPr>
          <w:p>
            <w:pPr>
              <w:pStyle w:val="TableContents"/>
              <w:bidi w:val="0"/>
              <w:spacing w:before="0" w:after="283"/>
              <w:jc w:val="left"/>
              <w:rPr/>
            </w:pPr>
            <w:r>
              <w:rPr/>
              <w:t xml:space="preserve">40.19 ° S </w:t>
            </w:r>
          </w:p>
        </w:tc>
        <w:tc>
          <w:tcPr>
            <w:tcW w:w="1156" w:type="dxa"/>
            <w:tcBorders/>
            <w:vAlign w:val="center"/>
          </w:tcPr>
          <w:p>
            <w:pPr>
              <w:pStyle w:val="TableContents"/>
              <w:bidi w:val="0"/>
              <w:spacing w:before="0" w:after="283"/>
              <w:jc w:val="left"/>
              <w:rPr/>
            </w:pPr>
            <w:r>
              <w:rPr/>
              <w:t xml:space="preserve">175.80 ° E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Tuntui vahvasti Palmerston Northissa </w:t>
            </w:r>
          </w:p>
        </w:tc>
      </w:tr>
      <w:tr>
        <w:trPr/>
        <w:tc>
          <w:tcPr>
            <w:tcW w:w="601" w:type="dxa"/>
            <w:tcBorders/>
            <w:vAlign w:val="center"/>
          </w:tcPr>
          <w:p>
            <w:pPr>
              <w:pStyle w:val="TableContents"/>
              <w:bidi w:val="0"/>
              <w:spacing w:before="0" w:after="283"/>
              <w:jc w:val="left"/>
              <w:rPr/>
            </w:pPr>
            <w:r>
              <w:rPr/>
              <w:t xml:space="preserve">25. kesäkuuta 1881 </w:t>
            </w:r>
          </w:p>
        </w:tc>
        <w:tc>
          <w:tcPr>
            <w:tcW w:w="1351" w:type="dxa"/>
            <w:tcBorders/>
            <w:vAlign w:val="center"/>
          </w:tcPr>
          <w:p>
            <w:pPr>
              <w:pStyle w:val="TableContents"/>
              <w:bidi w:val="0"/>
              <w:spacing w:before="0" w:after="283"/>
              <w:jc w:val="left"/>
              <w:rPr/>
            </w:pPr>
            <w:r>
              <w:rPr/>
              <w:t xml:space="preserve">Palmerston North </w:t>
            </w:r>
          </w:p>
        </w:tc>
        <w:tc>
          <w:tcPr>
            <w:tcW w:w="1351" w:type="dxa"/>
            <w:tcBorders/>
            <w:vAlign w:val="center"/>
          </w:tcPr>
          <w:p>
            <w:pPr>
              <w:pStyle w:val="TableContents"/>
              <w:bidi w:val="0"/>
              <w:spacing w:before="0" w:after="283"/>
              <w:jc w:val="left"/>
              <w:rPr/>
            </w:pPr>
            <w:r>
              <w:rPr/>
              <w:t xml:space="preserve">Manawatu </w:t>
            </w:r>
          </w:p>
        </w:tc>
        <w:tc>
          <w:tcPr>
            <w:tcW w:w="1216" w:type="dxa"/>
            <w:tcBorders/>
            <w:vAlign w:val="center"/>
          </w:tcPr>
          <w:p>
            <w:pPr>
              <w:pStyle w:val="TableContents"/>
              <w:bidi w:val="0"/>
              <w:spacing w:before="0" w:after="283"/>
              <w:jc w:val="left"/>
              <w:rPr/>
            </w:pPr>
            <w:r>
              <w:rPr/>
              <w:t xml:space="preserve">6.7 </w:t>
            </w:r>
          </w:p>
        </w:tc>
        <w:tc>
          <w:tcPr>
            <w:tcW w:w="121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33 km </w:t>
            </w:r>
          </w:p>
        </w:tc>
        <w:tc>
          <w:tcPr>
            <w:tcW w:w="976" w:type="dxa"/>
            <w:tcBorders/>
            <w:vAlign w:val="center"/>
          </w:tcPr>
          <w:p>
            <w:pPr>
              <w:pStyle w:val="TableContents"/>
              <w:bidi w:val="0"/>
              <w:spacing w:before="0" w:after="283"/>
              <w:jc w:val="left"/>
              <w:rPr/>
            </w:pPr>
            <w:r>
              <w:rPr/>
              <w:t xml:space="preserve">40.39 ° S </w:t>
            </w:r>
          </w:p>
        </w:tc>
        <w:tc>
          <w:tcPr>
            <w:tcW w:w="1156" w:type="dxa"/>
            <w:tcBorders/>
            <w:vAlign w:val="center"/>
          </w:tcPr>
          <w:p>
            <w:pPr>
              <w:pStyle w:val="TableContents"/>
              <w:bidi w:val="0"/>
              <w:spacing w:before="0" w:after="283"/>
              <w:jc w:val="left"/>
              <w:rPr/>
            </w:pPr>
            <w:r>
              <w:rPr/>
              <w:t xml:space="preserve">175.60 ° E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Tuntui vahvasti Palmerston Northissa </w:t>
            </w:r>
          </w:p>
        </w:tc>
      </w:tr>
      <w:tr>
        <w:trPr/>
        <w:tc>
          <w:tcPr>
            <w:tcW w:w="601" w:type="dxa"/>
            <w:tcBorders/>
            <w:vAlign w:val="center"/>
          </w:tcPr>
          <w:p>
            <w:pPr>
              <w:pStyle w:val="TableContents"/>
              <w:bidi w:val="0"/>
              <w:spacing w:before="0" w:after="283"/>
              <w:jc w:val="left"/>
              <w:rPr/>
            </w:pPr>
            <w:r>
              <w:rPr/>
              <w:t xml:space="preserve">5. joulukuuta 1881 </w:t>
            </w:r>
          </w:p>
        </w:tc>
        <w:tc>
          <w:tcPr>
            <w:tcW w:w="1351" w:type="dxa"/>
            <w:tcBorders/>
            <w:vAlign w:val="center"/>
          </w:tcPr>
          <w:p>
            <w:pPr>
              <w:pStyle w:val="TableContents"/>
              <w:bidi w:val="0"/>
              <w:spacing w:before="0" w:after="283"/>
              <w:jc w:val="left"/>
              <w:rPr/>
            </w:pPr>
            <w:r>
              <w:rPr/>
              <w:t xml:space="preserve">Castle Hill </w:t>
            </w:r>
          </w:p>
        </w:tc>
        <w:tc>
          <w:tcPr>
            <w:tcW w:w="1351" w:type="dxa"/>
            <w:tcBorders/>
            <w:vAlign w:val="center"/>
          </w:tcPr>
          <w:p>
            <w:pPr>
              <w:pStyle w:val="TableContents"/>
              <w:bidi w:val="0"/>
              <w:spacing w:before="0" w:after="283"/>
              <w:jc w:val="left"/>
              <w:rPr/>
            </w:pPr>
            <w:r>
              <w:rPr/>
              <w:t xml:space="preserve">Canterbury </w:t>
            </w:r>
          </w:p>
        </w:tc>
        <w:tc>
          <w:tcPr>
            <w:tcW w:w="1216" w:type="dxa"/>
            <w:tcBorders/>
            <w:vAlign w:val="center"/>
          </w:tcPr>
          <w:p>
            <w:pPr>
              <w:pStyle w:val="TableContents"/>
              <w:bidi w:val="0"/>
              <w:spacing w:before="0" w:after="283"/>
              <w:jc w:val="left"/>
              <w:rPr/>
            </w:pPr>
            <w:r>
              <w:rPr/>
              <w:t xml:space="preserve">6.0 </w:t>
            </w:r>
          </w:p>
        </w:tc>
        <w:tc>
          <w:tcPr>
            <w:tcW w:w="121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12 km </w:t>
            </w:r>
          </w:p>
        </w:tc>
        <w:tc>
          <w:tcPr>
            <w:tcW w:w="976" w:type="dxa"/>
            <w:tcBorders/>
            <w:vAlign w:val="center"/>
          </w:tcPr>
          <w:p>
            <w:pPr>
              <w:pStyle w:val="TableContents"/>
              <w:bidi w:val="0"/>
              <w:spacing w:before="0" w:after="283"/>
              <w:jc w:val="left"/>
              <w:rPr/>
            </w:pPr>
            <w:r>
              <w:rPr/>
              <w:t xml:space="preserve">43.13 ° S </w:t>
            </w:r>
          </w:p>
        </w:tc>
        <w:tc>
          <w:tcPr>
            <w:tcW w:w="1156" w:type="dxa"/>
            <w:tcBorders/>
            <w:vAlign w:val="center"/>
          </w:tcPr>
          <w:p>
            <w:pPr>
              <w:pStyle w:val="TableContents"/>
              <w:bidi w:val="0"/>
              <w:spacing w:before="0" w:after="283"/>
              <w:jc w:val="left"/>
              <w:rPr/>
            </w:pPr>
            <w:r>
              <w:rPr/>
              <w:t xml:space="preserve">171.77 ° E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Christchurchin vaurioituneet kivirakennukset, mukaan lukien Christchurchin katedraali. </w:t>
            </w:r>
          </w:p>
        </w:tc>
      </w:tr>
      <w:tr>
        <w:trPr/>
        <w:tc>
          <w:tcPr>
            <w:tcW w:w="601" w:type="dxa"/>
            <w:tcBorders/>
            <w:vAlign w:val="center"/>
          </w:tcPr>
          <w:p>
            <w:pPr>
              <w:pStyle w:val="TableContents"/>
              <w:bidi w:val="0"/>
              <w:spacing w:before="0" w:after="283"/>
              <w:jc w:val="left"/>
              <w:rPr/>
            </w:pPr>
            <w:r>
              <w:rPr/>
              <w:t xml:space="preserve">1. syyskuuta 1888 </w:t>
            </w:r>
          </w:p>
        </w:tc>
        <w:tc>
          <w:tcPr>
            <w:tcW w:w="1351" w:type="dxa"/>
            <w:tcBorders/>
            <w:vAlign w:val="center"/>
          </w:tcPr>
          <w:p>
            <w:pPr>
              <w:pStyle w:val="TableContents"/>
              <w:bidi w:val="0"/>
              <w:spacing w:before="0" w:after="283"/>
              <w:jc w:val="left"/>
              <w:rPr/>
            </w:pPr>
            <w:r>
              <w:rPr/>
              <w:t xml:space="preserve">Lewis Pass </w:t>
            </w:r>
          </w:p>
        </w:tc>
        <w:tc>
          <w:tcPr>
            <w:tcW w:w="1351" w:type="dxa"/>
            <w:tcBorders/>
            <w:vAlign w:val="center"/>
          </w:tcPr>
          <w:p>
            <w:pPr>
              <w:pStyle w:val="TableContents"/>
              <w:bidi w:val="0"/>
              <w:spacing w:before="0" w:after="283"/>
              <w:jc w:val="left"/>
              <w:rPr/>
            </w:pPr>
            <w:r>
              <w:rPr/>
              <w:t xml:space="preserve">Canterbury </w:t>
            </w:r>
          </w:p>
        </w:tc>
        <w:tc>
          <w:tcPr>
            <w:tcW w:w="1216" w:type="dxa"/>
            <w:tcBorders/>
            <w:vAlign w:val="center"/>
          </w:tcPr>
          <w:p>
            <w:pPr>
              <w:pStyle w:val="TableContents"/>
              <w:bidi w:val="0"/>
              <w:spacing w:before="0" w:after="283"/>
              <w:jc w:val="left"/>
              <w:rPr/>
            </w:pPr>
            <w:r>
              <w:rPr/>
              <w:t xml:space="preserve">7.0 </w:t>
            </w:r>
          </w:p>
        </w:tc>
        <w:tc>
          <w:tcPr>
            <w:tcW w:w="1216" w:type="dxa"/>
            <w:tcBorders/>
            <w:vAlign w:val="center"/>
          </w:tcPr>
          <w:p>
            <w:pPr>
              <w:pStyle w:val="TableContents"/>
              <w:bidi w:val="0"/>
              <w:spacing w:before="0" w:after="283"/>
              <w:jc w:val="left"/>
              <w:rPr/>
            </w:pPr>
            <w:r>
              <w:rPr/>
              <w:t xml:space="preserve">7.1 </w:t>
            </w:r>
          </w:p>
        </w:tc>
        <w:tc>
          <w:tcPr>
            <w:tcW w:w="736" w:type="dxa"/>
            <w:tcBorders/>
            <w:vAlign w:val="center"/>
          </w:tcPr>
          <w:p>
            <w:pPr>
              <w:pStyle w:val="TableContents"/>
              <w:bidi w:val="0"/>
              <w:spacing w:before="0" w:after="283"/>
              <w:jc w:val="left"/>
              <w:rPr/>
            </w:pPr>
            <w:r>
              <w:rPr/>
              <w:t xml:space="preserve">12 km </w:t>
            </w:r>
          </w:p>
        </w:tc>
        <w:tc>
          <w:tcPr>
            <w:tcW w:w="976" w:type="dxa"/>
            <w:tcBorders/>
            <w:vAlign w:val="center"/>
          </w:tcPr>
          <w:p>
            <w:pPr>
              <w:pStyle w:val="TableContents"/>
              <w:bidi w:val="0"/>
              <w:spacing w:before="0" w:after="283"/>
              <w:jc w:val="left"/>
              <w:rPr/>
            </w:pPr>
            <w:r>
              <w:rPr/>
              <w:t xml:space="preserve">42.59 ° S </w:t>
            </w:r>
          </w:p>
        </w:tc>
        <w:tc>
          <w:tcPr>
            <w:tcW w:w="1156" w:type="dxa"/>
            <w:tcBorders/>
            <w:vAlign w:val="center"/>
          </w:tcPr>
          <w:p>
            <w:pPr>
              <w:pStyle w:val="TableContents"/>
              <w:bidi w:val="0"/>
              <w:spacing w:before="0" w:after="283"/>
              <w:jc w:val="left"/>
              <w:rPr/>
            </w:pPr>
            <w:r>
              <w:rPr/>
              <w:t xml:space="preserve">172.55 ° E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1888 North Canterburyn maanjäristys </w:t>
            </w:r>
          </w:p>
        </w:tc>
      </w:tr>
      <w:tr>
        <w:trPr/>
        <w:tc>
          <w:tcPr>
            <w:tcW w:w="601" w:type="dxa"/>
            <w:tcBorders/>
            <w:vAlign w:val="center"/>
          </w:tcPr>
          <w:p>
            <w:pPr>
              <w:pStyle w:val="TableContents"/>
              <w:bidi w:val="0"/>
              <w:spacing w:before="0" w:after="283"/>
              <w:jc w:val="left"/>
              <w:rPr/>
            </w:pPr>
            <w:r>
              <w:rPr>
                <w:color w:val="A9A9A9"/>
              </w:rPr>
              <w:t xml:space="preserve">23. kesäkuuta 1891 </w:t>
            </w:r>
          </w:p>
        </w:tc>
        <w:tc>
          <w:tcPr>
            <w:tcW w:w="1351" w:type="dxa"/>
            <w:tcBorders/>
            <w:vAlign w:val="center"/>
          </w:tcPr>
          <w:p>
            <w:pPr>
              <w:pStyle w:val="TableContents"/>
              <w:bidi w:val="0"/>
              <w:spacing w:before="0" w:after="283"/>
              <w:jc w:val="left"/>
              <w:rPr/>
            </w:pPr>
            <w:r>
              <w:rPr/>
              <w:t xml:space="preserve">Port Waikato </w:t>
            </w:r>
          </w:p>
        </w:tc>
        <w:tc>
          <w:tcPr>
            <w:tcW w:w="1351" w:type="dxa"/>
            <w:tcBorders/>
            <w:vAlign w:val="center"/>
          </w:tcPr>
          <w:p>
            <w:pPr>
              <w:pStyle w:val="TableContents"/>
              <w:bidi w:val="0"/>
              <w:spacing w:before="0" w:after="283"/>
              <w:jc w:val="left"/>
              <w:rPr/>
            </w:pPr>
            <w:r>
              <w:rPr/>
              <w:t xml:space="preserve">Auckland </w:t>
            </w:r>
          </w:p>
        </w:tc>
        <w:tc>
          <w:tcPr>
            <w:tcW w:w="1216" w:type="dxa"/>
            <w:tcBorders/>
            <w:vAlign w:val="center"/>
          </w:tcPr>
          <w:p>
            <w:pPr>
              <w:pStyle w:val="TableContents"/>
              <w:bidi w:val="0"/>
              <w:spacing w:before="0" w:after="283"/>
              <w:jc w:val="left"/>
              <w:rPr/>
            </w:pPr>
            <w:r>
              <w:rPr/>
              <w:t xml:space="preserve">6.2 </w:t>
            </w:r>
          </w:p>
        </w:tc>
        <w:tc>
          <w:tcPr>
            <w:tcW w:w="121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12 km </w:t>
            </w:r>
          </w:p>
        </w:tc>
        <w:tc>
          <w:tcPr>
            <w:tcW w:w="976" w:type="dxa"/>
            <w:tcBorders/>
            <w:vAlign w:val="center"/>
          </w:tcPr>
          <w:p>
            <w:pPr>
              <w:pStyle w:val="TableContents"/>
              <w:bidi w:val="0"/>
              <w:spacing w:before="0" w:after="283"/>
              <w:jc w:val="left"/>
              <w:rPr/>
            </w:pPr>
            <w:r>
              <w:rPr/>
              <w:t xml:space="preserve">37.43 ° S </w:t>
            </w:r>
          </w:p>
        </w:tc>
        <w:tc>
          <w:tcPr>
            <w:tcW w:w="1156" w:type="dxa"/>
            <w:tcBorders/>
            <w:vAlign w:val="center"/>
          </w:tcPr>
          <w:p>
            <w:pPr>
              <w:pStyle w:val="TableContents"/>
              <w:bidi w:val="0"/>
              <w:spacing w:before="0" w:after="283"/>
              <w:jc w:val="left"/>
              <w:rPr/>
            </w:pPr>
            <w:r>
              <w:rPr/>
              <w:t xml:space="preserve">174.43 ° E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Huopa Aucklandissa / Waikatossa </w:t>
            </w:r>
          </w:p>
        </w:tc>
      </w:tr>
      <w:tr>
        <w:trPr/>
        <w:tc>
          <w:tcPr>
            <w:tcW w:w="601" w:type="dxa"/>
            <w:tcBorders/>
            <w:vAlign w:val="center"/>
          </w:tcPr>
          <w:p>
            <w:pPr>
              <w:pStyle w:val="TableContents"/>
              <w:bidi w:val="0"/>
              <w:spacing w:before="0" w:after="283"/>
              <w:jc w:val="left"/>
              <w:rPr/>
            </w:pPr>
            <w:r>
              <w:rPr/>
              <w:t xml:space="preserve">12. helmikuuta 1893 </w:t>
            </w:r>
          </w:p>
        </w:tc>
        <w:tc>
          <w:tcPr>
            <w:tcW w:w="1351" w:type="dxa"/>
            <w:tcBorders/>
            <w:vAlign w:val="center"/>
          </w:tcPr>
          <w:p>
            <w:pPr>
              <w:pStyle w:val="TableContents"/>
              <w:bidi w:val="0"/>
              <w:spacing w:before="0" w:after="283"/>
              <w:jc w:val="left"/>
              <w:rPr/>
            </w:pPr>
            <w:r>
              <w:rPr/>
              <w:t xml:space="preserve">Nelson </w:t>
            </w:r>
          </w:p>
        </w:tc>
        <w:tc>
          <w:tcPr>
            <w:tcW w:w="1351" w:type="dxa"/>
            <w:tcBorders/>
            <w:vAlign w:val="center"/>
          </w:tcPr>
          <w:p>
            <w:pPr>
              <w:pStyle w:val="TableContents"/>
              <w:bidi w:val="0"/>
              <w:spacing w:before="0" w:after="283"/>
              <w:jc w:val="left"/>
              <w:rPr/>
            </w:pPr>
            <w:r>
              <w:rPr/>
              <w:t xml:space="preserve">Tasman Bay </w:t>
            </w:r>
          </w:p>
        </w:tc>
        <w:tc>
          <w:tcPr>
            <w:tcW w:w="1216" w:type="dxa"/>
            <w:tcBorders/>
            <w:vAlign w:val="center"/>
          </w:tcPr>
          <w:p>
            <w:pPr>
              <w:pStyle w:val="TableContents"/>
              <w:bidi w:val="0"/>
              <w:spacing w:before="0" w:after="283"/>
              <w:jc w:val="left"/>
              <w:rPr/>
            </w:pPr>
            <w:r>
              <w:rPr/>
              <w:t xml:space="preserve">6.7 </w:t>
            </w:r>
          </w:p>
        </w:tc>
        <w:tc>
          <w:tcPr>
            <w:tcW w:w="121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70 km </w:t>
            </w:r>
          </w:p>
        </w:tc>
        <w:tc>
          <w:tcPr>
            <w:tcW w:w="976" w:type="dxa"/>
            <w:tcBorders/>
            <w:vAlign w:val="center"/>
          </w:tcPr>
          <w:p>
            <w:pPr>
              <w:pStyle w:val="TableContents"/>
              <w:bidi w:val="0"/>
              <w:spacing w:before="0" w:after="283"/>
              <w:jc w:val="left"/>
              <w:rPr/>
            </w:pPr>
            <w:r>
              <w:rPr/>
              <w:t xml:space="preserve">40.99 ° S </w:t>
            </w:r>
          </w:p>
        </w:tc>
        <w:tc>
          <w:tcPr>
            <w:tcW w:w="1156" w:type="dxa"/>
            <w:tcBorders/>
            <w:vAlign w:val="center"/>
          </w:tcPr>
          <w:p>
            <w:pPr>
              <w:pStyle w:val="TableContents"/>
              <w:bidi w:val="0"/>
              <w:spacing w:before="0" w:after="283"/>
              <w:jc w:val="left"/>
              <w:rPr/>
            </w:pPr>
            <w:r>
              <w:rPr/>
              <w:t xml:space="preserve">173.80 ° E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Tuntuu koko Keski-Uuden-Seelannin alueella </w:t>
            </w:r>
          </w:p>
        </w:tc>
      </w:tr>
      <w:tr>
        <w:trPr/>
        <w:tc>
          <w:tcPr>
            <w:tcW w:w="601" w:type="dxa"/>
            <w:tcBorders/>
            <w:vAlign w:val="center"/>
          </w:tcPr>
          <w:p>
            <w:pPr>
              <w:pStyle w:val="TableContents"/>
              <w:bidi w:val="0"/>
              <w:spacing w:before="0" w:after="283"/>
              <w:jc w:val="left"/>
              <w:rPr/>
            </w:pPr>
            <w:r>
              <w:rPr/>
              <w:t xml:space="preserve">18. elokuuta 1895 </w:t>
            </w:r>
          </w:p>
        </w:tc>
        <w:tc>
          <w:tcPr>
            <w:tcW w:w="1351" w:type="dxa"/>
            <w:tcBorders/>
            <w:vAlign w:val="center"/>
          </w:tcPr>
          <w:p>
            <w:pPr>
              <w:pStyle w:val="TableContents"/>
              <w:bidi w:val="0"/>
              <w:spacing w:before="0" w:after="283"/>
              <w:jc w:val="left"/>
              <w:rPr/>
            </w:pPr>
            <w:r>
              <w:rPr/>
              <w:t xml:space="preserve">Taupo </w:t>
            </w:r>
          </w:p>
        </w:tc>
        <w:tc>
          <w:tcPr>
            <w:tcW w:w="1351" w:type="dxa"/>
            <w:tcBorders/>
            <w:vAlign w:val="center"/>
          </w:tcPr>
          <w:p>
            <w:pPr>
              <w:pStyle w:val="TableContents"/>
              <w:bidi w:val="0"/>
              <w:spacing w:before="0" w:after="283"/>
              <w:jc w:val="left"/>
              <w:rPr/>
            </w:pPr>
            <w:r>
              <w:rPr/>
              <w:t xml:space="preserve">Bay of Plenty </w:t>
            </w:r>
          </w:p>
        </w:tc>
        <w:tc>
          <w:tcPr>
            <w:tcW w:w="1216" w:type="dxa"/>
            <w:tcBorders/>
            <w:vAlign w:val="center"/>
          </w:tcPr>
          <w:p>
            <w:pPr>
              <w:pStyle w:val="TableContents"/>
              <w:bidi w:val="0"/>
              <w:spacing w:before="0" w:after="283"/>
              <w:jc w:val="left"/>
              <w:rPr/>
            </w:pPr>
            <w:r>
              <w:rPr/>
              <w:t xml:space="preserve">6.0 </w:t>
            </w:r>
          </w:p>
        </w:tc>
        <w:tc>
          <w:tcPr>
            <w:tcW w:w="121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12 km </w:t>
            </w:r>
          </w:p>
        </w:tc>
        <w:tc>
          <w:tcPr>
            <w:tcW w:w="976" w:type="dxa"/>
            <w:tcBorders/>
            <w:vAlign w:val="center"/>
          </w:tcPr>
          <w:p>
            <w:pPr>
              <w:pStyle w:val="TableContents"/>
              <w:bidi w:val="0"/>
              <w:spacing w:before="0" w:after="283"/>
              <w:jc w:val="left"/>
              <w:rPr/>
            </w:pPr>
            <w:r>
              <w:rPr/>
              <w:t xml:space="preserve">38.80 ° S </w:t>
            </w:r>
          </w:p>
        </w:tc>
        <w:tc>
          <w:tcPr>
            <w:tcW w:w="1156" w:type="dxa"/>
            <w:tcBorders/>
            <w:vAlign w:val="center"/>
          </w:tcPr>
          <w:p>
            <w:pPr>
              <w:pStyle w:val="TableContents"/>
              <w:bidi w:val="0"/>
              <w:spacing w:before="0" w:after="283"/>
              <w:jc w:val="left"/>
              <w:rPr/>
            </w:pPr>
            <w:r>
              <w:rPr/>
              <w:t xml:space="preserve">176.80 ° E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Tuntuu koko Keski-Uuden-Seelannin alueella </w:t>
            </w:r>
          </w:p>
        </w:tc>
      </w:tr>
      <w:tr>
        <w:trPr/>
        <w:tc>
          <w:tcPr>
            <w:tcW w:w="601" w:type="dxa"/>
            <w:tcBorders/>
            <w:vAlign w:val="center"/>
          </w:tcPr>
          <w:p>
            <w:pPr>
              <w:pStyle w:val="TableContents"/>
              <w:bidi w:val="0"/>
              <w:spacing w:before="0" w:after="283"/>
              <w:jc w:val="left"/>
              <w:rPr/>
            </w:pPr>
            <w:r>
              <w:rPr/>
              <w:t xml:space="preserve">8. joulukuuta 1897 </w:t>
            </w:r>
          </w:p>
        </w:tc>
        <w:tc>
          <w:tcPr>
            <w:tcW w:w="1351" w:type="dxa"/>
            <w:tcBorders/>
            <w:vAlign w:val="center"/>
          </w:tcPr>
          <w:p>
            <w:pPr>
              <w:pStyle w:val="TableContents"/>
              <w:bidi w:val="0"/>
              <w:spacing w:before="0" w:after="283"/>
              <w:jc w:val="left"/>
              <w:rPr/>
            </w:pPr>
            <w:r>
              <w:rPr/>
              <w:t xml:space="preserve">Wanganui </w:t>
            </w:r>
          </w:p>
        </w:tc>
        <w:tc>
          <w:tcPr>
            <w:tcW w:w="1351" w:type="dxa"/>
            <w:tcBorders/>
            <w:vAlign w:val="center"/>
          </w:tcPr>
          <w:p>
            <w:pPr>
              <w:pStyle w:val="TableContents"/>
              <w:bidi w:val="0"/>
              <w:spacing w:before="0" w:after="283"/>
              <w:jc w:val="left"/>
              <w:rPr/>
            </w:pPr>
            <w:r>
              <w:rPr/>
              <w:t xml:space="preserve">Manawatu </w:t>
            </w:r>
          </w:p>
        </w:tc>
        <w:tc>
          <w:tcPr>
            <w:tcW w:w="1216" w:type="dxa"/>
            <w:tcBorders/>
            <w:vAlign w:val="center"/>
          </w:tcPr>
          <w:p>
            <w:pPr>
              <w:pStyle w:val="TableContents"/>
              <w:bidi w:val="0"/>
              <w:spacing w:before="0" w:after="283"/>
              <w:jc w:val="left"/>
              <w:rPr/>
            </w:pPr>
            <w:r>
              <w:rPr/>
              <w:t xml:space="preserve">6.5 </w:t>
            </w:r>
          </w:p>
        </w:tc>
        <w:tc>
          <w:tcPr>
            <w:tcW w:w="121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40 km </w:t>
            </w:r>
          </w:p>
        </w:tc>
        <w:tc>
          <w:tcPr>
            <w:tcW w:w="976" w:type="dxa"/>
            <w:tcBorders/>
            <w:vAlign w:val="center"/>
          </w:tcPr>
          <w:p>
            <w:pPr>
              <w:pStyle w:val="TableContents"/>
              <w:bidi w:val="0"/>
              <w:spacing w:before="0" w:after="283"/>
              <w:jc w:val="left"/>
              <w:rPr/>
            </w:pPr>
            <w:r>
              <w:rPr/>
              <w:t xml:space="preserve">39.99 ° S, </w:t>
            </w:r>
          </w:p>
        </w:tc>
        <w:tc>
          <w:tcPr>
            <w:tcW w:w="1156" w:type="dxa"/>
            <w:tcBorders/>
            <w:vAlign w:val="center"/>
          </w:tcPr>
          <w:p>
            <w:pPr>
              <w:pStyle w:val="TableContents"/>
              <w:bidi w:val="0"/>
              <w:spacing w:before="0" w:after="283"/>
              <w:jc w:val="left"/>
              <w:rPr/>
            </w:pPr>
            <w:r>
              <w:rPr/>
              <w:t xml:space="preserve">175.00 ° E </w:t>
            </w:r>
          </w:p>
        </w:tc>
        <w:tc>
          <w:tcPr>
            <w:tcW w:w="102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Tuntuu koko Pohjoissaarella, voimakas Wanganuissa.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Aucklandissa oli viimeksi maanjäristys?</w:t>
      </w:r>
    </w:p>
    <w:p>
      <w:pPr>
        <w:pStyle w:val="TextBody"/>
        <w:bidi w:val="0"/>
        <w:jc w:val="left"/>
        <w:rPr>
          <w:b/>
          <w:u w:val="single"/>
          <w:shd w:val="clear" w:fill="FFFF00"/>
        </w:rPr>
      </w:pPr>
      <w:r>
        <w:rPr>
          <w:b/>
          <w:u w:val="single"/>
          <w:shd w:val="clear" w:fill="FFFF00"/>
        </w:rPr>
        <w:t xml:space="preserve">Asiakirjan numero 9186</w:t>
      </w:r>
    </w:p>
    <w:p>
      <w:pPr>
        <w:pStyle w:val="TextBody"/>
        <w:bidi w:val="0"/>
        <w:jc w:val="left"/>
        <w:rPr>
          <w:b/>
          <w:shd w:val="clear" w:fill="FFFF00"/>
        </w:rPr>
      </w:pPr>
      <w:r>
        <w:rPr>
          <w:b/>
          <w:shd w:val="clear" w:fill="FFFF00"/>
        </w:rPr>
        <w:t xml:space="preserve">Tekstin numero 0</w:t>
      </w:r>
    </w:p>
    <w:p>
      <w:pPr>
        <w:pStyle w:val="TextBody"/>
        <w:numPr>
          <w:ilvl w:val="0"/>
          <w:numId w:val="153"/>
        </w:numPr>
        <w:tabs>
          <w:tab w:val="clear" w:pos="1134"/>
          <w:tab w:val="left" w:leader="none" w:pos="720"/>
        </w:tabs>
        <w:bidi w:val="0"/>
        <w:ind w:start="720" w:hanging="283"/>
        <w:jc w:val="left"/>
        <w:rPr/>
      </w:pPr>
      <w:r>
        <w:rPr/>
        <w:t xml:space="preserve">Moundville: </w:t>
      </w:r>
      <w:r>
        <w:rPr/>
        <w:t xml:space="preserve">Sijaitsee </w:t>
      </w:r>
      <w:r>
        <w:rPr/>
        <w:t xml:space="preserve">Cahokian kanssa yhtenä kahdesta tärkeimmästä </w:t>
      </w:r>
      <w:r>
        <w:rPr>
          <w:color w:val="A9A9A9"/>
        </w:rPr>
        <w:t xml:space="preserve">Mississippiläisen kulttuurin </w:t>
      </w:r>
      <w:r>
        <w:rPr/>
        <w:t xml:space="preserve">ytimessä olevasta paikasta</w:t>
      </w:r>
      <w:r>
        <w:rPr/>
        <w:t xml:space="preserve">, lähellä Tuscaloosaa, Alabamassa.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moundville oli yksi suurimmista seremoniallisista keskuksista, minkä kulttuurin aikana -</w:t>
      </w:r>
    </w:p>
    <w:p>
      <w:pPr>
        <w:pStyle w:val="TextBody"/>
        <w:bidi w:val="0"/>
        <w:jc w:val="left"/>
        <w:rPr>
          <w:b/>
          <w:u w:val="single"/>
          <w:shd w:val="clear" w:fill="FFFF00"/>
        </w:rPr>
      </w:pPr>
      <w:r>
        <w:rPr>
          <w:b/>
          <w:u w:val="single"/>
          <w:shd w:val="clear" w:fill="FFFF00"/>
        </w:rPr>
        <w:t xml:space="preserve">Asiakirjan numero 9187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Nazih Zuhdi suoritti ensimmäisen täydellisen tahallisen hemodiluution avosydänleikkauksen 7-vuotiaalle Terry Gene Nixille </w:t>
      </w:r>
      <w:r>
        <w:rPr>
          <w:color w:val="A9A9A9"/>
        </w:rPr>
        <w:t xml:space="preserve">25. helmikuuta 1960 </w:t>
      </w:r>
      <w:r>
        <w:rPr/>
        <w:t xml:space="preserve">Mercy Hospitalissa Oklahoma Cityssä. Leikkaus onnistui, mutta Nix kuoli kolme vuotta myöhemmin. Maaliskuussa 1961 Zuhdi, Carey ja Greer tekivät avosydänleikkauksen 3-vuotiaalle lapselle ⁄ käyttäen täydellistä tarkoituksellista hemodiluutiolaitteistoa.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avosydänleikkaus?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Tohtorit C. Walton Lillehei ja F. John Lewis suorittivat Minnesotan yliopistossa 2. syyskuuta 1952 ensimmäisen onnistuneen synnynnäisen sydänvian sydämensisäisen korjauksen hypotermian avulla. Vuonna 1953 Aleksandr Aleksandrovits Vishnevski suoritti ensimmäisen sydänleikkauksen paikallispuudutuksessa. Vuonna </w:t>
      </w:r>
      <w:r>
        <w:rPr/>
        <w:t xml:space="preserve">1956 </w:t>
      </w:r>
      <w:r>
        <w:rPr>
          <w:color w:val="DCDCDC"/>
        </w:rPr>
        <w:t xml:space="preserve">tohtori John Carter Callaghan </w:t>
      </w:r>
      <w:r>
        <w:rPr/>
        <w:t xml:space="preserve">suoritti ensimmäisen dokumentoidun avosydänleikkauksen Kanadassa.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suoritti maailman ensimmäisen avosydänleikkauksen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tehtiin ensimmäinen onnistunut avosydänleikkaus?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Varhaisimmat sydänpussin leikkaukset tehtiin 1800-luvulla, ja niitä tekivät Francisco Romero (1801), Dominique Jean Larrey (1810), Henry Dalton (1891) ja Daniel Hale Williams (1893). Ensimmäisen itse sydämeen kohdistuneen leikkauksen suoritti </w:t>
      </w:r>
      <w:r>
        <w:rPr>
          <w:color w:val="A9A9A9"/>
        </w:rPr>
        <w:t xml:space="preserve">Axel Cappelen </w:t>
      </w:r>
      <w:r>
        <w:rPr/>
        <w:t xml:space="preserve">4. syyskuuta 1895 Rikshospitaletissa Kristianiassa, nykyisessä Oslossa. Cappelen sitoi vuotavan sepelvaltimon 24-vuotiaalta mieheltä, jota oli puukotettu vasempaan kainaloon ja joka oli saapuessaan syvässä sokissa. Pääsy tapahtui vasemman rintakehän kautta. Potilas heräsi ja näytti olevan kunnossa vuorokauden ajan, mutta sairastui kuumeeseen ja kuoli kolme päivää leikkauksen jälkeen välikarsinan tulehdukseen.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maailman ensimmäisen avosydänleikkauksen...</w:t>
      </w:r>
    </w:p>
    <w:p>
      <w:pPr>
        <w:pStyle w:val="TextBody"/>
        <w:bidi w:val="0"/>
        <w:jc w:val="left"/>
        <w:rPr>
          <w:b/>
          <w:u w:val="single"/>
          <w:shd w:val="clear" w:fill="FFFF00"/>
        </w:rPr>
      </w:pPr>
      <w:r>
        <w:rPr>
          <w:b/>
          <w:u w:val="single"/>
          <w:shd w:val="clear" w:fill="FFFF00"/>
        </w:rPr>
        <w:t xml:space="preserve">Asiakirjan numero 9188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Paris esiintyy ensimmäisen kerran näytöksen I kohtauksessa II, jossa hän ilmaisee halunsa tehdä Juliasta vaimonsa ja lastensa äiti. </w:t>
      </w:r>
      <w:r>
        <w:rPr>
          <w:color w:val="A9A9A9"/>
        </w:rPr>
        <w:t xml:space="preserve">Capulet </w:t>
      </w:r>
      <w:r>
        <w:rPr/>
        <w:t xml:space="preserve">vastustaa sitä, vetoaa tyttärensä nuoreen ikään ja kehottaa häntä odottamaan, kunnes tämä on kypsempi. (Paris on kuitenkin eri mieltä.) Capulet kuitenkin kutsuu Parisin samana iltana pidettäviin sukujuhliin ja antaa luvan kosiskella ja houkutella Juliaa. Myöhemmin näytelmässä Juliet kuitenkin kieltäytyy tulemasta Parisin "iloiseksi morsiameksi" sen jälkeen, kun hänen serkkunsa Tybalt on kuollut hänen uuden miehensä Romeon käden kautta, ja julistaa, ettei hän enää halua olla missään tekemisissä Parisin kanssa. Hänen vanhempansa uhkaavat hylätä hänet (tai katkaista siteet häneen), jos hän ei suostu avioliittoon. Sitten, kun Paris on Laurenteksen sellissä kirkossa, hän yrittää kosiskella häntä toistuvasti sanomalla, että hän on hänen vaimonsa ja että heidän on määrä mennä naimisiin torstaina. Hän suutelee häntä ja poistuu sitten sellistä, jolloin Julia uhkaa vihaisena tappaa itsensä veitsellä. Hänen viimeinen esiintymisensä näytelmässä on hautausmaalla, jossa Julieta "lasketaan lepäämään" Capulet'n suvun hautaan. Kreivi Paris uskoo Julian kuolleen ja on tullut suremaan Julian kuolemaa yksinäisyydessä ja rauhassa ja lähettää palvelijansa pois. Hän tunnustaa rakkauttaan Julialle ja sanoo itkevänsä Julian puolesta öisin (V näytös, kohtaus III). Pian tämän jälkeen Romeo saapuu paikalle. Paris näkee hänet ja luulee tämän yrittävän tuhota haudan, joten hän yrittää pidättää hänet. He tappelevat, ja Romeo tappaa Parisin. Romeo täyttää Parisin viimeisen toiveen päästä Julian viereen haudalle.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perheeseen Paris kuuluu romaanissa Romeo ja Julia?</w:t>
      </w:r>
    </w:p>
    <w:p>
      <w:pPr>
        <w:pStyle w:val="TextBody"/>
        <w:bidi w:val="0"/>
        <w:jc w:val="left"/>
        <w:rPr>
          <w:b/>
          <w:u w:val="single"/>
          <w:shd w:val="clear" w:fill="FFFF00"/>
        </w:rPr>
      </w:pPr>
      <w:r>
        <w:rPr>
          <w:b/>
          <w:u w:val="single"/>
          <w:shd w:val="clear" w:fill="FFFF00"/>
        </w:rPr>
        <w:t xml:space="preserve">Asiakirjan numero 9189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1800-luvun puoliväliin asti useimmat paloautot olivat miesten ohjaamia, mutta hevosvetoisilla paloautoilla nopeutettiin huomattavasti reagointiaikoja. Ensimmäinen itsekulkeva höyrypumpullinen paloauto rakennettiin New Yorkissa vuonna </w:t>
      </w:r>
      <w:r>
        <w:rPr>
          <w:color w:val="A9A9A9"/>
        </w:rPr>
        <w:t xml:space="preserve">1841</w:t>
      </w:r>
      <w:r>
        <w:rPr/>
        <w:t xml:space="preserve">. Valmistajien epäonneksi jotkut palomiehet sabotoivat laitetta, ja sen käyttö ensimmäisestä moottorista lopetettiin. Voimalaitteiden tarve ja hyödyllisyys takasivat kuitenkin höyrypumppujen menestyksen pitkälle 1900-luvulle. Monet kaupungit ja kaupungit ympäri maailmaa hankkivat höyrysammutusautoja.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amerikkalainen höyrykäyttöinen paloauto otettiin käyttöön?</w:t>
      </w:r>
    </w:p>
    <w:p>
      <w:pPr>
        <w:pStyle w:val="TextBody"/>
        <w:bidi w:val="0"/>
        <w:jc w:val="left"/>
        <w:rPr>
          <w:b/>
          <w:u w:val="single"/>
          <w:shd w:val="clear" w:fill="FFFF00"/>
        </w:rPr>
      </w:pPr>
      <w:r>
        <w:rPr>
          <w:b/>
          <w:u w:val="single"/>
          <w:shd w:val="clear" w:fill="FFFF00"/>
        </w:rPr>
        <w:t xml:space="preserve">Asiakirjan numero 9190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Kymmenen suurinta julkista yliopistokampusta lukuvuoden 2016 -- 17 aikana ilmoittautuneiden lukumäärän mukaan mitattuna </w:t>
      </w:r>
    </w:p>
    <w:tbl>
      <w:tblPr>
        <w:tblW w:w="10205" w:type="dxa"/>
        <w:jc w:val="left"/>
        <w:tblInd w:w="0" w:type="dxa"/>
        <w:tblLayout w:type="fixed"/>
        <w:tblCellMar>
          <w:top w:w="28" w:type="dxa"/>
          <w:left w:w="28" w:type="dxa"/>
          <w:bottom w:w="28" w:type="dxa"/>
          <w:right w:w="28" w:type="dxa"/>
        </w:tblCellMar>
      </w:tblPr>
      <w:tblGrid>
        <w:gridCol w:w="1060"/>
        <w:gridCol w:w="2957"/>
        <w:gridCol w:w="3375"/>
        <w:gridCol w:w="1315"/>
        <w:gridCol w:w="1498"/>
      </w:tblGrid>
      <w:tr>
        <w:trPr/>
        <w:tc>
          <w:tcPr>
            <w:tcW w:w="1060" w:type="dxa"/>
            <w:tcBorders/>
            <w:vAlign w:val="center"/>
          </w:tcPr>
          <w:p>
            <w:pPr>
              <w:pStyle w:val="TableHeading"/>
              <w:suppressLineNumbers/>
              <w:bidi w:val="0"/>
              <w:spacing w:before="0" w:after="283"/>
              <w:jc w:val="center"/>
              <w:rPr/>
            </w:pPr>
            <w:r>
              <w:rPr/>
              <w:t xml:space="preserve">Ranking </w:t>
            </w:r>
          </w:p>
        </w:tc>
        <w:tc>
          <w:tcPr>
            <w:tcW w:w="2957" w:type="dxa"/>
            <w:tcBorders/>
            <w:vAlign w:val="center"/>
          </w:tcPr>
          <w:p>
            <w:pPr>
              <w:pStyle w:val="TableHeading"/>
              <w:suppressLineNumbers/>
              <w:bidi w:val="0"/>
              <w:spacing w:before="0" w:after="283"/>
              <w:jc w:val="center"/>
              <w:rPr/>
            </w:pPr>
            <w:r>
              <w:rPr/>
              <w:t xml:space="preserve">Yliopisto </w:t>
            </w:r>
          </w:p>
        </w:tc>
        <w:tc>
          <w:tcPr>
            <w:tcW w:w="3375" w:type="dxa"/>
            <w:tcBorders/>
            <w:vAlign w:val="center"/>
          </w:tcPr>
          <w:p>
            <w:pPr>
              <w:pStyle w:val="TableHeading"/>
              <w:suppressLineNumbers/>
              <w:bidi w:val="0"/>
              <w:spacing w:before="0" w:after="283"/>
              <w:jc w:val="center"/>
              <w:rPr/>
            </w:pPr>
            <w:r>
              <w:rPr/>
              <w:t xml:space="preserve">Sijainti </w:t>
            </w:r>
          </w:p>
        </w:tc>
        <w:tc>
          <w:tcPr>
            <w:tcW w:w="1315" w:type="dxa"/>
            <w:tcBorders/>
            <w:vAlign w:val="center"/>
          </w:tcPr>
          <w:p>
            <w:pPr>
              <w:pStyle w:val="TableHeading"/>
              <w:suppressLineNumbers/>
              <w:bidi w:val="0"/>
              <w:spacing w:before="0" w:after="283"/>
              <w:jc w:val="center"/>
              <w:rPr/>
            </w:pPr>
            <w:r>
              <w:rPr/>
              <w:t xml:space="preserve">Ilmoittautuminen </w:t>
            </w:r>
          </w:p>
        </w:tc>
        <w:tc>
          <w:tcPr>
            <w:tcW w:w="1498" w:type="dxa"/>
            <w:tcBorders/>
            <w:vAlign w:val="center"/>
          </w:tcPr>
          <w:p>
            <w:pPr>
              <w:pStyle w:val="TableHeading"/>
              <w:suppressLineNumbers/>
              <w:bidi w:val="0"/>
              <w:spacing w:before="0" w:after="283"/>
              <w:jc w:val="center"/>
              <w:rPr/>
            </w:pPr>
            <w:r>
              <w:rPr/>
              <w:t xml:space="preserve">Viite (s) </w:t>
            </w:r>
          </w:p>
        </w:tc>
      </w:tr>
      <w:tr>
        <w:trPr/>
        <w:tc>
          <w:tcPr>
            <w:tcW w:w="1060" w:type="dxa"/>
            <w:tcBorders/>
            <w:vAlign w:val="center"/>
          </w:tcPr>
          <w:p>
            <w:pPr>
              <w:pStyle w:val="TableContents"/>
              <w:bidi w:val="0"/>
              <w:spacing w:before="0" w:after="283"/>
              <w:jc w:val="left"/>
              <w:rPr>
                <w:sz w:val="4"/>
                <w:szCs w:val="4"/>
              </w:rPr>
            </w:pPr>
            <w:r>
              <w:rPr>
                <w:sz w:val="4"/>
                <w:szCs w:val="4"/>
              </w:rPr>
            </w:r>
          </w:p>
        </w:tc>
        <w:tc>
          <w:tcPr>
            <w:tcW w:w="2957" w:type="dxa"/>
            <w:tcBorders/>
            <w:vAlign w:val="center"/>
          </w:tcPr>
          <w:p>
            <w:pPr>
              <w:pStyle w:val="TableContents"/>
              <w:bidi w:val="0"/>
              <w:spacing w:before="0" w:after="283"/>
              <w:jc w:val="left"/>
              <w:rPr/>
            </w:pPr>
            <w:r>
              <w:rPr>
                <w:color w:val="A9A9A9"/>
              </w:rPr>
              <w:t xml:space="preserve">University of Central </w:t>
            </w:r>
            <w:r>
              <w:rPr/>
              <w:t xml:space="preserve">Florida </w:t>
            </w:r>
          </w:p>
        </w:tc>
        <w:tc>
          <w:tcPr>
            <w:tcW w:w="3375" w:type="dxa"/>
            <w:tcBorders/>
            <w:vAlign w:val="center"/>
          </w:tcPr>
          <w:p>
            <w:pPr>
              <w:pStyle w:val="TableContents"/>
              <w:bidi w:val="0"/>
              <w:spacing w:before="0" w:after="283"/>
              <w:jc w:val="left"/>
              <w:rPr/>
            </w:pPr>
            <w:r>
              <w:rPr/>
              <w:t xml:space="preserve">Orlando, Florida </w:t>
            </w:r>
          </w:p>
        </w:tc>
        <w:tc>
          <w:tcPr>
            <w:tcW w:w="1315" w:type="dxa"/>
            <w:tcBorders/>
            <w:vAlign w:val="center"/>
          </w:tcPr>
          <w:p>
            <w:pPr>
              <w:pStyle w:val="TableContents"/>
              <w:bidi w:val="0"/>
              <w:spacing w:before="0" w:after="283"/>
              <w:jc w:val="left"/>
              <w:rPr/>
            </w:pPr>
            <w:r>
              <w:rPr/>
              <w:t xml:space="preserve">64,335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060" w:type="dxa"/>
            <w:tcBorders/>
            <w:vAlign w:val="center"/>
          </w:tcPr>
          <w:p>
            <w:pPr>
              <w:pStyle w:val="TableContents"/>
              <w:bidi w:val="0"/>
              <w:spacing w:before="0" w:after="283"/>
              <w:jc w:val="left"/>
              <w:rPr>
                <w:sz w:val="4"/>
                <w:szCs w:val="4"/>
              </w:rPr>
            </w:pPr>
            <w:r>
              <w:rPr>
                <w:sz w:val="4"/>
                <w:szCs w:val="4"/>
              </w:rPr>
            </w:r>
          </w:p>
        </w:tc>
        <w:tc>
          <w:tcPr>
            <w:tcW w:w="2957" w:type="dxa"/>
            <w:tcBorders/>
            <w:vAlign w:val="center"/>
          </w:tcPr>
          <w:p>
            <w:pPr>
              <w:pStyle w:val="TableContents"/>
              <w:bidi w:val="0"/>
              <w:spacing w:before="0" w:after="283"/>
              <w:jc w:val="left"/>
              <w:rPr/>
            </w:pPr>
            <w:r>
              <w:rPr/>
              <w:t xml:space="preserve">Texas A&amp;M University </w:t>
            </w:r>
          </w:p>
        </w:tc>
        <w:tc>
          <w:tcPr>
            <w:tcW w:w="3375" w:type="dxa"/>
            <w:tcBorders/>
            <w:vAlign w:val="center"/>
          </w:tcPr>
          <w:p>
            <w:pPr>
              <w:pStyle w:val="TableContents"/>
              <w:bidi w:val="0"/>
              <w:spacing w:before="0" w:after="283"/>
              <w:jc w:val="left"/>
              <w:rPr/>
            </w:pPr>
            <w:r>
              <w:rPr/>
              <w:t xml:space="preserve">College Station, Texas </w:t>
            </w:r>
          </w:p>
        </w:tc>
        <w:tc>
          <w:tcPr>
            <w:tcW w:w="1315" w:type="dxa"/>
            <w:tcBorders/>
            <w:vAlign w:val="center"/>
          </w:tcPr>
          <w:p>
            <w:pPr>
              <w:pStyle w:val="TableContents"/>
              <w:bidi w:val="0"/>
              <w:spacing w:before="0" w:after="283"/>
              <w:jc w:val="left"/>
              <w:rPr/>
            </w:pPr>
            <w:r>
              <w:rPr/>
              <w:t xml:space="preserve">60,435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060" w:type="dxa"/>
            <w:tcBorders/>
            <w:vAlign w:val="center"/>
          </w:tcPr>
          <w:p>
            <w:pPr>
              <w:pStyle w:val="TableContents"/>
              <w:bidi w:val="0"/>
              <w:spacing w:before="0" w:after="283"/>
              <w:jc w:val="left"/>
              <w:rPr>
                <w:sz w:val="4"/>
                <w:szCs w:val="4"/>
              </w:rPr>
            </w:pPr>
            <w:r>
              <w:rPr>
                <w:sz w:val="4"/>
                <w:szCs w:val="4"/>
              </w:rPr>
            </w:r>
          </w:p>
        </w:tc>
        <w:tc>
          <w:tcPr>
            <w:tcW w:w="2957" w:type="dxa"/>
            <w:tcBorders/>
            <w:vAlign w:val="center"/>
          </w:tcPr>
          <w:p>
            <w:pPr>
              <w:pStyle w:val="TableContents"/>
              <w:bidi w:val="0"/>
              <w:spacing w:before="0" w:after="283"/>
              <w:jc w:val="left"/>
              <w:rPr/>
            </w:pPr>
            <w:r>
              <w:rPr/>
              <w:t xml:space="preserve">Ohio State University </w:t>
            </w:r>
          </w:p>
        </w:tc>
        <w:tc>
          <w:tcPr>
            <w:tcW w:w="3375" w:type="dxa"/>
            <w:tcBorders/>
            <w:vAlign w:val="center"/>
          </w:tcPr>
          <w:p>
            <w:pPr>
              <w:pStyle w:val="TableContents"/>
              <w:bidi w:val="0"/>
              <w:spacing w:before="0" w:after="283"/>
              <w:jc w:val="left"/>
              <w:rPr/>
            </w:pPr>
            <w:r>
              <w:rPr/>
              <w:t xml:space="preserve">Columbus, Ohio </w:t>
            </w:r>
          </w:p>
        </w:tc>
        <w:tc>
          <w:tcPr>
            <w:tcW w:w="1315" w:type="dxa"/>
            <w:tcBorders/>
            <w:vAlign w:val="center"/>
          </w:tcPr>
          <w:p>
            <w:pPr>
              <w:pStyle w:val="TableContents"/>
              <w:bidi w:val="0"/>
              <w:spacing w:before="0" w:after="283"/>
              <w:jc w:val="left"/>
              <w:rPr/>
            </w:pPr>
            <w:r>
              <w:rPr/>
              <w:t xml:space="preserve">59,482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060" w:type="dxa"/>
            <w:tcBorders/>
            <w:vAlign w:val="center"/>
          </w:tcPr>
          <w:p>
            <w:pPr>
              <w:pStyle w:val="TableContents"/>
              <w:bidi w:val="0"/>
              <w:spacing w:before="0" w:after="283"/>
              <w:jc w:val="left"/>
              <w:rPr>
                <w:sz w:val="4"/>
                <w:szCs w:val="4"/>
              </w:rPr>
            </w:pPr>
            <w:r>
              <w:rPr>
                <w:sz w:val="4"/>
                <w:szCs w:val="4"/>
              </w:rPr>
            </w:r>
          </w:p>
        </w:tc>
        <w:tc>
          <w:tcPr>
            <w:tcW w:w="2957" w:type="dxa"/>
            <w:tcBorders/>
            <w:vAlign w:val="center"/>
          </w:tcPr>
          <w:p>
            <w:pPr>
              <w:pStyle w:val="TableContents"/>
              <w:bidi w:val="0"/>
              <w:spacing w:before="0" w:after="283"/>
              <w:jc w:val="left"/>
              <w:rPr/>
            </w:pPr>
            <w:r>
              <w:rPr/>
              <w:t xml:space="preserve">Florida International University </w:t>
            </w:r>
          </w:p>
        </w:tc>
        <w:tc>
          <w:tcPr>
            <w:tcW w:w="3375" w:type="dxa"/>
            <w:tcBorders/>
            <w:vAlign w:val="center"/>
          </w:tcPr>
          <w:p>
            <w:pPr>
              <w:pStyle w:val="TableContents"/>
              <w:bidi w:val="0"/>
              <w:spacing w:before="0" w:after="283"/>
              <w:jc w:val="left"/>
              <w:rPr/>
            </w:pPr>
            <w:r>
              <w:rPr/>
              <w:t xml:space="preserve">Miami, Florida </w:t>
            </w:r>
          </w:p>
        </w:tc>
        <w:tc>
          <w:tcPr>
            <w:tcW w:w="1315" w:type="dxa"/>
            <w:tcBorders/>
            <w:vAlign w:val="center"/>
          </w:tcPr>
          <w:p>
            <w:pPr>
              <w:pStyle w:val="TableContents"/>
              <w:bidi w:val="0"/>
              <w:spacing w:before="0" w:after="283"/>
              <w:jc w:val="left"/>
              <w:rPr/>
            </w:pPr>
            <w:r>
              <w:rPr/>
              <w:t xml:space="preserve">55,111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060" w:type="dxa"/>
            <w:tcBorders/>
            <w:vAlign w:val="center"/>
          </w:tcPr>
          <w:p>
            <w:pPr>
              <w:pStyle w:val="TableContents"/>
              <w:bidi w:val="0"/>
              <w:spacing w:before="0" w:after="283"/>
              <w:jc w:val="left"/>
              <w:rPr/>
            </w:pPr>
            <w:r>
              <w:rPr/>
              <w:t xml:space="preserve">5 </w:t>
            </w:r>
          </w:p>
        </w:tc>
        <w:tc>
          <w:tcPr>
            <w:tcW w:w="2957" w:type="dxa"/>
            <w:tcBorders/>
            <w:vAlign w:val="center"/>
          </w:tcPr>
          <w:p>
            <w:pPr>
              <w:pStyle w:val="TableContents"/>
              <w:bidi w:val="0"/>
              <w:spacing w:before="0" w:after="283"/>
              <w:jc w:val="left"/>
              <w:rPr/>
            </w:pPr>
            <w:r>
              <w:rPr/>
              <w:t xml:space="preserve">Floridan yliopisto </w:t>
            </w:r>
          </w:p>
        </w:tc>
        <w:tc>
          <w:tcPr>
            <w:tcW w:w="3375" w:type="dxa"/>
            <w:tcBorders/>
            <w:vAlign w:val="center"/>
          </w:tcPr>
          <w:p>
            <w:pPr>
              <w:pStyle w:val="TableContents"/>
              <w:bidi w:val="0"/>
              <w:spacing w:before="0" w:after="283"/>
              <w:jc w:val="left"/>
              <w:rPr/>
            </w:pPr>
            <w:r>
              <w:rPr/>
              <w:t xml:space="preserve">Gainesville, Florida </w:t>
            </w:r>
          </w:p>
        </w:tc>
        <w:tc>
          <w:tcPr>
            <w:tcW w:w="1315" w:type="dxa"/>
            <w:tcBorders/>
            <w:vAlign w:val="center"/>
          </w:tcPr>
          <w:p>
            <w:pPr>
              <w:pStyle w:val="TableContents"/>
              <w:bidi w:val="0"/>
              <w:spacing w:before="0" w:after="283"/>
              <w:jc w:val="left"/>
              <w:rPr/>
            </w:pPr>
            <w:r>
              <w:rPr/>
              <w:t xml:space="preserve">52,367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060" w:type="dxa"/>
            <w:tcBorders/>
            <w:vAlign w:val="center"/>
          </w:tcPr>
          <w:p>
            <w:pPr>
              <w:pStyle w:val="TableContents"/>
              <w:bidi w:val="0"/>
              <w:spacing w:before="0" w:after="283"/>
              <w:jc w:val="left"/>
              <w:rPr/>
            </w:pPr>
            <w:r>
              <w:rPr/>
              <w:t xml:space="preserve">6 </w:t>
            </w:r>
          </w:p>
        </w:tc>
        <w:tc>
          <w:tcPr>
            <w:tcW w:w="2957" w:type="dxa"/>
            <w:tcBorders/>
            <w:vAlign w:val="center"/>
          </w:tcPr>
          <w:p>
            <w:pPr>
              <w:pStyle w:val="TableContents"/>
              <w:bidi w:val="0"/>
              <w:spacing w:before="0" w:after="283"/>
              <w:jc w:val="left"/>
              <w:rPr/>
            </w:pPr>
            <w:r>
              <w:rPr/>
              <w:t xml:space="preserve">Arizonan osavaltion yliopisto </w:t>
            </w:r>
          </w:p>
        </w:tc>
        <w:tc>
          <w:tcPr>
            <w:tcW w:w="3375" w:type="dxa"/>
            <w:tcBorders/>
            <w:vAlign w:val="center"/>
          </w:tcPr>
          <w:p>
            <w:pPr>
              <w:pStyle w:val="TableContents"/>
              <w:bidi w:val="0"/>
              <w:spacing w:before="0" w:after="283"/>
              <w:jc w:val="left"/>
              <w:rPr/>
            </w:pPr>
            <w:r>
              <w:rPr/>
              <w:t xml:space="preserve">Tempe, Arizona </w:t>
            </w:r>
          </w:p>
        </w:tc>
        <w:tc>
          <w:tcPr>
            <w:tcW w:w="1315" w:type="dxa"/>
            <w:tcBorders/>
            <w:vAlign w:val="center"/>
          </w:tcPr>
          <w:p>
            <w:pPr>
              <w:pStyle w:val="TableContents"/>
              <w:bidi w:val="0"/>
              <w:spacing w:before="0" w:after="283"/>
              <w:jc w:val="left"/>
              <w:rPr/>
            </w:pPr>
            <w:r>
              <w:rPr/>
              <w:t xml:space="preserve">51,869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060" w:type="dxa"/>
            <w:tcBorders/>
            <w:vAlign w:val="center"/>
          </w:tcPr>
          <w:p>
            <w:pPr>
              <w:pStyle w:val="TableContents"/>
              <w:bidi w:val="0"/>
              <w:spacing w:before="0" w:after="283"/>
              <w:jc w:val="left"/>
              <w:rPr/>
            </w:pPr>
            <w:r>
              <w:rPr/>
              <w:t xml:space="preserve">7 </w:t>
            </w:r>
          </w:p>
        </w:tc>
        <w:tc>
          <w:tcPr>
            <w:tcW w:w="2957" w:type="dxa"/>
            <w:tcBorders/>
            <w:vAlign w:val="center"/>
          </w:tcPr>
          <w:p>
            <w:pPr>
              <w:pStyle w:val="TableContents"/>
              <w:bidi w:val="0"/>
              <w:spacing w:before="0" w:after="283"/>
              <w:jc w:val="left"/>
              <w:rPr/>
            </w:pPr>
            <w:r>
              <w:rPr/>
              <w:t xml:space="preserve">Minnesotan yliopisto </w:t>
            </w:r>
          </w:p>
        </w:tc>
        <w:tc>
          <w:tcPr>
            <w:tcW w:w="3375" w:type="dxa"/>
            <w:tcBorders/>
            <w:vAlign w:val="center"/>
          </w:tcPr>
          <w:p>
            <w:pPr>
              <w:pStyle w:val="TableContents"/>
              <w:bidi w:val="0"/>
              <w:spacing w:before="0" w:after="283"/>
              <w:jc w:val="left"/>
              <w:rPr/>
            </w:pPr>
            <w:r>
              <w:rPr/>
              <w:t xml:space="preserve">Minneapolis / Saint Paul, Minnesota </w:t>
            </w:r>
          </w:p>
        </w:tc>
        <w:tc>
          <w:tcPr>
            <w:tcW w:w="1315" w:type="dxa"/>
            <w:tcBorders/>
            <w:vAlign w:val="center"/>
          </w:tcPr>
          <w:p>
            <w:pPr>
              <w:pStyle w:val="TableContents"/>
              <w:bidi w:val="0"/>
              <w:spacing w:before="0" w:after="283"/>
              <w:jc w:val="left"/>
              <w:rPr/>
            </w:pPr>
            <w:r>
              <w:rPr/>
              <w:t xml:space="preserve">51,580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060" w:type="dxa"/>
            <w:tcBorders/>
            <w:vAlign w:val="center"/>
          </w:tcPr>
          <w:p>
            <w:pPr>
              <w:pStyle w:val="TableContents"/>
              <w:bidi w:val="0"/>
              <w:spacing w:before="0" w:after="283"/>
              <w:jc w:val="left"/>
              <w:rPr/>
            </w:pPr>
            <w:r>
              <w:rPr/>
              <w:t xml:space="preserve">8 </w:t>
            </w:r>
          </w:p>
        </w:tc>
        <w:tc>
          <w:tcPr>
            <w:tcW w:w="2957" w:type="dxa"/>
            <w:tcBorders/>
            <w:vAlign w:val="center"/>
          </w:tcPr>
          <w:p>
            <w:pPr>
              <w:pStyle w:val="TableContents"/>
              <w:bidi w:val="0"/>
              <w:spacing w:before="0" w:after="283"/>
              <w:jc w:val="left"/>
              <w:rPr/>
            </w:pPr>
            <w:r>
              <w:rPr/>
              <w:t xml:space="preserve">Texasin yliopisto Austinissa </w:t>
            </w:r>
          </w:p>
        </w:tc>
        <w:tc>
          <w:tcPr>
            <w:tcW w:w="3375" w:type="dxa"/>
            <w:tcBorders/>
            <w:vAlign w:val="center"/>
          </w:tcPr>
          <w:p>
            <w:pPr>
              <w:pStyle w:val="TableContents"/>
              <w:bidi w:val="0"/>
              <w:spacing w:before="0" w:after="283"/>
              <w:jc w:val="left"/>
              <w:rPr/>
            </w:pPr>
            <w:r>
              <w:rPr/>
              <w:t xml:space="preserve">Austin, Texas </w:t>
            </w:r>
          </w:p>
        </w:tc>
        <w:tc>
          <w:tcPr>
            <w:tcW w:w="1315" w:type="dxa"/>
            <w:tcBorders/>
            <w:vAlign w:val="center"/>
          </w:tcPr>
          <w:p>
            <w:pPr>
              <w:pStyle w:val="TableContents"/>
              <w:bidi w:val="0"/>
              <w:spacing w:before="0" w:after="283"/>
              <w:jc w:val="left"/>
              <w:rPr/>
            </w:pPr>
            <w:r>
              <w:rPr/>
              <w:t xml:space="preserve">51,331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060" w:type="dxa"/>
            <w:tcBorders/>
            <w:vAlign w:val="center"/>
          </w:tcPr>
          <w:p>
            <w:pPr>
              <w:pStyle w:val="TableContents"/>
              <w:bidi w:val="0"/>
              <w:spacing w:before="0" w:after="283"/>
              <w:jc w:val="left"/>
              <w:rPr/>
            </w:pPr>
            <w:r>
              <w:rPr/>
              <w:t xml:space="preserve">9 </w:t>
            </w:r>
          </w:p>
        </w:tc>
        <w:tc>
          <w:tcPr>
            <w:tcW w:w="2957" w:type="dxa"/>
            <w:tcBorders/>
            <w:vAlign w:val="center"/>
          </w:tcPr>
          <w:p>
            <w:pPr>
              <w:pStyle w:val="TableContents"/>
              <w:bidi w:val="0"/>
              <w:spacing w:before="0" w:after="283"/>
              <w:jc w:val="left"/>
              <w:rPr/>
            </w:pPr>
            <w:r>
              <w:rPr/>
              <w:t xml:space="preserve">Michiganin osavaltion yliopisto </w:t>
            </w:r>
          </w:p>
        </w:tc>
        <w:tc>
          <w:tcPr>
            <w:tcW w:w="3375" w:type="dxa"/>
            <w:tcBorders/>
            <w:vAlign w:val="center"/>
          </w:tcPr>
          <w:p>
            <w:pPr>
              <w:pStyle w:val="TableContents"/>
              <w:bidi w:val="0"/>
              <w:spacing w:before="0" w:after="283"/>
              <w:jc w:val="left"/>
              <w:rPr/>
            </w:pPr>
            <w:r>
              <w:rPr/>
              <w:t xml:space="preserve">East Lansing, Michigan </w:t>
            </w:r>
          </w:p>
        </w:tc>
        <w:tc>
          <w:tcPr>
            <w:tcW w:w="1315" w:type="dxa"/>
            <w:tcBorders/>
            <w:vAlign w:val="center"/>
          </w:tcPr>
          <w:p>
            <w:pPr>
              <w:pStyle w:val="TableContents"/>
              <w:bidi w:val="0"/>
              <w:spacing w:before="0" w:after="283"/>
              <w:jc w:val="left"/>
              <w:rPr/>
            </w:pPr>
            <w:r>
              <w:rPr/>
              <w:t xml:space="preserve">50,344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060" w:type="dxa"/>
            <w:tcBorders/>
            <w:vAlign w:val="center"/>
          </w:tcPr>
          <w:p>
            <w:pPr>
              <w:pStyle w:val="TableContents"/>
              <w:bidi w:val="0"/>
              <w:spacing w:before="0" w:after="283"/>
              <w:jc w:val="left"/>
              <w:rPr/>
            </w:pPr>
            <w:r>
              <w:rPr/>
              <w:t xml:space="preserve">10 </w:t>
            </w:r>
          </w:p>
        </w:tc>
        <w:tc>
          <w:tcPr>
            <w:tcW w:w="2957" w:type="dxa"/>
            <w:tcBorders/>
            <w:vAlign w:val="center"/>
          </w:tcPr>
          <w:p>
            <w:pPr>
              <w:pStyle w:val="TableContents"/>
              <w:bidi w:val="0"/>
              <w:spacing w:before="0" w:after="283"/>
              <w:jc w:val="left"/>
              <w:rPr/>
            </w:pPr>
            <w:r>
              <w:rPr/>
              <w:t xml:space="preserve">Indianan yliopisto </w:t>
            </w:r>
          </w:p>
        </w:tc>
        <w:tc>
          <w:tcPr>
            <w:tcW w:w="3375" w:type="dxa"/>
            <w:tcBorders/>
            <w:vAlign w:val="center"/>
          </w:tcPr>
          <w:p>
            <w:pPr>
              <w:pStyle w:val="TableContents"/>
              <w:bidi w:val="0"/>
              <w:spacing w:before="0" w:after="283"/>
              <w:jc w:val="left"/>
              <w:rPr/>
            </w:pPr>
            <w:r>
              <w:rPr/>
              <w:t xml:space="preserve">Bloomington, Indiana </w:t>
            </w:r>
          </w:p>
        </w:tc>
        <w:tc>
          <w:tcPr>
            <w:tcW w:w="1315" w:type="dxa"/>
            <w:tcBorders/>
            <w:vAlign w:val="center"/>
          </w:tcPr>
          <w:p>
            <w:pPr>
              <w:pStyle w:val="TableContents"/>
              <w:bidi w:val="0"/>
              <w:spacing w:before="0" w:after="283"/>
              <w:jc w:val="left"/>
              <w:rPr/>
            </w:pPr>
            <w:r>
              <w:rPr/>
              <w:t xml:space="preserve">49,695 </w:t>
            </w:r>
          </w:p>
        </w:tc>
        <w:tc>
          <w:tcPr>
            <w:tcW w:w="149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yliopisto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suurin yliopistokampus Yhdysvalloissa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Kymmenen suurinta julkista yliopistokampusta lukuvuoden 2017 -- 18 aikana ilmoittautuneiden lukumäärän perusteella </w:t>
      </w:r>
    </w:p>
    <w:tbl>
      <w:tblPr>
        <w:tblW w:w="10205" w:type="dxa"/>
        <w:jc w:val="left"/>
        <w:tblInd w:w="0" w:type="dxa"/>
        <w:tblLayout w:type="fixed"/>
        <w:tblCellMar>
          <w:top w:w="28" w:type="dxa"/>
          <w:left w:w="28" w:type="dxa"/>
          <w:bottom w:w="28" w:type="dxa"/>
          <w:right w:w="28" w:type="dxa"/>
        </w:tblCellMar>
      </w:tblPr>
      <w:tblGrid>
        <w:gridCol w:w="1060"/>
        <w:gridCol w:w="2957"/>
        <w:gridCol w:w="3375"/>
        <w:gridCol w:w="1315"/>
        <w:gridCol w:w="1498"/>
      </w:tblGrid>
      <w:tr>
        <w:trPr/>
        <w:tc>
          <w:tcPr>
            <w:tcW w:w="1060" w:type="dxa"/>
            <w:tcBorders/>
            <w:vAlign w:val="center"/>
          </w:tcPr>
          <w:p>
            <w:pPr>
              <w:pStyle w:val="TableHeading"/>
              <w:suppressLineNumbers/>
              <w:bidi w:val="0"/>
              <w:spacing w:before="0" w:after="283"/>
              <w:jc w:val="center"/>
              <w:rPr/>
            </w:pPr>
            <w:r>
              <w:rPr/>
              <w:t xml:space="preserve">Ranking </w:t>
            </w:r>
          </w:p>
        </w:tc>
        <w:tc>
          <w:tcPr>
            <w:tcW w:w="2957" w:type="dxa"/>
            <w:tcBorders/>
            <w:vAlign w:val="center"/>
          </w:tcPr>
          <w:p>
            <w:pPr>
              <w:pStyle w:val="TableHeading"/>
              <w:suppressLineNumbers/>
              <w:bidi w:val="0"/>
              <w:spacing w:before="0" w:after="283"/>
              <w:jc w:val="center"/>
              <w:rPr/>
            </w:pPr>
            <w:r>
              <w:rPr/>
              <w:t xml:space="preserve">Yliopisto </w:t>
            </w:r>
          </w:p>
        </w:tc>
        <w:tc>
          <w:tcPr>
            <w:tcW w:w="3375" w:type="dxa"/>
            <w:tcBorders/>
            <w:vAlign w:val="center"/>
          </w:tcPr>
          <w:p>
            <w:pPr>
              <w:pStyle w:val="TableHeading"/>
              <w:suppressLineNumbers/>
              <w:bidi w:val="0"/>
              <w:spacing w:before="0" w:after="283"/>
              <w:jc w:val="center"/>
              <w:rPr/>
            </w:pPr>
            <w:r>
              <w:rPr/>
              <w:t xml:space="preserve">Sijainti </w:t>
            </w:r>
          </w:p>
        </w:tc>
        <w:tc>
          <w:tcPr>
            <w:tcW w:w="1315" w:type="dxa"/>
            <w:tcBorders/>
            <w:vAlign w:val="center"/>
          </w:tcPr>
          <w:p>
            <w:pPr>
              <w:pStyle w:val="TableHeading"/>
              <w:suppressLineNumbers/>
              <w:bidi w:val="0"/>
              <w:spacing w:before="0" w:after="283"/>
              <w:jc w:val="center"/>
              <w:rPr/>
            </w:pPr>
            <w:r>
              <w:rPr/>
              <w:t xml:space="preserve">Ilmoittautuminen </w:t>
            </w:r>
          </w:p>
        </w:tc>
        <w:tc>
          <w:tcPr>
            <w:tcW w:w="1498" w:type="dxa"/>
            <w:tcBorders/>
            <w:vAlign w:val="center"/>
          </w:tcPr>
          <w:p>
            <w:pPr>
              <w:pStyle w:val="TableHeading"/>
              <w:suppressLineNumbers/>
              <w:bidi w:val="0"/>
              <w:spacing w:before="0" w:after="283"/>
              <w:jc w:val="center"/>
              <w:rPr/>
            </w:pPr>
            <w:r>
              <w:rPr/>
              <w:t xml:space="preserve">Viite (s) </w:t>
            </w:r>
          </w:p>
        </w:tc>
      </w:tr>
      <w:tr>
        <w:trPr/>
        <w:tc>
          <w:tcPr>
            <w:tcW w:w="1060" w:type="dxa"/>
            <w:tcBorders/>
            <w:vAlign w:val="center"/>
          </w:tcPr>
          <w:p>
            <w:pPr>
              <w:pStyle w:val="TableContents"/>
              <w:bidi w:val="0"/>
              <w:spacing w:before="0" w:after="283"/>
              <w:jc w:val="left"/>
              <w:rPr>
                <w:sz w:val="4"/>
                <w:szCs w:val="4"/>
              </w:rPr>
            </w:pPr>
            <w:r>
              <w:rPr>
                <w:sz w:val="4"/>
                <w:szCs w:val="4"/>
              </w:rPr>
            </w:r>
          </w:p>
        </w:tc>
        <w:tc>
          <w:tcPr>
            <w:tcW w:w="2957" w:type="dxa"/>
            <w:tcBorders/>
            <w:vAlign w:val="center"/>
          </w:tcPr>
          <w:p>
            <w:pPr>
              <w:pStyle w:val="TableContents"/>
              <w:bidi w:val="0"/>
              <w:spacing w:before="0" w:after="283"/>
              <w:jc w:val="left"/>
              <w:rPr/>
            </w:pPr>
            <w:r>
              <w:rPr>
                <w:color w:val="A9A9A9"/>
              </w:rPr>
              <w:t xml:space="preserve">Texas A&amp;M </w:t>
            </w:r>
            <w:r>
              <w:rPr/>
              <w:t xml:space="preserve">University </w:t>
            </w:r>
          </w:p>
        </w:tc>
        <w:tc>
          <w:tcPr>
            <w:tcW w:w="3375" w:type="dxa"/>
            <w:tcBorders/>
            <w:vAlign w:val="center"/>
          </w:tcPr>
          <w:p>
            <w:pPr>
              <w:pStyle w:val="TableContents"/>
              <w:bidi w:val="0"/>
              <w:spacing w:before="0" w:after="283"/>
              <w:jc w:val="left"/>
              <w:rPr/>
            </w:pPr>
            <w:r>
              <w:rPr/>
              <w:t xml:space="preserve">College Station, Texas </w:t>
            </w:r>
          </w:p>
        </w:tc>
        <w:tc>
          <w:tcPr>
            <w:tcW w:w="1315" w:type="dxa"/>
            <w:tcBorders/>
            <w:vAlign w:val="center"/>
          </w:tcPr>
          <w:p>
            <w:pPr>
              <w:pStyle w:val="TableContents"/>
              <w:bidi w:val="0"/>
              <w:spacing w:before="0" w:after="283"/>
              <w:jc w:val="left"/>
              <w:rPr/>
            </w:pPr>
            <w:r>
              <w:rPr/>
              <w:t xml:space="preserve">68,603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060" w:type="dxa"/>
            <w:tcBorders/>
            <w:vAlign w:val="center"/>
          </w:tcPr>
          <w:p>
            <w:pPr>
              <w:pStyle w:val="TableContents"/>
              <w:bidi w:val="0"/>
              <w:spacing w:before="0" w:after="283"/>
              <w:jc w:val="left"/>
              <w:rPr>
                <w:sz w:val="4"/>
                <w:szCs w:val="4"/>
              </w:rPr>
            </w:pPr>
            <w:r>
              <w:rPr>
                <w:sz w:val="4"/>
                <w:szCs w:val="4"/>
              </w:rPr>
            </w:r>
          </w:p>
        </w:tc>
        <w:tc>
          <w:tcPr>
            <w:tcW w:w="2957" w:type="dxa"/>
            <w:tcBorders/>
            <w:vAlign w:val="center"/>
          </w:tcPr>
          <w:p>
            <w:pPr>
              <w:pStyle w:val="TableContents"/>
              <w:bidi w:val="0"/>
              <w:spacing w:before="0" w:after="283"/>
              <w:jc w:val="left"/>
              <w:rPr/>
            </w:pPr>
            <w:r>
              <w:rPr/>
              <w:t xml:space="preserve">University of Central Florida </w:t>
            </w:r>
          </w:p>
        </w:tc>
        <w:tc>
          <w:tcPr>
            <w:tcW w:w="3375" w:type="dxa"/>
            <w:tcBorders/>
            <w:vAlign w:val="center"/>
          </w:tcPr>
          <w:p>
            <w:pPr>
              <w:pStyle w:val="TableContents"/>
              <w:bidi w:val="0"/>
              <w:spacing w:before="0" w:after="283"/>
              <w:jc w:val="left"/>
              <w:rPr/>
            </w:pPr>
            <w:r>
              <w:rPr/>
              <w:t xml:space="preserve">Orlando, Florida </w:t>
            </w:r>
          </w:p>
        </w:tc>
        <w:tc>
          <w:tcPr>
            <w:tcW w:w="1315" w:type="dxa"/>
            <w:tcBorders/>
            <w:vAlign w:val="center"/>
          </w:tcPr>
          <w:p>
            <w:pPr>
              <w:pStyle w:val="TableContents"/>
              <w:bidi w:val="0"/>
              <w:spacing w:before="0" w:after="283"/>
              <w:jc w:val="left"/>
              <w:rPr/>
            </w:pPr>
            <w:r>
              <w:rPr/>
              <w:t xml:space="preserve">66,180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060" w:type="dxa"/>
            <w:tcBorders/>
            <w:vAlign w:val="center"/>
          </w:tcPr>
          <w:p>
            <w:pPr>
              <w:pStyle w:val="TableContents"/>
              <w:bidi w:val="0"/>
              <w:spacing w:before="0" w:after="283"/>
              <w:jc w:val="left"/>
              <w:rPr>
                <w:sz w:val="4"/>
                <w:szCs w:val="4"/>
              </w:rPr>
            </w:pPr>
            <w:r>
              <w:rPr>
                <w:sz w:val="4"/>
                <w:szCs w:val="4"/>
              </w:rPr>
            </w:r>
          </w:p>
        </w:tc>
        <w:tc>
          <w:tcPr>
            <w:tcW w:w="2957" w:type="dxa"/>
            <w:tcBorders/>
            <w:vAlign w:val="center"/>
          </w:tcPr>
          <w:p>
            <w:pPr>
              <w:pStyle w:val="TableContents"/>
              <w:bidi w:val="0"/>
              <w:spacing w:before="0" w:after="283"/>
              <w:jc w:val="left"/>
              <w:rPr/>
            </w:pPr>
            <w:r>
              <w:rPr/>
              <w:t xml:space="preserve">Ohio State University </w:t>
            </w:r>
          </w:p>
        </w:tc>
        <w:tc>
          <w:tcPr>
            <w:tcW w:w="3375" w:type="dxa"/>
            <w:tcBorders/>
            <w:vAlign w:val="center"/>
          </w:tcPr>
          <w:p>
            <w:pPr>
              <w:pStyle w:val="TableContents"/>
              <w:bidi w:val="0"/>
              <w:spacing w:before="0" w:after="283"/>
              <w:jc w:val="left"/>
              <w:rPr/>
            </w:pPr>
            <w:r>
              <w:rPr/>
              <w:t xml:space="preserve">Columbus, Ohio </w:t>
            </w:r>
          </w:p>
        </w:tc>
        <w:tc>
          <w:tcPr>
            <w:tcW w:w="1315" w:type="dxa"/>
            <w:tcBorders/>
            <w:vAlign w:val="center"/>
          </w:tcPr>
          <w:p>
            <w:pPr>
              <w:pStyle w:val="TableContents"/>
              <w:bidi w:val="0"/>
              <w:spacing w:before="0" w:after="283"/>
              <w:jc w:val="left"/>
              <w:rPr/>
            </w:pPr>
            <w:r>
              <w:rPr/>
              <w:t xml:space="preserve">59,837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060" w:type="dxa"/>
            <w:tcBorders/>
            <w:vAlign w:val="center"/>
          </w:tcPr>
          <w:p>
            <w:pPr>
              <w:pStyle w:val="TableContents"/>
              <w:bidi w:val="0"/>
              <w:spacing w:before="0" w:after="283"/>
              <w:jc w:val="left"/>
              <w:rPr>
                <w:sz w:val="4"/>
                <w:szCs w:val="4"/>
              </w:rPr>
            </w:pPr>
            <w:r>
              <w:rPr>
                <w:sz w:val="4"/>
                <w:szCs w:val="4"/>
              </w:rPr>
            </w:r>
          </w:p>
        </w:tc>
        <w:tc>
          <w:tcPr>
            <w:tcW w:w="2957" w:type="dxa"/>
            <w:tcBorders/>
            <w:vAlign w:val="center"/>
          </w:tcPr>
          <w:p>
            <w:pPr>
              <w:pStyle w:val="TableContents"/>
              <w:bidi w:val="0"/>
              <w:spacing w:before="0" w:after="283"/>
              <w:jc w:val="left"/>
              <w:rPr/>
            </w:pPr>
            <w:r>
              <w:rPr/>
              <w:t xml:space="preserve">Florida International University </w:t>
            </w:r>
          </w:p>
        </w:tc>
        <w:tc>
          <w:tcPr>
            <w:tcW w:w="3375" w:type="dxa"/>
            <w:tcBorders/>
            <w:vAlign w:val="center"/>
          </w:tcPr>
          <w:p>
            <w:pPr>
              <w:pStyle w:val="TableContents"/>
              <w:bidi w:val="0"/>
              <w:spacing w:before="0" w:after="283"/>
              <w:jc w:val="left"/>
              <w:rPr/>
            </w:pPr>
            <w:r>
              <w:rPr/>
              <w:t xml:space="preserve">Miami, Florida </w:t>
            </w:r>
          </w:p>
        </w:tc>
        <w:tc>
          <w:tcPr>
            <w:tcW w:w="1315" w:type="dxa"/>
            <w:tcBorders/>
            <w:vAlign w:val="center"/>
          </w:tcPr>
          <w:p>
            <w:pPr>
              <w:pStyle w:val="TableContents"/>
              <w:bidi w:val="0"/>
              <w:spacing w:before="0" w:after="283"/>
              <w:jc w:val="left"/>
              <w:rPr/>
            </w:pPr>
            <w:r>
              <w:rPr/>
              <w:t xml:space="preserve">56,851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060" w:type="dxa"/>
            <w:tcBorders/>
            <w:vAlign w:val="center"/>
          </w:tcPr>
          <w:p>
            <w:pPr>
              <w:pStyle w:val="TableContents"/>
              <w:bidi w:val="0"/>
              <w:spacing w:before="0" w:after="283"/>
              <w:jc w:val="left"/>
              <w:rPr/>
            </w:pPr>
            <w:r>
              <w:rPr/>
              <w:t xml:space="preserve">5 </w:t>
            </w:r>
          </w:p>
        </w:tc>
        <w:tc>
          <w:tcPr>
            <w:tcW w:w="2957" w:type="dxa"/>
            <w:tcBorders/>
            <w:vAlign w:val="center"/>
          </w:tcPr>
          <w:p>
            <w:pPr>
              <w:pStyle w:val="TableContents"/>
              <w:bidi w:val="0"/>
              <w:spacing w:before="0" w:after="283"/>
              <w:jc w:val="left"/>
              <w:rPr/>
            </w:pPr>
            <w:r>
              <w:rPr/>
              <w:t xml:space="preserve">Floridan yliopisto </w:t>
            </w:r>
          </w:p>
        </w:tc>
        <w:tc>
          <w:tcPr>
            <w:tcW w:w="3375" w:type="dxa"/>
            <w:tcBorders/>
            <w:vAlign w:val="center"/>
          </w:tcPr>
          <w:p>
            <w:pPr>
              <w:pStyle w:val="TableContents"/>
              <w:bidi w:val="0"/>
              <w:spacing w:before="0" w:after="283"/>
              <w:jc w:val="left"/>
              <w:rPr/>
            </w:pPr>
            <w:r>
              <w:rPr/>
              <w:t xml:space="preserve">Gainesville, Florida </w:t>
            </w:r>
          </w:p>
        </w:tc>
        <w:tc>
          <w:tcPr>
            <w:tcW w:w="1315" w:type="dxa"/>
            <w:tcBorders/>
            <w:vAlign w:val="center"/>
          </w:tcPr>
          <w:p>
            <w:pPr>
              <w:pStyle w:val="TableContents"/>
              <w:bidi w:val="0"/>
              <w:spacing w:before="0" w:after="283"/>
              <w:jc w:val="left"/>
              <w:rPr/>
            </w:pPr>
            <w:r>
              <w:rPr/>
              <w:t xml:space="preserve">52,367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060" w:type="dxa"/>
            <w:tcBorders/>
            <w:vAlign w:val="center"/>
          </w:tcPr>
          <w:p>
            <w:pPr>
              <w:pStyle w:val="TableContents"/>
              <w:bidi w:val="0"/>
              <w:spacing w:before="0" w:after="283"/>
              <w:jc w:val="left"/>
              <w:rPr/>
            </w:pPr>
            <w:r>
              <w:rPr/>
              <w:t xml:space="preserve">6 </w:t>
            </w:r>
          </w:p>
        </w:tc>
        <w:tc>
          <w:tcPr>
            <w:tcW w:w="2957" w:type="dxa"/>
            <w:tcBorders/>
            <w:vAlign w:val="center"/>
          </w:tcPr>
          <w:p>
            <w:pPr>
              <w:pStyle w:val="TableContents"/>
              <w:bidi w:val="0"/>
              <w:spacing w:before="0" w:after="283"/>
              <w:jc w:val="left"/>
              <w:rPr/>
            </w:pPr>
            <w:r>
              <w:rPr/>
              <w:t xml:space="preserve">Minnesotan yliopisto </w:t>
            </w:r>
          </w:p>
        </w:tc>
        <w:tc>
          <w:tcPr>
            <w:tcW w:w="3375" w:type="dxa"/>
            <w:tcBorders/>
            <w:vAlign w:val="center"/>
          </w:tcPr>
          <w:p>
            <w:pPr>
              <w:pStyle w:val="TableContents"/>
              <w:bidi w:val="0"/>
              <w:spacing w:before="0" w:after="283"/>
              <w:jc w:val="left"/>
              <w:rPr/>
            </w:pPr>
            <w:r>
              <w:rPr/>
              <w:t xml:space="preserve">Minneapolis / Saint Paul, Minnesota </w:t>
            </w:r>
          </w:p>
        </w:tc>
        <w:tc>
          <w:tcPr>
            <w:tcW w:w="1315" w:type="dxa"/>
            <w:tcBorders/>
            <w:vAlign w:val="center"/>
          </w:tcPr>
          <w:p>
            <w:pPr>
              <w:pStyle w:val="TableContents"/>
              <w:bidi w:val="0"/>
              <w:spacing w:before="0" w:after="283"/>
              <w:jc w:val="left"/>
              <w:rPr/>
            </w:pPr>
            <w:r>
              <w:rPr/>
              <w:t xml:space="preserve">51,848 </w:t>
            </w:r>
          </w:p>
        </w:tc>
        <w:tc>
          <w:tcPr>
            <w:tcW w:w="1498" w:type="dxa"/>
            <w:tcBorders/>
          </w:tcPr>
          <w:p>
            <w:pPr>
              <w:pStyle w:val="TableContents"/>
              <w:bidi w:val="0"/>
              <w:spacing w:before="0" w:after="283"/>
              <w:jc w:val="left"/>
              <w:rPr>
                <w:sz w:val="4"/>
                <w:szCs w:val="4"/>
              </w:rPr>
            </w:pPr>
            <w:r>
              <w:rPr>
                <w:sz w:val="4"/>
                <w:szCs w:val="4"/>
              </w:rPr>
            </w:r>
          </w:p>
        </w:tc>
      </w:tr>
      <w:tr>
        <w:trPr/>
        <w:tc>
          <w:tcPr>
            <w:tcW w:w="1060" w:type="dxa"/>
            <w:tcBorders/>
            <w:vAlign w:val="center"/>
          </w:tcPr>
          <w:p>
            <w:pPr>
              <w:pStyle w:val="TableContents"/>
              <w:bidi w:val="0"/>
              <w:spacing w:before="0" w:after="283"/>
              <w:jc w:val="left"/>
              <w:rPr/>
            </w:pPr>
            <w:r>
              <w:rPr/>
              <w:t xml:space="preserve">7 </w:t>
            </w:r>
          </w:p>
        </w:tc>
        <w:tc>
          <w:tcPr>
            <w:tcW w:w="2957" w:type="dxa"/>
            <w:tcBorders/>
            <w:vAlign w:val="center"/>
          </w:tcPr>
          <w:p>
            <w:pPr>
              <w:pStyle w:val="TableContents"/>
              <w:bidi w:val="0"/>
              <w:spacing w:before="0" w:after="283"/>
              <w:jc w:val="left"/>
              <w:rPr/>
            </w:pPr>
            <w:r>
              <w:rPr/>
              <w:t xml:space="preserve">Texasin yliopisto Austinissa </w:t>
            </w:r>
          </w:p>
        </w:tc>
        <w:tc>
          <w:tcPr>
            <w:tcW w:w="3375" w:type="dxa"/>
            <w:tcBorders/>
            <w:vAlign w:val="center"/>
          </w:tcPr>
          <w:p>
            <w:pPr>
              <w:pStyle w:val="TableContents"/>
              <w:bidi w:val="0"/>
              <w:spacing w:before="0" w:after="283"/>
              <w:jc w:val="left"/>
              <w:rPr/>
            </w:pPr>
            <w:r>
              <w:rPr/>
              <w:t xml:space="preserve">Austin, Texas </w:t>
            </w:r>
          </w:p>
        </w:tc>
        <w:tc>
          <w:tcPr>
            <w:tcW w:w="1315" w:type="dxa"/>
            <w:tcBorders/>
            <w:vAlign w:val="center"/>
          </w:tcPr>
          <w:p>
            <w:pPr>
              <w:pStyle w:val="TableContents"/>
              <w:bidi w:val="0"/>
              <w:spacing w:before="0" w:after="283"/>
              <w:jc w:val="left"/>
              <w:rPr/>
            </w:pPr>
            <w:r>
              <w:rPr/>
              <w:t xml:space="preserve">51,525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060" w:type="dxa"/>
            <w:tcBorders/>
            <w:vAlign w:val="center"/>
          </w:tcPr>
          <w:p>
            <w:pPr>
              <w:pStyle w:val="TableContents"/>
              <w:bidi w:val="0"/>
              <w:spacing w:before="0" w:after="283"/>
              <w:jc w:val="left"/>
              <w:rPr/>
            </w:pPr>
            <w:r>
              <w:rPr/>
              <w:t xml:space="preserve">8 </w:t>
            </w:r>
          </w:p>
        </w:tc>
        <w:tc>
          <w:tcPr>
            <w:tcW w:w="2957" w:type="dxa"/>
            <w:tcBorders/>
            <w:vAlign w:val="center"/>
          </w:tcPr>
          <w:p>
            <w:pPr>
              <w:pStyle w:val="TableContents"/>
              <w:bidi w:val="0"/>
              <w:spacing w:before="0" w:after="283"/>
              <w:jc w:val="left"/>
              <w:rPr/>
            </w:pPr>
            <w:r>
              <w:rPr/>
              <w:t xml:space="preserve">Arizonan osavaltion yliopisto </w:t>
            </w:r>
          </w:p>
        </w:tc>
        <w:tc>
          <w:tcPr>
            <w:tcW w:w="3375" w:type="dxa"/>
            <w:tcBorders/>
            <w:vAlign w:val="center"/>
          </w:tcPr>
          <w:p>
            <w:pPr>
              <w:pStyle w:val="TableContents"/>
              <w:bidi w:val="0"/>
              <w:spacing w:before="0" w:after="283"/>
              <w:jc w:val="left"/>
              <w:rPr/>
            </w:pPr>
            <w:r>
              <w:rPr/>
              <w:t xml:space="preserve">Tempe, Arizona </w:t>
            </w:r>
          </w:p>
        </w:tc>
        <w:tc>
          <w:tcPr>
            <w:tcW w:w="1315" w:type="dxa"/>
            <w:tcBorders/>
            <w:vAlign w:val="center"/>
          </w:tcPr>
          <w:p>
            <w:pPr>
              <w:pStyle w:val="TableContents"/>
              <w:bidi w:val="0"/>
              <w:spacing w:before="0" w:after="283"/>
              <w:jc w:val="left"/>
              <w:rPr/>
            </w:pPr>
            <w:r>
              <w:rPr/>
              <w:t xml:space="preserve">51,164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060" w:type="dxa"/>
            <w:tcBorders/>
            <w:vAlign w:val="center"/>
          </w:tcPr>
          <w:p>
            <w:pPr>
              <w:pStyle w:val="TableContents"/>
              <w:bidi w:val="0"/>
              <w:spacing w:before="0" w:after="283"/>
              <w:jc w:val="left"/>
              <w:rPr/>
            </w:pPr>
            <w:r>
              <w:rPr/>
              <w:t xml:space="preserve">9 </w:t>
            </w:r>
          </w:p>
        </w:tc>
        <w:tc>
          <w:tcPr>
            <w:tcW w:w="2957" w:type="dxa"/>
            <w:tcBorders/>
            <w:vAlign w:val="center"/>
          </w:tcPr>
          <w:p>
            <w:pPr>
              <w:pStyle w:val="TableContents"/>
              <w:bidi w:val="0"/>
              <w:spacing w:before="0" w:after="283"/>
              <w:jc w:val="left"/>
              <w:rPr/>
            </w:pPr>
            <w:r>
              <w:rPr/>
              <w:t xml:space="preserve">Michiganin osavaltion yliopisto </w:t>
            </w:r>
          </w:p>
        </w:tc>
        <w:tc>
          <w:tcPr>
            <w:tcW w:w="3375" w:type="dxa"/>
            <w:tcBorders/>
            <w:vAlign w:val="center"/>
          </w:tcPr>
          <w:p>
            <w:pPr>
              <w:pStyle w:val="TableContents"/>
              <w:bidi w:val="0"/>
              <w:spacing w:before="0" w:after="283"/>
              <w:jc w:val="left"/>
              <w:rPr/>
            </w:pPr>
            <w:r>
              <w:rPr/>
              <w:t xml:space="preserve">East Lansing, Michigan </w:t>
            </w:r>
          </w:p>
        </w:tc>
        <w:tc>
          <w:tcPr>
            <w:tcW w:w="1315" w:type="dxa"/>
            <w:tcBorders/>
            <w:vAlign w:val="center"/>
          </w:tcPr>
          <w:p>
            <w:pPr>
              <w:pStyle w:val="TableContents"/>
              <w:bidi w:val="0"/>
              <w:spacing w:before="0" w:after="283"/>
              <w:jc w:val="left"/>
              <w:rPr/>
            </w:pPr>
            <w:r>
              <w:rPr/>
              <w:t xml:space="preserve">50,019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060" w:type="dxa"/>
            <w:tcBorders/>
            <w:vAlign w:val="center"/>
          </w:tcPr>
          <w:p>
            <w:pPr>
              <w:pStyle w:val="TableContents"/>
              <w:bidi w:val="0"/>
              <w:spacing w:before="0" w:after="283"/>
              <w:jc w:val="left"/>
              <w:rPr/>
            </w:pPr>
            <w:r>
              <w:rPr/>
              <w:t xml:space="preserve">10 </w:t>
            </w:r>
          </w:p>
        </w:tc>
        <w:tc>
          <w:tcPr>
            <w:tcW w:w="2957" w:type="dxa"/>
            <w:tcBorders/>
            <w:vAlign w:val="center"/>
          </w:tcPr>
          <w:p>
            <w:pPr>
              <w:pStyle w:val="TableContents"/>
              <w:bidi w:val="0"/>
              <w:spacing w:before="0" w:after="283"/>
              <w:jc w:val="left"/>
              <w:rPr/>
            </w:pPr>
            <w:r>
              <w:rPr/>
              <w:t xml:space="preserve">Indianan yliopisto </w:t>
            </w:r>
          </w:p>
        </w:tc>
        <w:tc>
          <w:tcPr>
            <w:tcW w:w="3375" w:type="dxa"/>
            <w:tcBorders/>
            <w:vAlign w:val="center"/>
          </w:tcPr>
          <w:p>
            <w:pPr>
              <w:pStyle w:val="TableContents"/>
              <w:bidi w:val="0"/>
              <w:spacing w:before="0" w:after="283"/>
              <w:jc w:val="left"/>
              <w:rPr/>
            </w:pPr>
            <w:r>
              <w:rPr/>
              <w:t xml:space="preserve">Bloomington, Indiana </w:t>
            </w:r>
          </w:p>
        </w:tc>
        <w:tc>
          <w:tcPr>
            <w:tcW w:w="1315" w:type="dxa"/>
            <w:tcBorders/>
            <w:vAlign w:val="center"/>
          </w:tcPr>
          <w:p>
            <w:pPr>
              <w:pStyle w:val="TableContents"/>
              <w:bidi w:val="0"/>
              <w:spacing w:before="0" w:after="283"/>
              <w:jc w:val="left"/>
              <w:rPr/>
            </w:pPr>
            <w:r>
              <w:rPr/>
              <w:t xml:space="preserve">49,695 </w:t>
            </w:r>
          </w:p>
        </w:tc>
        <w:tc>
          <w:tcPr>
            <w:tcW w:w="149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yliopistossa on eniten opiskelijoita Yhdysvalloissa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Kymmenen suurinta julkista yliopistokampusta lukuvuoden 2017 -- 18 aikana ilmoittautuneiden lukumäärän mukaan mitattuna </w:t>
      </w:r>
    </w:p>
    <w:tbl>
      <w:tblPr>
        <w:tblW w:w="10205" w:type="dxa"/>
        <w:jc w:val="left"/>
        <w:tblInd w:w="0" w:type="dxa"/>
        <w:tblLayout w:type="fixed"/>
        <w:tblCellMar>
          <w:top w:w="28" w:type="dxa"/>
          <w:left w:w="28" w:type="dxa"/>
          <w:bottom w:w="28" w:type="dxa"/>
          <w:right w:w="28" w:type="dxa"/>
        </w:tblCellMar>
      </w:tblPr>
      <w:tblGrid>
        <w:gridCol w:w="1060"/>
        <w:gridCol w:w="2962"/>
        <w:gridCol w:w="3369"/>
        <w:gridCol w:w="1315"/>
        <w:gridCol w:w="1499"/>
      </w:tblGrid>
      <w:tr>
        <w:trPr/>
        <w:tc>
          <w:tcPr>
            <w:tcW w:w="1060" w:type="dxa"/>
            <w:tcBorders/>
            <w:vAlign w:val="center"/>
          </w:tcPr>
          <w:p>
            <w:pPr>
              <w:pStyle w:val="TableHeading"/>
              <w:suppressLineNumbers/>
              <w:bidi w:val="0"/>
              <w:spacing w:before="0" w:after="283"/>
              <w:jc w:val="center"/>
              <w:rPr/>
            </w:pPr>
            <w:r>
              <w:rPr/>
              <w:t xml:space="preserve">Ranking </w:t>
            </w:r>
          </w:p>
        </w:tc>
        <w:tc>
          <w:tcPr>
            <w:tcW w:w="2962" w:type="dxa"/>
            <w:tcBorders/>
            <w:vAlign w:val="center"/>
          </w:tcPr>
          <w:p>
            <w:pPr>
              <w:pStyle w:val="TableHeading"/>
              <w:suppressLineNumbers/>
              <w:bidi w:val="0"/>
              <w:spacing w:before="0" w:after="283"/>
              <w:jc w:val="center"/>
              <w:rPr/>
            </w:pPr>
            <w:r>
              <w:rPr/>
              <w:t xml:space="preserve">Yliopisto </w:t>
            </w:r>
          </w:p>
        </w:tc>
        <w:tc>
          <w:tcPr>
            <w:tcW w:w="3369" w:type="dxa"/>
            <w:tcBorders/>
            <w:vAlign w:val="center"/>
          </w:tcPr>
          <w:p>
            <w:pPr>
              <w:pStyle w:val="TableHeading"/>
              <w:suppressLineNumbers/>
              <w:bidi w:val="0"/>
              <w:spacing w:before="0" w:after="283"/>
              <w:jc w:val="center"/>
              <w:rPr/>
            </w:pPr>
            <w:r>
              <w:rPr/>
              <w:t xml:space="preserve">Sijainti </w:t>
            </w:r>
          </w:p>
        </w:tc>
        <w:tc>
          <w:tcPr>
            <w:tcW w:w="1315" w:type="dxa"/>
            <w:tcBorders/>
            <w:vAlign w:val="center"/>
          </w:tcPr>
          <w:p>
            <w:pPr>
              <w:pStyle w:val="TableHeading"/>
              <w:suppressLineNumbers/>
              <w:bidi w:val="0"/>
              <w:spacing w:before="0" w:after="283"/>
              <w:jc w:val="center"/>
              <w:rPr/>
            </w:pPr>
            <w:r>
              <w:rPr/>
              <w:t xml:space="preserve">Ilmoittautuminen </w:t>
            </w:r>
          </w:p>
        </w:tc>
        <w:tc>
          <w:tcPr>
            <w:tcW w:w="1499" w:type="dxa"/>
            <w:tcBorders/>
            <w:vAlign w:val="center"/>
          </w:tcPr>
          <w:p>
            <w:pPr>
              <w:pStyle w:val="TableHeading"/>
              <w:suppressLineNumbers/>
              <w:bidi w:val="0"/>
              <w:spacing w:before="0" w:after="283"/>
              <w:jc w:val="center"/>
              <w:rPr/>
            </w:pPr>
            <w:r>
              <w:rPr/>
              <w:t xml:space="preserve">Viite (s) </w:t>
            </w:r>
          </w:p>
        </w:tc>
      </w:tr>
      <w:tr>
        <w:trPr/>
        <w:tc>
          <w:tcPr>
            <w:tcW w:w="1060"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color w:val="A9A9A9"/>
              </w:rPr>
              <w:t xml:space="preserve">Texas A&amp;M </w:t>
            </w:r>
            <w:r>
              <w:rPr/>
              <w:t xml:space="preserve">University </w:t>
            </w:r>
          </w:p>
        </w:tc>
        <w:tc>
          <w:tcPr>
            <w:tcW w:w="3369" w:type="dxa"/>
            <w:tcBorders/>
            <w:vAlign w:val="center"/>
          </w:tcPr>
          <w:p>
            <w:pPr>
              <w:pStyle w:val="TableContents"/>
              <w:bidi w:val="0"/>
              <w:spacing w:before="0" w:after="283"/>
              <w:jc w:val="left"/>
              <w:rPr/>
            </w:pPr>
            <w:r>
              <w:rPr/>
              <w:t xml:space="preserve">College Station, Texas </w:t>
            </w:r>
          </w:p>
        </w:tc>
        <w:tc>
          <w:tcPr>
            <w:tcW w:w="1315" w:type="dxa"/>
            <w:tcBorders/>
            <w:vAlign w:val="center"/>
          </w:tcPr>
          <w:p>
            <w:pPr>
              <w:pStyle w:val="TableContents"/>
              <w:bidi w:val="0"/>
              <w:spacing w:before="0" w:after="283"/>
              <w:jc w:val="left"/>
              <w:rPr/>
            </w:pPr>
            <w:r>
              <w:rPr/>
              <w:t xml:space="preserve">68,603 </w:t>
            </w:r>
          </w:p>
        </w:tc>
        <w:tc>
          <w:tcPr>
            <w:tcW w:w="1499" w:type="dxa"/>
            <w:tcBorders/>
            <w:vAlign w:val="center"/>
          </w:tcPr>
          <w:p>
            <w:pPr>
              <w:pStyle w:val="TableContents"/>
              <w:bidi w:val="0"/>
              <w:spacing w:before="0" w:after="283"/>
              <w:jc w:val="left"/>
              <w:rPr>
                <w:sz w:val="4"/>
                <w:szCs w:val="4"/>
              </w:rPr>
            </w:pPr>
            <w:r>
              <w:rPr>
                <w:sz w:val="4"/>
                <w:szCs w:val="4"/>
              </w:rPr>
            </w:r>
          </w:p>
        </w:tc>
      </w:tr>
      <w:tr>
        <w:trPr/>
        <w:tc>
          <w:tcPr>
            <w:tcW w:w="1060"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color w:val="DCDCDC"/>
              </w:rPr>
              <w:t xml:space="preserve">University of Central </w:t>
            </w:r>
            <w:r>
              <w:rPr/>
              <w:t xml:space="preserve">Florida </w:t>
            </w:r>
          </w:p>
        </w:tc>
        <w:tc>
          <w:tcPr>
            <w:tcW w:w="3369" w:type="dxa"/>
            <w:tcBorders/>
            <w:vAlign w:val="center"/>
          </w:tcPr>
          <w:p>
            <w:pPr>
              <w:pStyle w:val="TableContents"/>
              <w:bidi w:val="0"/>
              <w:spacing w:before="0" w:after="283"/>
              <w:jc w:val="left"/>
              <w:rPr/>
            </w:pPr>
            <w:r>
              <w:rPr/>
              <w:t xml:space="preserve">Orlando, Florida </w:t>
            </w:r>
          </w:p>
        </w:tc>
        <w:tc>
          <w:tcPr>
            <w:tcW w:w="1315" w:type="dxa"/>
            <w:tcBorders/>
            <w:vAlign w:val="center"/>
          </w:tcPr>
          <w:p>
            <w:pPr>
              <w:pStyle w:val="TableContents"/>
              <w:bidi w:val="0"/>
              <w:spacing w:before="0" w:after="283"/>
              <w:jc w:val="left"/>
              <w:rPr/>
            </w:pPr>
            <w:r>
              <w:rPr/>
              <w:t xml:space="preserve">66,180 </w:t>
            </w:r>
          </w:p>
        </w:tc>
        <w:tc>
          <w:tcPr>
            <w:tcW w:w="1499" w:type="dxa"/>
            <w:tcBorders/>
            <w:vAlign w:val="center"/>
          </w:tcPr>
          <w:p>
            <w:pPr>
              <w:pStyle w:val="TableContents"/>
              <w:bidi w:val="0"/>
              <w:spacing w:before="0" w:after="283"/>
              <w:jc w:val="left"/>
              <w:rPr>
                <w:sz w:val="4"/>
                <w:szCs w:val="4"/>
              </w:rPr>
            </w:pPr>
            <w:r>
              <w:rPr>
                <w:sz w:val="4"/>
                <w:szCs w:val="4"/>
              </w:rPr>
            </w:r>
          </w:p>
        </w:tc>
      </w:tr>
      <w:tr>
        <w:trPr/>
        <w:tc>
          <w:tcPr>
            <w:tcW w:w="1060"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color w:val="2F4F4F"/>
              </w:rPr>
              <w:t xml:space="preserve">Ohio State </w:t>
            </w:r>
            <w:r>
              <w:rPr/>
              <w:t xml:space="preserve">University </w:t>
            </w:r>
          </w:p>
        </w:tc>
        <w:tc>
          <w:tcPr>
            <w:tcW w:w="3369" w:type="dxa"/>
            <w:tcBorders/>
            <w:vAlign w:val="center"/>
          </w:tcPr>
          <w:p>
            <w:pPr>
              <w:pStyle w:val="TableContents"/>
              <w:bidi w:val="0"/>
              <w:spacing w:before="0" w:after="283"/>
              <w:jc w:val="left"/>
              <w:rPr/>
            </w:pPr>
            <w:r>
              <w:rPr/>
              <w:t xml:space="preserve">Columbus, Ohio </w:t>
            </w:r>
          </w:p>
        </w:tc>
        <w:tc>
          <w:tcPr>
            <w:tcW w:w="1315" w:type="dxa"/>
            <w:tcBorders/>
            <w:vAlign w:val="center"/>
          </w:tcPr>
          <w:p>
            <w:pPr>
              <w:pStyle w:val="TableContents"/>
              <w:bidi w:val="0"/>
              <w:spacing w:before="0" w:after="283"/>
              <w:jc w:val="left"/>
              <w:rPr/>
            </w:pPr>
            <w:r>
              <w:rPr/>
              <w:t xml:space="preserve">59,837 </w:t>
            </w:r>
          </w:p>
        </w:tc>
        <w:tc>
          <w:tcPr>
            <w:tcW w:w="1499" w:type="dxa"/>
            <w:tcBorders/>
            <w:vAlign w:val="center"/>
          </w:tcPr>
          <w:p>
            <w:pPr>
              <w:pStyle w:val="TableContents"/>
              <w:bidi w:val="0"/>
              <w:spacing w:before="0" w:after="283"/>
              <w:jc w:val="left"/>
              <w:rPr>
                <w:sz w:val="4"/>
                <w:szCs w:val="4"/>
              </w:rPr>
            </w:pPr>
            <w:r>
              <w:rPr>
                <w:sz w:val="4"/>
                <w:szCs w:val="4"/>
              </w:rPr>
            </w:r>
          </w:p>
        </w:tc>
      </w:tr>
      <w:tr>
        <w:trPr/>
        <w:tc>
          <w:tcPr>
            <w:tcW w:w="1060"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color w:val="556B2F"/>
              </w:rPr>
              <w:t xml:space="preserve">Florida International </w:t>
            </w:r>
            <w:r>
              <w:rPr/>
              <w:t xml:space="preserve">University </w:t>
            </w:r>
          </w:p>
        </w:tc>
        <w:tc>
          <w:tcPr>
            <w:tcW w:w="3369" w:type="dxa"/>
            <w:tcBorders/>
            <w:vAlign w:val="center"/>
          </w:tcPr>
          <w:p>
            <w:pPr>
              <w:pStyle w:val="TableContents"/>
              <w:bidi w:val="0"/>
              <w:spacing w:before="0" w:after="283"/>
              <w:jc w:val="left"/>
              <w:rPr/>
            </w:pPr>
            <w:r>
              <w:rPr/>
              <w:t xml:space="preserve">Miami, Florida </w:t>
            </w:r>
          </w:p>
        </w:tc>
        <w:tc>
          <w:tcPr>
            <w:tcW w:w="1315" w:type="dxa"/>
            <w:tcBorders/>
            <w:vAlign w:val="center"/>
          </w:tcPr>
          <w:p>
            <w:pPr>
              <w:pStyle w:val="TableContents"/>
              <w:bidi w:val="0"/>
              <w:spacing w:before="0" w:after="283"/>
              <w:jc w:val="left"/>
              <w:rPr/>
            </w:pPr>
            <w:r>
              <w:rPr/>
              <w:t xml:space="preserve">56,851 </w:t>
            </w:r>
          </w:p>
        </w:tc>
        <w:tc>
          <w:tcPr>
            <w:tcW w:w="1499" w:type="dxa"/>
            <w:tcBorders/>
            <w:vAlign w:val="center"/>
          </w:tcPr>
          <w:p>
            <w:pPr>
              <w:pStyle w:val="TableContents"/>
              <w:bidi w:val="0"/>
              <w:spacing w:before="0" w:after="283"/>
              <w:jc w:val="left"/>
              <w:rPr>
                <w:sz w:val="4"/>
                <w:szCs w:val="4"/>
              </w:rPr>
            </w:pPr>
            <w:r>
              <w:rPr>
                <w:sz w:val="4"/>
                <w:szCs w:val="4"/>
              </w:rPr>
            </w:r>
          </w:p>
        </w:tc>
      </w:tr>
      <w:tr>
        <w:trPr/>
        <w:tc>
          <w:tcPr>
            <w:tcW w:w="1060" w:type="dxa"/>
            <w:tcBorders/>
            <w:vAlign w:val="center"/>
          </w:tcPr>
          <w:p>
            <w:pPr>
              <w:pStyle w:val="TableContents"/>
              <w:bidi w:val="0"/>
              <w:spacing w:before="0" w:after="283"/>
              <w:jc w:val="left"/>
              <w:rPr/>
            </w:pPr>
            <w:r>
              <w:rPr/>
              <w:t xml:space="preserve">5 </w:t>
            </w:r>
          </w:p>
        </w:tc>
        <w:tc>
          <w:tcPr>
            <w:tcW w:w="2962" w:type="dxa"/>
            <w:tcBorders/>
            <w:vAlign w:val="center"/>
          </w:tcPr>
          <w:p>
            <w:pPr>
              <w:pStyle w:val="TableContents"/>
              <w:bidi w:val="0"/>
              <w:spacing w:before="0" w:after="283"/>
              <w:jc w:val="left"/>
              <w:rPr/>
            </w:pPr>
            <w:r>
              <w:rPr/>
              <w:t xml:space="preserve">Floridan</w:t>
            </w:r>
            <w:r>
              <w:rPr>
                <w:color w:val="6B8E23"/>
              </w:rPr>
              <w:t xml:space="preserve"> yliopisto </w:t>
            </w:r>
          </w:p>
        </w:tc>
        <w:tc>
          <w:tcPr>
            <w:tcW w:w="3369" w:type="dxa"/>
            <w:tcBorders/>
            <w:vAlign w:val="center"/>
          </w:tcPr>
          <w:p>
            <w:pPr>
              <w:pStyle w:val="TableContents"/>
              <w:bidi w:val="0"/>
              <w:spacing w:before="0" w:after="283"/>
              <w:jc w:val="left"/>
              <w:rPr/>
            </w:pPr>
            <w:r>
              <w:rPr/>
              <w:t xml:space="preserve">Gainesville, Florida </w:t>
            </w:r>
          </w:p>
        </w:tc>
        <w:tc>
          <w:tcPr>
            <w:tcW w:w="1315" w:type="dxa"/>
            <w:tcBorders/>
            <w:vAlign w:val="center"/>
          </w:tcPr>
          <w:p>
            <w:pPr>
              <w:pStyle w:val="TableContents"/>
              <w:bidi w:val="0"/>
              <w:spacing w:before="0" w:after="283"/>
              <w:jc w:val="left"/>
              <w:rPr/>
            </w:pPr>
            <w:r>
              <w:rPr/>
              <w:t xml:space="preserve">52,367 </w:t>
            </w:r>
          </w:p>
        </w:tc>
        <w:tc>
          <w:tcPr>
            <w:tcW w:w="1499" w:type="dxa"/>
            <w:tcBorders/>
            <w:vAlign w:val="center"/>
          </w:tcPr>
          <w:p>
            <w:pPr>
              <w:pStyle w:val="TableContents"/>
              <w:bidi w:val="0"/>
              <w:spacing w:before="0" w:after="283"/>
              <w:jc w:val="left"/>
              <w:rPr>
                <w:sz w:val="4"/>
                <w:szCs w:val="4"/>
              </w:rPr>
            </w:pPr>
            <w:r>
              <w:rPr>
                <w:sz w:val="4"/>
                <w:szCs w:val="4"/>
              </w:rPr>
            </w:r>
          </w:p>
        </w:tc>
      </w:tr>
      <w:tr>
        <w:trPr/>
        <w:tc>
          <w:tcPr>
            <w:tcW w:w="1060" w:type="dxa"/>
            <w:tcBorders/>
            <w:vAlign w:val="center"/>
          </w:tcPr>
          <w:p>
            <w:pPr>
              <w:pStyle w:val="TableContents"/>
              <w:bidi w:val="0"/>
              <w:spacing w:before="0" w:after="283"/>
              <w:jc w:val="left"/>
              <w:rPr/>
            </w:pPr>
            <w:r>
              <w:rPr/>
              <w:t xml:space="preserve">6 </w:t>
            </w:r>
          </w:p>
        </w:tc>
        <w:tc>
          <w:tcPr>
            <w:tcW w:w="2962" w:type="dxa"/>
            <w:tcBorders/>
            <w:vAlign w:val="center"/>
          </w:tcPr>
          <w:p>
            <w:pPr>
              <w:pStyle w:val="TableContents"/>
              <w:bidi w:val="0"/>
              <w:spacing w:before="0" w:after="283"/>
              <w:jc w:val="left"/>
              <w:rPr/>
            </w:pPr>
            <w:r>
              <w:rPr>
                <w:color w:val="A0522D"/>
              </w:rPr>
              <w:t xml:space="preserve">Minnesotan yliopisto </w:t>
            </w:r>
          </w:p>
        </w:tc>
        <w:tc>
          <w:tcPr>
            <w:tcW w:w="3369" w:type="dxa"/>
            <w:tcBorders/>
            <w:vAlign w:val="center"/>
          </w:tcPr>
          <w:p>
            <w:pPr>
              <w:pStyle w:val="TableContents"/>
              <w:bidi w:val="0"/>
              <w:spacing w:before="0" w:after="283"/>
              <w:jc w:val="left"/>
              <w:rPr/>
            </w:pPr>
            <w:r>
              <w:rPr/>
              <w:t xml:space="preserve">Minneapolis / Saint Paul, Minnesota </w:t>
            </w:r>
          </w:p>
        </w:tc>
        <w:tc>
          <w:tcPr>
            <w:tcW w:w="1315" w:type="dxa"/>
            <w:tcBorders/>
            <w:vAlign w:val="center"/>
          </w:tcPr>
          <w:p>
            <w:pPr>
              <w:pStyle w:val="TableContents"/>
              <w:bidi w:val="0"/>
              <w:spacing w:before="0" w:after="283"/>
              <w:jc w:val="left"/>
              <w:rPr/>
            </w:pPr>
            <w:r>
              <w:rPr/>
              <w:t xml:space="preserve">51,848 </w:t>
            </w:r>
          </w:p>
        </w:tc>
        <w:tc>
          <w:tcPr>
            <w:tcW w:w="1499" w:type="dxa"/>
            <w:tcBorders/>
          </w:tcPr>
          <w:p>
            <w:pPr>
              <w:pStyle w:val="TableContents"/>
              <w:bidi w:val="0"/>
              <w:spacing w:before="0" w:after="283"/>
              <w:jc w:val="left"/>
              <w:rPr>
                <w:sz w:val="4"/>
                <w:szCs w:val="4"/>
              </w:rPr>
            </w:pPr>
            <w:r>
              <w:rPr>
                <w:sz w:val="4"/>
                <w:szCs w:val="4"/>
              </w:rPr>
            </w:r>
          </w:p>
        </w:tc>
      </w:tr>
      <w:tr>
        <w:trPr/>
        <w:tc>
          <w:tcPr>
            <w:tcW w:w="1060" w:type="dxa"/>
            <w:tcBorders/>
            <w:vAlign w:val="center"/>
          </w:tcPr>
          <w:p>
            <w:pPr>
              <w:pStyle w:val="TableContents"/>
              <w:bidi w:val="0"/>
              <w:spacing w:before="0" w:after="283"/>
              <w:jc w:val="left"/>
              <w:rPr/>
            </w:pPr>
            <w:r>
              <w:rPr/>
              <w:t xml:space="preserve">7 </w:t>
            </w:r>
          </w:p>
        </w:tc>
        <w:tc>
          <w:tcPr>
            <w:tcW w:w="2962" w:type="dxa"/>
            <w:tcBorders/>
            <w:vAlign w:val="center"/>
          </w:tcPr>
          <w:p>
            <w:pPr>
              <w:pStyle w:val="TableContents"/>
              <w:bidi w:val="0"/>
              <w:spacing w:before="0" w:after="283"/>
              <w:jc w:val="left"/>
              <w:rPr/>
            </w:pPr>
            <w:r>
              <w:rPr>
                <w:color w:val="228B22"/>
              </w:rPr>
              <w:t xml:space="preserve">Texasin yliopisto </w:t>
            </w:r>
            <w:r>
              <w:rPr/>
              <w:t xml:space="preserve">Austinissa </w:t>
            </w:r>
          </w:p>
        </w:tc>
        <w:tc>
          <w:tcPr>
            <w:tcW w:w="3369" w:type="dxa"/>
            <w:tcBorders/>
            <w:vAlign w:val="center"/>
          </w:tcPr>
          <w:p>
            <w:pPr>
              <w:pStyle w:val="TableContents"/>
              <w:bidi w:val="0"/>
              <w:spacing w:before="0" w:after="283"/>
              <w:jc w:val="left"/>
              <w:rPr/>
            </w:pPr>
            <w:r>
              <w:rPr/>
              <w:t xml:space="preserve">Austin, Texas </w:t>
            </w:r>
          </w:p>
        </w:tc>
        <w:tc>
          <w:tcPr>
            <w:tcW w:w="1315" w:type="dxa"/>
            <w:tcBorders/>
            <w:vAlign w:val="center"/>
          </w:tcPr>
          <w:p>
            <w:pPr>
              <w:pStyle w:val="TableContents"/>
              <w:bidi w:val="0"/>
              <w:spacing w:before="0" w:after="283"/>
              <w:jc w:val="left"/>
              <w:rPr/>
            </w:pPr>
            <w:r>
              <w:rPr/>
              <w:t xml:space="preserve">51,525 </w:t>
            </w:r>
          </w:p>
        </w:tc>
        <w:tc>
          <w:tcPr>
            <w:tcW w:w="1499" w:type="dxa"/>
            <w:tcBorders/>
            <w:vAlign w:val="center"/>
          </w:tcPr>
          <w:p>
            <w:pPr>
              <w:pStyle w:val="TableContents"/>
              <w:bidi w:val="0"/>
              <w:spacing w:before="0" w:after="283"/>
              <w:jc w:val="left"/>
              <w:rPr>
                <w:sz w:val="4"/>
                <w:szCs w:val="4"/>
              </w:rPr>
            </w:pPr>
            <w:r>
              <w:rPr>
                <w:sz w:val="4"/>
                <w:szCs w:val="4"/>
              </w:rPr>
            </w:r>
          </w:p>
        </w:tc>
      </w:tr>
      <w:tr>
        <w:trPr/>
        <w:tc>
          <w:tcPr>
            <w:tcW w:w="1060" w:type="dxa"/>
            <w:tcBorders/>
            <w:vAlign w:val="center"/>
          </w:tcPr>
          <w:p>
            <w:pPr>
              <w:pStyle w:val="TableContents"/>
              <w:bidi w:val="0"/>
              <w:spacing w:before="0" w:after="283"/>
              <w:jc w:val="left"/>
              <w:rPr/>
            </w:pPr>
            <w:r>
              <w:rPr/>
              <w:t xml:space="preserve">8 </w:t>
            </w:r>
          </w:p>
        </w:tc>
        <w:tc>
          <w:tcPr>
            <w:tcW w:w="2962" w:type="dxa"/>
            <w:tcBorders/>
            <w:vAlign w:val="center"/>
          </w:tcPr>
          <w:p>
            <w:pPr>
              <w:pStyle w:val="TableContents"/>
              <w:bidi w:val="0"/>
              <w:spacing w:before="0" w:after="283"/>
              <w:jc w:val="left"/>
              <w:rPr/>
            </w:pPr>
            <w:r>
              <w:rPr>
                <w:color w:val="191970"/>
              </w:rPr>
              <w:t xml:space="preserve">Arizonan osavaltion </w:t>
            </w:r>
            <w:r>
              <w:rPr/>
              <w:t xml:space="preserve">yliopisto </w:t>
            </w:r>
          </w:p>
        </w:tc>
        <w:tc>
          <w:tcPr>
            <w:tcW w:w="3369" w:type="dxa"/>
            <w:tcBorders/>
            <w:vAlign w:val="center"/>
          </w:tcPr>
          <w:p>
            <w:pPr>
              <w:pStyle w:val="TableContents"/>
              <w:bidi w:val="0"/>
              <w:spacing w:before="0" w:after="283"/>
              <w:jc w:val="left"/>
              <w:rPr/>
            </w:pPr>
            <w:r>
              <w:rPr/>
              <w:t xml:space="preserve">Tempe, Arizona </w:t>
            </w:r>
          </w:p>
        </w:tc>
        <w:tc>
          <w:tcPr>
            <w:tcW w:w="1315" w:type="dxa"/>
            <w:tcBorders/>
            <w:vAlign w:val="center"/>
          </w:tcPr>
          <w:p>
            <w:pPr>
              <w:pStyle w:val="TableContents"/>
              <w:bidi w:val="0"/>
              <w:spacing w:before="0" w:after="283"/>
              <w:jc w:val="left"/>
              <w:rPr/>
            </w:pPr>
            <w:r>
              <w:rPr/>
              <w:t xml:space="preserve">51,164 </w:t>
            </w:r>
          </w:p>
        </w:tc>
        <w:tc>
          <w:tcPr>
            <w:tcW w:w="1499" w:type="dxa"/>
            <w:tcBorders/>
            <w:vAlign w:val="center"/>
          </w:tcPr>
          <w:p>
            <w:pPr>
              <w:pStyle w:val="TableContents"/>
              <w:bidi w:val="0"/>
              <w:spacing w:before="0" w:after="283"/>
              <w:jc w:val="left"/>
              <w:rPr>
                <w:sz w:val="4"/>
                <w:szCs w:val="4"/>
              </w:rPr>
            </w:pPr>
            <w:r>
              <w:rPr>
                <w:sz w:val="4"/>
                <w:szCs w:val="4"/>
              </w:rPr>
            </w:r>
          </w:p>
        </w:tc>
      </w:tr>
      <w:tr>
        <w:trPr/>
        <w:tc>
          <w:tcPr>
            <w:tcW w:w="1060" w:type="dxa"/>
            <w:tcBorders/>
            <w:vAlign w:val="center"/>
          </w:tcPr>
          <w:p>
            <w:pPr>
              <w:pStyle w:val="TableContents"/>
              <w:bidi w:val="0"/>
              <w:spacing w:before="0" w:after="283"/>
              <w:jc w:val="left"/>
              <w:rPr/>
            </w:pPr>
            <w:r>
              <w:rPr/>
              <w:t xml:space="preserve">9 </w:t>
            </w:r>
          </w:p>
        </w:tc>
        <w:tc>
          <w:tcPr>
            <w:tcW w:w="2962" w:type="dxa"/>
            <w:tcBorders/>
            <w:vAlign w:val="center"/>
          </w:tcPr>
          <w:p>
            <w:pPr>
              <w:pStyle w:val="TableContents"/>
              <w:bidi w:val="0"/>
              <w:spacing w:before="0" w:after="283"/>
              <w:jc w:val="left"/>
              <w:rPr/>
            </w:pPr>
            <w:r>
              <w:rPr>
                <w:color w:val="8B0000"/>
              </w:rPr>
              <w:t xml:space="preserve">Georgian osavaltion </w:t>
            </w:r>
            <w:r>
              <w:rPr/>
              <w:t xml:space="preserve">yliopisto </w:t>
            </w:r>
          </w:p>
        </w:tc>
        <w:tc>
          <w:tcPr>
            <w:tcW w:w="3369" w:type="dxa"/>
            <w:tcBorders/>
            <w:vAlign w:val="center"/>
          </w:tcPr>
          <w:p>
            <w:pPr>
              <w:pStyle w:val="TableContents"/>
              <w:bidi w:val="0"/>
              <w:spacing w:before="0" w:after="283"/>
              <w:jc w:val="left"/>
              <w:rPr/>
            </w:pPr>
            <w:r>
              <w:rPr/>
              <w:t xml:space="preserve">Atlanta, Georgia </w:t>
            </w:r>
          </w:p>
        </w:tc>
        <w:tc>
          <w:tcPr>
            <w:tcW w:w="1315" w:type="dxa"/>
            <w:tcBorders/>
            <w:vAlign w:val="center"/>
          </w:tcPr>
          <w:p>
            <w:pPr>
              <w:pStyle w:val="TableContents"/>
              <w:bidi w:val="0"/>
              <w:spacing w:before="0" w:after="283"/>
              <w:jc w:val="left"/>
              <w:rPr/>
            </w:pPr>
            <w:r>
              <w:rPr/>
              <w:t xml:space="preserve">51,000 </w:t>
            </w:r>
          </w:p>
        </w:tc>
        <w:tc>
          <w:tcPr>
            <w:tcW w:w="1499" w:type="dxa"/>
            <w:tcBorders/>
            <w:vAlign w:val="center"/>
          </w:tcPr>
          <w:p>
            <w:pPr>
              <w:pStyle w:val="TableContents"/>
              <w:bidi w:val="0"/>
              <w:spacing w:before="0" w:after="283"/>
              <w:jc w:val="left"/>
              <w:rPr>
                <w:sz w:val="4"/>
                <w:szCs w:val="4"/>
              </w:rPr>
            </w:pPr>
            <w:r>
              <w:rPr>
                <w:sz w:val="4"/>
                <w:szCs w:val="4"/>
              </w:rPr>
            </w:r>
          </w:p>
        </w:tc>
      </w:tr>
      <w:tr>
        <w:trPr/>
        <w:tc>
          <w:tcPr>
            <w:tcW w:w="1060" w:type="dxa"/>
            <w:tcBorders/>
            <w:vAlign w:val="center"/>
          </w:tcPr>
          <w:p>
            <w:pPr>
              <w:pStyle w:val="TableContents"/>
              <w:bidi w:val="0"/>
              <w:spacing w:before="0" w:after="283"/>
              <w:jc w:val="left"/>
              <w:rPr/>
            </w:pPr>
            <w:r>
              <w:rPr/>
              <w:t xml:space="preserve">10 </w:t>
            </w:r>
          </w:p>
        </w:tc>
        <w:tc>
          <w:tcPr>
            <w:tcW w:w="2962" w:type="dxa"/>
            <w:tcBorders/>
            <w:vAlign w:val="center"/>
          </w:tcPr>
          <w:p>
            <w:pPr>
              <w:pStyle w:val="TableContents"/>
              <w:bidi w:val="0"/>
              <w:spacing w:before="0" w:after="283"/>
              <w:jc w:val="left"/>
              <w:rPr/>
            </w:pPr>
            <w:r>
              <w:rPr>
                <w:color w:val="483D8B"/>
              </w:rPr>
              <w:t xml:space="preserve">Michiganin osavaltion </w:t>
            </w:r>
            <w:r>
              <w:rPr/>
              <w:t xml:space="preserve">yliopisto </w:t>
            </w:r>
          </w:p>
        </w:tc>
        <w:tc>
          <w:tcPr>
            <w:tcW w:w="3369" w:type="dxa"/>
            <w:tcBorders/>
            <w:vAlign w:val="center"/>
          </w:tcPr>
          <w:p>
            <w:pPr>
              <w:pStyle w:val="TableContents"/>
              <w:bidi w:val="0"/>
              <w:spacing w:before="0" w:after="283"/>
              <w:jc w:val="left"/>
              <w:rPr/>
            </w:pPr>
            <w:r>
              <w:rPr/>
              <w:t xml:space="preserve">East Lansing, Michigan </w:t>
            </w:r>
          </w:p>
        </w:tc>
        <w:tc>
          <w:tcPr>
            <w:tcW w:w="1315" w:type="dxa"/>
            <w:tcBorders/>
            <w:vAlign w:val="center"/>
          </w:tcPr>
          <w:p>
            <w:pPr>
              <w:pStyle w:val="TableContents"/>
              <w:bidi w:val="0"/>
              <w:spacing w:before="0" w:after="283"/>
              <w:jc w:val="left"/>
              <w:rPr/>
            </w:pPr>
            <w:r>
              <w:rPr/>
              <w:t xml:space="preserve">50,019 </w:t>
            </w:r>
          </w:p>
        </w:tc>
        <w:tc>
          <w:tcPr>
            <w:tcW w:w="149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suurimmat korkeakoulut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1 </w:t>
      </w:r>
      <w:r>
        <w:rPr>
          <w:color w:val="A9A9A9"/>
        </w:rPr>
        <w:t xml:space="preserve">University of Central Florida </w:t>
      </w:r>
      <w:r>
        <w:rPr/>
        <w:t xml:space="preserve">Orlando, Florida 64,335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yliopistossa Yhdysvalloissa on eniten opiskelijoita</w:t>
      </w:r>
    </w:p>
    <w:p>
      <w:pPr>
        <w:pStyle w:val="TextBody"/>
        <w:bidi w:val="0"/>
        <w:jc w:val="left"/>
        <w:rPr>
          <w:b/>
          <w:u w:val="single"/>
          <w:shd w:val="clear" w:fill="FFFF00"/>
        </w:rPr>
      </w:pPr>
      <w:r>
        <w:rPr>
          <w:b/>
          <w:u w:val="single"/>
          <w:shd w:val="clear" w:fill="FFFF00"/>
        </w:rPr>
        <w:t xml:space="preserve">Asiakirjan numero 9191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52" w:type="dxa"/>
        <w:jc w:val="left"/>
        <w:tblInd w:w="0" w:type="dxa"/>
        <w:tblLayout w:type="fixed"/>
        <w:tblCellMar>
          <w:top w:w="28" w:type="dxa"/>
          <w:left w:w="28" w:type="dxa"/>
          <w:bottom w:w="28" w:type="dxa"/>
          <w:right w:w="28" w:type="dxa"/>
        </w:tblCellMar>
      </w:tblPr>
      <w:tblGrid>
        <w:gridCol w:w="1246"/>
        <w:gridCol w:w="3406"/>
      </w:tblGrid>
      <w:tr>
        <w:trPr/>
        <w:tc>
          <w:tcPr>
            <w:tcW w:w="1246" w:type="dxa"/>
            <w:tcBorders/>
            <w:vAlign w:val="center"/>
          </w:tcPr>
          <w:p>
            <w:pPr>
              <w:pStyle w:val="TableHeading"/>
              <w:suppressLineNumbers/>
              <w:bidi w:val="0"/>
              <w:spacing w:before="0" w:after="283"/>
              <w:jc w:val="center"/>
              <w:rPr/>
            </w:pPr>
            <w:r>
              <w:rPr/>
              <w:t xml:space="preserve">Ensiesitys </w:t>
            </w:r>
          </w:p>
        </w:tc>
        <w:tc>
          <w:tcPr>
            <w:tcW w:w="340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31. toukokuuta 2013 (2013-05-31) </w:t>
            </w:r>
          </w:p>
        </w:tc>
        <w:tc>
          <w:tcPr>
            <w:tcW w:w="3406" w:type="dxa"/>
            <w:tcBorders/>
            <w:vAlign w:val="center"/>
          </w:tcPr>
          <w:p>
            <w:pPr>
              <w:pStyle w:val="TableContents"/>
              <w:bidi w:val="0"/>
              <w:spacing w:before="0" w:after="283"/>
              <w:jc w:val="left"/>
              <w:rPr/>
            </w:pPr>
            <w:r>
              <w:rPr/>
              <w:t xml:space="preserve">26. heinäkuuta 2013 (2013-07-26) </w:t>
            </w:r>
          </w:p>
        </w:tc>
      </w:tr>
      <w:tr>
        <w:trPr/>
        <w:tc>
          <w:tcPr>
            <w:tcW w:w="1246" w:type="dxa"/>
            <w:tcBorders/>
            <w:vAlign w:val="center"/>
          </w:tcPr>
          <w:p>
            <w:pPr>
              <w:pStyle w:val="TableContents"/>
              <w:bidi w:val="0"/>
              <w:spacing w:before="0" w:after="283"/>
              <w:jc w:val="left"/>
              <w:rPr>
                <w:sz w:val="4"/>
                <w:szCs w:val="4"/>
              </w:rPr>
            </w:pPr>
            <w:r>
              <w:rPr>
                <w:sz w:val="4"/>
                <w:szCs w:val="4"/>
              </w:rPr>
              <w:t xml:space="preserve">11 7. maaliskuuta 2014 (2014-03-07) </w:t>
            </w:r>
          </w:p>
        </w:tc>
        <w:tc>
          <w:tcPr>
            <w:tcW w:w="3406" w:type="dxa"/>
            <w:tcBorders/>
            <w:vAlign w:val="center"/>
          </w:tcPr>
          <w:p>
            <w:pPr>
              <w:pStyle w:val="TableContents"/>
              <w:bidi w:val="0"/>
              <w:spacing w:before="0" w:after="283"/>
              <w:jc w:val="left"/>
              <w:rPr/>
            </w:pPr>
            <w:r>
              <w:rPr/>
              <w:t xml:space="preserve">16. toukokuuta 2014 (2014-05-16) </w:t>
            </w:r>
          </w:p>
        </w:tc>
      </w:tr>
      <w:tr>
        <w:trPr/>
        <w:tc>
          <w:tcPr>
            <w:tcW w:w="1246" w:type="dxa"/>
            <w:tcBorders/>
            <w:vAlign w:val="center"/>
          </w:tcPr>
          <w:p>
            <w:pPr>
              <w:pStyle w:val="TableContents"/>
              <w:bidi w:val="0"/>
              <w:spacing w:before="0" w:after="283"/>
              <w:jc w:val="left"/>
              <w:rPr>
                <w:sz w:val="4"/>
                <w:szCs w:val="4"/>
              </w:rPr>
            </w:pPr>
            <w:r>
              <w:rPr>
                <w:sz w:val="4"/>
                <w:szCs w:val="4"/>
              </w:rPr>
              <w:t xml:space="preserve">8 30. toukokuuta 2014 (2014-05-30) </w:t>
            </w:r>
          </w:p>
        </w:tc>
        <w:tc>
          <w:tcPr>
            <w:tcW w:w="3406" w:type="dxa"/>
            <w:tcBorders/>
            <w:vAlign w:val="center"/>
          </w:tcPr>
          <w:p>
            <w:pPr>
              <w:pStyle w:val="TableContents"/>
              <w:bidi w:val="0"/>
              <w:spacing w:before="0" w:after="283"/>
              <w:jc w:val="left"/>
              <w:rPr/>
            </w:pPr>
            <w:r>
              <w:rPr/>
              <w:t xml:space="preserve">25. heinäkuuta 2014 (2014-07-25) </w:t>
            </w:r>
          </w:p>
        </w:tc>
      </w:tr>
      <w:tr>
        <w:trPr/>
        <w:tc>
          <w:tcPr>
            <w:tcW w:w="1246" w:type="dxa"/>
            <w:tcBorders/>
            <w:vAlign w:val="center"/>
          </w:tcPr>
          <w:p>
            <w:pPr>
              <w:pStyle w:val="TableContents"/>
              <w:bidi w:val="0"/>
              <w:spacing w:before="0" w:after="283"/>
              <w:jc w:val="left"/>
              <w:rPr>
                <w:sz w:val="4"/>
                <w:szCs w:val="4"/>
              </w:rPr>
            </w:pPr>
            <w:r>
              <w:rPr>
                <w:sz w:val="4"/>
                <w:szCs w:val="4"/>
              </w:rPr>
              <w:t xml:space="preserve">10 9. tammikuuta 2015 (2015-01-09) </w:t>
            </w:r>
          </w:p>
        </w:tc>
        <w:tc>
          <w:tcPr>
            <w:tcW w:w="3406" w:type="dxa"/>
            <w:tcBorders/>
            <w:vAlign w:val="center"/>
          </w:tcPr>
          <w:p>
            <w:pPr>
              <w:pStyle w:val="TableContents"/>
              <w:bidi w:val="0"/>
              <w:spacing w:before="0" w:after="283"/>
              <w:jc w:val="left"/>
              <w:rPr/>
            </w:pPr>
            <w:r>
              <w:rPr/>
              <w:t xml:space="preserve">13. maaliskuuta 2015 (2015-03-13) </w:t>
            </w:r>
          </w:p>
        </w:tc>
      </w:tr>
      <w:tr>
        <w:trPr/>
        <w:tc>
          <w:tcPr>
            <w:tcW w:w="1246" w:type="dxa"/>
            <w:tcBorders/>
            <w:vAlign w:val="center"/>
          </w:tcPr>
          <w:p>
            <w:pPr>
              <w:pStyle w:val="TableContents"/>
              <w:bidi w:val="0"/>
              <w:spacing w:before="0" w:after="283"/>
              <w:jc w:val="left"/>
              <w:rPr>
                <w:sz w:val="4"/>
                <w:szCs w:val="4"/>
              </w:rPr>
            </w:pPr>
            <w:r>
              <w:rPr>
                <w:sz w:val="4"/>
                <w:szCs w:val="4"/>
              </w:rPr>
              <w:t xml:space="preserve">5 12 29. toukokuuta 2015 (2015-05-29) </w:t>
            </w:r>
          </w:p>
        </w:tc>
        <w:tc>
          <w:tcPr>
            <w:tcW w:w="3406" w:type="dxa"/>
            <w:tcBorders/>
            <w:vAlign w:val="center"/>
          </w:tcPr>
          <w:p>
            <w:pPr>
              <w:pStyle w:val="TableContents"/>
              <w:bidi w:val="0"/>
              <w:spacing w:before="0" w:after="283"/>
              <w:jc w:val="left"/>
              <w:rPr/>
            </w:pPr>
            <w:r>
              <w:rPr/>
              <w:t xml:space="preserve">21. elokuuta 2015 (2015-08-21) </w:t>
            </w:r>
          </w:p>
        </w:tc>
      </w:tr>
      <w:tr>
        <w:trPr/>
        <w:tc>
          <w:tcPr>
            <w:tcW w:w="1246" w:type="dxa"/>
            <w:tcBorders/>
            <w:vAlign w:val="center"/>
          </w:tcPr>
          <w:p>
            <w:pPr>
              <w:pStyle w:val="TableContents"/>
              <w:bidi w:val="0"/>
              <w:spacing w:before="0" w:after="283"/>
              <w:jc w:val="left"/>
              <w:rPr>
                <w:sz w:val="4"/>
                <w:szCs w:val="4"/>
              </w:rPr>
            </w:pPr>
            <w:r>
              <w:rPr>
                <w:sz w:val="4"/>
                <w:szCs w:val="4"/>
              </w:rPr>
              <w:t xml:space="preserve">6 10 4. joulukuuta 2015 (2015-12-04) </w:t>
            </w:r>
          </w:p>
        </w:tc>
        <w:tc>
          <w:tcPr>
            <w:tcW w:w="3406" w:type="dxa"/>
            <w:tcBorders/>
            <w:vAlign w:val="center"/>
          </w:tcPr>
          <w:p>
            <w:pPr>
              <w:pStyle w:val="TableContents"/>
              <w:bidi w:val="0"/>
              <w:spacing w:before="0" w:after="283"/>
              <w:jc w:val="left"/>
              <w:rPr/>
            </w:pPr>
            <w:r>
              <w:rPr/>
              <w:t xml:space="preserve">19. helmikuuta 2016 (2016-02-19) </w:t>
            </w:r>
          </w:p>
        </w:tc>
      </w:tr>
      <w:tr>
        <w:trPr/>
        <w:tc>
          <w:tcPr>
            <w:tcW w:w="1246" w:type="dxa"/>
            <w:tcBorders/>
            <w:vAlign w:val="center"/>
          </w:tcPr>
          <w:p>
            <w:pPr>
              <w:pStyle w:val="TableContents"/>
              <w:bidi w:val="0"/>
              <w:spacing w:before="0" w:after="283"/>
              <w:jc w:val="left"/>
              <w:rPr>
                <w:sz w:val="4"/>
                <w:szCs w:val="4"/>
              </w:rPr>
            </w:pPr>
            <w:r>
              <w:rPr>
                <w:sz w:val="4"/>
                <w:szCs w:val="4"/>
              </w:rPr>
              <w:t xml:space="preserve">7 10 3. kesäkuuta 2016 (2016-06-03) </w:t>
            </w:r>
          </w:p>
        </w:tc>
        <w:tc>
          <w:tcPr>
            <w:tcW w:w="3406" w:type="dxa"/>
            <w:tcBorders/>
            <w:vAlign w:val="center"/>
          </w:tcPr>
          <w:p>
            <w:pPr>
              <w:pStyle w:val="TableContents"/>
              <w:bidi w:val="0"/>
              <w:spacing w:before="0" w:after="283"/>
              <w:jc w:val="left"/>
              <w:rPr/>
            </w:pPr>
            <w:r>
              <w:rPr/>
              <w:t xml:space="preserve">12. elokuuta 2016 (2016-08-12) </w:t>
            </w:r>
          </w:p>
        </w:tc>
      </w:tr>
      <w:tr>
        <w:trPr/>
        <w:tc>
          <w:tcPr>
            <w:tcW w:w="1246" w:type="dxa"/>
            <w:tcBorders/>
            <w:vAlign w:val="center"/>
          </w:tcPr>
          <w:p>
            <w:pPr>
              <w:pStyle w:val="TableContents"/>
              <w:bidi w:val="0"/>
              <w:spacing w:before="0" w:after="283"/>
              <w:jc w:val="left"/>
              <w:rPr>
                <w:sz w:val="4"/>
                <w:szCs w:val="4"/>
              </w:rPr>
            </w:pPr>
            <w:r>
              <w:rPr>
                <w:sz w:val="4"/>
                <w:szCs w:val="4"/>
              </w:rPr>
              <w:t xml:space="preserve">8 10 7. lokakuuta 2016 (2016-10-07) </w:t>
            </w:r>
          </w:p>
        </w:tc>
        <w:tc>
          <w:tcPr>
            <w:tcW w:w="3406" w:type="dxa"/>
            <w:tcBorders/>
            <w:vAlign w:val="center"/>
          </w:tcPr>
          <w:p>
            <w:pPr>
              <w:pStyle w:val="TableContents"/>
              <w:bidi w:val="0"/>
              <w:spacing w:before="0" w:after="283"/>
              <w:jc w:val="left"/>
              <w:rPr/>
            </w:pPr>
            <w:r>
              <w:rPr/>
              <w:t xml:space="preserve">16. joulukuuta 2016 (2016-12-16) </w:t>
            </w:r>
          </w:p>
        </w:tc>
      </w:tr>
      <w:tr>
        <w:trPr/>
        <w:tc>
          <w:tcPr>
            <w:tcW w:w="1246" w:type="dxa"/>
            <w:tcBorders/>
            <w:vAlign w:val="center"/>
          </w:tcPr>
          <w:p>
            <w:pPr>
              <w:pStyle w:val="TableContents"/>
              <w:bidi w:val="0"/>
              <w:spacing w:before="0" w:after="283"/>
              <w:jc w:val="left"/>
              <w:rPr>
                <w:sz w:val="4"/>
                <w:szCs w:val="4"/>
              </w:rPr>
            </w:pPr>
            <w:r>
              <w:rPr>
                <w:sz w:val="4"/>
                <w:szCs w:val="4"/>
              </w:rPr>
              <w:t xml:space="preserve">9 10 </w:t>
            </w:r>
            <w:r>
              <w:rPr>
                <w:color w:val="A9A9A9"/>
                <w:sz w:val="4"/>
                <w:szCs w:val="4"/>
              </w:rPr>
              <w:t xml:space="preserve">6. tammikuuta 2017 </w:t>
            </w:r>
            <w:r>
              <w:rPr>
                <w:sz w:val="4"/>
                <w:szCs w:val="4"/>
              </w:rPr>
              <w:t xml:space="preserve">(2017-01-06) </w:t>
            </w:r>
          </w:p>
        </w:tc>
        <w:tc>
          <w:tcPr>
            <w:tcW w:w="3406" w:type="dxa"/>
            <w:tcBorders/>
            <w:vAlign w:val="center"/>
          </w:tcPr>
          <w:p>
            <w:pPr>
              <w:pStyle w:val="TableContents"/>
              <w:bidi w:val="0"/>
              <w:spacing w:before="0" w:after="283"/>
              <w:jc w:val="left"/>
              <w:rPr/>
            </w:pPr>
            <w:r>
              <w:rPr/>
              <w:t xml:space="preserve">maaliskuu 10, 2017 (2017-03-10) </w:t>
            </w:r>
          </w:p>
        </w:tc>
      </w:tr>
      <w:tr>
        <w:trPr/>
        <w:tc>
          <w:tcPr>
            <w:tcW w:w="1246" w:type="dxa"/>
            <w:tcBorders/>
            <w:vAlign w:val="center"/>
          </w:tcPr>
          <w:p>
            <w:pPr>
              <w:pStyle w:val="TableContents"/>
              <w:bidi w:val="0"/>
              <w:spacing w:before="0" w:after="283"/>
              <w:jc w:val="left"/>
              <w:rPr>
                <w:sz w:val="4"/>
                <w:szCs w:val="4"/>
              </w:rPr>
            </w:pPr>
            <w:r>
              <w:rPr>
                <w:sz w:val="4"/>
                <w:szCs w:val="4"/>
              </w:rPr>
              <w:t xml:space="preserve">10 8 28. huhtikuuta 2017 (2017-04-28) </w:t>
            </w:r>
          </w:p>
        </w:tc>
        <w:tc>
          <w:tcPr>
            <w:tcW w:w="3406" w:type="dxa"/>
            <w:tcBorders/>
            <w:vAlign w:val="center"/>
          </w:tcPr>
          <w:p>
            <w:pPr>
              <w:pStyle w:val="TableContents"/>
              <w:bidi w:val="0"/>
              <w:spacing w:before="0" w:after="283"/>
              <w:jc w:val="left"/>
              <w:rPr/>
            </w:pPr>
            <w:r>
              <w:rPr/>
              <w:t xml:space="preserve">23. kesäkuuta 2017 (2017-06-23) </w:t>
            </w:r>
          </w:p>
        </w:tc>
      </w:tr>
      <w:tr>
        <w:trPr/>
        <w:tc>
          <w:tcPr>
            <w:tcW w:w="1246" w:type="dxa"/>
            <w:tcBorders/>
            <w:vAlign w:val="center"/>
          </w:tcPr>
          <w:p>
            <w:pPr>
              <w:pStyle w:val="TableContents"/>
              <w:bidi w:val="0"/>
              <w:spacing w:before="0" w:after="283"/>
              <w:jc w:val="left"/>
              <w:rPr>
                <w:sz w:val="4"/>
                <w:szCs w:val="4"/>
              </w:rPr>
            </w:pPr>
            <w:r>
              <w:rPr>
                <w:sz w:val="4"/>
                <w:szCs w:val="4"/>
              </w:rPr>
              <w:t xml:space="preserve">11 10 13. lokakuuta 2017 (2017-10-13) </w:t>
            </w:r>
          </w:p>
        </w:tc>
        <w:tc>
          <w:tcPr>
            <w:tcW w:w="3406" w:type="dxa"/>
            <w:tcBorders/>
            <w:vAlign w:val="center"/>
          </w:tcPr>
          <w:p>
            <w:pPr>
              <w:pStyle w:val="TableContents"/>
              <w:bidi w:val="0"/>
              <w:spacing w:before="0" w:after="283"/>
              <w:jc w:val="left"/>
              <w:rPr/>
            </w:pPr>
            <w:r>
              <w:rPr/>
              <w:t xml:space="preserve">joulukuu 22, 2017 (2017-12-22) </w:t>
            </w:r>
          </w:p>
        </w:tc>
      </w:tr>
      <w:tr>
        <w:trPr/>
        <w:tc>
          <w:tcPr>
            <w:tcW w:w="1246" w:type="dxa"/>
            <w:tcBorders/>
            <w:vAlign w:val="center"/>
          </w:tcPr>
          <w:p>
            <w:pPr>
              <w:pStyle w:val="TableContents"/>
              <w:bidi w:val="0"/>
              <w:spacing w:before="0" w:after="283"/>
              <w:jc w:val="left"/>
              <w:rPr>
                <w:sz w:val="4"/>
                <w:szCs w:val="4"/>
              </w:rPr>
            </w:pPr>
            <w:r>
              <w:rPr>
                <w:sz w:val="4"/>
                <w:szCs w:val="4"/>
              </w:rPr>
              <w:t xml:space="preserve">12 13 maaliskuuta 2018 (2018-03) </w:t>
            </w:r>
          </w:p>
        </w:tc>
        <w:tc>
          <w:tcPr>
            <w:tcW w:w="3406" w:type="dxa"/>
            <w:tcBorders/>
            <w:vAlign w:val="center"/>
          </w:tcPr>
          <w:p>
            <w:pPr>
              <w:pStyle w:val="TableContents"/>
              <w:bidi w:val="0"/>
              <w:spacing w:before="0" w:after="283"/>
              <w:jc w:val="left"/>
              <w:rPr/>
            </w:pPr>
            <w:r>
              <w:rPr/>
              <w:t xml:space="preserve">Q4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avioliitto boot camp reality stars kausi 9 julkaisupäivä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10 8 </w:t>
      </w:r>
      <w:r>
        <w:rPr>
          <w:color w:val="A9A9A9"/>
        </w:rPr>
        <w:t xml:space="preserve">28. huhtikuuta 2017 </w:t>
      </w:r>
      <w:r>
        <w:rPr/>
        <w:t xml:space="preserve">(2017-04-28) 23. kesäkuuta 2017 (2017-06-23)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avioliittokoulutusleirin perhepainos tulee</w:t>
      </w:r>
    </w:p>
    <w:p>
      <w:pPr>
        <w:pStyle w:val="TextBody"/>
        <w:bidi w:val="0"/>
        <w:jc w:val="left"/>
        <w:rPr>
          <w:b/>
          <w:u w:val="single"/>
          <w:shd w:val="clear" w:fill="FFFF00"/>
        </w:rPr>
      </w:pPr>
      <w:r>
        <w:rPr>
          <w:b/>
          <w:u w:val="single"/>
          <w:shd w:val="clear" w:fill="FFFF00"/>
        </w:rPr>
        <w:t xml:space="preserve">Asiakirjan numero 9192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Toronton linja-autoterminaali on </w:t>
      </w:r>
      <w:r>
        <w:rPr/>
        <w:t xml:space="preserve">Toronton, Ontarion, Kanadan, kaupunkien välisen liikenteen keskusasema. Se sijaitsee osoitteessa 610 Bay Street, kaupungin keskustassa. Terminaalin omistaa Toronto Coach Terminal Inc., joka on Toronto Transit Commissionin (TTC) kokonaan omistama tytäryhtiö. TTC hallinnoi asemaa suoraan 8. heinäkuuta 2012 asti, jolloin se vuokrattiin kokonaisuudessaan Coach Canada- ja Greyhound Canada -bussilinjoille 1,2 miljoonan dollarin vuosihintaan. Art deco -tyylinen terminaali avattiin vuonna 1931 nimellä Gray Coach Terminal, ja se oli Gray Coachin, silloisen TTC:n omistaman kaukoliikenteen bussipalvelun, tukikohta. Se korvasi aiemman ulkoilmaterminaalin, Gray Line Terminalin.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Greyhoundin bussit lähtevät Torontossa?</w:t>
      </w:r>
    </w:p>
    <w:p>
      <w:pPr>
        <w:pStyle w:val="TextBody"/>
        <w:bidi w:val="0"/>
        <w:jc w:val="left"/>
        <w:rPr>
          <w:b/>
          <w:u w:val="single"/>
          <w:shd w:val="clear" w:fill="FFFF00"/>
        </w:rPr>
      </w:pPr>
      <w:r>
        <w:rPr>
          <w:b/>
          <w:u w:val="single"/>
          <w:shd w:val="clear" w:fill="FFFF00"/>
        </w:rPr>
        <w:t xml:space="preserve">Asiakirjan numero 9193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Warren Hastings </w:t>
      </w:r>
      <w:r>
        <w:rPr/>
        <w:t xml:space="preserve">(6. joulukuuta 1732 -- 22. elokuuta 1818), englantilainen valtiomies, oli Fort Williamin (Bengali) presidenttikunnan ensimmäinen kuvernööri, Bengalin korkeimman neuvoston johtaja ja siten Intian ensimmäinen tosiasiallinen kenraalikuvernööri vuosina 1772-1785. Häntä syytettiin korruptiosta ja asetettiin syytteeseen vuonna 1787, mutta pitkän oikeudenkäynnin jälkeen hänet vapautettiin syytteistä vuonna 1795. Hänestä tehtiin julkinen neuvonantaja vuonna 1814.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ensimmäinen brittiläinen kenraalikuvernööri?</w:t>
      </w:r>
    </w:p>
    <w:p>
      <w:pPr>
        <w:pStyle w:val="TextBody"/>
        <w:bidi w:val="0"/>
        <w:jc w:val="left"/>
        <w:rPr>
          <w:b/>
          <w:u w:val="single"/>
          <w:shd w:val="clear" w:fill="FFFF00"/>
        </w:rPr>
      </w:pPr>
      <w:r>
        <w:rPr>
          <w:b/>
          <w:u w:val="single"/>
          <w:shd w:val="clear" w:fill="FFFF00"/>
        </w:rPr>
        <w:t xml:space="preserve">Asiakirjan numero 9194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Stover etsi 15 viikkoa ennen kuvausten alkua paikkaa, johon rakentaa lavasteet, hän valitsi </w:t>
      </w:r>
      <w:r>
        <w:rPr>
          <w:color w:val="A9A9A9"/>
        </w:rPr>
        <w:t xml:space="preserve">entisen Boeingin lentokonetehtaan </w:t>
      </w:r>
      <w:r>
        <w:rPr/>
        <w:t xml:space="preserve">parkkipaikan </w:t>
      </w:r>
      <w:r>
        <w:rPr>
          <w:color w:val="A9A9A9"/>
        </w:rPr>
        <w:t xml:space="preserve">Downeyssä, Kaliforniassa, noin 15 kilometrin päässä Los Angelesin keskustasta ja keskellä Downey Studiosia</w:t>
      </w:r>
      <w:r>
        <w:rPr/>
        <w:t xml:space="preserve">. Loput kolmesta ensimmäisestä viikosta käytettiin talojen suunnitteluun rakennuskoordinaattori David Elliottin avustuksella. Seuraavien 12 viikon aikana sadat kirvesmiehet, rappaajat ja maalarit rakensivat rakennustöitä, joista tuli kaikkien aikojen suurin elokuvan ulkosarja, joka oli yli 700 jalkaa pitkä ja sisälsi 16 taloa. Stover kutsui ``viisi ydintaloa'' Krankien, Frohmeyerien, Scheelien, Beckereiden ja Trogdonien taloja, joissa oli hänen mukaansa ``täydelliset pohjakerrokset, jotka on puettu ja joihin voi nähdä''. Hän sanoi myös, että Kranksin talon toinen kerros oli rakennettu ääninäyttämölle. Tuottaja Michael Barnathan väitti, että lavasteet olisivat myöhemmin muiden elokuvien, tv-sarjojen ja mainosten käytettävissä. Paikallisten asukkaiden terveysvalitusten vuoksi, jotka koskivat tehdaskauden myrkyllisiä jäämiä, ja voiton puutteen vuoksi studio kuitenkin suljettiin vuonna 2012, ja se purettiin kauppakeskuksen rakentamiseksi.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joulua Kranksin kanssa...</w:t>
      </w:r>
    </w:p>
    <w:p>
      <w:pPr>
        <w:pStyle w:val="TextBody"/>
        <w:bidi w:val="0"/>
        <w:jc w:val="left"/>
        <w:rPr>
          <w:b/>
          <w:shd w:val="clear" w:fill="FFFF00"/>
        </w:rPr>
      </w:pPr>
      <w:r>
        <w:rPr>
          <w:b/>
          <w:shd w:val="clear" w:fill="FFFF00"/>
        </w:rPr>
        <w:t xml:space="preserve">Teksti numero 1</w:t>
      </w:r>
    </w:p>
    <w:p>
      <w:pPr>
        <w:pStyle w:val="TextBody"/>
        <w:numPr>
          <w:ilvl w:val="0"/>
          <w:numId w:val="154"/>
        </w:numPr>
        <w:tabs>
          <w:tab w:val="clear" w:pos="1134"/>
          <w:tab w:val="left" w:leader="none" w:pos="707"/>
        </w:tabs>
        <w:bidi w:val="0"/>
        <w:spacing w:before="0" w:after="0"/>
        <w:ind w:start="707" w:hanging="283"/>
        <w:jc w:val="left"/>
        <w:rPr/>
      </w:pPr>
      <w:r>
        <w:rPr/>
        <w:t xml:space="preserve">Tim Allen Luther Krankina </w:t>
      </w:r>
    </w:p>
    <w:p>
      <w:pPr>
        <w:pStyle w:val="TextBody"/>
        <w:numPr>
          <w:ilvl w:val="0"/>
          <w:numId w:val="154"/>
        </w:numPr>
        <w:tabs>
          <w:tab w:val="clear" w:pos="1134"/>
          <w:tab w:val="left" w:leader="none" w:pos="707"/>
        </w:tabs>
        <w:bidi w:val="0"/>
        <w:spacing w:before="0" w:after="0"/>
        <w:ind w:start="707" w:hanging="283"/>
        <w:jc w:val="left"/>
        <w:rPr/>
      </w:pPr>
      <w:r>
        <w:rPr/>
        <w:t xml:space="preserve">Jamie Lee Curtis Nora Krankina, Lutherin vaimona. </w:t>
      </w:r>
    </w:p>
    <w:p>
      <w:pPr>
        <w:pStyle w:val="TextBody"/>
        <w:numPr>
          <w:ilvl w:val="0"/>
          <w:numId w:val="154"/>
        </w:numPr>
        <w:tabs>
          <w:tab w:val="clear" w:pos="1134"/>
          <w:tab w:val="left" w:leader="none" w:pos="707"/>
        </w:tabs>
        <w:bidi w:val="0"/>
        <w:spacing w:before="0" w:after="0"/>
        <w:ind w:start="707" w:hanging="283"/>
        <w:jc w:val="left"/>
        <w:rPr/>
      </w:pPr>
      <w:r>
        <w:rPr/>
        <w:t xml:space="preserve">Dan Aykroyd Vic Frohmeyerina, Kranksin dominoivana naapurina, - </w:t>
      </w:r>
    </w:p>
    <w:p>
      <w:pPr>
        <w:pStyle w:val="TextBody"/>
        <w:numPr>
          <w:ilvl w:val="0"/>
          <w:numId w:val="154"/>
        </w:numPr>
        <w:tabs>
          <w:tab w:val="clear" w:pos="1134"/>
          <w:tab w:val="left" w:leader="none" w:pos="707"/>
        </w:tabs>
        <w:bidi w:val="0"/>
        <w:spacing w:before="0" w:after="0"/>
        <w:ind w:start="707" w:hanging="283"/>
        <w:jc w:val="left"/>
        <w:rPr/>
      </w:pPr>
      <w:r>
        <w:rPr/>
        <w:t xml:space="preserve">Dava Hulsey Amanda Frohmeyerina, Vicin rakastavana vaimona ja Spiken rakastavana äitinä. </w:t>
      </w:r>
    </w:p>
    <w:p>
      <w:pPr>
        <w:pStyle w:val="TextBody"/>
        <w:numPr>
          <w:ilvl w:val="0"/>
          <w:numId w:val="154"/>
        </w:numPr>
        <w:tabs>
          <w:tab w:val="clear" w:pos="1134"/>
          <w:tab w:val="left" w:leader="none" w:pos="707"/>
        </w:tabs>
        <w:bidi w:val="0"/>
        <w:spacing w:before="0" w:after="0"/>
        <w:ind w:start="707" w:hanging="283"/>
        <w:jc w:val="left"/>
        <w:rPr/>
      </w:pPr>
      <w:r>
        <w:rPr>
          <w:color w:val="A9A9A9"/>
        </w:rPr>
        <w:t xml:space="preserve">Julie Gonzalo </w:t>
      </w:r>
      <w:r>
        <w:rPr/>
        <w:t xml:space="preserve">Blair Krankina, Krankien tyttärenä. </w:t>
      </w:r>
    </w:p>
    <w:p>
      <w:pPr>
        <w:pStyle w:val="TextBody"/>
        <w:numPr>
          <w:ilvl w:val="0"/>
          <w:numId w:val="154"/>
        </w:numPr>
        <w:tabs>
          <w:tab w:val="clear" w:pos="1134"/>
          <w:tab w:val="left" w:leader="none" w:pos="707"/>
        </w:tabs>
        <w:bidi w:val="0"/>
        <w:spacing w:before="0" w:after="0"/>
        <w:ind w:start="707" w:hanging="283"/>
        <w:jc w:val="left"/>
        <w:rPr/>
      </w:pPr>
      <w:r>
        <w:rPr/>
        <w:t xml:space="preserve">M. Emmet Walsh Walt Scheelinä, Kranksin vastenmielisenä naapurina. </w:t>
      </w:r>
    </w:p>
    <w:p>
      <w:pPr>
        <w:pStyle w:val="TextBody"/>
        <w:numPr>
          <w:ilvl w:val="0"/>
          <w:numId w:val="154"/>
        </w:numPr>
        <w:tabs>
          <w:tab w:val="clear" w:pos="1134"/>
          <w:tab w:val="left" w:leader="none" w:pos="707"/>
        </w:tabs>
        <w:bidi w:val="0"/>
        <w:spacing w:before="0" w:after="0"/>
        <w:ind w:start="707" w:hanging="283"/>
        <w:jc w:val="left"/>
        <w:rPr/>
      </w:pPr>
      <w:r>
        <w:rPr/>
        <w:t xml:space="preserve">Elizabeth Franz Bev Scheelinä, Waltin sairaana vaimona. </w:t>
      </w:r>
    </w:p>
    <w:p>
      <w:pPr>
        <w:pStyle w:val="TextBody"/>
        <w:numPr>
          <w:ilvl w:val="0"/>
          <w:numId w:val="154"/>
        </w:numPr>
        <w:tabs>
          <w:tab w:val="clear" w:pos="1134"/>
          <w:tab w:val="left" w:leader="none" w:pos="707"/>
        </w:tabs>
        <w:bidi w:val="0"/>
        <w:spacing w:before="0" w:after="0"/>
        <w:ind w:start="707" w:hanging="283"/>
        <w:jc w:val="left"/>
        <w:rPr/>
      </w:pPr>
      <w:r>
        <w:rPr/>
        <w:t xml:space="preserve">Erik Per Sullivan Spike Frohmeyerinä, Vicin poikana. </w:t>
      </w:r>
    </w:p>
    <w:p>
      <w:pPr>
        <w:pStyle w:val="TextBody"/>
        <w:numPr>
          <w:ilvl w:val="0"/>
          <w:numId w:val="154"/>
        </w:numPr>
        <w:tabs>
          <w:tab w:val="clear" w:pos="1134"/>
          <w:tab w:val="left" w:leader="none" w:pos="707"/>
        </w:tabs>
        <w:bidi w:val="0"/>
        <w:spacing w:before="0" w:after="0"/>
        <w:ind w:start="707" w:hanging="283"/>
        <w:jc w:val="left"/>
        <w:rPr/>
      </w:pPr>
      <w:r>
        <w:rPr/>
        <w:t xml:space="preserve">Cheech Marin konstaapeli Salinona </w:t>
      </w:r>
    </w:p>
    <w:p>
      <w:pPr>
        <w:pStyle w:val="TextBody"/>
        <w:numPr>
          <w:ilvl w:val="0"/>
          <w:numId w:val="154"/>
        </w:numPr>
        <w:tabs>
          <w:tab w:val="clear" w:pos="1134"/>
          <w:tab w:val="left" w:leader="none" w:pos="707"/>
        </w:tabs>
        <w:bidi w:val="0"/>
        <w:spacing w:before="0" w:after="0"/>
        <w:ind w:start="707" w:hanging="283"/>
        <w:jc w:val="left"/>
        <w:rPr/>
      </w:pPr>
      <w:r>
        <w:rPr/>
        <w:t xml:space="preserve">Jake Busey konstaapeli Treeninä, Salinon kumppanina. </w:t>
      </w:r>
    </w:p>
    <w:p>
      <w:pPr>
        <w:pStyle w:val="TextBody"/>
        <w:numPr>
          <w:ilvl w:val="0"/>
          <w:numId w:val="154"/>
        </w:numPr>
        <w:tabs>
          <w:tab w:val="clear" w:pos="1134"/>
          <w:tab w:val="left" w:leader="none" w:pos="707"/>
        </w:tabs>
        <w:bidi w:val="0"/>
        <w:spacing w:before="0" w:after="0"/>
        <w:ind w:start="707" w:hanging="283"/>
        <w:jc w:val="left"/>
        <w:rPr/>
      </w:pPr>
      <w:r>
        <w:rPr>
          <w:color w:val="DCDCDC"/>
        </w:rPr>
        <w:t xml:space="preserve">Austin Pendleton </w:t>
      </w:r>
      <w:r>
        <w:rPr/>
        <w:t xml:space="preserve">sateenvarjokauppias Martyna, joka on itse asiassa joulupukki. </w:t>
      </w:r>
    </w:p>
    <w:p>
      <w:pPr>
        <w:pStyle w:val="TextBody"/>
        <w:numPr>
          <w:ilvl w:val="0"/>
          <w:numId w:val="154"/>
        </w:numPr>
        <w:tabs>
          <w:tab w:val="clear" w:pos="1134"/>
          <w:tab w:val="left" w:leader="none" w:pos="707"/>
        </w:tabs>
        <w:bidi w:val="0"/>
        <w:spacing w:before="0" w:after="0"/>
        <w:ind w:start="707" w:hanging="283"/>
        <w:jc w:val="left"/>
        <w:rPr/>
      </w:pPr>
      <w:r>
        <w:rPr/>
        <w:t xml:space="preserve">Tom Poston isä Zabriskie, pappi. </w:t>
      </w:r>
    </w:p>
    <w:p>
      <w:pPr>
        <w:pStyle w:val="TextBody"/>
        <w:numPr>
          <w:ilvl w:val="0"/>
          <w:numId w:val="154"/>
        </w:numPr>
        <w:tabs>
          <w:tab w:val="clear" w:pos="1134"/>
          <w:tab w:val="left" w:leader="none" w:pos="707"/>
        </w:tabs>
        <w:bidi w:val="0"/>
        <w:spacing w:before="0" w:after="0"/>
        <w:ind w:start="707" w:hanging="283"/>
        <w:jc w:val="left"/>
        <w:rPr/>
      </w:pPr>
      <w:r>
        <w:rPr/>
        <w:t xml:space="preserve">Kim Rhodes Juliena, Lutherin työntekijänä </w:t>
      </w:r>
    </w:p>
    <w:p>
      <w:pPr>
        <w:pStyle w:val="TextBody"/>
        <w:numPr>
          <w:ilvl w:val="0"/>
          <w:numId w:val="154"/>
        </w:numPr>
        <w:tabs>
          <w:tab w:val="clear" w:pos="1134"/>
          <w:tab w:val="left" w:leader="none" w:pos="707"/>
        </w:tabs>
        <w:bidi w:val="0"/>
        <w:spacing w:before="0" w:after="0"/>
        <w:ind w:start="707" w:hanging="283"/>
        <w:jc w:val="left"/>
        <w:rPr/>
      </w:pPr>
      <w:r>
        <w:rPr/>
        <w:t xml:space="preserve">Arden Myrin (Daisy) </w:t>
      </w:r>
    </w:p>
    <w:p>
      <w:pPr>
        <w:pStyle w:val="TextBody"/>
        <w:numPr>
          <w:ilvl w:val="0"/>
          <w:numId w:val="154"/>
        </w:numPr>
        <w:tabs>
          <w:tab w:val="clear" w:pos="1134"/>
          <w:tab w:val="left" w:leader="none" w:pos="707"/>
        </w:tabs>
        <w:bidi w:val="0"/>
        <w:spacing w:before="0" w:after="0"/>
        <w:ind w:start="707" w:hanging="283"/>
        <w:jc w:val="left"/>
        <w:rPr/>
      </w:pPr>
      <w:r>
        <w:rPr/>
        <w:t xml:space="preserve">René Lavan Enrique Decardenalina, Blairin sulhanen </w:t>
      </w:r>
    </w:p>
    <w:p>
      <w:pPr>
        <w:pStyle w:val="TextBody"/>
        <w:numPr>
          <w:ilvl w:val="0"/>
          <w:numId w:val="154"/>
        </w:numPr>
        <w:tabs>
          <w:tab w:val="clear" w:pos="1134"/>
          <w:tab w:val="left" w:leader="none" w:pos="707"/>
        </w:tabs>
        <w:bidi w:val="0"/>
        <w:spacing w:before="0" w:after="0"/>
        <w:ind w:start="707" w:hanging="283"/>
        <w:jc w:val="left"/>
        <w:rPr/>
      </w:pPr>
      <w:r>
        <w:rPr/>
        <w:t xml:space="preserve">Patrick Breen Aubiena, paperikauppias </w:t>
      </w:r>
    </w:p>
    <w:p>
      <w:pPr>
        <w:pStyle w:val="TextBody"/>
        <w:numPr>
          <w:ilvl w:val="0"/>
          <w:numId w:val="154"/>
        </w:numPr>
        <w:tabs>
          <w:tab w:val="clear" w:pos="1134"/>
          <w:tab w:val="left" w:leader="none" w:pos="707"/>
        </w:tabs>
        <w:bidi w:val="0"/>
        <w:spacing w:before="0" w:after="0"/>
        <w:ind w:start="707" w:hanging="283"/>
        <w:jc w:val="left"/>
        <w:rPr/>
      </w:pPr>
      <w:r>
        <w:rPr/>
        <w:t xml:space="preserve">Caroline Rhea Candina, Noran ystävänä. </w:t>
      </w:r>
    </w:p>
    <w:p>
      <w:pPr>
        <w:pStyle w:val="TextBody"/>
        <w:numPr>
          <w:ilvl w:val="0"/>
          <w:numId w:val="154"/>
        </w:numPr>
        <w:tabs>
          <w:tab w:val="clear" w:pos="1134"/>
          <w:tab w:val="left" w:leader="none" w:pos="707"/>
        </w:tabs>
        <w:bidi w:val="0"/>
        <w:spacing w:before="0" w:after="0"/>
        <w:ind w:start="707" w:hanging="283"/>
        <w:jc w:val="left"/>
        <w:rPr/>
      </w:pPr>
      <w:r>
        <w:rPr/>
        <w:t xml:space="preserve">Felicity Huffman Noran ystävänä Merrynä. </w:t>
      </w:r>
    </w:p>
    <w:p>
      <w:pPr>
        <w:pStyle w:val="TextBody"/>
        <w:numPr>
          <w:ilvl w:val="0"/>
          <w:numId w:val="154"/>
        </w:numPr>
        <w:tabs>
          <w:tab w:val="clear" w:pos="1134"/>
          <w:tab w:val="left" w:leader="none" w:pos="707"/>
        </w:tabs>
        <w:bidi w:val="0"/>
        <w:ind w:start="707" w:hanging="283"/>
        <w:jc w:val="left"/>
        <w:rPr/>
      </w:pPr>
      <w:r>
        <w:rPr/>
        <w:t xml:space="preserve">Kevin Chamberlin Duke Scanlonina, partiojohtaja,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Blairia joulu Kranksin kanssa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joulupukkia joulu Kranksin kanssa -elokuvassa?</w:t>
      </w:r>
    </w:p>
    <w:p>
      <w:pPr>
        <w:pStyle w:val="TextBody"/>
        <w:bidi w:val="0"/>
        <w:jc w:val="left"/>
        <w:rPr>
          <w:b/>
          <w:shd w:val="clear" w:fill="FFFF00"/>
        </w:rPr>
      </w:pPr>
      <w:r>
        <w:rPr>
          <w:b/>
          <w:shd w:val="clear" w:fill="FFFF00"/>
        </w:rPr>
        <w:t xml:space="preserve">Teksti numero 2</w:t>
      </w:r>
    </w:p>
    <w:p>
      <w:pPr>
        <w:pStyle w:val="TextBody"/>
        <w:numPr>
          <w:ilvl w:val="0"/>
          <w:numId w:val="155"/>
        </w:numPr>
        <w:tabs>
          <w:tab w:val="clear" w:pos="1134"/>
          <w:tab w:val="left" w:leader="none" w:pos="720"/>
        </w:tabs>
        <w:bidi w:val="0"/>
        <w:ind w:start="720" w:hanging="283"/>
        <w:jc w:val="left"/>
        <w:rPr/>
      </w:pPr>
      <w:r>
        <w:rPr>
          <w:color w:val="A9A9A9"/>
        </w:rPr>
        <w:t xml:space="preserve">Erik Per Sullivan </w:t>
      </w:r>
      <w:r>
        <w:rPr/>
        <w:t xml:space="preserve">Spike Frohmeyerinä, Vicin poikana.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Spikea joulu Kranksin kanssa -elokuvassa...</w:t>
      </w:r>
    </w:p>
    <w:p>
      <w:pPr>
        <w:pStyle w:val="TextBody"/>
        <w:bidi w:val="0"/>
        <w:jc w:val="left"/>
        <w:rPr>
          <w:b/>
          <w:shd w:val="clear" w:fill="FFFF00"/>
        </w:rPr>
      </w:pPr>
      <w:r>
        <w:rPr>
          <w:b/>
          <w:shd w:val="clear" w:fill="FFFF00"/>
        </w:rPr>
        <w:t xml:space="preserve">Teksti numero 3</w:t>
      </w:r>
    </w:p>
    <w:p>
      <w:pPr>
        <w:pStyle w:val="TextBody"/>
        <w:numPr>
          <w:ilvl w:val="0"/>
          <w:numId w:val="156"/>
        </w:numPr>
        <w:tabs>
          <w:tab w:val="clear" w:pos="1134"/>
          <w:tab w:val="left" w:leader="none" w:pos="720"/>
        </w:tabs>
        <w:bidi w:val="0"/>
        <w:ind w:start="720" w:hanging="283"/>
        <w:jc w:val="left"/>
        <w:rPr/>
      </w:pPr>
      <w:r>
        <w:rPr>
          <w:color w:val="A9A9A9"/>
        </w:rPr>
        <w:t xml:space="preserve">Austin Pendleton </w:t>
      </w:r>
      <w:r>
        <w:rPr/>
        <w:t xml:space="preserve">sateenvarjomyyjänä Marty, joka on itse asiassa joulupukki.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Martya joulu Kranksin kanssa -elokuvassa...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Kun Illinoisin Riversidessa asuva pariskunta Luther (Tim Allen) ja Nora Krank (Jamie Lee Curtis) näkevät tyttärensä Blairin (</w:t>
      </w:r>
      <w:r>
        <w:rPr>
          <w:color w:val="A9A9A9"/>
        </w:rPr>
        <w:t xml:space="preserve">Julie Gonzalo) </w:t>
      </w:r>
      <w:r>
        <w:rPr/>
        <w:t xml:space="preserve">lähtevän rauhanturvajoukkojen komennukselle Peruun kiitospäivää seuraavana sunnuntaina, tyhjän pesän syndrooma iskee. Luther laskee, että pariskunta käytti edellisen vuoden joulun aikana 6 132 dollaria, ja koska he eivät halua viettää joulua ilman tytärtään, hän ehdottaa, että he sijoittaisivat koristeisiin, lahjoihin ja viihteeseen tavallisesti käytetyt rahat ja hemmottelisivat itseään sen sijaan kymmenpäiväisellä Karibian-risteilyllä. Nora on aluksi epäileväinen, mutta suostuu lopulta sillä ehdolla, että he antavat silti lahjoituksen kirkolle ja lastensairaalalle. Luther yrittää kieltäytyä, mutta suostuu lopulta, ja he alkavat suunnitella matkaa.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Blairia joulu Kranksin kanssa -elokuvassa -</w:t>
      </w:r>
    </w:p>
    <w:p>
      <w:pPr>
        <w:pStyle w:val="TextBody"/>
        <w:bidi w:val="0"/>
        <w:jc w:val="left"/>
        <w:rPr>
          <w:b/>
          <w:shd w:val="clear" w:fill="FFFF00"/>
        </w:rPr>
      </w:pPr>
      <w:r>
        <w:rPr>
          <w:b/>
          <w:shd w:val="clear" w:fill="FFFF00"/>
        </w:rPr>
        <w:t xml:space="preserve">Teksti numero 5</w:t>
      </w:r>
    </w:p>
    <w:p>
      <w:pPr>
        <w:pStyle w:val="TextBody"/>
        <w:numPr>
          <w:ilvl w:val="0"/>
          <w:numId w:val="157"/>
        </w:numPr>
        <w:tabs>
          <w:tab w:val="clear" w:pos="1134"/>
          <w:tab w:val="left" w:leader="none" w:pos="720"/>
        </w:tabs>
        <w:bidi w:val="0"/>
        <w:ind w:start="720" w:hanging="283"/>
        <w:jc w:val="left"/>
        <w:rPr/>
      </w:pPr>
      <w:r>
        <w:rPr>
          <w:color w:val="A9A9A9"/>
        </w:rPr>
        <w:t xml:space="preserve">Julie Gonzalo </w:t>
      </w:r>
      <w:r>
        <w:rPr/>
        <w:t xml:space="preserve">Blair Krankina, Krankien tyttärenä.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Blairia joulu Kranksin kanssa -ohjelmassa...</w:t>
      </w:r>
    </w:p>
    <w:p>
      <w:pPr>
        <w:pStyle w:val="TextBody"/>
        <w:bidi w:val="0"/>
        <w:jc w:val="left"/>
        <w:rPr>
          <w:b/>
          <w:u w:val="single"/>
          <w:shd w:val="clear" w:fill="FFFF00"/>
        </w:rPr>
      </w:pPr>
      <w:r>
        <w:rPr>
          <w:b/>
          <w:u w:val="single"/>
          <w:shd w:val="clear" w:fill="FFFF00"/>
        </w:rPr>
        <w:t xml:space="preserve">Asiakirjan numero 9195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Knoopin kovuuskoe / kəˈnuːp / on mikrokovuuskoe - mekaanisen kovuuden koe, jota käytetään erityisesti </w:t>
      </w:r>
      <w:r>
        <w:rPr>
          <w:color w:val="A9A9A9"/>
        </w:rPr>
        <w:t xml:space="preserve">hyvin hauraille materiaaleille tai ohuille levyille</w:t>
      </w:r>
      <w:r>
        <w:rPr/>
        <w:t xml:space="preserve">, joihin voidaan tehdä vain pieni painauma. Pyramidinmuotoinen timanttikärki painetaan testattavan materiaalin kiillotettuun pintaan tunnetulla (usein 100 g) kuormituksella tietyn viipymäajan ajan, ja tuloksena syntyvä painauma mitataan mikroskoopilla. Tämän syväterän geometria on laajennettu pyramidi, jonka pituus-leveys-suhde on 7:1 ja jonka pitkän reunan pintakulmat ovat 172 astetta ja lyhyen reunan 130 astetta. Syvennyksen syvyys voidaan likimääräisesti määrittää 1/30 pitkää ulottuvuutta vastaavaksi. Knoopin kovuus HK tai KHN saadaan tällöin kaavalla: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knoop kovuus testiä käytetään mittaamaan kovuus on</w:t>
      </w:r>
    </w:p>
    <w:p>
      <w:pPr>
        <w:pStyle w:val="TextBody"/>
        <w:bidi w:val="0"/>
        <w:jc w:val="left"/>
        <w:rPr>
          <w:b/>
          <w:u w:val="single"/>
          <w:shd w:val="clear" w:fill="FFFF00"/>
        </w:rPr>
      </w:pPr>
      <w:r>
        <w:rPr>
          <w:b/>
          <w:u w:val="single"/>
          <w:shd w:val="clear" w:fill="FFFF00"/>
        </w:rPr>
        <w:t xml:space="preserve">Asiakirjan numero 9196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Helmikuussa 2017 ilmoitettiin, että Benedict Cumberbatch tähdittäisi ja tuottaisi Edward St Aubynin Patrick Melrose -kirjasarjan televisiosovituksen, joka esitettäisiin Showtime-kanavalla Yhdysvalloissa ja Sky Atlanticilla Yhdistyneessä kuningaskunnassa. David Nicholls kirjoitti </w:t>
      </w:r>
      <w:r>
        <w:rPr/>
        <w:t xml:space="preserve">sarjan </w:t>
      </w:r>
      <w:r>
        <w:rPr>
          <w:color w:val="A9A9A9"/>
        </w:rPr>
        <w:t xml:space="preserve">viisi </w:t>
      </w:r>
      <w:r>
        <w:rPr/>
        <w:t xml:space="preserve">jaksoa, ja Edward Berger ohjasi ne.</w:t>
      </w:r>
      <w:r>
        <w:rPr/>
        <w:t xml:space="preserve"> Heinäkuussa Jennifer Jason Leigh ja Hugo Weaving liittyivät mukaan Patrickin äidin ja isän rooleihin, ja Anna Madeley valittiin Patrickin vaimoksi. Allison Williams ja Blythe Danner liittyivät mukaan elokuussa 2017, ja kuvaukset alkoivat lokakuussa Glasgow'ssa.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Patrick Melrose -elokuvassa</w:t>
      </w:r>
    </w:p>
    <w:p>
      <w:pPr>
        <w:pStyle w:val="TextBody"/>
        <w:bidi w:val="0"/>
        <w:jc w:val="left"/>
        <w:rPr>
          <w:b/>
          <w:u w:val="single"/>
          <w:shd w:val="clear" w:fill="FFFF00"/>
        </w:rPr>
      </w:pPr>
      <w:r>
        <w:rPr>
          <w:b/>
          <w:u w:val="single"/>
          <w:shd w:val="clear" w:fill="FFFF00"/>
        </w:rPr>
        <w:t xml:space="preserve">Asiakirjan numero 9197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Ebony menee Northern Districts -sairaalaan ja tekeytyy lääkäriksi saatuaan tietää, että hänen veljensä Boyd Easton on tuotu sinne. Kuultuaan veljensä kuolemasta Ebony menee tapaamaan äitiään Hazel Eastonia (</w:t>
      </w:r>
      <w:r>
        <w:rPr>
          <w:color w:val="A9A9A9"/>
        </w:rPr>
        <w:t xml:space="preserve">Genevieve Lemon) </w:t>
      </w:r>
      <w:r>
        <w:rPr/>
        <w:t xml:space="preserve">ja molemmat vannovat kostoa ihmisille, jotka ovat vastuussa Boydin kuolemasta. Ebony saapuu Summer Bayhin ja alkaa yrittää tutustua Colby Thorneen (Tim Franklin), Boydin ampuneeseen poliisiin. Hän viiltää autonsa renkaan auki toivoen, että Colby auttaisi häntä vaihtamaan sen, mutta Colby joutuu lähtemään ja Hunter King (Scott Lee) auttaa häntä. Hazel käskee häntä kiirehtimään ja panemaan kaikki maksamaan, mutta Ebony vastaa, että hän haluaa pitää hauskaa ja aikoo käydä myös Willow Harrisin (Sarah Roberts) ja Justin Morganin kimppuun. Hazel epäilee edelleen Ebonyn suunnitelmaa. Ebony tuo autonsa Justinin Summer Bay Auto -liikkeeseen huoltoon ja lavastaa myöhemmin auto-onnettomuuden toivoen saavansa autokorjaamon huonoon valoon.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hazel eastern koti- ja vieraissa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214"/>
        <w:gridCol w:w="1287"/>
        <w:gridCol w:w="2564"/>
        <w:gridCol w:w="5140"/>
      </w:tblGrid>
      <w:tr>
        <w:trPr/>
        <w:tc>
          <w:tcPr>
            <w:tcW w:w="1214" w:type="dxa"/>
            <w:tcBorders/>
            <w:vAlign w:val="center"/>
          </w:tcPr>
          <w:p>
            <w:pPr>
              <w:pStyle w:val="TableHeading"/>
              <w:suppressLineNumbers/>
              <w:bidi w:val="0"/>
              <w:spacing w:before="0" w:after="283"/>
              <w:jc w:val="center"/>
              <w:rPr/>
            </w:pPr>
            <w:r>
              <w:rPr/>
              <w:t xml:space="preserve">Päivämäärä (s) </w:t>
            </w:r>
          </w:p>
        </w:tc>
        <w:tc>
          <w:tcPr>
            <w:tcW w:w="1287" w:type="dxa"/>
            <w:tcBorders/>
            <w:vAlign w:val="center"/>
          </w:tcPr>
          <w:p>
            <w:pPr>
              <w:pStyle w:val="TableHeading"/>
              <w:suppressLineNumbers/>
              <w:bidi w:val="0"/>
              <w:spacing w:before="0" w:after="283"/>
              <w:jc w:val="center"/>
              <w:rPr/>
            </w:pPr>
            <w:r>
              <w:rPr/>
              <w:t xml:space="preserve">Hahmo </w:t>
            </w:r>
          </w:p>
        </w:tc>
        <w:tc>
          <w:tcPr>
            <w:tcW w:w="2564" w:type="dxa"/>
            <w:tcBorders/>
            <w:vAlign w:val="center"/>
          </w:tcPr>
          <w:p>
            <w:pPr>
              <w:pStyle w:val="TableHeading"/>
              <w:suppressLineNumbers/>
              <w:bidi w:val="0"/>
              <w:spacing w:before="0" w:after="283"/>
              <w:jc w:val="center"/>
              <w:rPr/>
            </w:pPr>
            <w:r>
              <w:rPr/>
              <w:t xml:space="preserve">Näyttelijä </w:t>
            </w:r>
          </w:p>
        </w:tc>
        <w:tc>
          <w:tcPr>
            <w:tcW w:w="5140" w:type="dxa"/>
            <w:tcBorders/>
            <w:vAlign w:val="center"/>
          </w:tcPr>
          <w:p>
            <w:pPr>
              <w:pStyle w:val="TableHeading"/>
              <w:suppressLineNumbers/>
              <w:bidi w:val="0"/>
              <w:spacing w:before="0" w:after="283"/>
              <w:jc w:val="center"/>
              <w:rPr/>
            </w:pPr>
            <w:r>
              <w:rPr/>
              <w:t xml:space="preserve">Olosuhteet </w:t>
            </w:r>
          </w:p>
        </w:tc>
      </w:tr>
      <w:tr>
        <w:trPr/>
        <w:tc>
          <w:tcPr>
            <w:tcW w:w="1214" w:type="dxa"/>
            <w:tcBorders/>
            <w:vAlign w:val="center"/>
          </w:tcPr>
          <w:p>
            <w:pPr>
              <w:pStyle w:val="TableHeading"/>
              <w:suppressLineNumbers/>
              <w:bidi w:val="0"/>
              <w:spacing w:before="0" w:after="283"/>
              <w:jc w:val="center"/>
              <w:rPr/>
            </w:pPr>
            <w:r>
              <w:rPr/>
              <w:t xml:space="preserve">29. tammikuuta </w:t>
            </w:r>
          </w:p>
        </w:tc>
        <w:tc>
          <w:tcPr>
            <w:tcW w:w="1287" w:type="dxa"/>
            <w:tcBorders/>
            <w:vAlign w:val="center"/>
          </w:tcPr>
          <w:p>
            <w:pPr>
              <w:pStyle w:val="TableContents"/>
              <w:bidi w:val="0"/>
              <w:spacing w:before="0" w:after="283"/>
              <w:jc w:val="left"/>
              <w:rPr/>
            </w:pPr>
            <w:r>
              <w:rPr/>
              <w:t xml:space="preserve">Sairaanhoitaja </w:t>
            </w:r>
          </w:p>
        </w:tc>
        <w:tc>
          <w:tcPr>
            <w:tcW w:w="2564" w:type="dxa"/>
            <w:tcBorders/>
            <w:vAlign w:val="center"/>
          </w:tcPr>
          <w:p>
            <w:pPr>
              <w:pStyle w:val="TableContents"/>
              <w:bidi w:val="0"/>
              <w:spacing w:before="0" w:after="283"/>
              <w:jc w:val="left"/>
              <w:rPr/>
            </w:pPr>
            <w:r>
              <w:rPr/>
              <w:t xml:space="preserve">Kate Boladian </w:t>
            </w:r>
          </w:p>
        </w:tc>
        <w:tc>
          <w:tcPr>
            <w:tcW w:w="5140" w:type="dxa"/>
            <w:tcBorders/>
            <w:vAlign w:val="center"/>
          </w:tcPr>
          <w:p>
            <w:pPr>
              <w:pStyle w:val="TableContents"/>
              <w:bidi w:val="0"/>
              <w:spacing w:before="0" w:after="283"/>
              <w:jc w:val="left"/>
              <w:rPr/>
            </w:pPr>
            <w:r>
              <w:rPr/>
              <w:t xml:space="preserve">Sairaanhoitaja ilmoittaa Tori Morganille, että joku kyselee Kat Chapmanin perään, joka tuotiin sairaalaan liikenneonnettomuuden jälkeen. </w:t>
            </w:r>
          </w:p>
        </w:tc>
      </w:tr>
      <w:tr>
        <w:trPr/>
        <w:tc>
          <w:tcPr>
            <w:tcW w:w="1214" w:type="dxa"/>
            <w:tcBorders/>
            <w:vAlign w:val="center"/>
          </w:tcPr>
          <w:p>
            <w:pPr>
              <w:pStyle w:val="TableHeading"/>
              <w:suppressLineNumbers/>
              <w:bidi w:val="0"/>
              <w:spacing w:before="0" w:after="283"/>
              <w:jc w:val="center"/>
              <w:rPr/>
            </w:pPr>
            <w:r>
              <w:rPr/>
              <w:t xml:space="preserve">30. tammikuuta </w:t>
            </w:r>
          </w:p>
        </w:tc>
        <w:tc>
          <w:tcPr>
            <w:tcW w:w="1287" w:type="dxa"/>
            <w:tcBorders/>
            <w:vAlign w:val="center"/>
          </w:tcPr>
          <w:p>
            <w:pPr>
              <w:pStyle w:val="TableContents"/>
              <w:bidi w:val="0"/>
              <w:spacing w:before="0" w:after="283"/>
              <w:jc w:val="left"/>
              <w:rPr/>
            </w:pPr>
            <w:r>
              <w:rPr/>
              <w:t xml:space="preserve">Odette </w:t>
            </w:r>
          </w:p>
        </w:tc>
        <w:tc>
          <w:tcPr>
            <w:tcW w:w="2564" w:type="dxa"/>
            <w:tcBorders/>
            <w:vAlign w:val="center"/>
          </w:tcPr>
          <w:p>
            <w:pPr>
              <w:pStyle w:val="TableContents"/>
              <w:bidi w:val="0"/>
              <w:spacing w:before="0" w:after="283"/>
              <w:jc w:val="left"/>
              <w:rPr/>
            </w:pPr>
            <w:r>
              <w:rPr/>
              <w:t xml:space="preserve">Romy Poulier </w:t>
            </w:r>
          </w:p>
        </w:tc>
        <w:tc>
          <w:tcPr>
            <w:tcW w:w="5140" w:type="dxa"/>
            <w:tcBorders/>
            <w:vAlign w:val="center"/>
          </w:tcPr>
          <w:p>
            <w:pPr>
              <w:pStyle w:val="TableContents"/>
              <w:bidi w:val="0"/>
              <w:spacing w:before="0" w:after="283"/>
              <w:jc w:val="left"/>
              <w:rPr/>
            </w:pPr>
            <w:r>
              <w:rPr/>
              <w:t xml:space="preserve">Odette tapaa Willow Harrisin maksaakseen hänelle siitä, että hän auttoi todistamaan, että Odetten aviomies on pettäjä. Odette kysyy Willow'lta, tekisikö hän saman ystävälleen. </w:t>
            </w:r>
          </w:p>
        </w:tc>
      </w:tr>
      <w:tr>
        <w:trPr/>
        <w:tc>
          <w:tcPr>
            <w:tcW w:w="1214" w:type="dxa"/>
            <w:tcBorders/>
            <w:vAlign w:val="center"/>
          </w:tcPr>
          <w:p>
            <w:pPr>
              <w:pStyle w:val="TableHeading"/>
              <w:suppressLineNumbers/>
              <w:bidi w:val="0"/>
              <w:spacing w:before="0" w:after="283"/>
              <w:jc w:val="center"/>
              <w:rPr/>
            </w:pPr>
            <w:r>
              <w:rPr/>
              <w:t xml:space="preserve">1. helmikuuta </w:t>
            </w:r>
          </w:p>
        </w:tc>
        <w:tc>
          <w:tcPr>
            <w:tcW w:w="1287" w:type="dxa"/>
            <w:tcBorders/>
            <w:vAlign w:val="center"/>
          </w:tcPr>
          <w:p>
            <w:pPr>
              <w:pStyle w:val="TableContents"/>
              <w:bidi w:val="0"/>
              <w:spacing w:before="0" w:after="283"/>
              <w:jc w:val="left"/>
              <w:rPr/>
            </w:pPr>
            <w:r>
              <w:rPr/>
              <w:t xml:space="preserve">Sairaanhoitaja </w:t>
            </w:r>
          </w:p>
        </w:tc>
        <w:tc>
          <w:tcPr>
            <w:tcW w:w="2564" w:type="dxa"/>
            <w:tcBorders/>
            <w:vAlign w:val="center"/>
          </w:tcPr>
          <w:p>
            <w:pPr>
              <w:pStyle w:val="TableContents"/>
              <w:bidi w:val="0"/>
              <w:spacing w:before="0" w:after="283"/>
              <w:jc w:val="left"/>
              <w:rPr/>
            </w:pPr>
            <w:r>
              <w:rPr/>
              <w:t xml:space="preserve">Christina Falsone </w:t>
            </w:r>
          </w:p>
        </w:tc>
        <w:tc>
          <w:tcPr>
            <w:tcW w:w="5140" w:type="dxa"/>
            <w:tcBorders/>
            <w:vAlign w:val="center"/>
          </w:tcPr>
          <w:p>
            <w:pPr>
              <w:pStyle w:val="TableContents"/>
              <w:bidi w:val="0"/>
              <w:spacing w:before="0" w:after="283"/>
              <w:jc w:val="left"/>
              <w:rPr/>
            </w:pPr>
            <w:r>
              <w:rPr/>
              <w:t xml:space="preserve">Leah Patterson kysyy sairaanhoitajalta, missä Jasmine Delaney on, sillä hänen huoneensa on tyhjä. Sairaanhoitaja soittaa turvamiehille huomattuaan, että Jasmine on kadonnut. </w:t>
            </w:r>
          </w:p>
        </w:tc>
      </w:tr>
      <w:tr>
        <w:trPr/>
        <w:tc>
          <w:tcPr>
            <w:tcW w:w="1214" w:type="dxa"/>
            <w:tcBorders/>
            <w:vAlign w:val="center"/>
          </w:tcPr>
          <w:p>
            <w:pPr>
              <w:pStyle w:val="TableHeading"/>
              <w:suppressLineNumbers/>
              <w:bidi w:val="0"/>
              <w:spacing w:before="0" w:after="283"/>
              <w:jc w:val="center"/>
              <w:rPr/>
            </w:pPr>
            <w:r>
              <w:rPr/>
              <w:t xml:space="preserve">1. helmikuuta </w:t>
            </w:r>
          </w:p>
        </w:tc>
        <w:tc>
          <w:tcPr>
            <w:tcW w:w="1287" w:type="dxa"/>
            <w:tcBorders/>
            <w:vAlign w:val="center"/>
          </w:tcPr>
          <w:p>
            <w:pPr>
              <w:pStyle w:val="TableContents"/>
              <w:bidi w:val="0"/>
              <w:spacing w:before="0" w:after="283"/>
              <w:jc w:val="left"/>
              <w:rPr/>
            </w:pPr>
            <w:r>
              <w:rPr/>
              <w:t xml:space="preserve">Devera </w:t>
            </w:r>
          </w:p>
        </w:tc>
        <w:tc>
          <w:tcPr>
            <w:tcW w:w="2564" w:type="dxa"/>
            <w:tcBorders/>
            <w:vAlign w:val="center"/>
          </w:tcPr>
          <w:p>
            <w:pPr>
              <w:pStyle w:val="TableContents"/>
              <w:bidi w:val="0"/>
              <w:spacing w:before="0" w:after="283"/>
              <w:jc w:val="left"/>
              <w:rPr/>
            </w:pPr>
            <w:r>
              <w:rPr/>
              <w:t xml:space="preserve">Mia Karaz </w:t>
            </w:r>
          </w:p>
        </w:tc>
        <w:tc>
          <w:tcPr>
            <w:tcW w:w="5140" w:type="dxa"/>
            <w:tcBorders/>
            <w:vAlign w:val="center"/>
          </w:tcPr>
          <w:p>
            <w:pPr>
              <w:pStyle w:val="TableContents"/>
              <w:bidi w:val="0"/>
              <w:spacing w:before="0" w:after="283"/>
              <w:jc w:val="left"/>
              <w:rPr/>
            </w:pPr>
            <w:r>
              <w:rPr/>
              <w:t xml:space="preserve">Kat Chapmanin äiti ja veli osallistuvat hänen hautajaisiinsa. </w:t>
            </w:r>
          </w:p>
        </w:tc>
      </w:tr>
      <w:tr>
        <w:trPr/>
        <w:tc>
          <w:tcPr>
            <w:tcW w:w="1214" w:type="dxa"/>
            <w:tcBorders/>
            <w:vAlign w:val="center"/>
          </w:tcPr>
          <w:p>
            <w:pPr>
              <w:pStyle w:val="TableContents"/>
              <w:bidi w:val="0"/>
              <w:spacing w:before="0" w:after="283"/>
              <w:jc w:val="left"/>
              <w:rPr/>
            </w:pPr>
            <w:r>
              <w:rPr/>
              <w:t xml:space="preserve">Paulo </w:t>
            </w:r>
          </w:p>
        </w:tc>
        <w:tc>
          <w:tcPr>
            <w:tcW w:w="1287" w:type="dxa"/>
            <w:tcBorders/>
            <w:vAlign w:val="center"/>
          </w:tcPr>
          <w:p>
            <w:pPr>
              <w:pStyle w:val="TableContents"/>
              <w:bidi w:val="0"/>
              <w:spacing w:before="0" w:after="283"/>
              <w:jc w:val="left"/>
              <w:rPr/>
            </w:pPr>
            <w:r>
              <w:rPr/>
              <w:t xml:space="preserve">Christian Leiva Fuentes </w:t>
            </w:r>
          </w:p>
        </w:tc>
        <w:tc>
          <w:tcPr>
            <w:tcW w:w="7704" w:type="dxa"/>
            <w:gridSpan w:val="2"/>
            <w:tcBorders/>
          </w:tcPr>
          <w:p>
            <w:pPr>
              <w:pStyle w:val="TableContents"/>
              <w:bidi w:val="0"/>
              <w:spacing w:before="0" w:after="283"/>
              <w:jc w:val="left"/>
              <w:rPr>
                <w:sz w:val="4"/>
                <w:szCs w:val="4"/>
              </w:rPr>
            </w:pPr>
            <w:r>
              <w:rPr>
                <w:sz w:val="4"/>
                <w:szCs w:val="4"/>
              </w:rPr>
            </w:r>
          </w:p>
        </w:tc>
      </w:tr>
      <w:tr>
        <w:trPr/>
        <w:tc>
          <w:tcPr>
            <w:tcW w:w="1214" w:type="dxa"/>
            <w:tcBorders/>
            <w:vAlign w:val="center"/>
          </w:tcPr>
          <w:p>
            <w:pPr>
              <w:pStyle w:val="TableHeading"/>
              <w:suppressLineNumbers/>
              <w:bidi w:val="0"/>
              <w:spacing w:before="0" w:after="283"/>
              <w:jc w:val="center"/>
              <w:rPr/>
            </w:pPr>
            <w:r>
              <w:rPr/>
              <w:t xml:space="preserve">1. helmikuuta </w:t>
            </w:r>
          </w:p>
        </w:tc>
        <w:tc>
          <w:tcPr>
            <w:tcW w:w="1287" w:type="dxa"/>
            <w:tcBorders/>
            <w:vAlign w:val="center"/>
          </w:tcPr>
          <w:p>
            <w:pPr>
              <w:pStyle w:val="TableContents"/>
              <w:bidi w:val="0"/>
              <w:spacing w:before="0" w:after="283"/>
              <w:jc w:val="left"/>
              <w:rPr/>
            </w:pPr>
            <w:r>
              <w:rPr/>
              <w:t xml:space="preserve">Ministeri </w:t>
            </w:r>
          </w:p>
        </w:tc>
        <w:tc>
          <w:tcPr>
            <w:tcW w:w="2564" w:type="dxa"/>
            <w:tcBorders/>
            <w:vAlign w:val="center"/>
          </w:tcPr>
          <w:p>
            <w:pPr>
              <w:pStyle w:val="TableContents"/>
              <w:bidi w:val="0"/>
              <w:spacing w:before="0" w:after="283"/>
              <w:jc w:val="left"/>
              <w:rPr/>
            </w:pPr>
            <w:r>
              <w:rPr/>
              <w:t xml:space="preserve">Richard Saunders </w:t>
            </w:r>
          </w:p>
        </w:tc>
        <w:tc>
          <w:tcPr>
            <w:tcW w:w="5140" w:type="dxa"/>
            <w:tcBorders/>
            <w:vAlign w:val="center"/>
          </w:tcPr>
          <w:p>
            <w:pPr>
              <w:pStyle w:val="TableContents"/>
              <w:bidi w:val="0"/>
              <w:spacing w:before="0" w:after="283"/>
              <w:jc w:val="left"/>
              <w:rPr/>
            </w:pPr>
            <w:r>
              <w:rPr/>
              <w:t xml:space="preserve">Ministeri pitää Kat Chapmanin hautajaistilaisuuden. </w:t>
            </w:r>
          </w:p>
        </w:tc>
      </w:tr>
      <w:tr>
        <w:trPr/>
        <w:tc>
          <w:tcPr>
            <w:tcW w:w="1214" w:type="dxa"/>
            <w:tcBorders/>
            <w:vAlign w:val="center"/>
          </w:tcPr>
          <w:p>
            <w:pPr>
              <w:pStyle w:val="TableHeading"/>
              <w:suppressLineNumbers/>
              <w:bidi w:val="0"/>
              <w:spacing w:before="0" w:after="283"/>
              <w:jc w:val="center"/>
              <w:rPr/>
            </w:pPr>
            <w:r>
              <w:rPr/>
              <w:t xml:space="preserve">1 -- 22. helmikuuta </w:t>
            </w:r>
          </w:p>
        </w:tc>
        <w:tc>
          <w:tcPr>
            <w:tcW w:w="1287" w:type="dxa"/>
            <w:tcBorders/>
            <w:vAlign w:val="center"/>
          </w:tcPr>
          <w:p>
            <w:pPr>
              <w:pStyle w:val="TableContents"/>
              <w:bidi w:val="0"/>
              <w:spacing w:before="0" w:after="283"/>
              <w:jc w:val="left"/>
              <w:rPr/>
            </w:pPr>
            <w:r>
              <w:rPr/>
              <w:t xml:space="preserve">Taz </w:t>
            </w:r>
          </w:p>
        </w:tc>
        <w:tc>
          <w:tcPr>
            <w:tcW w:w="2564" w:type="dxa"/>
            <w:tcBorders/>
            <w:vAlign w:val="center"/>
          </w:tcPr>
          <w:p>
            <w:pPr>
              <w:pStyle w:val="TableContents"/>
              <w:bidi w:val="0"/>
              <w:spacing w:before="0" w:after="283"/>
              <w:jc w:val="left"/>
              <w:rPr/>
            </w:pPr>
            <w:r>
              <w:rPr/>
              <w:t xml:space="preserve">Jerome Meyer </w:t>
            </w:r>
          </w:p>
        </w:tc>
        <w:tc>
          <w:tcPr>
            <w:tcW w:w="5140" w:type="dxa"/>
            <w:tcBorders/>
            <w:vAlign w:val="center"/>
          </w:tcPr>
          <w:p>
            <w:pPr>
              <w:pStyle w:val="TableContents"/>
              <w:bidi w:val="0"/>
              <w:spacing w:before="0" w:after="283"/>
              <w:jc w:val="left"/>
              <w:rPr/>
            </w:pPr>
            <w:r>
              <w:rPr/>
              <w:t xml:space="preserve">Taz on River Boysin jäsen, joka tulee Summer Bayhin auttamaan Martin Ashfordia Robbon etsimisessä. Dean Thompson lähettää Tazin etsimään mökkiä, jossa Robbo nähtiin viimeksi. Kun he palaavat, Taz ja muut häiritsevät Saltissa pidettäviä valvojaisia. Taz ja Bluey menevät Summer Bay Fitiin kuulustelemaan ihmisiä Robbosta, ja Mason pyytää heitä lähtemään. Taz päättää, että hänen ja Blueyn pitäisi hyödyntää ilmainen kokeilu. Mason pyytää heitä lähtemään, kun he jatkavat kuntosalin jäsenten ahdistelua ja hän ottaa yhteen Tazin kanssa. Taz ja Bluey lähestyvät Masonia Surf Clubin ulkopuolella ja he aloittavat tappelun. Colby Thorne puuttuu asiaan ja Taz lyö häntä. Poliisi ilmestyy paikalle ja pidättää Tazin ja Blueyn. Myöhemmin Taz kertoo Ashille, että hän ja muutama River Boys puhuivat huoltoasemalla miehen kanssa, joka näki Robbon, ja he päättävät palata puhumaan Robbon kanssa. </w:t>
            </w:r>
          </w:p>
        </w:tc>
      </w:tr>
      <w:tr>
        <w:trPr/>
        <w:tc>
          <w:tcPr>
            <w:tcW w:w="1214" w:type="dxa"/>
            <w:tcBorders/>
            <w:vAlign w:val="center"/>
          </w:tcPr>
          <w:p>
            <w:pPr>
              <w:pStyle w:val="TableHeading"/>
              <w:suppressLineNumbers/>
              <w:bidi w:val="0"/>
              <w:spacing w:before="0" w:after="283"/>
              <w:jc w:val="center"/>
              <w:rPr/>
            </w:pPr>
            <w:r>
              <w:rPr/>
              <w:t xml:space="preserve">1 -- 19 helmikuuta </w:t>
            </w:r>
          </w:p>
        </w:tc>
        <w:tc>
          <w:tcPr>
            <w:tcW w:w="1287" w:type="dxa"/>
            <w:tcBorders/>
            <w:vAlign w:val="center"/>
          </w:tcPr>
          <w:p>
            <w:pPr>
              <w:pStyle w:val="TableContents"/>
              <w:bidi w:val="0"/>
              <w:spacing w:before="0" w:after="283"/>
              <w:jc w:val="left"/>
              <w:rPr/>
            </w:pPr>
            <w:r>
              <w:rPr/>
              <w:t xml:space="preserve">Bluey </w:t>
            </w:r>
          </w:p>
        </w:tc>
        <w:tc>
          <w:tcPr>
            <w:tcW w:w="2564" w:type="dxa"/>
            <w:tcBorders/>
            <w:vAlign w:val="center"/>
          </w:tcPr>
          <w:p>
            <w:pPr>
              <w:pStyle w:val="TableContents"/>
              <w:bidi w:val="0"/>
              <w:spacing w:before="0" w:after="283"/>
              <w:jc w:val="left"/>
              <w:rPr/>
            </w:pPr>
            <w:r>
              <w:rPr/>
              <w:t xml:space="preserve">Alex Jewson </w:t>
            </w:r>
          </w:p>
        </w:tc>
        <w:tc>
          <w:tcPr>
            <w:tcW w:w="5140" w:type="dxa"/>
            <w:tcBorders/>
            <w:vAlign w:val="center"/>
          </w:tcPr>
          <w:p>
            <w:pPr>
              <w:pStyle w:val="TableContents"/>
              <w:bidi w:val="0"/>
              <w:spacing w:before="0" w:after="283"/>
              <w:jc w:val="left"/>
              <w:rPr/>
            </w:pPr>
            <w:r>
              <w:rPr/>
              <w:t xml:space="preserve">Bluey on Jokipoikien jäsen, joka tulee Summer Bayhin auttamaan Martin Ashfordia Robbon etsimisessä. Bluey ja Taz menevät Summer Bay Fitiin kuulustelemaan ihmisiä Robbosta, ja Mason pyytää heitä lähtemään. Taz päättää, että hänen ja Blueyn pitäisi hyödyntää ilmainen kokeilu. Mason pyytää heitä lähtemään, kun he jatkavat kuntosalin jäsenten ahdistelua ja hän pahoinpitelee Blueyn. Taz ja Bluey lähestyvät Masonia Surf Clubin ulkopuolella ja he aloittavat tappelun. Colby Thorne puuttuu tilanteeseen ja auttaa Masonia, ennen kuin poliisi ilmestyy paikalle ja pidättää Blueyn ja Tazin. </w:t>
            </w:r>
          </w:p>
        </w:tc>
      </w:tr>
      <w:tr>
        <w:trPr/>
        <w:tc>
          <w:tcPr>
            <w:tcW w:w="1214" w:type="dxa"/>
            <w:tcBorders/>
            <w:vAlign w:val="center"/>
          </w:tcPr>
          <w:p>
            <w:pPr>
              <w:pStyle w:val="TableHeading"/>
              <w:suppressLineNumbers/>
              <w:bidi w:val="0"/>
              <w:spacing w:before="0" w:after="283"/>
              <w:jc w:val="center"/>
              <w:rPr/>
            </w:pPr>
            <w:r>
              <w:rPr/>
              <w:t xml:space="preserve">1. helmikuuta </w:t>
            </w:r>
          </w:p>
        </w:tc>
        <w:tc>
          <w:tcPr>
            <w:tcW w:w="1287" w:type="dxa"/>
            <w:tcBorders/>
            <w:vAlign w:val="center"/>
          </w:tcPr>
          <w:p>
            <w:pPr>
              <w:pStyle w:val="TableContents"/>
              <w:bidi w:val="0"/>
              <w:spacing w:before="0" w:after="283"/>
              <w:jc w:val="left"/>
              <w:rPr/>
            </w:pPr>
            <w:r>
              <w:rPr/>
              <w:t xml:space="preserve">Jimmy </w:t>
            </w:r>
          </w:p>
        </w:tc>
        <w:tc>
          <w:tcPr>
            <w:tcW w:w="2564" w:type="dxa"/>
            <w:tcBorders/>
            <w:vAlign w:val="center"/>
          </w:tcPr>
          <w:p>
            <w:pPr>
              <w:pStyle w:val="TableContents"/>
              <w:bidi w:val="0"/>
              <w:spacing w:before="0" w:after="283"/>
              <w:jc w:val="left"/>
              <w:rPr/>
            </w:pPr>
            <w:r>
              <w:rPr/>
              <w:t xml:space="preserve">Kyle Hazebroek </w:t>
            </w:r>
          </w:p>
        </w:tc>
        <w:tc>
          <w:tcPr>
            <w:tcW w:w="5140" w:type="dxa"/>
            <w:tcBorders/>
            <w:vAlign w:val="center"/>
          </w:tcPr>
          <w:p>
            <w:pPr>
              <w:pStyle w:val="TableContents"/>
              <w:bidi w:val="0"/>
              <w:spacing w:before="0" w:after="283"/>
              <w:jc w:val="left"/>
              <w:rPr/>
            </w:pPr>
            <w:r>
              <w:rPr/>
              <w:t xml:space="preserve">Jimmy kertoo Dean Thompsonille ja Martin Ashfordille puhuneensa vanhalle miehelle, joka antoi Robbolle kyydin. Jimmy ja Ash melkein tappelevat. </w:t>
            </w:r>
          </w:p>
        </w:tc>
      </w:tr>
      <w:tr>
        <w:trPr/>
        <w:tc>
          <w:tcPr>
            <w:tcW w:w="1214" w:type="dxa"/>
            <w:tcBorders/>
            <w:vAlign w:val="center"/>
          </w:tcPr>
          <w:p>
            <w:pPr>
              <w:pStyle w:val="TableHeading"/>
              <w:suppressLineNumbers/>
              <w:bidi w:val="0"/>
              <w:spacing w:before="0" w:after="283"/>
              <w:jc w:val="center"/>
              <w:rPr/>
            </w:pPr>
            <w:r>
              <w:rPr/>
              <w:t xml:space="preserve">8. helmikuuta </w:t>
            </w:r>
          </w:p>
        </w:tc>
        <w:tc>
          <w:tcPr>
            <w:tcW w:w="1287" w:type="dxa"/>
            <w:tcBorders/>
            <w:vAlign w:val="center"/>
          </w:tcPr>
          <w:p>
            <w:pPr>
              <w:pStyle w:val="TableContents"/>
              <w:bidi w:val="0"/>
              <w:spacing w:before="0" w:after="283"/>
              <w:jc w:val="left"/>
              <w:rPr/>
            </w:pPr>
            <w:r>
              <w:rPr/>
              <w:t xml:space="preserve">Bushwalker </w:t>
            </w:r>
          </w:p>
        </w:tc>
        <w:tc>
          <w:tcPr>
            <w:tcW w:w="2564" w:type="dxa"/>
            <w:tcBorders/>
            <w:vAlign w:val="center"/>
          </w:tcPr>
          <w:p>
            <w:pPr>
              <w:pStyle w:val="TableContents"/>
              <w:bidi w:val="0"/>
              <w:spacing w:before="0" w:after="283"/>
              <w:jc w:val="left"/>
              <w:rPr/>
            </w:pPr>
            <w:r>
              <w:rPr/>
              <w:t xml:space="preserve">Adam Hedditch </w:t>
            </w:r>
          </w:p>
        </w:tc>
        <w:tc>
          <w:tcPr>
            <w:tcW w:w="5140" w:type="dxa"/>
            <w:tcBorders/>
            <w:vAlign w:val="center"/>
          </w:tcPr>
          <w:p>
            <w:pPr>
              <w:pStyle w:val="TableContents"/>
              <w:bidi w:val="0"/>
              <w:spacing w:before="0" w:after="283"/>
              <w:jc w:val="left"/>
              <w:rPr/>
            </w:pPr>
            <w:r>
              <w:rPr/>
              <w:t xml:space="preserve">Puskakävijä huomaa Robbon paikallaan olevan auton ratissa ja soittaa poliisille, koska tietää, että Robbo on etsintäkuulutettu. </w:t>
            </w:r>
          </w:p>
        </w:tc>
      </w:tr>
      <w:tr>
        <w:trPr/>
        <w:tc>
          <w:tcPr>
            <w:tcW w:w="1214" w:type="dxa"/>
            <w:tcBorders/>
            <w:vAlign w:val="center"/>
          </w:tcPr>
          <w:p>
            <w:pPr>
              <w:pStyle w:val="TableHeading"/>
              <w:suppressLineNumbers/>
              <w:bidi w:val="0"/>
              <w:spacing w:before="0" w:after="283"/>
              <w:jc w:val="center"/>
              <w:rPr/>
            </w:pPr>
            <w:r>
              <w:rPr/>
              <w:t xml:space="preserve">8. helmikuuta </w:t>
            </w:r>
          </w:p>
        </w:tc>
        <w:tc>
          <w:tcPr>
            <w:tcW w:w="1287" w:type="dxa"/>
            <w:tcBorders/>
            <w:vAlign w:val="center"/>
          </w:tcPr>
          <w:p>
            <w:pPr>
              <w:pStyle w:val="TableContents"/>
              <w:bidi w:val="0"/>
              <w:spacing w:before="0" w:after="283"/>
              <w:jc w:val="left"/>
              <w:rPr/>
            </w:pPr>
            <w:r>
              <w:rPr/>
              <w:t xml:space="preserve">Ambulanssimies Karen </w:t>
            </w:r>
          </w:p>
        </w:tc>
        <w:tc>
          <w:tcPr>
            <w:tcW w:w="2564" w:type="dxa"/>
            <w:tcBorders/>
            <w:vAlign w:val="center"/>
          </w:tcPr>
          <w:p>
            <w:pPr>
              <w:pStyle w:val="TableContents"/>
              <w:bidi w:val="0"/>
              <w:spacing w:before="0" w:after="283"/>
              <w:jc w:val="left"/>
              <w:rPr/>
            </w:pPr>
            <w:r>
              <w:rPr/>
              <w:t xml:space="preserve">Jerusha Sutton </w:t>
            </w:r>
          </w:p>
        </w:tc>
        <w:tc>
          <w:tcPr>
            <w:tcW w:w="5140" w:type="dxa"/>
            <w:tcBorders/>
            <w:vAlign w:val="center"/>
          </w:tcPr>
          <w:p>
            <w:pPr>
              <w:pStyle w:val="TableContents"/>
              <w:bidi w:val="0"/>
              <w:spacing w:before="0" w:after="283"/>
              <w:jc w:val="left"/>
              <w:rPr/>
            </w:pPr>
            <w:r>
              <w:rPr/>
              <w:t xml:space="preserve">Karen tuo Justin Morganin sairaalaan tämän jouduttua auto-onnettomuuteen. Myöhemmin hän auttaa Mason Morgania hoitamaan ja pelastamaan Alf Stewartin vajoamasta. </w:t>
            </w:r>
          </w:p>
        </w:tc>
      </w:tr>
      <w:tr>
        <w:trPr/>
        <w:tc>
          <w:tcPr>
            <w:tcW w:w="1214" w:type="dxa"/>
            <w:tcBorders/>
            <w:vAlign w:val="center"/>
          </w:tcPr>
          <w:p>
            <w:pPr>
              <w:pStyle w:val="TableHeading"/>
              <w:suppressLineNumbers/>
              <w:bidi w:val="0"/>
              <w:spacing w:before="0" w:after="283"/>
              <w:jc w:val="center"/>
              <w:rPr/>
            </w:pPr>
            <w:r>
              <w:rPr/>
              <w:t xml:space="preserve">12. helmikuuta </w:t>
            </w:r>
          </w:p>
        </w:tc>
        <w:tc>
          <w:tcPr>
            <w:tcW w:w="1287" w:type="dxa"/>
            <w:tcBorders/>
            <w:vAlign w:val="center"/>
          </w:tcPr>
          <w:p>
            <w:pPr>
              <w:pStyle w:val="TableContents"/>
              <w:bidi w:val="0"/>
              <w:spacing w:before="0" w:after="283"/>
              <w:jc w:val="left"/>
              <w:rPr/>
            </w:pPr>
            <w:r>
              <w:rPr/>
              <w:t xml:space="preserve">Lauren </w:t>
            </w:r>
          </w:p>
        </w:tc>
        <w:tc>
          <w:tcPr>
            <w:tcW w:w="2564" w:type="dxa"/>
            <w:tcBorders/>
            <w:vAlign w:val="center"/>
          </w:tcPr>
          <w:p>
            <w:pPr>
              <w:pStyle w:val="TableContents"/>
              <w:bidi w:val="0"/>
              <w:spacing w:before="0" w:after="283"/>
              <w:jc w:val="left"/>
              <w:rPr/>
            </w:pPr>
            <w:r>
              <w:rPr/>
              <w:t xml:space="preserve">Lianne Mackessy </w:t>
            </w:r>
          </w:p>
        </w:tc>
        <w:tc>
          <w:tcPr>
            <w:tcW w:w="5140" w:type="dxa"/>
            <w:tcBorders/>
            <w:vAlign w:val="center"/>
          </w:tcPr>
          <w:p>
            <w:pPr>
              <w:pStyle w:val="TableContents"/>
              <w:bidi w:val="0"/>
              <w:spacing w:before="0" w:after="283"/>
              <w:jc w:val="left"/>
              <w:rPr/>
            </w:pPr>
            <w:r>
              <w:rPr/>
              <w:t xml:space="preserve">Löydettyään valokuvan perheestään muistinsa menettänyt Robbo muistaa vaimonsa Laurenin ja heidän kahden lapsensa Sophian ja Lucasin juhlivan hänen syntymäpäiväänsä. Hän luulee muistavansa päivän, jolloin he kaikki kuolivat auto-onnettomuudessa, mutta kun Tori Morgan pyytää Colby Thornea etsimään heitä, Colby saa selville, että heidät kaikki murhattiin asuntomurrossa. </w:t>
            </w:r>
          </w:p>
        </w:tc>
      </w:tr>
      <w:tr>
        <w:trPr/>
        <w:tc>
          <w:tcPr>
            <w:tcW w:w="1214" w:type="dxa"/>
            <w:tcBorders/>
            <w:vAlign w:val="center"/>
          </w:tcPr>
          <w:p>
            <w:pPr>
              <w:pStyle w:val="TableContents"/>
              <w:bidi w:val="0"/>
              <w:spacing w:before="0" w:after="283"/>
              <w:jc w:val="left"/>
              <w:rPr/>
            </w:pPr>
            <w:r>
              <w:rPr/>
              <w:t xml:space="preserve">Sophia </w:t>
            </w:r>
          </w:p>
        </w:tc>
        <w:tc>
          <w:tcPr>
            <w:tcW w:w="1287" w:type="dxa"/>
            <w:tcBorders/>
            <w:vAlign w:val="center"/>
          </w:tcPr>
          <w:p>
            <w:pPr>
              <w:pStyle w:val="TableContents"/>
              <w:bidi w:val="0"/>
              <w:spacing w:before="0" w:after="283"/>
              <w:jc w:val="left"/>
              <w:rPr/>
            </w:pPr>
            <w:r>
              <w:rPr/>
              <w:t xml:space="preserve">Ava Rose Bowen </w:t>
            </w:r>
          </w:p>
        </w:tc>
        <w:tc>
          <w:tcPr>
            <w:tcW w:w="7704" w:type="dxa"/>
            <w:gridSpan w:val="2"/>
            <w:tcBorders/>
          </w:tcPr>
          <w:p>
            <w:pPr>
              <w:pStyle w:val="TableContents"/>
              <w:bidi w:val="0"/>
              <w:spacing w:before="0" w:after="283"/>
              <w:jc w:val="left"/>
              <w:rPr>
                <w:sz w:val="4"/>
                <w:szCs w:val="4"/>
              </w:rPr>
            </w:pPr>
            <w:r>
              <w:rPr>
                <w:sz w:val="4"/>
                <w:szCs w:val="4"/>
              </w:rPr>
            </w:r>
          </w:p>
        </w:tc>
      </w:tr>
      <w:tr>
        <w:trPr/>
        <w:tc>
          <w:tcPr>
            <w:tcW w:w="1214" w:type="dxa"/>
            <w:tcBorders/>
            <w:vAlign w:val="center"/>
          </w:tcPr>
          <w:p>
            <w:pPr>
              <w:pStyle w:val="TableContents"/>
              <w:bidi w:val="0"/>
              <w:spacing w:before="0" w:after="283"/>
              <w:jc w:val="left"/>
              <w:rPr/>
            </w:pPr>
            <w:r>
              <w:rPr/>
              <w:t xml:space="preserve">Lucas </w:t>
            </w:r>
          </w:p>
        </w:tc>
        <w:tc>
          <w:tcPr>
            <w:tcW w:w="1287" w:type="dxa"/>
            <w:tcBorders/>
            <w:vAlign w:val="center"/>
          </w:tcPr>
          <w:p>
            <w:pPr>
              <w:pStyle w:val="TableContents"/>
              <w:bidi w:val="0"/>
              <w:spacing w:before="0" w:after="283"/>
              <w:jc w:val="left"/>
              <w:rPr/>
            </w:pPr>
            <w:r>
              <w:rPr/>
              <w:t xml:space="preserve">Luca Rochaix </w:t>
            </w:r>
          </w:p>
        </w:tc>
        <w:tc>
          <w:tcPr>
            <w:tcW w:w="7704" w:type="dxa"/>
            <w:gridSpan w:val="2"/>
            <w:tcBorders/>
          </w:tcPr>
          <w:p>
            <w:pPr>
              <w:pStyle w:val="TableContents"/>
              <w:bidi w:val="0"/>
              <w:spacing w:before="0" w:after="283"/>
              <w:jc w:val="left"/>
              <w:rPr>
                <w:sz w:val="4"/>
                <w:szCs w:val="4"/>
              </w:rPr>
            </w:pPr>
            <w:r>
              <w:rPr>
                <w:sz w:val="4"/>
                <w:szCs w:val="4"/>
              </w:rPr>
            </w:r>
          </w:p>
        </w:tc>
      </w:tr>
      <w:tr>
        <w:trPr/>
        <w:tc>
          <w:tcPr>
            <w:tcW w:w="1214" w:type="dxa"/>
            <w:tcBorders/>
            <w:vAlign w:val="center"/>
          </w:tcPr>
          <w:p>
            <w:pPr>
              <w:pStyle w:val="TableHeading"/>
              <w:suppressLineNumbers/>
              <w:bidi w:val="0"/>
              <w:spacing w:before="0" w:after="283"/>
              <w:jc w:val="center"/>
              <w:rPr/>
            </w:pPr>
            <w:r>
              <w:rPr/>
              <w:t xml:space="preserve">19 helmikuuta -- </w:t>
            </w:r>
          </w:p>
        </w:tc>
        <w:tc>
          <w:tcPr>
            <w:tcW w:w="1287" w:type="dxa"/>
            <w:tcBorders/>
            <w:vAlign w:val="center"/>
          </w:tcPr>
          <w:p>
            <w:pPr>
              <w:pStyle w:val="TableContents"/>
              <w:bidi w:val="0"/>
              <w:spacing w:before="0" w:after="283"/>
              <w:jc w:val="left"/>
              <w:rPr/>
            </w:pPr>
            <w:r>
              <w:rPr/>
              <w:t xml:space="preserve">Tohtori Callan </w:t>
            </w:r>
          </w:p>
        </w:tc>
        <w:tc>
          <w:tcPr>
            <w:tcW w:w="2564" w:type="dxa"/>
            <w:tcBorders/>
            <w:vAlign w:val="center"/>
          </w:tcPr>
          <w:p>
            <w:pPr>
              <w:pStyle w:val="TableContents"/>
              <w:bidi w:val="0"/>
              <w:spacing w:before="0" w:after="283"/>
              <w:jc w:val="left"/>
              <w:rPr/>
            </w:pPr>
            <w:r>
              <w:rPr/>
              <w:t xml:space="preserve">Virginie Laverdure </w:t>
            </w:r>
          </w:p>
        </w:tc>
        <w:tc>
          <w:tcPr>
            <w:tcW w:w="5140" w:type="dxa"/>
            <w:tcBorders/>
            <w:vAlign w:val="center"/>
          </w:tcPr>
          <w:p>
            <w:pPr>
              <w:pStyle w:val="TableContents"/>
              <w:bidi w:val="0"/>
              <w:spacing w:before="0" w:after="283"/>
              <w:jc w:val="left"/>
              <w:rPr/>
            </w:pPr>
            <w:r>
              <w:rPr/>
              <w:t xml:space="preserve">Tohtori Callan on Maggie Astonin onkologi. Hän kertoo Maggielle, että hänen syöpänsä on havaittu varhain eikä se ole levinnyt. Tohtori Callan ehdottaa myös kemoterapian aloittamista heti hänen korkea-asteisen B-solulymfoomansa hoitamiseksi. Tohtori Callan tapaa Maggien muutamaa viikkoa myöhemmin ilmoittaakseen hänelle, että hänen valkosolujensa määrä on noussut. </w:t>
            </w:r>
          </w:p>
        </w:tc>
      </w:tr>
      <w:tr>
        <w:trPr/>
        <w:tc>
          <w:tcPr>
            <w:tcW w:w="1214" w:type="dxa"/>
            <w:tcBorders/>
            <w:vAlign w:val="center"/>
          </w:tcPr>
          <w:p>
            <w:pPr>
              <w:pStyle w:val="TableHeading"/>
              <w:suppressLineNumbers/>
              <w:bidi w:val="0"/>
              <w:spacing w:before="0" w:after="283"/>
              <w:jc w:val="center"/>
              <w:rPr/>
            </w:pPr>
            <w:r>
              <w:rPr/>
              <w:t xml:space="preserve">20 -- 22. helmikuuta </w:t>
            </w:r>
          </w:p>
        </w:tc>
        <w:tc>
          <w:tcPr>
            <w:tcW w:w="1287" w:type="dxa"/>
            <w:tcBorders/>
            <w:vAlign w:val="center"/>
          </w:tcPr>
          <w:p>
            <w:pPr>
              <w:pStyle w:val="TableContents"/>
              <w:bidi w:val="0"/>
              <w:spacing w:before="0" w:after="283"/>
              <w:jc w:val="left"/>
              <w:rPr/>
            </w:pPr>
            <w:r>
              <w:rPr/>
              <w:t xml:space="preserve">David </w:t>
            </w:r>
          </w:p>
        </w:tc>
        <w:tc>
          <w:tcPr>
            <w:tcW w:w="2564" w:type="dxa"/>
            <w:tcBorders/>
            <w:vAlign w:val="center"/>
          </w:tcPr>
          <w:p>
            <w:pPr>
              <w:pStyle w:val="TableContents"/>
              <w:bidi w:val="0"/>
              <w:spacing w:before="0" w:after="283"/>
              <w:jc w:val="left"/>
              <w:rPr/>
            </w:pPr>
            <w:r>
              <w:rPr/>
              <w:t xml:space="preserve">Jack Ellis </w:t>
            </w:r>
          </w:p>
        </w:tc>
        <w:tc>
          <w:tcPr>
            <w:tcW w:w="5140" w:type="dxa"/>
            <w:tcBorders/>
            <w:vAlign w:val="center"/>
          </w:tcPr>
          <w:p>
            <w:pPr>
              <w:pStyle w:val="TableContents"/>
              <w:bidi w:val="0"/>
              <w:spacing w:before="0" w:after="283"/>
              <w:jc w:val="left"/>
              <w:rPr/>
            </w:pPr>
            <w:r>
              <w:rPr/>
              <w:t xml:space="preserve">David on Jasmine Delaneyn entinen poikaystävä. Kuukausia häntä vainottuaan David ilmestyy vihdoin Summer Bayhin ja pyytää Hunter Kingiltä tietä paikalliseen asuntovaunualueeseen. Kun Jasmine palaa asuntovaunuunsa, hän löytää Davidin istumassa hänen sängyllään ja Jasmine kertoo, että heidän on puhuttava. David vaatii, että hän ja Jasmine lähtevät yhdessä Summer Baysta. Hän vie Jasminin Summer Bay Houseen palauttamaan asuntovaunun avaimet Leah Pattersonille. Leah vaatii, että he molemmat jäävät lounaalle. Kiihkeän keskustelun jälkeen Leah ja Jasmine yrittävät paeta, mutta David nappaa heidät kiinni ja käskee heitä jäämään. Ryder Jackson palaa kotiin, ja David pitää häntä, Leahia ja Jasminea panttivankeina. David antaa Leahin tilata pizzan hänelle ja Jasminelle, ja Leah lisää kuittiin SOS-viestin. Pian tämän jälkeen Colby Thorne saapuu paikalle ja pidättää Davidin. Jasmine käy Davidin luona kertomassa hänelle, ettei hänen tekonsa ollut rakkaudesta, kun taas David protestoi, että heillä oli jotain. </w:t>
            </w:r>
          </w:p>
        </w:tc>
      </w:tr>
      <w:tr>
        <w:trPr/>
        <w:tc>
          <w:tcPr>
            <w:tcW w:w="1214" w:type="dxa"/>
            <w:tcBorders/>
            <w:vAlign w:val="center"/>
          </w:tcPr>
          <w:p>
            <w:pPr>
              <w:pStyle w:val="TableHeading"/>
              <w:suppressLineNumbers/>
              <w:bidi w:val="0"/>
              <w:spacing w:before="0" w:after="283"/>
              <w:jc w:val="center"/>
              <w:rPr/>
            </w:pPr>
            <w:r>
              <w:rPr/>
              <w:t xml:space="preserve">26 helmikuuta -- </w:t>
            </w:r>
          </w:p>
        </w:tc>
        <w:tc>
          <w:tcPr>
            <w:tcW w:w="1287" w:type="dxa"/>
            <w:tcBorders/>
            <w:vAlign w:val="center"/>
          </w:tcPr>
          <w:p>
            <w:pPr>
              <w:pStyle w:val="TableContents"/>
              <w:bidi w:val="0"/>
              <w:spacing w:before="0" w:after="283"/>
              <w:jc w:val="left"/>
              <w:rPr/>
            </w:pPr>
            <w:r>
              <w:rPr/>
              <w:t xml:space="preserve">Barry Johnson </w:t>
            </w:r>
          </w:p>
        </w:tc>
        <w:tc>
          <w:tcPr>
            <w:tcW w:w="2564" w:type="dxa"/>
            <w:tcBorders/>
            <w:vAlign w:val="center"/>
          </w:tcPr>
          <w:p>
            <w:pPr>
              <w:pStyle w:val="TableContents"/>
              <w:bidi w:val="0"/>
              <w:spacing w:before="0" w:after="283"/>
              <w:jc w:val="left"/>
              <w:rPr/>
            </w:pPr>
            <w:r>
              <w:rPr/>
              <w:t xml:space="preserve">Brad McMurray </w:t>
            </w:r>
          </w:p>
        </w:tc>
        <w:tc>
          <w:tcPr>
            <w:tcW w:w="5140" w:type="dxa"/>
            <w:tcBorders/>
            <w:vAlign w:val="center"/>
          </w:tcPr>
          <w:p>
            <w:pPr>
              <w:pStyle w:val="TableContents"/>
              <w:bidi w:val="0"/>
              <w:spacing w:before="0" w:after="283"/>
              <w:jc w:val="left"/>
              <w:rPr/>
            </w:pPr>
            <w:r>
              <w:rPr/>
              <w:t xml:space="preserve">Barry syyttää entistä työntekijäänsä Dean Thompsonia hänen työkalujensa varastamisesta, kun taas Dean syyttää Barrya palkan pidättämisestä. Dean provosoi Barryn tappeluun, jonka Martin Ashford ja Justin Morgan katkaisevat. Ash soittaa myöhemmin Barrylle ja järjestää tämän maksamaan Deanille, joka antaa työkalut takaisin. Barry palkataan korjaamaan paikallisen lukion vajoama. Hän kertoo Maggie Astonille, että työ on tehtävä oppituntien aikana, mutta se on turvallista. Barry haastattelee Maggien aviomiestä Ben Astonia ja tarjoaa myöhemmin työtä Maggelle. Barry varoittaa Beniä puhumasta vaimolleen työn aikana. Ben kertoo Barrylle, että Maggie sairastaa syöpää, ja vaikka Barry ymmärtää Benin tilannetta, hän sanoo hänelle, että hänen olisi pitänyt ottaa se huomioon ennen työn vastaanottamista. Kun Ben joutuu lähtemään aikaisin, hän kertoo Barrylle irtisanoutuvansa. </w:t>
            </w:r>
          </w:p>
        </w:tc>
      </w:tr>
      <w:tr>
        <w:trPr/>
        <w:tc>
          <w:tcPr>
            <w:tcW w:w="1214" w:type="dxa"/>
            <w:tcBorders/>
            <w:vAlign w:val="center"/>
          </w:tcPr>
          <w:p>
            <w:pPr>
              <w:pStyle w:val="TableHeading"/>
              <w:suppressLineNumbers/>
              <w:bidi w:val="0"/>
              <w:spacing w:before="0" w:after="283"/>
              <w:jc w:val="center"/>
              <w:rPr/>
            </w:pPr>
            <w:r>
              <w:rPr/>
              <w:t xml:space="preserve">28 helmikuuta -- </w:t>
            </w:r>
          </w:p>
        </w:tc>
        <w:tc>
          <w:tcPr>
            <w:tcW w:w="1287" w:type="dxa"/>
            <w:tcBorders/>
            <w:vAlign w:val="center"/>
          </w:tcPr>
          <w:p>
            <w:pPr>
              <w:pStyle w:val="TableContents"/>
              <w:bidi w:val="0"/>
              <w:spacing w:before="0" w:after="283"/>
              <w:jc w:val="left"/>
              <w:rPr/>
            </w:pPr>
            <w:r>
              <w:rPr/>
              <w:t xml:space="preserve">Professori Pickford </w:t>
            </w:r>
          </w:p>
        </w:tc>
        <w:tc>
          <w:tcPr>
            <w:tcW w:w="2564" w:type="dxa"/>
            <w:tcBorders/>
            <w:vAlign w:val="center"/>
          </w:tcPr>
          <w:p>
            <w:pPr>
              <w:pStyle w:val="TableContents"/>
              <w:bidi w:val="0"/>
              <w:spacing w:before="0" w:after="283"/>
              <w:jc w:val="left"/>
              <w:rPr/>
            </w:pPr>
            <w:r>
              <w:rPr>
                <w:color w:val="A9A9A9"/>
              </w:rPr>
              <w:t xml:space="preserve">Lisa </w:t>
            </w:r>
            <w:r>
              <w:rPr/>
              <w:t xml:space="preserve">Kay </w:t>
            </w:r>
          </w:p>
        </w:tc>
        <w:tc>
          <w:tcPr>
            <w:tcW w:w="5140" w:type="dxa"/>
            <w:tcBorders/>
            <w:vAlign w:val="center"/>
          </w:tcPr>
          <w:p>
            <w:pPr>
              <w:pStyle w:val="TableContents"/>
              <w:bidi w:val="0"/>
              <w:spacing w:before="0" w:after="283"/>
              <w:jc w:val="left"/>
              <w:rPr/>
            </w:pPr>
            <w:r>
              <w:rPr/>
              <w:t xml:space="preserve">Professori Pickford on psykiatri, joka tapaa Tori Morganin Saltissa keskustellakseen muistinmenetyksestä kärsivän Robbon kanssa. Tori vie professori Pickfordin paikalliselle poliisiasemalle tapaamaan Robboa. Professori Pickford kertoo ylikonstaapeli Phillip McCarthylle, että hän vahvistaa Torin arvion Robbosta, ja kirjoittaa lausunnon tuomarille. pari viikkoa myöhemmin Robbo käy terapiaistunnossa professori Pickfordin kanssa. Hän kieltäytyy puhumasta ihmissuhteistaan ja poistuu. </w:t>
            </w:r>
          </w:p>
        </w:tc>
      </w:tr>
      <w:tr>
        <w:trPr/>
        <w:tc>
          <w:tcPr>
            <w:tcW w:w="1214" w:type="dxa"/>
            <w:tcBorders/>
            <w:vAlign w:val="center"/>
          </w:tcPr>
          <w:p>
            <w:pPr>
              <w:pStyle w:val="TableHeading"/>
              <w:suppressLineNumbers/>
              <w:bidi w:val="0"/>
              <w:spacing w:before="0" w:after="283"/>
              <w:jc w:val="center"/>
              <w:rPr/>
            </w:pPr>
            <w:r>
              <w:rPr/>
              <w:t xml:space="preserve">8. maaliskuuta </w:t>
            </w:r>
          </w:p>
        </w:tc>
        <w:tc>
          <w:tcPr>
            <w:tcW w:w="1287" w:type="dxa"/>
            <w:tcBorders/>
            <w:vAlign w:val="center"/>
          </w:tcPr>
          <w:p>
            <w:pPr>
              <w:pStyle w:val="TableContents"/>
              <w:bidi w:val="0"/>
              <w:spacing w:before="0" w:after="283"/>
              <w:jc w:val="left"/>
              <w:rPr/>
            </w:pPr>
            <w:r>
              <w:rPr/>
              <w:t xml:space="preserve">Joseph </w:t>
            </w:r>
          </w:p>
        </w:tc>
        <w:tc>
          <w:tcPr>
            <w:tcW w:w="2564" w:type="dxa"/>
            <w:tcBorders/>
            <w:vAlign w:val="center"/>
          </w:tcPr>
          <w:p>
            <w:pPr>
              <w:pStyle w:val="TableContents"/>
              <w:bidi w:val="0"/>
              <w:spacing w:before="0" w:after="283"/>
              <w:jc w:val="left"/>
              <w:rPr/>
            </w:pPr>
            <w:r>
              <w:rPr/>
              <w:t xml:space="preserve">Ishak Issa </w:t>
            </w:r>
          </w:p>
        </w:tc>
        <w:tc>
          <w:tcPr>
            <w:tcW w:w="5140" w:type="dxa"/>
            <w:tcBorders/>
            <w:vAlign w:val="center"/>
          </w:tcPr>
          <w:p>
            <w:pPr>
              <w:pStyle w:val="TableContents"/>
              <w:bidi w:val="0"/>
              <w:spacing w:before="0" w:after="283"/>
              <w:jc w:val="left"/>
              <w:rPr/>
            </w:pPr>
            <w:r>
              <w:rPr/>
              <w:t xml:space="preserve">Joseph huomaa Mason Morganin yliopiston juhlissa ja tulee tervehtimään. Hän kysyy, tuleeko Mason takaisin opiskelemaan lääketiedettä, ja he sopivat tapaavansa pian. </w:t>
            </w:r>
          </w:p>
        </w:tc>
      </w:tr>
      <w:tr>
        <w:trPr/>
        <w:tc>
          <w:tcPr>
            <w:tcW w:w="1214" w:type="dxa"/>
            <w:tcBorders/>
            <w:vAlign w:val="center"/>
          </w:tcPr>
          <w:p>
            <w:pPr>
              <w:pStyle w:val="TableContents"/>
              <w:bidi w:val="0"/>
              <w:spacing w:before="0" w:after="283"/>
              <w:jc w:val="left"/>
              <w:rPr/>
            </w:pPr>
            <w:r>
              <w:rPr/>
              <w:t xml:space="preserve">Li Xue </w:t>
            </w:r>
          </w:p>
        </w:tc>
        <w:tc>
          <w:tcPr>
            <w:tcW w:w="1287" w:type="dxa"/>
            <w:tcBorders/>
            <w:vAlign w:val="center"/>
          </w:tcPr>
          <w:p>
            <w:pPr>
              <w:pStyle w:val="TableContents"/>
              <w:bidi w:val="0"/>
              <w:spacing w:before="0" w:after="283"/>
              <w:jc w:val="left"/>
              <w:rPr/>
            </w:pPr>
            <w:r>
              <w:rPr/>
              <w:t xml:space="preserve">Indiana Kwong </w:t>
            </w:r>
          </w:p>
        </w:tc>
        <w:tc>
          <w:tcPr>
            <w:tcW w:w="2564" w:type="dxa"/>
            <w:tcBorders/>
            <w:vAlign w:val="center"/>
          </w:tcPr>
          <w:p>
            <w:pPr>
              <w:pStyle w:val="TableContents"/>
              <w:bidi w:val="0"/>
              <w:spacing w:before="0" w:after="283"/>
              <w:jc w:val="left"/>
              <w:rPr/>
            </w:pPr>
            <w:r>
              <w:rPr/>
              <w:t xml:space="preserve">Li Xue auttaa Mason Morgania ilmoittautumaan uudelleen Yabbie Creekin yliopistoon. Hän kertoo, että hänen on ensin selvitettävä sairaalapaikkansa, koska hänet on erotettu Northern Districtsistä. </w:t>
            </w:r>
          </w:p>
        </w:tc>
        <w:tc>
          <w:tcPr>
            <w:tcW w:w="5140" w:type="dxa"/>
            <w:tcBorders/>
          </w:tcPr>
          <w:p>
            <w:pPr>
              <w:pStyle w:val="TableContents"/>
              <w:bidi w:val="0"/>
              <w:spacing w:before="0" w:after="283"/>
              <w:jc w:val="left"/>
              <w:rPr>
                <w:sz w:val="4"/>
                <w:szCs w:val="4"/>
              </w:rPr>
            </w:pPr>
            <w:r>
              <w:rPr>
                <w:sz w:val="4"/>
                <w:szCs w:val="4"/>
              </w:rPr>
            </w:r>
          </w:p>
        </w:tc>
      </w:tr>
      <w:tr>
        <w:trPr/>
        <w:tc>
          <w:tcPr>
            <w:tcW w:w="1214" w:type="dxa"/>
            <w:tcBorders/>
            <w:vAlign w:val="center"/>
          </w:tcPr>
          <w:p>
            <w:pPr>
              <w:pStyle w:val="TableHeading"/>
              <w:suppressLineNumbers/>
              <w:bidi w:val="0"/>
              <w:spacing w:before="0" w:after="283"/>
              <w:jc w:val="center"/>
              <w:rPr/>
            </w:pPr>
            <w:r>
              <w:rPr/>
              <w:t xml:space="preserve">14. maaliskuuta </w:t>
            </w:r>
          </w:p>
        </w:tc>
        <w:tc>
          <w:tcPr>
            <w:tcW w:w="1287" w:type="dxa"/>
            <w:tcBorders/>
            <w:vAlign w:val="center"/>
          </w:tcPr>
          <w:p>
            <w:pPr>
              <w:pStyle w:val="TableContents"/>
              <w:bidi w:val="0"/>
              <w:spacing w:before="0" w:after="283"/>
              <w:jc w:val="left"/>
              <w:rPr/>
            </w:pPr>
            <w:r>
              <w:rPr/>
              <w:t xml:space="preserve">Tohtori Lucas </w:t>
            </w:r>
          </w:p>
        </w:tc>
        <w:tc>
          <w:tcPr>
            <w:tcW w:w="2564" w:type="dxa"/>
            <w:tcBorders/>
            <w:vAlign w:val="center"/>
          </w:tcPr>
          <w:p>
            <w:pPr>
              <w:pStyle w:val="TableContents"/>
              <w:bidi w:val="0"/>
              <w:spacing w:before="0" w:after="283"/>
              <w:jc w:val="left"/>
              <w:rPr/>
            </w:pPr>
            <w:r>
              <w:rPr/>
              <w:t xml:space="preserve">Grant Cartwright </w:t>
            </w:r>
          </w:p>
        </w:tc>
        <w:tc>
          <w:tcPr>
            <w:tcW w:w="5140" w:type="dxa"/>
            <w:tcBorders/>
            <w:vAlign w:val="center"/>
          </w:tcPr>
          <w:p>
            <w:pPr>
              <w:pStyle w:val="TableContents"/>
              <w:bidi w:val="0"/>
              <w:spacing w:before="0" w:after="283"/>
              <w:jc w:val="left"/>
              <w:rPr/>
            </w:pPr>
            <w:r>
              <w:rPr/>
              <w:t xml:space="preserve">Tohtori Lucas hoitaa Dean Thompsonia sen jälkeen, kun hänet on tuotu sairaalaan romahduksen jälkeen. Kun Dean saa hallusinaatioita, tohtori Lucas kysyy Willow Harrisilta ja Colby Thorneilta, onko Dean ottanut jotain, sillä hän ei usko, että Dean on vain juonut olutta. </w:t>
            </w:r>
          </w:p>
        </w:tc>
      </w:tr>
      <w:tr>
        <w:trPr/>
        <w:tc>
          <w:tcPr>
            <w:tcW w:w="1214" w:type="dxa"/>
            <w:tcBorders/>
            <w:vAlign w:val="center"/>
          </w:tcPr>
          <w:p>
            <w:pPr>
              <w:pStyle w:val="TableHeading"/>
              <w:suppressLineNumbers/>
              <w:bidi w:val="0"/>
              <w:spacing w:before="0" w:after="283"/>
              <w:jc w:val="center"/>
              <w:rPr/>
            </w:pPr>
            <w:r>
              <w:rPr/>
              <w:t xml:space="preserve">14. maaliskuuta </w:t>
            </w:r>
          </w:p>
        </w:tc>
        <w:tc>
          <w:tcPr>
            <w:tcW w:w="1287" w:type="dxa"/>
            <w:tcBorders/>
            <w:vAlign w:val="center"/>
          </w:tcPr>
          <w:p>
            <w:pPr>
              <w:pStyle w:val="TableContents"/>
              <w:bidi w:val="0"/>
              <w:spacing w:before="0" w:after="283"/>
              <w:jc w:val="left"/>
              <w:rPr/>
            </w:pPr>
            <w:r>
              <w:rPr/>
              <w:t xml:space="preserve">Julian Wells </w:t>
            </w:r>
          </w:p>
        </w:tc>
        <w:tc>
          <w:tcPr>
            <w:tcW w:w="2564" w:type="dxa"/>
            <w:tcBorders/>
            <w:vAlign w:val="center"/>
          </w:tcPr>
          <w:p>
            <w:pPr>
              <w:pStyle w:val="TableContents"/>
              <w:bidi w:val="0"/>
              <w:spacing w:before="0" w:after="283"/>
              <w:jc w:val="left"/>
              <w:rPr/>
            </w:pPr>
            <w:r>
              <w:rPr/>
              <w:t xml:space="preserve">Tahki Saul </w:t>
            </w:r>
          </w:p>
        </w:tc>
        <w:tc>
          <w:tcPr>
            <w:tcW w:w="5140" w:type="dxa"/>
            <w:tcBorders/>
            <w:vAlign w:val="center"/>
          </w:tcPr>
          <w:p>
            <w:pPr>
              <w:pStyle w:val="TableContents"/>
              <w:bidi w:val="0"/>
              <w:spacing w:before="0" w:after="283"/>
              <w:jc w:val="left"/>
              <w:rPr/>
            </w:pPr>
            <w:r>
              <w:rPr/>
              <w:t xml:space="preserve">Julian on Ben Astonin asianajaja. Hän kertoo Benille, että hän on kahdeksannella sijalla listalla kyseisen päivän oikeuskäsittelyssä, mutta hän ehtii ajoissa vaimonsa sairaalaan. Kun Ben päättää lähteä, Julian neuvoo hänelle, että jos hän myöhästyy kuulemisesta, häntä odottaa sakko ja mahdollisesti vankila. </w:t>
            </w:r>
          </w:p>
        </w:tc>
      </w:tr>
      <w:tr>
        <w:trPr/>
        <w:tc>
          <w:tcPr>
            <w:tcW w:w="1214" w:type="dxa"/>
            <w:tcBorders/>
            <w:vAlign w:val="center"/>
          </w:tcPr>
          <w:p>
            <w:pPr>
              <w:pStyle w:val="TableHeading"/>
              <w:suppressLineNumbers/>
              <w:bidi w:val="0"/>
              <w:spacing w:before="0" w:after="283"/>
              <w:jc w:val="center"/>
              <w:rPr/>
            </w:pPr>
            <w:r>
              <w:rPr/>
              <w:t xml:space="preserve">20 -- 21 maaliskuu </w:t>
            </w:r>
          </w:p>
        </w:tc>
        <w:tc>
          <w:tcPr>
            <w:tcW w:w="1287" w:type="dxa"/>
            <w:tcBorders/>
            <w:vAlign w:val="center"/>
          </w:tcPr>
          <w:p>
            <w:pPr>
              <w:pStyle w:val="TableContents"/>
              <w:bidi w:val="0"/>
              <w:spacing w:before="0" w:after="283"/>
              <w:jc w:val="left"/>
              <w:rPr/>
            </w:pPr>
            <w:r>
              <w:rPr/>
              <w:t xml:space="preserve">Ambo Ken </w:t>
            </w:r>
          </w:p>
        </w:tc>
        <w:tc>
          <w:tcPr>
            <w:tcW w:w="2564" w:type="dxa"/>
            <w:tcBorders/>
            <w:vAlign w:val="center"/>
          </w:tcPr>
          <w:p>
            <w:pPr>
              <w:pStyle w:val="TableContents"/>
              <w:bidi w:val="0"/>
              <w:spacing w:before="0" w:after="283"/>
              <w:jc w:val="left"/>
              <w:rPr/>
            </w:pPr>
            <w:r>
              <w:rPr/>
              <w:t xml:space="preserve">Joshua Morton </w:t>
            </w:r>
          </w:p>
        </w:tc>
        <w:tc>
          <w:tcPr>
            <w:tcW w:w="5140" w:type="dxa"/>
            <w:tcBorders/>
            <w:vAlign w:val="center"/>
          </w:tcPr>
          <w:p>
            <w:pPr>
              <w:pStyle w:val="TableContents"/>
              <w:bidi w:val="0"/>
              <w:spacing w:before="0" w:after="283"/>
              <w:jc w:val="left"/>
              <w:rPr/>
            </w:pPr>
            <w:r>
              <w:rPr/>
              <w:t xml:space="preserve">Ken hoitaa Martin Ashfordia, kun tämä on jäänyt auton alle, ja auttaa Tori Morgania hoidon antamisessa. </w:t>
            </w:r>
          </w:p>
        </w:tc>
      </w:tr>
      <w:tr>
        <w:trPr/>
        <w:tc>
          <w:tcPr>
            <w:tcW w:w="1214" w:type="dxa"/>
            <w:tcBorders/>
            <w:vAlign w:val="center"/>
          </w:tcPr>
          <w:p>
            <w:pPr>
              <w:pStyle w:val="TableHeading"/>
              <w:suppressLineNumbers/>
              <w:bidi w:val="0"/>
              <w:spacing w:before="0" w:after="283"/>
              <w:jc w:val="center"/>
              <w:rPr/>
            </w:pPr>
            <w:r>
              <w:rPr/>
              <w:t xml:space="preserve">21. maaliskuuta </w:t>
            </w:r>
          </w:p>
        </w:tc>
        <w:tc>
          <w:tcPr>
            <w:tcW w:w="1287" w:type="dxa"/>
            <w:tcBorders/>
            <w:vAlign w:val="center"/>
          </w:tcPr>
          <w:p>
            <w:pPr>
              <w:pStyle w:val="TableContents"/>
              <w:bidi w:val="0"/>
              <w:spacing w:before="0" w:after="283"/>
              <w:jc w:val="left"/>
              <w:rPr/>
            </w:pPr>
            <w:r>
              <w:rPr/>
              <w:t xml:space="preserve">Lisa Petrov </w:t>
            </w:r>
          </w:p>
        </w:tc>
        <w:tc>
          <w:tcPr>
            <w:tcW w:w="2564" w:type="dxa"/>
            <w:tcBorders/>
            <w:vAlign w:val="center"/>
          </w:tcPr>
          <w:p>
            <w:pPr>
              <w:pStyle w:val="TableContents"/>
              <w:bidi w:val="0"/>
              <w:spacing w:before="0" w:after="283"/>
              <w:jc w:val="left"/>
              <w:rPr/>
            </w:pPr>
            <w:r>
              <w:rPr/>
              <w:t xml:space="preserve">Kate Williams </w:t>
            </w:r>
          </w:p>
        </w:tc>
        <w:tc>
          <w:tcPr>
            <w:tcW w:w="5140" w:type="dxa"/>
            <w:tcBorders/>
            <w:vAlign w:val="center"/>
          </w:tcPr>
          <w:p>
            <w:pPr>
              <w:pStyle w:val="TableContents"/>
              <w:bidi w:val="0"/>
              <w:spacing w:before="0" w:after="283"/>
              <w:jc w:val="left"/>
              <w:rPr/>
            </w:pPr>
            <w:r>
              <w:rPr/>
              <w:t xml:space="preserve">Lisa on asianajaja, joka on palkattu edustamaan Robboa. Kun hän ehdottaa, että Robbo vetoaa mielenvikaisuuteen, Robbo kieltäytyy ja antaa hänelle potkut. </w:t>
            </w:r>
          </w:p>
        </w:tc>
      </w:tr>
      <w:tr>
        <w:trPr/>
        <w:tc>
          <w:tcPr>
            <w:tcW w:w="1214" w:type="dxa"/>
            <w:tcBorders/>
            <w:vAlign w:val="center"/>
          </w:tcPr>
          <w:p>
            <w:pPr>
              <w:pStyle w:val="TableHeading"/>
              <w:suppressLineNumbers/>
              <w:bidi w:val="0"/>
              <w:spacing w:before="0" w:after="283"/>
              <w:jc w:val="center"/>
              <w:rPr/>
            </w:pPr>
            <w:r>
              <w:rPr/>
              <w:t xml:space="preserve">22. maaliskuuta -- 4. huhtikuuta </w:t>
            </w:r>
          </w:p>
        </w:tc>
        <w:tc>
          <w:tcPr>
            <w:tcW w:w="1287" w:type="dxa"/>
            <w:tcBorders/>
            <w:vAlign w:val="center"/>
          </w:tcPr>
          <w:p>
            <w:pPr>
              <w:pStyle w:val="TableContents"/>
              <w:bidi w:val="0"/>
              <w:spacing w:before="0" w:after="283"/>
              <w:jc w:val="left"/>
              <w:rPr/>
            </w:pPr>
            <w:r>
              <w:rPr/>
              <w:t xml:space="preserve">Kurt Adams </w:t>
            </w:r>
          </w:p>
        </w:tc>
        <w:tc>
          <w:tcPr>
            <w:tcW w:w="2564" w:type="dxa"/>
            <w:tcBorders/>
            <w:vAlign w:val="center"/>
          </w:tcPr>
          <w:p>
            <w:pPr>
              <w:pStyle w:val="TableContents"/>
              <w:bidi w:val="0"/>
              <w:spacing w:before="0" w:after="283"/>
              <w:jc w:val="left"/>
              <w:rPr/>
            </w:pPr>
            <w:r>
              <w:rPr/>
              <w:t xml:space="preserve">Tiriel Mora </w:t>
            </w:r>
          </w:p>
        </w:tc>
        <w:tc>
          <w:tcPr>
            <w:tcW w:w="5140" w:type="dxa"/>
            <w:tcBorders/>
            <w:vAlign w:val="center"/>
          </w:tcPr>
          <w:p>
            <w:pPr>
              <w:pStyle w:val="TableContents"/>
              <w:bidi w:val="0"/>
              <w:spacing w:before="0" w:after="283"/>
              <w:jc w:val="left"/>
              <w:rPr/>
            </w:pPr>
            <w:r>
              <w:rPr/>
              <w:t xml:space="preserve">Kurt on asianajaja, joka tapaa Tori Morganin ja Robbon keskustellakseen Robbon tapauksen hoitamisesta, jonka Kurt toivoo tuovan hänelle varakkaita asiakkaita, koska se on korkean profiilin juttu. Hän ottaa yhteyttä syyttäjänvirastoon selvittääkseen, mitä todisteita heillä on Robboa vastaan, ja kertoo Robbolle ja Torille, että heillä on valvontakameran kuvaa Robbon paosta poliisiasemalta ja Martin Ashfordin pahoinpitelystä. Kurt suostuu ottamaan jutun hoitaakseen. Kun Kurt päättää, että heidän pitäisi sanoa Kat Chapmanin olleen kiero poliisi, Robbo tarttuu Kurtin paitaan ja käskee häntä olemaan hiljaa. Kurt sanoo Torille, että hän lopettaa, mutta muuttaa myöhemmin mielensä, kun Tori ehdottaa, että hän keksii Robbolle toisen puolustuksen. Kurt suunnittelee poistavansa mahdollisimman monta Robboa vastaan esitettyä syytettä, mukaan lukien Beckett Reidin syytteet. Kurt haluaa Ashin todistavan, että Robbon vapauttaminen oli Katin idea, mutta Tori kieltäytyy pyytämästä häntä. Kurt saa pian tietää, että Robboa syytetään Dylan Carterin murhasta. Hän neuvoo Robboa olemaan todistamatta, mutta Robbo vaatii todistamaan. Oikeudenkäynnin päätyttyä Robbo viedään pois liittovaltion poliisin luota. </w:t>
            </w:r>
          </w:p>
        </w:tc>
      </w:tr>
      <w:tr>
        <w:trPr/>
        <w:tc>
          <w:tcPr>
            <w:tcW w:w="1214" w:type="dxa"/>
            <w:tcBorders/>
            <w:vAlign w:val="center"/>
          </w:tcPr>
          <w:p>
            <w:pPr>
              <w:pStyle w:val="TableHeading"/>
              <w:suppressLineNumbers/>
              <w:bidi w:val="0"/>
              <w:spacing w:before="0" w:after="283"/>
              <w:jc w:val="center"/>
              <w:rPr/>
            </w:pPr>
            <w:r>
              <w:rPr/>
              <w:t xml:space="preserve">26. maaliskuuta </w:t>
            </w:r>
          </w:p>
        </w:tc>
        <w:tc>
          <w:tcPr>
            <w:tcW w:w="1287" w:type="dxa"/>
            <w:tcBorders/>
            <w:vAlign w:val="center"/>
          </w:tcPr>
          <w:p>
            <w:pPr>
              <w:pStyle w:val="TableContents"/>
              <w:bidi w:val="0"/>
              <w:spacing w:before="0" w:after="283"/>
              <w:jc w:val="left"/>
              <w:rPr/>
            </w:pPr>
            <w:r>
              <w:rPr/>
              <w:t xml:space="preserve">Theresa Clarke </w:t>
            </w:r>
          </w:p>
        </w:tc>
        <w:tc>
          <w:tcPr>
            <w:tcW w:w="2564" w:type="dxa"/>
            <w:tcBorders/>
            <w:vAlign w:val="center"/>
          </w:tcPr>
          <w:p>
            <w:pPr>
              <w:pStyle w:val="TableContents"/>
              <w:bidi w:val="0"/>
              <w:spacing w:before="0" w:after="283"/>
              <w:jc w:val="left"/>
              <w:rPr/>
            </w:pPr>
            <w:r>
              <w:rPr/>
              <w:t xml:space="preserve">Debbie Zukerman </w:t>
            </w:r>
          </w:p>
        </w:tc>
        <w:tc>
          <w:tcPr>
            <w:tcW w:w="5140" w:type="dxa"/>
            <w:tcBorders/>
            <w:vAlign w:val="center"/>
          </w:tcPr>
          <w:p>
            <w:pPr>
              <w:pStyle w:val="TableContents"/>
              <w:bidi w:val="0"/>
              <w:spacing w:before="0" w:after="283"/>
              <w:jc w:val="left"/>
              <w:rPr/>
            </w:pPr>
            <w:r>
              <w:rPr/>
              <w:t xml:space="preserve">Theresa on Summer Bayn lukion hallintoassistentti, joka tuo Maggie Astonille täytettäväksi lomakkeita ja luettelon ongelmista, joita hänen on tutkittava. Myöhemmin Theresa kertoo Maggielle, että osasto haluaa keskustella aikatauluista ja että rakentaja on lähtenyt aikaisin. </w:t>
            </w:r>
          </w:p>
        </w:tc>
      </w:tr>
      <w:tr>
        <w:trPr/>
        <w:tc>
          <w:tcPr>
            <w:tcW w:w="1214" w:type="dxa"/>
            <w:tcBorders/>
            <w:vAlign w:val="center"/>
          </w:tcPr>
          <w:p>
            <w:pPr>
              <w:pStyle w:val="TableHeading"/>
              <w:suppressLineNumbers/>
              <w:bidi w:val="0"/>
              <w:spacing w:before="0" w:after="283"/>
              <w:jc w:val="center"/>
              <w:rPr/>
            </w:pPr>
            <w:r>
              <w:rPr/>
              <w:t xml:space="preserve">27. maaliskuuta </w:t>
            </w:r>
          </w:p>
        </w:tc>
        <w:tc>
          <w:tcPr>
            <w:tcW w:w="1287" w:type="dxa"/>
            <w:tcBorders/>
            <w:vAlign w:val="center"/>
          </w:tcPr>
          <w:p>
            <w:pPr>
              <w:pStyle w:val="TableContents"/>
              <w:bidi w:val="0"/>
              <w:spacing w:before="0" w:after="283"/>
              <w:jc w:val="left"/>
              <w:rPr/>
            </w:pPr>
            <w:r>
              <w:rPr/>
              <w:t xml:space="preserve">Gordon </w:t>
            </w:r>
          </w:p>
        </w:tc>
        <w:tc>
          <w:tcPr>
            <w:tcW w:w="2564" w:type="dxa"/>
            <w:tcBorders/>
            <w:vAlign w:val="center"/>
          </w:tcPr>
          <w:p>
            <w:pPr>
              <w:pStyle w:val="TableContents"/>
              <w:bidi w:val="0"/>
              <w:spacing w:before="0" w:after="283"/>
              <w:jc w:val="left"/>
              <w:rPr/>
            </w:pPr>
            <w:r>
              <w:rPr/>
              <w:t xml:space="preserve">Haris Mirza </w:t>
            </w:r>
          </w:p>
        </w:tc>
        <w:tc>
          <w:tcPr>
            <w:tcW w:w="5140" w:type="dxa"/>
            <w:tcBorders/>
            <w:vAlign w:val="center"/>
          </w:tcPr>
          <w:p>
            <w:pPr>
              <w:pStyle w:val="TableContents"/>
              <w:bidi w:val="0"/>
              <w:spacing w:before="0" w:after="283"/>
              <w:jc w:val="left"/>
              <w:rPr/>
            </w:pPr>
            <w:r>
              <w:rPr/>
              <w:t xml:space="preserve">Gordon suostuu muodostamaan parin Raffy Morrisonin kanssa englannin tunnilla tehtävää varten. </w:t>
            </w:r>
          </w:p>
        </w:tc>
      </w:tr>
      <w:tr>
        <w:trPr/>
        <w:tc>
          <w:tcPr>
            <w:tcW w:w="1214" w:type="dxa"/>
            <w:tcBorders/>
            <w:vAlign w:val="center"/>
          </w:tcPr>
          <w:p>
            <w:pPr>
              <w:pStyle w:val="TableHeading"/>
              <w:suppressLineNumbers/>
              <w:bidi w:val="0"/>
              <w:spacing w:before="0" w:after="283"/>
              <w:jc w:val="center"/>
              <w:rPr/>
            </w:pPr>
            <w:r>
              <w:rPr/>
              <w:t xml:space="preserve">3 -- 4. huhtikuuta </w:t>
            </w:r>
          </w:p>
        </w:tc>
        <w:tc>
          <w:tcPr>
            <w:tcW w:w="1287" w:type="dxa"/>
            <w:tcBorders/>
            <w:vAlign w:val="center"/>
          </w:tcPr>
          <w:p>
            <w:pPr>
              <w:pStyle w:val="TableContents"/>
              <w:bidi w:val="0"/>
              <w:spacing w:before="0" w:after="283"/>
              <w:jc w:val="left"/>
              <w:rPr/>
            </w:pPr>
            <w:r>
              <w:rPr/>
              <w:t xml:space="preserve">Samantha Woodhouse </w:t>
            </w:r>
          </w:p>
        </w:tc>
        <w:tc>
          <w:tcPr>
            <w:tcW w:w="2564" w:type="dxa"/>
            <w:tcBorders/>
            <w:vAlign w:val="center"/>
          </w:tcPr>
          <w:p>
            <w:pPr>
              <w:pStyle w:val="TableContents"/>
              <w:bidi w:val="0"/>
              <w:spacing w:before="0" w:after="283"/>
              <w:jc w:val="left"/>
              <w:rPr/>
            </w:pPr>
            <w:r>
              <w:rPr/>
              <w:t xml:space="preserve">Charlotte Cashion </w:t>
            </w:r>
          </w:p>
        </w:tc>
        <w:tc>
          <w:tcPr>
            <w:tcW w:w="5140" w:type="dxa"/>
            <w:tcBorders/>
            <w:vAlign w:val="center"/>
          </w:tcPr>
          <w:p>
            <w:pPr>
              <w:pStyle w:val="TableContents"/>
              <w:bidi w:val="0"/>
              <w:spacing w:before="0" w:after="283"/>
              <w:jc w:val="left"/>
              <w:rPr/>
            </w:pPr>
            <w:r>
              <w:rPr/>
              <w:t xml:space="preserve">Samantha lähestyy Robboa oikeustalon ulkopuolella ja esittää toimittajaa, joka kysyy kysymyksiä hänen oikeudenkäynnistään. Seuraavana päivänä Samantha lähestyy Robboa uudelleen, ja Robbo käskee häntä lopettamaan Beckett Reidin kutsumisen. Sen jälkeen hän ottaa yhteyttä johonkuhun kertoakseen, että jokin on muuttunut, ja saadakseen asiat valmiiksi. Myöhemmin Samantha keskeyttää oikeudenkäynnin, paljastaa olevansa liittovaltion agentti ja ottaa Robbon kiinni. </w:t>
            </w:r>
          </w:p>
        </w:tc>
      </w:tr>
      <w:tr>
        <w:trPr/>
        <w:tc>
          <w:tcPr>
            <w:tcW w:w="1214" w:type="dxa"/>
            <w:tcBorders/>
            <w:vAlign w:val="center"/>
          </w:tcPr>
          <w:p>
            <w:pPr>
              <w:pStyle w:val="TableHeading"/>
              <w:suppressLineNumbers/>
              <w:bidi w:val="0"/>
              <w:spacing w:before="0" w:after="283"/>
              <w:jc w:val="center"/>
              <w:rPr/>
            </w:pPr>
            <w:r>
              <w:rPr/>
              <w:t xml:space="preserve">3. huhtikuuta </w:t>
            </w:r>
          </w:p>
        </w:tc>
        <w:tc>
          <w:tcPr>
            <w:tcW w:w="1287" w:type="dxa"/>
            <w:tcBorders/>
            <w:vAlign w:val="center"/>
          </w:tcPr>
          <w:p>
            <w:pPr>
              <w:pStyle w:val="TableContents"/>
              <w:bidi w:val="0"/>
              <w:spacing w:before="0" w:after="283"/>
              <w:jc w:val="left"/>
              <w:rPr/>
            </w:pPr>
            <w:r>
              <w:rPr/>
              <w:t xml:space="preserve">Syyttäjä </w:t>
            </w:r>
          </w:p>
        </w:tc>
        <w:tc>
          <w:tcPr>
            <w:tcW w:w="2564" w:type="dxa"/>
            <w:tcBorders/>
            <w:vAlign w:val="center"/>
          </w:tcPr>
          <w:p>
            <w:pPr>
              <w:pStyle w:val="TableContents"/>
              <w:bidi w:val="0"/>
              <w:spacing w:before="0" w:after="283"/>
              <w:jc w:val="left"/>
              <w:rPr/>
            </w:pPr>
            <w:r>
              <w:rPr/>
              <w:t xml:space="preserve">Lucy Bell </w:t>
            </w:r>
          </w:p>
        </w:tc>
        <w:tc>
          <w:tcPr>
            <w:tcW w:w="5140" w:type="dxa"/>
            <w:tcBorders/>
            <w:vAlign w:val="center"/>
          </w:tcPr>
          <w:p>
            <w:pPr>
              <w:pStyle w:val="TableContents"/>
              <w:bidi w:val="0"/>
              <w:spacing w:before="0" w:after="283"/>
              <w:jc w:val="left"/>
              <w:rPr/>
            </w:pPr>
            <w:r>
              <w:rPr/>
              <w:t xml:space="preserve">Robbon oikeudenkäynnin syyttäjä yrittää vakuuttaa valamiehistön siitä, että Robbo on syyllinen murhaan ja pahoinpitelyyn. </w:t>
            </w:r>
          </w:p>
        </w:tc>
      </w:tr>
      <w:tr>
        <w:trPr/>
        <w:tc>
          <w:tcPr>
            <w:tcW w:w="1214" w:type="dxa"/>
            <w:tcBorders/>
            <w:vAlign w:val="center"/>
          </w:tcPr>
          <w:p>
            <w:pPr>
              <w:pStyle w:val="TableContents"/>
              <w:bidi w:val="0"/>
              <w:spacing w:before="0" w:after="283"/>
              <w:jc w:val="left"/>
              <w:rPr/>
            </w:pPr>
            <w:r>
              <w:rPr/>
              <w:t xml:space="preserve">Maistraatti </w:t>
            </w:r>
          </w:p>
        </w:tc>
        <w:tc>
          <w:tcPr>
            <w:tcW w:w="1287" w:type="dxa"/>
            <w:tcBorders/>
            <w:vAlign w:val="center"/>
          </w:tcPr>
          <w:p>
            <w:pPr>
              <w:pStyle w:val="TableContents"/>
              <w:bidi w:val="0"/>
              <w:spacing w:before="0" w:after="283"/>
              <w:jc w:val="left"/>
              <w:rPr/>
            </w:pPr>
            <w:r>
              <w:rPr/>
              <w:t xml:space="preserve">Richie Singer </w:t>
            </w:r>
          </w:p>
        </w:tc>
        <w:tc>
          <w:tcPr>
            <w:tcW w:w="2564" w:type="dxa"/>
            <w:tcBorders/>
            <w:vAlign w:val="center"/>
          </w:tcPr>
          <w:p>
            <w:pPr>
              <w:pStyle w:val="TableContents"/>
              <w:bidi w:val="0"/>
              <w:spacing w:before="0" w:after="283"/>
              <w:jc w:val="left"/>
              <w:rPr/>
            </w:pPr>
            <w:r>
              <w:rPr/>
              <w:t xml:space="preserve">Tuomari Robbon oikeudenkäynnissä. Robbon asianajaja Kurt Adams väittää, että Martin Ashfordin ei pitäisi todistaa syyttäjän puolesta, mutta tuomari sallii sen. Hän sallii myös puolustuksen lääkärintodistelun Robbon muistinmenetyksestä. Ennen kuin tuomari ehtii kuulla valamiehistön tuomion ensimmäisestä syytteestä, liittovaltion agentit keskeyttävät ja ottavat Robbon säilöön. Tuomari kertoo Kurtille, etteivät he voi pysäyttää heitä, ja keskeyttää oikeuden istunnon. </w:t>
            </w:r>
          </w:p>
        </w:tc>
        <w:tc>
          <w:tcPr>
            <w:tcW w:w="5140" w:type="dxa"/>
            <w:tcBorders/>
          </w:tcPr>
          <w:p>
            <w:pPr>
              <w:pStyle w:val="TableContents"/>
              <w:bidi w:val="0"/>
              <w:spacing w:before="0" w:after="283"/>
              <w:jc w:val="left"/>
              <w:rPr>
                <w:sz w:val="4"/>
                <w:szCs w:val="4"/>
              </w:rPr>
            </w:pPr>
            <w:r>
              <w:rPr>
                <w:sz w:val="4"/>
                <w:szCs w:val="4"/>
              </w:rPr>
            </w:r>
          </w:p>
        </w:tc>
      </w:tr>
      <w:tr>
        <w:trPr/>
        <w:tc>
          <w:tcPr>
            <w:tcW w:w="1214" w:type="dxa"/>
            <w:tcBorders/>
            <w:vAlign w:val="center"/>
          </w:tcPr>
          <w:p>
            <w:pPr>
              <w:pStyle w:val="TableContents"/>
              <w:bidi w:val="0"/>
              <w:spacing w:before="0" w:after="283"/>
              <w:jc w:val="left"/>
              <w:rPr/>
            </w:pPr>
            <w:r>
              <w:rPr/>
              <w:t xml:space="preserve">Tuomioistuimen virkamies </w:t>
            </w:r>
          </w:p>
        </w:tc>
        <w:tc>
          <w:tcPr>
            <w:tcW w:w="1287" w:type="dxa"/>
            <w:tcBorders/>
            <w:vAlign w:val="center"/>
          </w:tcPr>
          <w:p>
            <w:pPr>
              <w:pStyle w:val="TableContents"/>
              <w:bidi w:val="0"/>
              <w:spacing w:before="0" w:after="283"/>
              <w:jc w:val="left"/>
              <w:rPr/>
            </w:pPr>
            <w:r>
              <w:rPr/>
              <w:t xml:space="preserve">Ben Dalton </w:t>
            </w:r>
          </w:p>
        </w:tc>
        <w:tc>
          <w:tcPr>
            <w:tcW w:w="2564" w:type="dxa"/>
            <w:tcBorders/>
            <w:vAlign w:val="center"/>
          </w:tcPr>
          <w:p>
            <w:pPr>
              <w:pStyle w:val="TableContents"/>
              <w:bidi w:val="0"/>
              <w:spacing w:before="0" w:after="283"/>
              <w:jc w:val="left"/>
              <w:rPr/>
            </w:pPr>
            <w:r>
              <w:rPr/>
              <w:t xml:space="preserve">Oikeudenhoitaja kutsuu kaikki oikeussaliin Robbon oikeudenkäyntiä varten. Hän lukee syytteet ja kutsuu myöhemmin Martin Ashfordin todistamaan. </w:t>
            </w:r>
          </w:p>
        </w:tc>
        <w:tc>
          <w:tcPr>
            <w:tcW w:w="5140" w:type="dxa"/>
            <w:tcBorders/>
          </w:tcPr>
          <w:p>
            <w:pPr>
              <w:pStyle w:val="TableContents"/>
              <w:bidi w:val="0"/>
              <w:spacing w:before="0" w:after="283"/>
              <w:jc w:val="left"/>
              <w:rPr>
                <w:sz w:val="4"/>
                <w:szCs w:val="4"/>
              </w:rPr>
            </w:pPr>
            <w:r>
              <w:rPr>
                <w:sz w:val="4"/>
                <w:szCs w:val="4"/>
              </w:rPr>
            </w:r>
          </w:p>
        </w:tc>
      </w:tr>
      <w:tr>
        <w:trPr/>
        <w:tc>
          <w:tcPr>
            <w:tcW w:w="1214" w:type="dxa"/>
            <w:tcBorders/>
            <w:vAlign w:val="center"/>
          </w:tcPr>
          <w:p>
            <w:pPr>
              <w:pStyle w:val="TableContents"/>
              <w:bidi w:val="0"/>
              <w:spacing w:before="0" w:after="283"/>
              <w:jc w:val="left"/>
              <w:rPr/>
            </w:pPr>
            <w:r>
              <w:rPr/>
              <w:t xml:space="preserve">Työnjohtaja </w:t>
            </w:r>
          </w:p>
        </w:tc>
        <w:tc>
          <w:tcPr>
            <w:tcW w:w="1287" w:type="dxa"/>
            <w:tcBorders/>
            <w:vAlign w:val="center"/>
          </w:tcPr>
          <w:p>
            <w:pPr>
              <w:pStyle w:val="TableContents"/>
              <w:bidi w:val="0"/>
              <w:spacing w:before="0" w:after="283"/>
              <w:jc w:val="left"/>
              <w:rPr/>
            </w:pPr>
            <w:r>
              <w:rPr/>
              <w:t xml:space="preserve">Karina Bracken </w:t>
            </w:r>
          </w:p>
        </w:tc>
        <w:tc>
          <w:tcPr>
            <w:tcW w:w="2564" w:type="dxa"/>
            <w:tcBorders/>
            <w:vAlign w:val="center"/>
          </w:tcPr>
          <w:p>
            <w:pPr>
              <w:pStyle w:val="TableContents"/>
              <w:bidi w:val="0"/>
              <w:spacing w:before="0" w:after="283"/>
              <w:jc w:val="left"/>
              <w:rPr/>
            </w:pPr>
            <w:r>
              <w:rPr/>
              <w:t xml:space="preserve">Puheenjohtaja ilmoittaa tuomarille, että valamiehistö on tehnyt päätöksensä. </w:t>
            </w:r>
          </w:p>
        </w:tc>
        <w:tc>
          <w:tcPr>
            <w:tcW w:w="5140" w:type="dxa"/>
            <w:tcBorders/>
          </w:tcPr>
          <w:p>
            <w:pPr>
              <w:pStyle w:val="TableContents"/>
              <w:bidi w:val="0"/>
              <w:spacing w:before="0" w:after="283"/>
              <w:jc w:val="left"/>
              <w:rPr>
                <w:sz w:val="4"/>
                <w:szCs w:val="4"/>
              </w:rPr>
            </w:pPr>
            <w:r>
              <w:rPr>
                <w:sz w:val="4"/>
                <w:szCs w:val="4"/>
              </w:rPr>
            </w:r>
          </w:p>
        </w:tc>
      </w:tr>
      <w:tr>
        <w:trPr/>
        <w:tc>
          <w:tcPr>
            <w:tcW w:w="1214" w:type="dxa"/>
            <w:tcBorders/>
            <w:vAlign w:val="center"/>
          </w:tcPr>
          <w:p>
            <w:pPr>
              <w:pStyle w:val="TableContents"/>
              <w:bidi w:val="0"/>
              <w:spacing w:before="0" w:after="283"/>
              <w:jc w:val="left"/>
              <w:rPr/>
            </w:pPr>
            <w:r>
              <w:rPr/>
              <w:t xml:space="preserve">Tohtori Lucy Dobson </w:t>
            </w:r>
          </w:p>
        </w:tc>
        <w:tc>
          <w:tcPr>
            <w:tcW w:w="1287" w:type="dxa"/>
            <w:tcBorders/>
            <w:vAlign w:val="center"/>
          </w:tcPr>
          <w:p>
            <w:pPr>
              <w:pStyle w:val="TableContents"/>
              <w:bidi w:val="0"/>
              <w:spacing w:before="0" w:after="283"/>
              <w:jc w:val="left"/>
              <w:rPr/>
            </w:pPr>
            <w:r>
              <w:rPr/>
              <w:t xml:space="preserve">Danielle Baynes </w:t>
            </w:r>
          </w:p>
        </w:tc>
        <w:tc>
          <w:tcPr>
            <w:tcW w:w="2564" w:type="dxa"/>
            <w:tcBorders/>
            <w:vAlign w:val="center"/>
          </w:tcPr>
          <w:p>
            <w:pPr>
              <w:pStyle w:val="TableContents"/>
              <w:bidi w:val="0"/>
              <w:spacing w:before="0" w:after="283"/>
              <w:jc w:val="left"/>
              <w:rPr/>
            </w:pPr>
            <w:r>
              <w:rPr/>
              <w:t xml:space="preserve">Tohtori Dobson ilmoittaa Astonien perheelle, että Ziggy Astonilla on maha-suolikanavan tulehdus eikä hän reagoi saamiinsa kantasolupistoksiin. Tohtori Dobson kertoo Ziggylle, että hänet pidetään yön yli sairaalassa nesteytyksen palauttamiseksi ja kantasolut kerätään sitten, kun hän on kunnossa. </w:t>
            </w:r>
          </w:p>
        </w:tc>
        <w:tc>
          <w:tcPr>
            <w:tcW w:w="5140" w:type="dxa"/>
            <w:tcBorders/>
          </w:tcPr>
          <w:p>
            <w:pPr>
              <w:pStyle w:val="TableContents"/>
              <w:bidi w:val="0"/>
              <w:spacing w:before="0" w:after="283"/>
              <w:jc w:val="left"/>
              <w:rPr>
                <w:sz w:val="4"/>
                <w:szCs w:val="4"/>
              </w:rPr>
            </w:pPr>
            <w:r>
              <w:rPr>
                <w:sz w:val="4"/>
                <w:szCs w:val="4"/>
              </w:rPr>
            </w:r>
          </w:p>
        </w:tc>
      </w:tr>
      <w:tr>
        <w:trPr/>
        <w:tc>
          <w:tcPr>
            <w:tcW w:w="1214" w:type="dxa"/>
            <w:tcBorders/>
            <w:vAlign w:val="center"/>
          </w:tcPr>
          <w:p>
            <w:pPr>
              <w:pStyle w:val="TableHeading"/>
              <w:suppressLineNumbers/>
              <w:bidi w:val="0"/>
              <w:spacing w:before="0" w:after="283"/>
              <w:jc w:val="center"/>
              <w:rPr/>
            </w:pPr>
            <w:r>
              <w:rPr/>
              <w:t xml:space="preserve">3. huhtikuuta -- 25. kesäkuuta </w:t>
            </w:r>
          </w:p>
        </w:tc>
        <w:tc>
          <w:tcPr>
            <w:tcW w:w="1287" w:type="dxa"/>
            <w:tcBorders/>
            <w:vAlign w:val="center"/>
          </w:tcPr>
          <w:p>
            <w:pPr>
              <w:pStyle w:val="TableContents"/>
              <w:bidi w:val="0"/>
              <w:spacing w:before="0" w:after="283"/>
              <w:jc w:val="left"/>
              <w:rPr/>
            </w:pPr>
            <w:r>
              <w:rPr/>
              <w:t xml:space="preserve">Hazel Easton </w:t>
            </w:r>
          </w:p>
        </w:tc>
        <w:tc>
          <w:tcPr>
            <w:tcW w:w="2564" w:type="dxa"/>
            <w:tcBorders/>
            <w:vAlign w:val="center"/>
          </w:tcPr>
          <w:p>
            <w:pPr>
              <w:pStyle w:val="TableContents"/>
              <w:bidi w:val="0"/>
              <w:spacing w:before="0" w:after="283"/>
              <w:jc w:val="left"/>
              <w:rPr/>
            </w:pPr>
            <w:r>
              <w:rPr/>
              <w:t xml:space="preserve">Genevieve Lemon </w:t>
            </w:r>
          </w:p>
        </w:tc>
        <w:tc>
          <w:tcPr>
            <w:tcW w:w="5140" w:type="dxa"/>
            <w:tcBorders/>
            <w:vAlign w:val="center"/>
          </w:tcPr>
          <w:p>
            <w:pPr>
              <w:pStyle w:val="TableContents"/>
              <w:bidi w:val="0"/>
              <w:spacing w:before="0" w:after="283"/>
              <w:jc w:val="left"/>
              <w:rPr/>
            </w:pPr>
            <w:r>
              <w:rPr/>
              <w:t xml:space="preserve">Pähkinäpensas tuo Ava Gilbertille välipalaa ja kertoo, että hänen isänsä on myöhään töissä, joten he ovat sopineet, että Ava voi yöpyä Pähkinäpensasen luona. Hazel tapaa myöhemmin Avan isän Justin Morganin saadakseen 25 000 dollarin lunnaat. Hän antaa Justinin puhua lyhyesti Avan kanssa ennen kuin hän vaatii rahaa, mutta tämä kieltäytyy luovuttamasta sitä ennen kuin hän kertoo, missä Ava on. Hazel säikähtää Colby Thornen ja Ben Murrayn aiheuttamaa meteliä ja ajaa pois. Willow Harris tunnistaa kuvauksen Hazelista ja paljastaa, että hän on Boyd Eastonin äiti, joka haluaa kostaa. Boyd lähtee noutamaan lunnaita, ja kun Hazel soittaa hänelle, ylikonstaapeli McCarthy ilmoittaa hänelle, että Boyd loukkaantui poliisioperaatiossa. Hazel lähettää tyttärensä Ebony Eastonin selvittämään lisätietoja, ja tämä kertoo Hazelille Boydin kuolleen. Molemmat vannovat kostoa Boydin kuolemaan osallistuneille. Hazel haluaa, että Ebony kiirehtii ja saa Colbyn maksamaan Boydin tappamisesta, mutta Ebony pyytää äidiltään kärsivällisyyttä suunnitelmansa kanssa. Hazel kyselee edelleen Ebonyltä päivityksiä. Colby ja Justin jäljittävät Hazelin myöhemmin Mangrove Riverissä sijaitsevaan motelliin, mutta hän pakenee ennen kuin he ehtivät hänen luokseen. Hän jää Ebonylle Summer Bayhin. Kun Ebony toteuttaa kostosuunnitelmaansa, hän tappaa Hazelin lavastaakseen Robbon. </w:t>
            </w:r>
          </w:p>
        </w:tc>
      </w:tr>
      <w:tr>
        <w:trPr/>
        <w:tc>
          <w:tcPr>
            <w:tcW w:w="1214" w:type="dxa"/>
            <w:tcBorders/>
            <w:vAlign w:val="center"/>
          </w:tcPr>
          <w:p>
            <w:pPr>
              <w:pStyle w:val="TableHeading"/>
              <w:suppressLineNumbers/>
              <w:bidi w:val="0"/>
              <w:spacing w:before="0" w:after="283"/>
              <w:jc w:val="center"/>
              <w:rPr/>
            </w:pPr>
            <w:r>
              <w:rPr/>
              <w:t xml:space="preserve">16. huhtikuuta </w:t>
            </w:r>
          </w:p>
        </w:tc>
        <w:tc>
          <w:tcPr>
            <w:tcW w:w="1287" w:type="dxa"/>
            <w:tcBorders/>
            <w:vAlign w:val="center"/>
          </w:tcPr>
          <w:p>
            <w:pPr>
              <w:pStyle w:val="TableContents"/>
              <w:bidi w:val="0"/>
              <w:spacing w:before="0" w:after="283"/>
              <w:jc w:val="left"/>
              <w:rPr/>
            </w:pPr>
            <w:r>
              <w:rPr/>
              <w:t xml:space="preserve">Uutistenlukija </w:t>
            </w:r>
          </w:p>
        </w:tc>
        <w:tc>
          <w:tcPr>
            <w:tcW w:w="2564" w:type="dxa"/>
            <w:tcBorders/>
            <w:vAlign w:val="center"/>
          </w:tcPr>
          <w:p>
            <w:pPr>
              <w:pStyle w:val="TableContents"/>
              <w:bidi w:val="0"/>
              <w:spacing w:before="0" w:after="283"/>
              <w:jc w:val="left"/>
              <w:rPr/>
            </w:pPr>
            <w:r>
              <w:rPr/>
              <w:t xml:space="preserve">Natalie Barr </w:t>
            </w:r>
          </w:p>
        </w:tc>
        <w:tc>
          <w:tcPr>
            <w:tcW w:w="5140" w:type="dxa"/>
            <w:tcBorders/>
            <w:vAlign w:val="center"/>
          </w:tcPr>
          <w:p>
            <w:pPr>
              <w:pStyle w:val="TableContents"/>
              <w:bidi w:val="0"/>
              <w:spacing w:before="0" w:after="283"/>
              <w:jc w:val="left"/>
              <w:rPr/>
            </w:pPr>
            <w:r>
              <w:rPr/>
              <w:t xml:space="preserve">Natalie Barr pyytää silminnäkijöitä, jotka ovat nähneet kadonneen lapsen Ava Gilbertin. </w:t>
            </w:r>
          </w:p>
        </w:tc>
      </w:tr>
      <w:tr>
        <w:trPr/>
        <w:tc>
          <w:tcPr>
            <w:tcW w:w="1214" w:type="dxa"/>
            <w:tcBorders/>
            <w:vAlign w:val="center"/>
          </w:tcPr>
          <w:p>
            <w:pPr>
              <w:pStyle w:val="TableHeading"/>
              <w:suppressLineNumbers/>
              <w:bidi w:val="0"/>
              <w:spacing w:before="0" w:after="283"/>
              <w:jc w:val="center"/>
              <w:rPr/>
            </w:pPr>
            <w:r>
              <w:rPr/>
              <w:t xml:space="preserve">18. huhtikuuta </w:t>
            </w:r>
          </w:p>
        </w:tc>
        <w:tc>
          <w:tcPr>
            <w:tcW w:w="1287" w:type="dxa"/>
            <w:tcBorders/>
            <w:vAlign w:val="center"/>
          </w:tcPr>
          <w:p>
            <w:pPr>
              <w:pStyle w:val="TableContents"/>
              <w:bidi w:val="0"/>
              <w:spacing w:before="0" w:after="283"/>
              <w:jc w:val="left"/>
              <w:rPr/>
            </w:pPr>
            <w:r>
              <w:rPr/>
              <w:t xml:space="preserve">Sairaanhoitaja </w:t>
            </w:r>
          </w:p>
        </w:tc>
        <w:tc>
          <w:tcPr>
            <w:tcW w:w="2564" w:type="dxa"/>
            <w:tcBorders/>
            <w:vAlign w:val="center"/>
          </w:tcPr>
          <w:p>
            <w:pPr>
              <w:pStyle w:val="TableContents"/>
              <w:bidi w:val="0"/>
              <w:spacing w:before="0" w:after="283"/>
              <w:jc w:val="left"/>
              <w:rPr/>
            </w:pPr>
            <w:r>
              <w:rPr/>
              <w:t xml:space="preserve">Adeline Lee </w:t>
            </w:r>
          </w:p>
        </w:tc>
        <w:tc>
          <w:tcPr>
            <w:tcW w:w="5140" w:type="dxa"/>
            <w:tcBorders/>
            <w:vAlign w:val="center"/>
          </w:tcPr>
          <w:p>
            <w:pPr>
              <w:pStyle w:val="TableContents"/>
              <w:bidi w:val="0"/>
              <w:spacing w:before="0" w:after="283"/>
              <w:jc w:val="left"/>
              <w:rPr/>
            </w:pPr>
            <w:r>
              <w:rPr/>
              <w:t xml:space="preserve">Sairaanhoitaja hoitaa Ziggy Astonia, kun hänelle kerätään kantasoluja. </w:t>
            </w:r>
          </w:p>
        </w:tc>
      </w:tr>
      <w:tr>
        <w:trPr/>
        <w:tc>
          <w:tcPr>
            <w:tcW w:w="1214" w:type="dxa"/>
            <w:tcBorders/>
            <w:vAlign w:val="center"/>
          </w:tcPr>
          <w:p>
            <w:pPr>
              <w:pStyle w:val="TableHeading"/>
              <w:suppressLineNumbers/>
              <w:bidi w:val="0"/>
              <w:spacing w:before="0" w:after="283"/>
              <w:jc w:val="center"/>
              <w:rPr/>
            </w:pPr>
            <w:r>
              <w:rPr/>
              <w:t xml:space="preserve">19. huhtikuuta </w:t>
            </w:r>
          </w:p>
        </w:tc>
        <w:tc>
          <w:tcPr>
            <w:tcW w:w="1287" w:type="dxa"/>
            <w:tcBorders/>
            <w:vAlign w:val="center"/>
          </w:tcPr>
          <w:p>
            <w:pPr>
              <w:pStyle w:val="TableContents"/>
              <w:bidi w:val="0"/>
              <w:spacing w:before="0" w:after="283"/>
              <w:jc w:val="left"/>
              <w:rPr/>
            </w:pPr>
            <w:r>
              <w:rPr/>
              <w:t xml:space="preserve">Poliisi </w:t>
            </w:r>
          </w:p>
        </w:tc>
        <w:tc>
          <w:tcPr>
            <w:tcW w:w="2564" w:type="dxa"/>
            <w:tcBorders/>
            <w:vAlign w:val="center"/>
          </w:tcPr>
          <w:p>
            <w:pPr>
              <w:pStyle w:val="TableContents"/>
              <w:bidi w:val="0"/>
              <w:spacing w:before="0" w:after="283"/>
              <w:jc w:val="left"/>
              <w:rPr/>
            </w:pPr>
            <w:r>
              <w:rPr/>
              <w:t xml:space="preserve">Murray Scarce </w:t>
            </w:r>
          </w:p>
        </w:tc>
        <w:tc>
          <w:tcPr>
            <w:tcW w:w="5140" w:type="dxa"/>
            <w:tcBorders/>
            <w:vAlign w:val="center"/>
          </w:tcPr>
          <w:p>
            <w:pPr>
              <w:pStyle w:val="TableContents"/>
              <w:bidi w:val="0"/>
              <w:spacing w:before="0" w:after="283"/>
              <w:jc w:val="left"/>
              <w:rPr/>
            </w:pPr>
            <w:r>
              <w:rPr/>
              <w:t xml:space="preserve">Poliisi ja hänen kollegansa tekevät ratsian Hazel Eastonin taloon etsiessään Ava Gilbertiä. </w:t>
            </w:r>
          </w:p>
        </w:tc>
      </w:tr>
      <w:tr>
        <w:trPr/>
        <w:tc>
          <w:tcPr>
            <w:tcW w:w="1214" w:type="dxa"/>
            <w:tcBorders/>
            <w:vAlign w:val="center"/>
          </w:tcPr>
          <w:p>
            <w:pPr>
              <w:pStyle w:val="TableHeading"/>
              <w:suppressLineNumbers/>
              <w:bidi w:val="0"/>
              <w:spacing w:before="0" w:after="283"/>
              <w:jc w:val="center"/>
              <w:rPr/>
            </w:pPr>
            <w:r>
              <w:rPr/>
              <w:t xml:space="preserve">30. huhtikuuta </w:t>
            </w:r>
          </w:p>
        </w:tc>
        <w:tc>
          <w:tcPr>
            <w:tcW w:w="1287" w:type="dxa"/>
            <w:tcBorders/>
            <w:vAlign w:val="center"/>
          </w:tcPr>
          <w:p>
            <w:pPr>
              <w:pStyle w:val="TableContents"/>
              <w:bidi w:val="0"/>
              <w:spacing w:before="0" w:after="283"/>
              <w:jc w:val="left"/>
              <w:rPr/>
            </w:pPr>
            <w:r>
              <w:rPr/>
              <w:t xml:space="preserve">Rick </w:t>
            </w:r>
          </w:p>
        </w:tc>
        <w:tc>
          <w:tcPr>
            <w:tcW w:w="2564" w:type="dxa"/>
            <w:tcBorders/>
            <w:vAlign w:val="center"/>
          </w:tcPr>
          <w:p>
            <w:pPr>
              <w:pStyle w:val="TableContents"/>
              <w:bidi w:val="0"/>
              <w:spacing w:before="0" w:after="283"/>
              <w:jc w:val="left"/>
              <w:rPr/>
            </w:pPr>
            <w:r>
              <w:rPr/>
              <w:t xml:space="preserve">Ben Purser </w:t>
            </w:r>
          </w:p>
        </w:tc>
        <w:tc>
          <w:tcPr>
            <w:tcW w:w="5140" w:type="dxa"/>
            <w:tcBorders/>
            <w:vAlign w:val="center"/>
          </w:tcPr>
          <w:p>
            <w:pPr>
              <w:pStyle w:val="TableContents"/>
              <w:bidi w:val="0"/>
              <w:spacing w:before="0" w:after="283"/>
              <w:jc w:val="left"/>
              <w:rPr/>
            </w:pPr>
            <w:r>
              <w:rPr/>
              <w:t xml:space="preserve">Rick toivottaa Ben Astonin tervetulleeksi työvoimaan. Hän neuvoo Beniä sulkemaan puhelimensa, sillä pomo Barry Johnson saattaa erottaa hänet, jos hän näkee Benin käyttävän sitä. Päivän päätteeksi Rick suostuttelee Benin juomaan drinkit porukan kanssa Saltissa. </w:t>
            </w:r>
          </w:p>
        </w:tc>
      </w:tr>
      <w:tr>
        <w:trPr/>
        <w:tc>
          <w:tcPr>
            <w:tcW w:w="1214" w:type="dxa"/>
            <w:tcBorders/>
            <w:vAlign w:val="center"/>
          </w:tcPr>
          <w:p>
            <w:pPr>
              <w:pStyle w:val="TableHeading"/>
              <w:suppressLineNumbers/>
              <w:bidi w:val="0"/>
              <w:spacing w:before="0" w:after="283"/>
              <w:jc w:val="center"/>
              <w:rPr/>
            </w:pPr>
            <w:r>
              <w:rPr/>
              <w:t xml:space="preserve">3. toukokuuta </w:t>
            </w:r>
          </w:p>
        </w:tc>
        <w:tc>
          <w:tcPr>
            <w:tcW w:w="1287" w:type="dxa"/>
            <w:tcBorders/>
            <w:vAlign w:val="center"/>
          </w:tcPr>
          <w:p>
            <w:pPr>
              <w:pStyle w:val="TableContents"/>
              <w:bidi w:val="0"/>
              <w:spacing w:before="0" w:after="283"/>
              <w:jc w:val="left"/>
              <w:rPr/>
            </w:pPr>
            <w:r>
              <w:rPr/>
              <w:t xml:space="preserve">Dominic Pfeiffer </w:t>
            </w:r>
          </w:p>
        </w:tc>
        <w:tc>
          <w:tcPr>
            <w:tcW w:w="2564" w:type="dxa"/>
            <w:tcBorders/>
            <w:vAlign w:val="center"/>
          </w:tcPr>
          <w:p>
            <w:pPr>
              <w:pStyle w:val="TableContents"/>
              <w:bidi w:val="0"/>
              <w:spacing w:before="0" w:after="283"/>
              <w:jc w:val="left"/>
              <w:rPr/>
            </w:pPr>
            <w:r>
              <w:rPr/>
              <w:t xml:space="preserve">Luottamaton </w:t>
            </w:r>
          </w:p>
        </w:tc>
        <w:tc>
          <w:tcPr>
            <w:tcW w:w="5140" w:type="dxa"/>
            <w:tcBorders/>
            <w:vAlign w:val="center"/>
          </w:tcPr>
          <w:p>
            <w:pPr>
              <w:pStyle w:val="TableContents"/>
              <w:bidi w:val="0"/>
              <w:spacing w:before="0" w:after="283"/>
              <w:jc w:val="left"/>
              <w:rPr/>
            </w:pPr>
            <w:r>
              <w:rPr/>
              <w:t xml:space="preserve">Dominic on NSW Fair Tradingin tarkastaja, joka tarkastaa Summer Bay Auto -yhtiön sen jälkeen, kun Ebony Eastonin autolle sattui onnettomuus. Dominic kertoo Justin Morganille, että tarkastettuaan auton hän huomasi, että jarrujohto oli haalistunut ja nesteen peitossa. Koska asia olisi pitänyt korjata, Dominic suosittelee korjaamon sulkemista Fair Tradingin tutkiessa työpaikan käytäntöjä. </w:t>
            </w:r>
          </w:p>
        </w:tc>
      </w:tr>
      <w:tr>
        <w:trPr/>
        <w:tc>
          <w:tcPr>
            <w:tcW w:w="1214" w:type="dxa"/>
            <w:tcBorders/>
            <w:vAlign w:val="center"/>
          </w:tcPr>
          <w:p>
            <w:pPr>
              <w:pStyle w:val="TableHeading"/>
              <w:suppressLineNumbers/>
              <w:bidi w:val="0"/>
              <w:spacing w:before="0" w:after="283"/>
              <w:jc w:val="center"/>
              <w:rPr/>
            </w:pPr>
            <w:r>
              <w:rPr/>
              <w:t xml:space="preserve">7. toukokuuta </w:t>
            </w:r>
          </w:p>
        </w:tc>
        <w:tc>
          <w:tcPr>
            <w:tcW w:w="1287" w:type="dxa"/>
            <w:tcBorders/>
            <w:vAlign w:val="center"/>
          </w:tcPr>
          <w:p>
            <w:pPr>
              <w:pStyle w:val="TableContents"/>
              <w:bidi w:val="0"/>
              <w:spacing w:before="0" w:after="283"/>
              <w:jc w:val="left"/>
              <w:rPr/>
            </w:pPr>
            <w:r>
              <w:rPr/>
              <w:t xml:space="preserve">Catherine </w:t>
            </w:r>
          </w:p>
        </w:tc>
        <w:tc>
          <w:tcPr>
            <w:tcW w:w="2564" w:type="dxa"/>
            <w:tcBorders/>
            <w:vAlign w:val="center"/>
          </w:tcPr>
          <w:p>
            <w:pPr>
              <w:pStyle w:val="TableContents"/>
              <w:bidi w:val="0"/>
              <w:spacing w:before="0" w:after="283"/>
              <w:jc w:val="left"/>
              <w:rPr/>
            </w:pPr>
            <w:r>
              <w:rPr/>
              <w:t xml:space="preserve">Lisbeth Kennelly </w:t>
            </w:r>
          </w:p>
        </w:tc>
        <w:tc>
          <w:tcPr>
            <w:tcW w:w="5140" w:type="dxa"/>
            <w:tcBorders/>
            <w:vAlign w:val="center"/>
          </w:tcPr>
          <w:p>
            <w:pPr>
              <w:pStyle w:val="TableContents"/>
              <w:bidi w:val="0"/>
              <w:spacing w:before="0" w:after="283"/>
              <w:jc w:val="left"/>
              <w:rPr/>
            </w:pPr>
            <w:r>
              <w:rPr/>
              <w:t xml:space="preserve">Catherine on Ty Andersonin sosiaalityöntekijä. Hän tuo hänet Summer Bayhin tapaamaan sijaisvanhempiaan John Palmeria ja Marilyn Chambersia. </w:t>
            </w:r>
          </w:p>
        </w:tc>
      </w:tr>
      <w:tr>
        <w:trPr/>
        <w:tc>
          <w:tcPr>
            <w:tcW w:w="1214" w:type="dxa"/>
            <w:tcBorders/>
            <w:vAlign w:val="center"/>
          </w:tcPr>
          <w:p>
            <w:pPr>
              <w:pStyle w:val="TableHeading"/>
              <w:suppressLineNumbers/>
              <w:bidi w:val="0"/>
              <w:spacing w:before="0" w:after="283"/>
              <w:jc w:val="center"/>
              <w:rPr/>
            </w:pPr>
            <w:r>
              <w:rPr/>
              <w:t xml:space="preserve">9 -- 10 toukokuuta </w:t>
            </w:r>
          </w:p>
        </w:tc>
        <w:tc>
          <w:tcPr>
            <w:tcW w:w="1287" w:type="dxa"/>
            <w:tcBorders/>
            <w:vAlign w:val="center"/>
          </w:tcPr>
          <w:p>
            <w:pPr>
              <w:pStyle w:val="TableContents"/>
              <w:bidi w:val="0"/>
              <w:spacing w:before="0" w:after="283"/>
              <w:jc w:val="left"/>
              <w:rPr/>
            </w:pPr>
            <w:r>
              <w:rPr/>
              <w:t xml:space="preserve">Gus </w:t>
            </w:r>
          </w:p>
        </w:tc>
        <w:tc>
          <w:tcPr>
            <w:tcW w:w="2564" w:type="dxa"/>
            <w:tcBorders/>
            <w:vAlign w:val="center"/>
          </w:tcPr>
          <w:p>
            <w:pPr>
              <w:pStyle w:val="TableContents"/>
              <w:bidi w:val="0"/>
              <w:spacing w:before="0" w:after="283"/>
              <w:jc w:val="left"/>
              <w:rPr/>
            </w:pPr>
            <w:r>
              <w:rPr/>
              <w:t xml:space="preserve">Alex Nicholas </w:t>
            </w:r>
          </w:p>
        </w:tc>
        <w:tc>
          <w:tcPr>
            <w:tcW w:w="5140" w:type="dxa"/>
            <w:tcBorders/>
            <w:vAlign w:val="center"/>
          </w:tcPr>
          <w:p>
            <w:pPr>
              <w:pStyle w:val="TableContents"/>
              <w:bidi w:val="0"/>
              <w:spacing w:before="0" w:after="283"/>
              <w:jc w:val="left"/>
              <w:rPr/>
            </w:pPr>
            <w:r>
              <w:rPr/>
              <w:t xml:space="preserve">Gus kiinnittää veneensä laituriin ja purkaa useita laatikoita. Hunter King pyytää häntä siirtämään veneensä, koska proomun on kiinnityttävä laituriin, mutta Gus kehottaa häntä lähtemään. Robbo näkee Gusin tönäisevän Hunteria ja tulee alas kohtaamaan Hunterin ja hänen kaksi kumppaniaan tietäen, etteivät he ole purkamassa kalaa. Syntyy tappelu, ja Hunter saa päävamman. Robbo tekee kansalaispidätyksen Gusille, jonka poliisi vie pois. </w:t>
            </w:r>
          </w:p>
        </w:tc>
      </w:tr>
      <w:tr>
        <w:trPr/>
        <w:tc>
          <w:tcPr>
            <w:tcW w:w="1214" w:type="dxa"/>
            <w:tcBorders/>
            <w:vAlign w:val="center"/>
          </w:tcPr>
          <w:p>
            <w:pPr>
              <w:pStyle w:val="TableHeading"/>
              <w:suppressLineNumbers/>
              <w:bidi w:val="0"/>
              <w:spacing w:before="0" w:after="283"/>
              <w:jc w:val="center"/>
              <w:rPr/>
            </w:pPr>
            <w:r>
              <w:rPr/>
              <w:t xml:space="preserve">23 -- 24 toukokuuta </w:t>
            </w:r>
          </w:p>
        </w:tc>
        <w:tc>
          <w:tcPr>
            <w:tcW w:w="1287" w:type="dxa"/>
            <w:tcBorders/>
            <w:vAlign w:val="center"/>
          </w:tcPr>
          <w:p>
            <w:pPr>
              <w:pStyle w:val="TableContents"/>
              <w:bidi w:val="0"/>
              <w:spacing w:before="0" w:after="283"/>
              <w:jc w:val="left"/>
              <w:rPr/>
            </w:pPr>
            <w:r>
              <w:rPr/>
              <w:t xml:space="preserve">Jason </w:t>
            </w:r>
          </w:p>
        </w:tc>
        <w:tc>
          <w:tcPr>
            <w:tcW w:w="2564" w:type="dxa"/>
            <w:tcBorders/>
            <w:vAlign w:val="center"/>
          </w:tcPr>
          <w:p>
            <w:pPr>
              <w:pStyle w:val="TableContents"/>
              <w:bidi w:val="0"/>
              <w:spacing w:before="0" w:after="283"/>
              <w:jc w:val="left"/>
              <w:rPr/>
            </w:pPr>
            <w:r>
              <w:rPr/>
              <w:t xml:space="preserve">Elijah Williams </w:t>
            </w:r>
          </w:p>
        </w:tc>
        <w:tc>
          <w:tcPr>
            <w:tcW w:w="5140" w:type="dxa"/>
            <w:tcBorders/>
            <w:vAlign w:val="center"/>
          </w:tcPr>
          <w:p>
            <w:pPr>
              <w:pStyle w:val="TableContents"/>
              <w:bidi w:val="0"/>
              <w:spacing w:before="0" w:after="283"/>
              <w:jc w:val="left"/>
              <w:rPr/>
            </w:pPr>
            <w:r>
              <w:rPr/>
              <w:t xml:space="preserve">Jason on AFP:n alokas. Robbo pilailee juoksun aikana, joten hän häviää. Jason lähestyy Robboa saatuaan tietää, että tämä on uudelleenkoulutuksessa, ja pyytää häntä puhumaan muutamalle alokkaalle hänen kokemuksistaan työssä. Jason kertoo Robbolle, että jos hän voittaa hänet piippauskokeessa, Robbon on puhuttava hänelle kaikesta, mitä tämä haluaa tietää. Robbo suostuu ja voittaa sitten Jasonin ajan. Robbo kysyy myöhemmin Jasonilta, miksi hän haluaa liittovaltion poliisiksi, ja molemmat tajuavat, että he haluavat vaikuttaa. Robbo antaa sitten Jasonin kysyä häneltä mitä tahansa. </w:t>
            </w:r>
          </w:p>
        </w:tc>
      </w:tr>
      <w:tr>
        <w:trPr/>
        <w:tc>
          <w:tcPr>
            <w:tcW w:w="1214" w:type="dxa"/>
            <w:tcBorders/>
            <w:vAlign w:val="center"/>
          </w:tcPr>
          <w:p>
            <w:pPr>
              <w:pStyle w:val="TableHeading"/>
              <w:suppressLineNumbers/>
              <w:bidi w:val="0"/>
              <w:spacing w:before="0" w:after="283"/>
              <w:jc w:val="center"/>
              <w:rPr/>
            </w:pPr>
            <w:r>
              <w:rPr/>
              <w:t xml:space="preserve">23. toukokuuta </w:t>
            </w:r>
          </w:p>
        </w:tc>
        <w:tc>
          <w:tcPr>
            <w:tcW w:w="1287" w:type="dxa"/>
            <w:tcBorders/>
            <w:vAlign w:val="center"/>
          </w:tcPr>
          <w:p>
            <w:pPr>
              <w:pStyle w:val="TableContents"/>
              <w:bidi w:val="0"/>
              <w:spacing w:before="0" w:after="283"/>
              <w:jc w:val="left"/>
              <w:rPr/>
            </w:pPr>
            <w:r>
              <w:rPr/>
              <w:t xml:space="preserve">Kouluttaja </w:t>
            </w:r>
          </w:p>
        </w:tc>
        <w:tc>
          <w:tcPr>
            <w:tcW w:w="2564" w:type="dxa"/>
            <w:tcBorders/>
            <w:vAlign w:val="center"/>
          </w:tcPr>
          <w:p>
            <w:pPr>
              <w:pStyle w:val="TableContents"/>
              <w:bidi w:val="0"/>
              <w:spacing w:before="0" w:after="283"/>
              <w:jc w:val="left"/>
              <w:rPr/>
            </w:pPr>
            <w:r>
              <w:rPr/>
              <w:t xml:space="preserve">Steve Willis </w:t>
            </w:r>
          </w:p>
        </w:tc>
        <w:tc>
          <w:tcPr>
            <w:tcW w:w="5140" w:type="dxa"/>
            <w:tcBorders/>
            <w:vAlign w:val="center"/>
          </w:tcPr>
          <w:p>
            <w:pPr>
              <w:pStyle w:val="TableContents"/>
              <w:bidi w:val="0"/>
              <w:spacing w:before="0" w:after="283"/>
              <w:jc w:val="left"/>
              <w:rPr/>
            </w:pPr>
            <w:r>
              <w:rPr/>
              <w:t xml:space="preserve">Kouluttaja testaa AFP:n alokkaiden kuntoa erilaisilla harjoituksilla. Hän pakottaa Robbon tekemään enemmän istumaannousuja kuin muut, koska hän on erikoiskoulutuksessa. </w:t>
            </w:r>
          </w:p>
        </w:tc>
      </w:tr>
      <w:tr>
        <w:trPr/>
        <w:tc>
          <w:tcPr>
            <w:tcW w:w="1214" w:type="dxa"/>
            <w:tcBorders/>
            <w:vAlign w:val="center"/>
          </w:tcPr>
          <w:p>
            <w:pPr>
              <w:pStyle w:val="TableHeading"/>
              <w:suppressLineNumbers/>
              <w:bidi w:val="0"/>
              <w:spacing w:before="0" w:after="283"/>
              <w:jc w:val="center"/>
              <w:rPr/>
            </w:pPr>
            <w:r>
              <w:rPr/>
              <w:t xml:space="preserve">31 toukokuuta -- </w:t>
            </w:r>
          </w:p>
        </w:tc>
        <w:tc>
          <w:tcPr>
            <w:tcW w:w="1287" w:type="dxa"/>
            <w:tcBorders/>
            <w:vAlign w:val="center"/>
          </w:tcPr>
          <w:p>
            <w:pPr>
              <w:pStyle w:val="TableContents"/>
              <w:bidi w:val="0"/>
              <w:spacing w:before="0" w:after="283"/>
              <w:jc w:val="left"/>
              <w:rPr/>
            </w:pPr>
            <w:r>
              <w:rPr/>
              <w:t xml:space="preserve">Dempsey </w:t>
            </w:r>
          </w:p>
        </w:tc>
        <w:tc>
          <w:tcPr>
            <w:tcW w:w="2564" w:type="dxa"/>
            <w:tcBorders/>
            <w:vAlign w:val="center"/>
          </w:tcPr>
          <w:p>
            <w:pPr>
              <w:pStyle w:val="TableContents"/>
              <w:bidi w:val="0"/>
              <w:spacing w:before="0" w:after="283"/>
              <w:jc w:val="left"/>
              <w:rPr/>
            </w:pPr>
            <w:r>
              <w:rPr/>
              <w:t xml:space="preserve">Sophie Don </w:t>
            </w:r>
          </w:p>
        </w:tc>
        <w:tc>
          <w:tcPr>
            <w:tcW w:w="5140" w:type="dxa"/>
            <w:tcBorders/>
            <w:vAlign w:val="center"/>
          </w:tcPr>
          <w:p>
            <w:pPr>
              <w:pStyle w:val="TableContents"/>
              <w:bidi w:val="0"/>
              <w:spacing w:before="0" w:after="283"/>
              <w:jc w:val="left"/>
              <w:rPr/>
            </w:pPr>
            <w:r>
              <w:rPr/>
              <w:t xml:space="preserve">Dempsey osallistuu sinkkuiltaan Saltissa ja tapaa Mason Morganin. He istuvat alas juttelemaan, ja Dempsey kuulee, että he molemmat työskentelevät Northern Districts Hospitalissa. Hunter King ja Olivia Fraser Richards, jotka tarvitsevat neuvoja Masonilta, keskeyttävät heidän treffinsä, ja Dempsey lähtee. </w:t>
            </w:r>
          </w:p>
        </w:tc>
      </w:tr>
      <w:tr>
        <w:trPr/>
        <w:tc>
          <w:tcPr>
            <w:tcW w:w="1214" w:type="dxa"/>
            <w:tcBorders/>
            <w:vAlign w:val="center"/>
          </w:tcPr>
          <w:p>
            <w:pPr>
              <w:pStyle w:val="TableHeading"/>
              <w:suppressLineNumbers/>
              <w:bidi w:val="0"/>
              <w:spacing w:before="0" w:after="283"/>
              <w:jc w:val="center"/>
              <w:rPr/>
            </w:pPr>
            <w:r>
              <w:rPr/>
              <w:t xml:space="preserve">31. toukokuuta </w:t>
            </w:r>
          </w:p>
        </w:tc>
        <w:tc>
          <w:tcPr>
            <w:tcW w:w="1287" w:type="dxa"/>
            <w:tcBorders/>
            <w:vAlign w:val="center"/>
          </w:tcPr>
          <w:p>
            <w:pPr>
              <w:pStyle w:val="TableContents"/>
              <w:bidi w:val="0"/>
              <w:spacing w:before="0" w:after="283"/>
              <w:jc w:val="left"/>
              <w:rPr/>
            </w:pPr>
            <w:r>
              <w:rPr/>
              <w:t xml:space="preserve">Raj </w:t>
            </w:r>
          </w:p>
        </w:tc>
        <w:tc>
          <w:tcPr>
            <w:tcW w:w="2564" w:type="dxa"/>
            <w:tcBorders/>
            <w:vAlign w:val="center"/>
          </w:tcPr>
          <w:p>
            <w:pPr>
              <w:pStyle w:val="TableContents"/>
              <w:bidi w:val="0"/>
              <w:spacing w:before="0" w:after="283"/>
              <w:jc w:val="left"/>
              <w:rPr/>
            </w:pPr>
            <w:r>
              <w:rPr/>
              <w:t xml:space="preserve">Bali Padda </w:t>
            </w:r>
          </w:p>
        </w:tc>
        <w:tc>
          <w:tcPr>
            <w:tcW w:w="5140" w:type="dxa"/>
            <w:tcBorders/>
            <w:vAlign w:val="center"/>
          </w:tcPr>
          <w:p>
            <w:pPr>
              <w:pStyle w:val="TableContents"/>
              <w:bidi w:val="0"/>
              <w:spacing w:before="0" w:after="283"/>
              <w:jc w:val="left"/>
              <w:rPr/>
            </w:pPr>
            <w:r>
              <w:rPr/>
              <w:t xml:space="preserve">Raj saa parikseen Olivia Fraser Richardsin Saltissa järjestettävässä sinkkuillassa, ja Suz tapaa Hunter Kingin. Saatuaan tietää, että Suz on muotisuunnittelija, Raj kertoo Olivialle työskentelevänsä vaatekaupan myynnissä. Suz paljastaa olevansa ravitsemusasiantuntija, kun hän estää Hunteria syömästä välipalaa, joka sisältää paljon rasvaa. Hunter rohkaisee häntä rentoutumaan ja syömään mitä haluavat. Olivia tai Hunter eivät halua lähteä treffeille Rajin ja Suzin kanssa. </w:t>
            </w:r>
          </w:p>
        </w:tc>
      </w:tr>
      <w:tr>
        <w:trPr/>
        <w:tc>
          <w:tcPr>
            <w:tcW w:w="1214" w:type="dxa"/>
            <w:tcBorders/>
            <w:vAlign w:val="center"/>
          </w:tcPr>
          <w:p>
            <w:pPr>
              <w:pStyle w:val="TableContents"/>
              <w:bidi w:val="0"/>
              <w:spacing w:before="0" w:after="283"/>
              <w:jc w:val="left"/>
              <w:rPr/>
            </w:pPr>
            <w:r>
              <w:rPr/>
              <w:t xml:space="preserve">Suz </w:t>
            </w:r>
          </w:p>
        </w:tc>
        <w:tc>
          <w:tcPr>
            <w:tcW w:w="1287" w:type="dxa"/>
            <w:tcBorders/>
            <w:vAlign w:val="center"/>
          </w:tcPr>
          <w:p>
            <w:pPr>
              <w:pStyle w:val="TableContents"/>
              <w:bidi w:val="0"/>
              <w:spacing w:before="0" w:after="283"/>
              <w:jc w:val="left"/>
              <w:rPr/>
            </w:pPr>
            <w:r>
              <w:rPr/>
              <w:t xml:space="preserve">Bianca Magistro </w:t>
            </w:r>
          </w:p>
        </w:tc>
        <w:tc>
          <w:tcPr>
            <w:tcW w:w="7704"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professori Juliet Pickfordia koti- ja vieraspelissä? - Kuka näyttelee professori Juliet Pickfordia koti- ja vieraspelissä?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Ebony Easton (myös Harding), jota näyttelee </w:t>
      </w:r>
      <w:r>
        <w:rPr>
          <w:color w:val="A9A9A9"/>
        </w:rPr>
        <w:t xml:space="preserve">Cariba Heine</w:t>
      </w:r>
      <w:r>
        <w:rPr/>
        <w:t xml:space="preserve">, esiintyi ensimmäistä kertaa 19. huhtikuuta 2018.</w:t>
      </w:r>
      <w:r>
        <w:rPr/>
        <w:t xml:space="preserve"> Hahmo ja Heinen valinta vahvistettiin trailerissa, joka esitettiin ennen sarjan taukoa vuoden 2018 Kansainyhteisön kisojen vuoksi. Heine lähetti nauhoitetun koe-esiintymisen casting-ohjaajille ollessaan ulkomailla. Viikkoja myöhemmin hän sai sähköpostitse tietää varmistaneensa Ebonyn roolin. Ebony esiteltiin sarjan uutena pahiksena, joka haluaa kostaa joillekin Summer Bayn asukkaille. Hän liittyy Justin Morganin (James Stewart) tyttären Ava Gilbertin (Grace Thomas) sieppaukseen. Yahoo7 Be:n Eliza Velk spekuloi, että Ebonylla on yhteys myös rikollinen Boyd Eastoniin (Steve Le Marquand) ja kommentoi: ``Kummassakin tapauksessa lahdessa hautuu jotain pahaa. Heine kertoi myöhemmin olevansa innoissaan päästessään näyttelemään roistoa ja lisäsi ``Hän on aika halpamainen, joten toivottavasti hän saa ihmiset raivostumaan!''.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naispuolista kidnappaajaa elokuvassa "Home and away"...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Angus McLarenin esittämä </w:t>
      </w:r>
      <w:r>
        <w:rPr/>
        <w:t xml:space="preserve">Lance Salisbury </w:t>
      </w:r>
      <w:r>
        <w:rPr/>
        <w:t xml:space="preserve">esiintyi ensimmäistä kertaa 17. huhtikuuta 2018.</w:t>
      </w:r>
      <w:r>
        <w:rPr/>
        <w:t xml:space="preserve"> McLarenin casting ja hahmon tiedot julkistettiin 16. huhtikuuta 2018. McLaren kommentoi liittymistään näyttelijäkaartiin: ``Se on hyvin jännittävää. Se iski minuun, kun kävelin Dineriin ja kaikki hahmot, joita olen kasvanut seuratessani, olivat siellä. McLaren tapasi jälleen entisen Packed to the Rafters -näyttelijätoverinsa James Stewartin, joka esittää Justin Morgania. Lance on liittovaltion agentti ja Robbon (Jake Ryan) paras ystävä. Lance on sekaantunut Robbon muistinmenetykseen liittyviin olosuhteisiin ja hän auttaa, kun ``mysteeri purkautuu hitaasti''. Lance haluaa myös, että hänen ystävänsä saa oikeutta.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Lance Salisbury koti- ja vieraissa</w:t>
      </w:r>
    </w:p>
    <w:p>
      <w:pPr>
        <w:pStyle w:val="TextBody"/>
        <w:bidi w:val="0"/>
        <w:jc w:val="left"/>
        <w:rPr>
          <w:b/>
          <w:u w:val="single"/>
          <w:shd w:val="clear" w:fill="FFFF00"/>
        </w:rPr>
      </w:pPr>
      <w:r>
        <w:rPr>
          <w:b/>
          <w:u w:val="single"/>
          <w:shd w:val="clear" w:fill="FFFF00"/>
        </w:rPr>
        <w:t xml:space="preserve">Asiakirjan numero 9198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Traci Abbott on kuvitteellinen hahmo yhdysvaltalaisesta CBS:n saippuaoopperasta The Young and the Restless. Roolihahmon loi ja esitteli William J. Bell, ja </w:t>
      </w:r>
      <w:r>
        <w:rPr>
          <w:color w:val="A9A9A9"/>
        </w:rPr>
        <w:t xml:space="preserve">Beth Maitland </w:t>
      </w:r>
      <w:r>
        <w:rPr/>
        <w:t xml:space="preserve">on esittänyt sitä </w:t>
      </w:r>
      <w:r>
        <w:rPr/>
        <w:t xml:space="preserve">vuodesta 1982 lähtien. Traci on John Abbottin ja Dina Mergeronin nuorin tytär.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Tracy Abbottia sarjassa Young and the Restless...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Tracya sarjassa Young and the Restless...</w:t>
      </w:r>
    </w:p>
    <w:p>
      <w:pPr>
        <w:pStyle w:val="TextBody"/>
        <w:bidi w:val="0"/>
        <w:jc w:val="left"/>
        <w:rPr>
          <w:b/>
          <w:u w:val="single"/>
          <w:shd w:val="clear" w:fill="FFFF00"/>
        </w:rPr>
      </w:pPr>
      <w:r>
        <w:rPr>
          <w:b/>
          <w:u w:val="single"/>
          <w:shd w:val="clear" w:fill="FFFF00"/>
        </w:rPr>
        <w:t xml:space="preserve">Asiakirjan numero 9199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 kesä- ja heinäkuussa pohjoinen pallonpuolisko altistuu enemmän suoralle auringonvalolle, koska se on aurinkoon päin. Sama pätee eteläiselle pallonpuoliskolle marras-, joulu- ja tammikuussa. Maan aksiaalinen kallistus aiheuttaa sen, että aurinko on kesäkuukausina korkeammalla taivaalla, mikä lisää auringon säteilyä. Vuodenaikaviiveen vuoksi kesä-, heinä- ja elokuu ovat kuitenkin lämpimimmät kuukaudet pohjoisella pallonpuoliskolla, kun taas </w:t>
      </w:r>
      <w:r>
        <w:rPr>
          <w:color w:val="A9A9A9"/>
        </w:rPr>
        <w:t xml:space="preserve">joulukuu</w:t>
      </w:r>
      <w:r>
        <w:rPr/>
        <w:t xml:space="preserve">, tammikuu ja helmikuu ovat lämpimimmät kuukaudet eteläisellä pallonpuoliskolla.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kesä eteläisellä pallonpuoliskolla?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Kuten todettiin, eri maissa käytetään erilaisia päivämääriä merkitsemään vuodenaikojen vaihtumista, erityisesti kalenteripohjaisissa maissa. Paikalliset tai kansalliset tiedotusvälineet julistavat nämä päivämäärät usein "virallisiksi" omilla lainkäyttöalueillaan, vaikka sää- tai ilmastotiedot olisivat ristiriitaisia. Ne ovat kuitenkin pääasiassa vain tapakysymyksiä, eivätkä päiväntasaajan pohjoispuolella tai eteläpuolella olevat hallitukset ole yleensä julistaneet niitä siviilitarkoituksiin. Yhdistyneessä kuningaskunnassa Met Office käyttää kolmen kuukauden määritelmää, esimerkiksi julistamalla "kevään" </w:t>
      </w:r>
      <w:r>
        <w:rPr/>
        <w:t xml:space="preserve">maalis-, huhti- ja toukokuuksi. Ainakin yksi tutkija, joka kirjoitti Bulletin of the American Meteorological Society -lehdessä, vertasi eri määritelmiä todellisiin lämpötilan muutoksiin ja suositteli tätä kolmen kuukauden määritelmää yleiseen käyttöön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vuoden toinen vuodenaika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Australian vuodenajat </w:t>
      </w:r>
    </w:p>
    <w:tbl>
      <w:tblPr>
        <w:tblW w:w="3843" w:type="dxa"/>
        <w:jc w:val="left"/>
        <w:tblInd w:w="0" w:type="dxa"/>
        <w:tblLayout w:type="fixed"/>
        <w:tblCellMar>
          <w:top w:w="28" w:type="dxa"/>
          <w:left w:w="28" w:type="dxa"/>
          <w:bottom w:w="28" w:type="dxa"/>
          <w:right w:w="28" w:type="dxa"/>
        </w:tblCellMar>
      </w:tblPr>
      <w:tblGrid>
        <w:gridCol w:w="976"/>
        <w:gridCol w:w="1351"/>
        <w:gridCol w:w="1516"/>
      </w:tblGrid>
      <w:tr>
        <w:trPr/>
        <w:tc>
          <w:tcPr>
            <w:tcW w:w="976" w:type="dxa"/>
            <w:tcBorders/>
            <w:vAlign w:val="center"/>
          </w:tcPr>
          <w:p>
            <w:pPr>
              <w:pStyle w:val="TableHeading"/>
              <w:suppressLineNumbers/>
              <w:bidi w:val="0"/>
              <w:spacing w:before="0" w:after="283"/>
              <w:jc w:val="center"/>
              <w:rPr/>
            </w:pPr>
            <w:r>
              <w:rPr/>
              <w:t xml:space="preserve">Kausi </w:t>
            </w:r>
          </w:p>
        </w:tc>
        <w:tc>
          <w:tcPr>
            <w:tcW w:w="1351" w:type="dxa"/>
            <w:tcBorders/>
            <w:vAlign w:val="center"/>
          </w:tcPr>
          <w:p>
            <w:pPr>
              <w:pStyle w:val="TableHeading"/>
              <w:suppressLineNumbers/>
              <w:bidi w:val="0"/>
              <w:spacing w:before="0" w:after="283"/>
              <w:jc w:val="center"/>
              <w:rPr/>
            </w:pPr>
            <w:r>
              <w:rPr/>
              <w:t xml:space="preserve">Aloituspäivä </w:t>
            </w:r>
          </w:p>
        </w:tc>
        <w:tc>
          <w:tcPr>
            <w:tcW w:w="1516" w:type="dxa"/>
            <w:tcBorders/>
            <w:vAlign w:val="center"/>
          </w:tcPr>
          <w:p>
            <w:pPr>
              <w:pStyle w:val="TableHeading"/>
              <w:suppressLineNumbers/>
              <w:bidi w:val="0"/>
              <w:spacing w:before="0" w:after="283"/>
              <w:jc w:val="center"/>
              <w:rPr/>
            </w:pPr>
            <w:r>
              <w:rPr/>
              <w:t xml:space="preserve">Loppupäivä </w:t>
            </w:r>
          </w:p>
        </w:tc>
      </w:tr>
      <w:tr>
        <w:trPr/>
        <w:tc>
          <w:tcPr>
            <w:tcW w:w="976" w:type="dxa"/>
            <w:tcBorders/>
            <w:vAlign w:val="center"/>
          </w:tcPr>
          <w:p>
            <w:pPr>
              <w:pStyle w:val="TableContents"/>
              <w:bidi w:val="0"/>
              <w:spacing w:before="0" w:after="283"/>
              <w:jc w:val="left"/>
              <w:rPr/>
            </w:pPr>
            <w:r>
              <w:rPr/>
              <w:t xml:space="preserve">Kesä </w:t>
            </w:r>
          </w:p>
        </w:tc>
        <w:tc>
          <w:tcPr>
            <w:tcW w:w="1351" w:type="dxa"/>
            <w:tcBorders/>
            <w:vAlign w:val="center"/>
          </w:tcPr>
          <w:p>
            <w:pPr>
              <w:pStyle w:val="TableContents"/>
              <w:bidi w:val="0"/>
              <w:spacing w:before="0" w:after="283"/>
              <w:jc w:val="left"/>
              <w:rPr/>
            </w:pPr>
            <w:r>
              <w:rPr/>
              <w:t xml:space="preserve">1. joulukuuta </w:t>
            </w:r>
          </w:p>
        </w:tc>
        <w:tc>
          <w:tcPr>
            <w:tcW w:w="1516" w:type="dxa"/>
            <w:tcBorders/>
            <w:vAlign w:val="center"/>
          </w:tcPr>
          <w:p>
            <w:pPr>
              <w:pStyle w:val="TableContents"/>
              <w:bidi w:val="0"/>
              <w:spacing w:before="0" w:after="283"/>
              <w:jc w:val="left"/>
              <w:rPr/>
            </w:pPr>
            <w:r>
              <w:rPr/>
              <w:t xml:space="preserve">28. helmikuuta </w:t>
            </w:r>
          </w:p>
        </w:tc>
      </w:tr>
      <w:tr>
        <w:trPr/>
        <w:tc>
          <w:tcPr>
            <w:tcW w:w="976" w:type="dxa"/>
            <w:tcBorders/>
            <w:vAlign w:val="center"/>
          </w:tcPr>
          <w:p>
            <w:pPr>
              <w:pStyle w:val="TableContents"/>
              <w:bidi w:val="0"/>
              <w:spacing w:before="0" w:after="283"/>
              <w:jc w:val="left"/>
              <w:rPr/>
            </w:pPr>
            <w:r>
              <w:rPr/>
              <w:t xml:space="preserve">Syksy </w:t>
            </w:r>
          </w:p>
        </w:tc>
        <w:tc>
          <w:tcPr>
            <w:tcW w:w="1351" w:type="dxa"/>
            <w:tcBorders/>
            <w:vAlign w:val="center"/>
          </w:tcPr>
          <w:p>
            <w:pPr>
              <w:pStyle w:val="TableContents"/>
              <w:bidi w:val="0"/>
              <w:spacing w:before="0" w:after="283"/>
              <w:jc w:val="left"/>
              <w:rPr/>
            </w:pPr>
            <w:r>
              <w:rPr/>
              <w:t xml:space="preserve">1. maaliskuuta </w:t>
            </w:r>
          </w:p>
        </w:tc>
        <w:tc>
          <w:tcPr>
            <w:tcW w:w="1516" w:type="dxa"/>
            <w:tcBorders/>
            <w:vAlign w:val="center"/>
          </w:tcPr>
          <w:p>
            <w:pPr>
              <w:pStyle w:val="TableContents"/>
              <w:bidi w:val="0"/>
              <w:spacing w:before="0" w:after="283"/>
              <w:jc w:val="left"/>
              <w:rPr/>
            </w:pPr>
            <w:r>
              <w:rPr/>
              <w:t xml:space="preserve">31. toukokuuta </w:t>
            </w:r>
          </w:p>
        </w:tc>
      </w:tr>
      <w:tr>
        <w:trPr/>
        <w:tc>
          <w:tcPr>
            <w:tcW w:w="976" w:type="dxa"/>
            <w:tcBorders/>
            <w:vAlign w:val="center"/>
          </w:tcPr>
          <w:p>
            <w:pPr>
              <w:pStyle w:val="TableContents"/>
              <w:bidi w:val="0"/>
              <w:spacing w:before="0" w:after="283"/>
              <w:jc w:val="left"/>
              <w:rPr/>
            </w:pPr>
            <w:r>
              <w:rPr>
                <w:color w:val="A9A9A9"/>
              </w:rPr>
              <w:t xml:space="preserve">Talv</w:t>
            </w:r>
            <w:r>
              <w:rPr/>
              <w:t xml:space="preserve">i </w:t>
            </w:r>
          </w:p>
        </w:tc>
        <w:tc>
          <w:tcPr>
            <w:tcW w:w="1351" w:type="dxa"/>
            <w:tcBorders/>
            <w:vAlign w:val="center"/>
          </w:tcPr>
          <w:p>
            <w:pPr>
              <w:pStyle w:val="TableContents"/>
              <w:bidi w:val="0"/>
              <w:spacing w:before="0" w:after="283"/>
              <w:jc w:val="left"/>
              <w:rPr/>
            </w:pPr>
            <w:r>
              <w:rPr/>
              <w:t xml:space="preserve">1. kesäkuuta </w:t>
            </w:r>
          </w:p>
        </w:tc>
        <w:tc>
          <w:tcPr>
            <w:tcW w:w="1516" w:type="dxa"/>
            <w:tcBorders/>
            <w:vAlign w:val="center"/>
          </w:tcPr>
          <w:p>
            <w:pPr>
              <w:pStyle w:val="TableContents"/>
              <w:bidi w:val="0"/>
              <w:spacing w:before="0" w:after="283"/>
              <w:jc w:val="left"/>
              <w:rPr/>
            </w:pPr>
            <w:r>
              <w:rPr/>
              <w:t xml:space="preserve">31. elokuuta </w:t>
            </w:r>
          </w:p>
        </w:tc>
      </w:tr>
      <w:tr>
        <w:trPr/>
        <w:tc>
          <w:tcPr>
            <w:tcW w:w="976" w:type="dxa"/>
            <w:tcBorders/>
            <w:vAlign w:val="center"/>
          </w:tcPr>
          <w:p>
            <w:pPr>
              <w:pStyle w:val="TableContents"/>
              <w:bidi w:val="0"/>
              <w:spacing w:before="0" w:after="283"/>
              <w:jc w:val="left"/>
              <w:rPr/>
            </w:pPr>
            <w:r>
              <w:rPr/>
              <w:t xml:space="preserve">Kevät </w:t>
            </w:r>
          </w:p>
        </w:tc>
        <w:tc>
          <w:tcPr>
            <w:tcW w:w="1351" w:type="dxa"/>
            <w:tcBorders/>
            <w:vAlign w:val="center"/>
          </w:tcPr>
          <w:p>
            <w:pPr>
              <w:pStyle w:val="TableContents"/>
              <w:bidi w:val="0"/>
              <w:spacing w:before="0" w:after="283"/>
              <w:jc w:val="left"/>
              <w:rPr/>
            </w:pPr>
            <w:r>
              <w:rPr/>
              <w:t xml:space="preserve">1. syyskuuta </w:t>
            </w:r>
          </w:p>
        </w:tc>
        <w:tc>
          <w:tcPr>
            <w:tcW w:w="1516" w:type="dxa"/>
            <w:tcBorders/>
            <w:vAlign w:val="center"/>
          </w:tcPr>
          <w:p>
            <w:pPr>
              <w:pStyle w:val="TableContents"/>
              <w:bidi w:val="0"/>
              <w:spacing w:before="0" w:after="283"/>
              <w:jc w:val="left"/>
              <w:rPr/>
            </w:pPr>
            <w:r>
              <w:rPr/>
              <w:t xml:space="preserve">30. marraskuuta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asut eteläisellä pallonpuoliskolla, mikä vuodenaika on elokuussa?</w:t>
      </w:r>
    </w:p>
    <w:p>
      <w:pPr>
        <w:pStyle w:val="TextBody"/>
        <w:bidi w:val="0"/>
        <w:jc w:val="left"/>
        <w:rPr>
          <w:b/>
          <w:u w:val="single"/>
          <w:shd w:val="clear" w:fill="FFFF00"/>
        </w:rPr>
      </w:pPr>
      <w:r>
        <w:rPr>
          <w:b/>
          <w:u w:val="single"/>
          <w:shd w:val="clear" w:fill="FFFF00"/>
        </w:rPr>
        <w:t xml:space="preserve">Asiakirjan numero 9200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Hatšepsut </w:t>
      </w:r>
      <w:r>
        <w:rPr/>
        <w:t xml:space="preserve">(/ hætˈʃɛpsʊt /; myös Hatšepsut; egyptiläinen: ḥ3. t-šps. wt ``Korkein jaloista naisista''; 1507 -- 1458 eaa.) oli Egyptin kahdeksastoista dynastian viides faarao. Hän oli toinen historiallisesti vahvistettu naispuolinen faarao, ensimmäinen oli Sobekneferu. (Useita muitakin naisia on saattanut hallita hallitsijoina tai ainakin regentteinä ennen Hatsepsutia, jo Neithhotep noin 1 600 vuotta aiemmin.) </w:t>
      </w:r>
      <w:r>
        <w:rPr>
          <w:color w:val="DCDCDC"/>
        </w:rPr>
        <w:t xml:space="preserve">Hatsepsut nousi </w:t>
      </w:r>
      <w:r>
        <w:rPr/>
        <w:t xml:space="preserve">Egyptin valtaistuimelle vuonna 1478 eaa. Virallisesti hän hallitsi yhdessä Thutmosen III:n kanssa, joka oli noussut valtaistuimelle edellisenä vuonna noin kaksivuotiaana. Hatsepsut oli Thutmosen II:n, Thutmosen III:n isän, päävaimo. Egyptologit pitävät häntä yleisesti yhtenä menestyneimmistä faaraoista, sillä hän hallitsi pidempään kuin yksikään muu egyptiläisen dynastian nainen. Egyptologi James Henry Breastedin mukaan hänet tunnetaan myös ``historian ensimmäisenä suurena naisena, josta meillä on tietoa''.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egyptiläinen kuningatar, josta tuli faarao?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yksi harvoista naispuolisista faaraoista, jotka hallitsivat Egyptiä.</w:t>
      </w:r>
    </w:p>
    <w:p>
      <w:pPr>
        <w:pStyle w:val="TextBody"/>
        <w:bidi w:val="0"/>
        <w:jc w:val="left"/>
        <w:rPr>
          <w:b/>
          <w:u w:val="single"/>
          <w:shd w:val="clear" w:fill="FFFF00"/>
        </w:rPr>
      </w:pPr>
      <w:r>
        <w:rPr>
          <w:b/>
          <w:u w:val="single"/>
          <w:shd w:val="clear" w:fill="FFFF00"/>
        </w:rPr>
        <w:t xml:space="preserve">Asiakirjan numero 9201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Hermione Apollonia Lodge (</w:t>
      </w:r>
      <w:r>
        <w:rPr>
          <w:color w:val="A9A9A9"/>
        </w:rPr>
        <w:t xml:space="preserve">Marisol Nichols) </w:t>
      </w:r>
      <w:r>
        <w:rPr/>
        <w:t xml:space="preserve">on Hiram Lodgen vaimo ja Veronica Lodgen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Veronica Lodgen äitiä Riverdalessa...</w:t>
      </w:r>
    </w:p>
    <w:p>
      <w:pPr>
        <w:pStyle w:val="TextBody"/>
        <w:bidi w:val="0"/>
        <w:jc w:val="left"/>
        <w:rPr>
          <w:b/>
          <w:shd w:val="clear" w:fill="FFFF00"/>
        </w:rPr>
      </w:pPr>
      <w:r>
        <w:rPr>
          <w:b/>
          <w:shd w:val="clear" w:fill="FFFF00"/>
        </w:rPr>
        <w:t xml:space="preserve">Teksti numero 1</w:t>
      </w:r>
    </w:p>
    <w:p>
      <w:pPr>
        <w:pStyle w:val="TextBody"/>
        <w:numPr>
          <w:ilvl w:val="0"/>
          <w:numId w:val="158"/>
        </w:numPr>
        <w:tabs>
          <w:tab w:val="clear" w:pos="1134"/>
          <w:tab w:val="left" w:leader="none" w:pos="720"/>
        </w:tabs>
        <w:bidi w:val="0"/>
        <w:ind w:start="720" w:hanging="283"/>
        <w:jc w:val="left"/>
        <w:rPr/>
      </w:pPr>
      <w:r>
        <w:rPr>
          <w:color w:val="A9A9A9"/>
        </w:rPr>
        <w:t xml:space="preserve">Lochlyn Munro </w:t>
      </w:r>
      <w:r>
        <w:rPr/>
        <w:t xml:space="preserve">Hal Cooperina: Pollyn ja Bettyn isä ja Alice Cooperin aviomies.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Betty Cooperin isää Riverdalessa...</w:t>
      </w:r>
    </w:p>
    <w:p>
      <w:pPr>
        <w:pStyle w:val="TextBody"/>
        <w:bidi w:val="0"/>
        <w:jc w:val="left"/>
        <w:rPr>
          <w:b/>
          <w:u w:val="single"/>
          <w:shd w:val="clear" w:fill="FFFF00"/>
        </w:rPr>
      </w:pPr>
      <w:r>
        <w:rPr>
          <w:b/>
          <w:u w:val="single"/>
          <w:shd w:val="clear" w:fill="FFFF00"/>
        </w:rPr>
        <w:t xml:space="preserve">Asiakirjan numero 9202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``Could I Have This Dance'' on </w:t>
      </w:r>
      <w:r>
        <w:rPr>
          <w:color w:val="DCDCDC"/>
        </w:rPr>
        <w:t xml:space="preserve">kanadalaisen kantriartisti Anne Murrayn</w:t>
      </w:r>
      <w:r>
        <w:rPr>
          <w:color w:val="A9A9A9"/>
        </w:rPr>
        <w:t xml:space="preserve"> levyttämä kappale</w:t>
      </w:r>
      <w:r>
        <w:rPr/>
        <w:t xml:space="preserve">. ``Could I Have This Dance'' esitettiin vuonna 1980 elokuvassa Urban Cowboy ja se ilmestyi sekä elokuvan soundtrack-albumilla että Murrayn Greatest Hits -kokoelmalla, joka julkaistiin vuoden 1980 lopulla. Se julkaistiin elokuussa 1980, ja siitä tuli Anne Murrayn viides listaykkönen country-hitti sooloartistina. Single nousi listaykköseksi yhdeksi viikoksi ja vietti country-listalla yhteensä kymmenen viikkoa. ``Could I Have This Dance'' oli myös Anne Murrayn kymmenes Top 40 -listalla Yhdysvaltain pop-singlelistalla, hitti oli korkeimmillaan sijalla 33. Kappaleen olivat kirjoittaneet Wayland Holyfield ja Bob House.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laulun voinko saada tämän tanssin loppuelämäni ajan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voisinko tanssia tätä tanssia koko loppuelämäni?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laulaa country-kappaleen voinko saada tämän tanssin?</w:t>
      </w:r>
    </w:p>
    <w:p>
      <w:pPr>
        <w:pStyle w:val="TextBody"/>
        <w:bidi w:val="0"/>
        <w:jc w:val="left"/>
        <w:rPr>
          <w:b/>
          <w:u w:val="single"/>
          <w:shd w:val="clear" w:fill="FFFF00"/>
        </w:rPr>
      </w:pPr>
      <w:r>
        <w:rPr>
          <w:b/>
          <w:u w:val="single"/>
          <w:shd w:val="clear" w:fill="FFFF00"/>
        </w:rPr>
        <w:t xml:space="preserve">Asiakirjan numero 9203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Koiranpäivien alkamisajankohdaksi on eri laskelmien mukaan asetettu </w:t>
      </w:r>
      <w:r>
        <w:rPr>
          <w:color w:val="A9A9A9"/>
        </w:rPr>
        <w:t xml:space="preserve">3. heinäkuuta ja 15. elokuuta välinen aika</w:t>
      </w:r>
      <w:r>
        <w:rPr/>
        <w:t xml:space="preserve">, ja ne kestävät 30-61 päivää. Ne voivat alkaa tai päättyä joko Canis Majorissa sijaitsevan Siriuksen tai Canis Minorissa sijaitsevan Procyonin (Pikku Koiratähti) kosmisella tai heliaakkelimaisella nousulla, ja ne vaihtelevat leveyspiirien mukaan, eikä niitä edes näy suuressa osassa eteläistä pallonpuoliskoa. Siriuksen nousujen välinen aika on lähes tarkalleen 3651⁄4 päivää, mikä pitää sen pitkälti sopusoinnussa juliaanisen mutta ei gregoriaanisen kalenterin kanssa; siitä huolimatta sen päivämäärät ajoittuvat vuosituhansien aikana hieman myöhemmäksi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kesän koiranpäivät alkavat ja päättyvät?</w:t>
      </w:r>
    </w:p>
    <w:p>
      <w:pPr>
        <w:pStyle w:val="TextBody"/>
        <w:bidi w:val="0"/>
        <w:jc w:val="left"/>
        <w:rPr>
          <w:b/>
          <w:u w:val="single"/>
          <w:shd w:val="clear" w:fill="FFFF00"/>
        </w:rPr>
      </w:pPr>
      <w:r>
        <w:rPr>
          <w:b/>
          <w:u w:val="single"/>
          <w:shd w:val="clear" w:fill="FFFF00"/>
        </w:rPr>
        <w:t xml:space="preserve">Asiakirjan numero 9204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Lojalistit olivat amerikkalaisia siirtolaisia, jotka pysyivät uskollisina Britannian kruunulle Yhdysvaltain vapaussodan aikana. Tuohon </w:t>
      </w:r>
      <w:r>
        <w:rPr/>
        <w:t xml:space="preserve">aikaan heitä kutsuttiin usein nimillä </w:t>
      </w:r>
      <w:r>
        <w:rPr>
          <w:color w:val="A9A9A9"/>
        </w:rPr>
        <w:t xml:space="preserve">Tories</w:t>
      </w:r>
      <w:r>
        <w:rPr/>
        <w:t xml:space="preserve">, </w:t>
      </w:r>
      <w:r>
        <w:rPr>
          <w:color w:val="DCDCDC"/>
        </w:rPr>
        <w:t xml:space="preserve">Royalists </w:t>
      </w:r>
      <w:r>
        <w:rPr/>
        <w:t xml:space="preserve">tai King's Men. </w:t>
      </w:r>
      <w:r>
        <w:rPr>
          <w:color w:val="2F4F4F"/>
        </w:rPr>
        <w:t xml:space="preserve">Patriootit</w:t>
      </w:r>
      <w:r>
        <w:rPr/>
        <w:t xml:space="preserve">, eli vallankumousta tukeneet, </w:t>
      </w:r>
      <w:r>
        <w:rPr/>
        <w:t xml:space="preserve">vastustivat heitä </w:t>
      </w:r>
      <w:r>
        <w:rPr/>
        <w:t xml:space="preserve">ja kutsuivat heitä "Amerikan vapauksien vastaisiksi henkilöiksi".</w:t>
      </w:r>
      <w:r>
        <w:rPr/>
        <w:t xml:space="preserve"> Tunnetut lojalistit vakuuttivat toistuvasti Britannian hallitukselle, että monet tuhannet lojalistit tarttuisivat aseisiin ja taistelisivat kruunun puolesta. Britannian hallitus toimi tätä odottaen, erityisesti eteläisissä kampanjoissa vuosina 1780-81. Käytännössä lojaalistiarmeijaan osallistui paljon odotettua vähemmän lojalisteja. Kaikkialla siirtokunnissa patriootit tarkkailivat epäiltyjä lojalisteja hyvin tarkkaan eivätkä sietäneet mitään järjestäytynyttä lojalistien vastustusta. Monet suorapuheiset tai sotilaallisesti aktiiviset lojalistit joutuivat pakenemaan erityisesti New Yorkin linnakkeeseensa. </w:t>
      </w:r>
      <w:r>
        <w:rPr>
          <w:color w:val="556B2F"/>
        </w:rPr>
        <w:t xml:space="preserve">William Franklinista</w:t>
      </w:r>
      <w:r>
        <w:rPr/>
        <w:t xml:space="preserve">, New Jerseyn kuninkaallisesta kuvernööristä ja patrioottien johtajan Benjamin Franklinin pojasta, tuli lojalistien johtaja sen jälkeen, kun hän vapautui patrioottien vankilasta vuonna 1778. Hän työskenteli kootakseen lojalistien sotilasyksiköitä sodassa taistelemista varten, mutta vapaaehtoisia oli paljon vähemmän kuin Lontoo odotti.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johti lojalisteja amerikan vallankumouksessa?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siirtolaiset halusivat pysyä osana Iso-Britanniaa?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keitä olivat siirtolaiset, jotka halusivat erota Isosta-Britanniasta?</w:t>
      </w:r>
    </w:p>
    <w:p>
      <w:pPr>
        <w:pStyle w:val="TextBody"/>
        <w:bidi w:val="0"/>
        <w:jc w:val="left"/>
        <w:rPr>
          <w:b/>
          <w:u w:val="single"/>
          <w:shd w:val="clear" w:fill="FFFF00"/>
        </w:rPr>
      </w:pPr>
      <w:r>
        <w:rPr>
          <w:b/>
          <w:u w:val="single"/>
          <w:shd w:val="clear" w:fill="FFFF00"/>
        </w:rPr>
        <w:t xml:space="preserve">Asiakirjan numero 9205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Graham Hill </w:t>
      </w:r>
      <w:r>
        <w:rPr/>
        <w:t xml:space="preserve">on ainoa kuljettaja, joka on saavuttanut Triple Crownin. Moottoriurheilun historiassa 19 kuljettajaa on kilpaillut Triple Crownin kaikissa kolmessa osakilpailussa ja voittanut ainakin yhden niistä. Juan Pablo Montoya ja Fernando Alonso ovat ainoat kuljettajat, jotka ovat voittaneet kaksi kolmesta osakilpailusta.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moottoriurheilun kolminkertaisen kruunun.</w:t>
      </w:r>
    </w:p>
    <w:p>
      <w:pPr>
        <w:pStyle w:val="TextBody"/>
        <w:bidi w:val="0"/>
        <w:jc w:val="left"/>
        <w:rPr>
          <w:b/>
          <w:u w:val="single"/>
          <w:shd w:val="clear" w:fill="FFFF00"/>
        </w:rPr>
      </w:pPr>
      <w:r>
        <w:rPr>
          <w:b/>
          <w:u w:val="single"/>
          <w:shd w:val="clear" w:fill="FFFF00"/>
        </w:rPr>
        <w:t xml:space="preserve">Asiakirjan numero 9206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Yoshikawan äiti on japanilainen ja isä bengali-intialainen. Hänen isoisoisoisänsä Prafulla Chandra Ghosh oli </w:t>
      </w:r>
      <w:r>
        <w:rPr>
          <w:color w:val="A9A9A9"/>
        </w:rPr>
        <w:t xml:space="preserve">Länsi-Bengalin </w:t>
      </w:r>
      <w:r>
        <w:rPr/>
        <w:t xml:space="preserve">ensimmäinen pääministeri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 World Japan 2016 on entisen pääministerin lapsenlapsi...</w:t>
      </w:r>
    </w:p>
    <w:p>
      <w:pPr>
        <w:pStyle w:val="TextBody"/>
        <w:bidi w:val="0"/>
        <w:jc w:val="left"/>
        <w:rPr>
          <w:b/>
          <w:u w:val="single"/>
          <w:shd w:val="clear" w:fill="FFFF00"/>
        </w:rPr>
      </w:pPr>
      <w:r>
        <w:rPr>
          <w:b/>
          <w:u w:val="single"/>
          <w:shd w:val="clear" w:fill="FFFF00"/>
        </w:rPr>
        <w:t xml:space="preserve">Asiakirjan numero 9207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04"/>
        <w:gridCol w:w="1482"/>
        <w:gridCol w:w="7719"/>
      </w:tblGrid>
      <w:tr>
        <w:trPr/>
        <w:tc>
          <w:tcPr>
            <w:tcW w:w="1004" w:type="dxa"/>
            <w:tcBorders/>
            <w:vAlign w:val="center"/>
          </w:tcPr>
          <w:p>
            <w:pPr>
              <w:pStyle w:val="TableHeading"/>
              <w:suppressLineNumbers/>
              <w:bidi w:val="0"/>
              <w:spacing w:before="0" w:after="283"/>
              <w:jc w:val="center"/>
              <w:rPr/>
            </w:pPr>
            <w:r>
              <w:rPr/>
              <w:t xml:space="preserve">Nation </w:t>
            </w:r>
          </w:p>
        </w:tc>
        <w:tc>
          <w:tcPr>
            <w:tcW w:w="1482" w:type="dxa"/>
            <w:tcBorders/>
            <w:vAlign w:val="center"/>
          </w:tcPr>
          <w:p>
            <w:pPr>
              <w:pStyle w:val="TableHeading"/>
              <w:suppressLineNumbers/>
              <w:bidi w:val="0"/>
              <w:spacing w:before="0" w:after="283"/>
              <w:jc w:val="center"/>
              <w:rPr/>
            </w:pPr>
            <w:r>
              <w:rPr/>
              <w:t xml:space="preserve">Grand Slamit </w:t>
            </w:r>
          </w:p>
        </w:tc>
        <w:tc>
          <w:tcPr>
            <w:tcW w:w="7719" w:type="dxa"/>
            <w:tcBorders/>
            <w:vAlign w:val="center"/>
          </w:tcPr>
          <w:p>
            <w:pPr>
              <w:pStyle w:val="TableHeading"/>
              <w:suppressLineNumbers/>
              <w:bidi w:val="0"/>
              <w:spacing w:before="0" w:after="283"/>
              <w:jc w:val="center"/>
              <w:rPr/>
            </w:pPr>
            <w:r>
              <w:rPr/>
              <w:t xml:space="preserve">Grand Slam -voittaja kaudet </w:t>
            </w:r>
          </w:p>
        </w:tc>
      </w:tr>
      <w:tr>
        <w:trPr/>
        <w:tc>
          <w:tcPr>
            <w:tcW w:w="1004" w:type="dxa"/>
            <w:tcBorders/>
            <w:vAlign w:val="center"/>
          </w:tcPr>
          <w:p>
            <w:pPr>
              <w:pStyle w:val="TableContents"/>
              <w:bidi w:val="0"/>
              <w:spacing w:before="0" w:after="283"/>
              <w:jc w:val="left"/>
              <w:rPr/>
            </w:pPr>
            <w:r>
              <w:rPr/>
              <w:t xml:space="preserve">Englanti </w:t>
            </w:r>
          </w:p>
        </w:tc>
        <w:tc>
          <w:tcPr>
            <w:tcW w:w="1482" w:type="dxa"/>
            <w:tcBorders/>
            <w:vAlign w:val="center"/>
          </w:tcPr>
          <w:p>
            <w:pPr>
              <w:pStyle w:val="TableContents"/>
              <w:bidi w:val="0"/>
              <w:spacing w:before="0" w:after="283"/>
              <w:jc w:val="left"/>
              <w:rPr/>
            </w:pPr>
            <w:r>
              <w:rPr/>
              <w:t xml:space="preserve">13 </w:t>
            </w:r>
          </w:p>
        </w:tc>
        <w:tc>
          <w:tcPr>
            <w:tcW w:w="7719" w:type="dxa"/>
            <w:tcBorders/>
            <w:vAlign w:val="center"/>
          </w:tcPr>
          <w:p>
            <w:pPr>
              <w:pStyle w:val="TableContents"/>
              <w:bidi w:val="0"/>
              <w:spacing w:before="0" w:after="283"/>
              <w:jc w:val="left"/>
              <w:rPr/>
            </w:pPr>
            <w:r>
              <w:rPr/>
              <w:t xml:space="preserve">1913, 1914, 1921, 1923, 1924, 1928, 1957, 1980, 1991, 1992, 1995, 2003, </w:t>
            </w:r>
            <w:r>
              <w:rPr/>
              <w:t xml:space="preserve">2016 </w:t>
            </w:r>
          </w:p>
        </w:tc>
      </w:tr>
      <w:tr>
        <w:trPr/>
        <w:tc>
          <w:tcPr>
            <w:tcW w:w="1004" w:type="dxa"/>
            <w:tcBorders/>
            <w:vAlign w:val="center"/>
          </w:tcPr>
          <w:p>
            <w:pPr>
              <w:pStyle w:val="TableContents"/>
              <w:bidi w:val="0"/>
              <w:spacing w:before="0" w:after="283"/>
              <w:jc w:val="left"/>
              <w:rPr/>
            </w:pPr>
            <w:r>
              <w:rPr/>
              <w:t xml:space="preserve">Wales </w:t>
            </w:r>
          </w:p>
        </w:tc>
        <w:tc>
          <w:tcPr>
            <w:tcW w:w="1482" w:type="dxa"/>
            <w:tcBorders/>
            <w:vAlign w:val="center"/>
          </w:tcPr>
          <w:p>
            <w:pPr>
              <w:pStyle w:val="TableContents"/>
              <w:bidi w:val="0"/>
              <w:spacing w:before="0" w:after="283"/>
              <w:jc w:val="left"/>
              <w:rPr/>
            </w:pPr>
            <w:r>
              <w:rPr/>
              <w:t xml:space="preserve">11 </w:t>
            </w:r>
          </w:p>
        </w:tc>
        <w:tc>
          <w:tcPr>
            <w:tcW w:w="7719" w:type="dxa"/>
            <w:tcBorders/>
            <w:vAlign w:val="center"/>
          </w:tcPr>
          <w:p>
            <w:pPr>
              <w:pStyle w:val="TableContents"/>
              <w:bidi w:val="0"/>
              <w:spacing w:before="0" w:after="283"/>
              <w:jc w:val="left"/>
              <w:rPr/>
            </w:pPr>
            <w:r>
              <w:rPr/>
              <w:t xml:space="preserve">1908 *, 1909 *, 1911, 1950, 1952, 1971, 1976, 1978, 2005, 2008, </w:t>
            </w:r>
            <w:r>
              <w:rPr/>
              <w:t xml:space="preserve">2012 </w:t>
            </w:r>
          </w:p>
        </w:tc>
      </w:tr>
      <w:tr>
        <w:trPr/>
        <w:tc>
          <w:tcPr>
            <w:tcW w:w="1004" w:type="dxa"/>
            <w:tcBorders/>
            <w:vAlign w:val="center"/>
          </w:tcPr>
          <w:p>
            <w:pPr>
              <w:pStyle w:val="TableContents"/>
              <w:bidi w:val="0"/>
              <w:spacing w:before="0" w:after="283"/>
              <w:jc w:val="left"/>
              <w:rPr/>
            </w:pPr>
            <w:r>
              <w:rPr/>
              <w:t xml:space="preserve">Ranska </w:t>
            </w:r>
          </w:p>
        </w:tc>
        <w:tc>
          <w:tcPr>
            <w:tcW w:w="1482" w:type="dxa"/>
            <w:tcBorders/>
            <w:vAlign w:val="center"/>
          </w:tcPr>
          <w:p>
            <w:pPr>
              <w:pStyle w:val="TableContents"/>
              <w:bidi w:val="0"/>
              <w:spacing w:before="0" w:after="283"/>
              <w:jc w:val="left"/>
              <w:rPr/>
            </w:pPr>
            <w:r>
              <w:rPr/>
              <w:t xml:space="preserve">9 </w:t>
            </w:r>
          </w:p>
        </w:tc>
        <w:tc>
          <w:tcPr>
            <w:tcW w:w="7719" w:type="dxa"/>
            <w:tcBorders/>
            <w:vAlign w:val="center"/>
          </w:tcPr>
          <w:p>
            <w:pPr>
              <w:pStyle w:val="TableContents"/>
              <w:bidi w:val="0"/>
              <w:spacing w:before="0" w:after="283"/>
              <w:jc w:val="left"/>
              <w:rPr/>
            </w:pPr>
            <w:r>
              <w:rPr/>
              <w:t xml:space="preserve">1968, 1977, 1981, 1987, 1997, 1998, 2002, 2004, 2010 </w:t>
            </w:r>
          </w:p>
        </w:tc>
      </w:tr>
      <w:tr>
        <w:trPr/>
        <w:tc>
          <w:tcPr>
            <w:tcW w:w="1004" w:type="dxa"/>
            <w:tcBorders/>
            <w:vAlign w:val="center"/>
          </w:tcPr>
          <w:p>
            <w:pPr>
              <w:pStyle w:val="TableContents"/>
              <w:bidi w:val="0"/>
              <w:spacing w:before="0" w:after="283"/>
              <w:jc w:val="left"/>
              <w:rPr/>
            </w:pPr>
            <w:r>
              <w:rPr/>
              <w:t xml:space="preserve">Irlanti </w:t>
            </w:r>
          </w:p>
        </w:tc>
        <w:tc>
          <w:tcPr>
            <w:tcW w:w="1482" w:type="dxa"/>
            <w:tcBorders/>
            <w:vAlign w:val="center"/>
          </w:tcPr>
          <w:p>
            <w:pPr>
              <w:pStyle w:val="TableContents"/>
              <w:bidi w:val="0"/>
              <w:spacing w:before="0" w:after="283"/>
              <w:jc w:val="left"/>
              <w:rPr>
                <w:sz w:val="4"/>
                <w:szCs w:val="4"/>
              </w:rPr>
            </w:pPr>
            <w:r>
              <w:rPr>
                <w:sz w:val="4"/>
                <w:szCs w:val="4"/>
              </w:rPr>
            </w:r>
          </w:p>
        </w:tc>
        <w:tc>
          <w:tcPr>
            <w:tcW w:w="7719" w:type="dxa"/>
            <w:tcBorders/>
            <w:vAlign w:val="center"/>
          </w:tcPr>
          <w:p>
            <w:pPr>
              <w:pStyle w:val="TableContents"/>
              <w:bidi w:val="0"/>
              <w:spacing w:before="0" w:after="283"/>
              <w:jc w:val="left"/>
              <w:rPr/>
            </w:pPr>
            <w:r>
              <w:rPr/>
              <w:t xml:space="preserve">1948, 2009, </w:t>
            </w:r>
            <w:r>
              <w:rPr/>
              <w:t xml:space="preserve">2018 </w:t>
            </w:r>
          </w:p>
        </w:tc>
      </w:tr>
      <w:tr>
        <w:trPr/>
        <w:tc>
          <w:tcPr>
            <w:tcW w:w="1004" w:type="dxa"/>
            <w:tcBorders/>
            <w:vAlign w:val="center"/>
          </w:tcPr>
          <w:p>
            <w:pPr>
              <w:pStyle w:val="TableContents"/>
              <w:bidi w:val="0"/>
              <w:spacing w:before="0" w:after="283"/>
              <w:jc w:val="left"/>
              <w:rPr/>
            </w:pPr>
            <w:r>
              <w:rPr/>
              <w:t xml:space="preserve">Skotlanti </w:t>
            </w:r>
          </w:p>
        </w:tc>
        <w:tc>
          <w:tcPr>
            <w:tcW w:w="1482" w:type="dxa"/>
            <w:tcBorders/>
            <w:vAlign w:val="center"/>
          </w:tcPr>
          <w:p>
            <w:pPr>
              <w:pStyle w:val="TableContents"/>
              <w:bidi w:val="0"/>
              <w:spacing w:before="0" w:after="283"/>
              <w:jc w:val="left"/>
              <w:rPr>
                <w:sz w:val="4"/>
                <w:szCs w:val="4"/>
              </w:rPr>
            </w:pPr>
            <w:r>
              <w:rPr>
                <w:sz w:val="4"/>
                <w:szCs w:val="4"/>
              </w:rPr>
            </w:r>
          </w:p>
        </w:tc>
        <w:tc>
          <w:tcPr>
            <w:tcW w:w="7719" w:type="dxa"/>
            <w:tcBorders/>
            <w:vAlign w:val="center"/>
          </w:tcPr>
          <w:p>
            <w:pPr>
              <w:pStyle w:val="TableContents"/>
              <w:bidi w:val="0"/>
              <w:spacing w:before="0" w:after="283"/>
              <w:jc w:val="left"/>
              <w:rPr/>
            </w:pPr>
            <w:r>
              <w:rPr/>
              <w:t xml:space="preserve">1925, 1984, 1990 </w:t>
            </w:r>
          </w:p>
        </w:tc>
      </w:tr>
      <w:tr>
        <w:trPr/>
        <w:tc>
          <w:tcPr>
            <w:tcW w:w="1004" w:type="dxa"/>
            <w:tcBorders/>
            <w:vAlign w:val="center"/>
          </w:tcPr>
          <w:p>
            <w:pPr>
              <w:pStyle w:val="TableContents"/>
              <w:bidi w:val="0"/>
              <w:spacing w:before="0" w:after="283"/>
              <w:jc w:val="left"/>
              <w:rPr/>
            </w:pPr>
            <w:r>
              <w:rPr/>
              <w:t xml:space="preserve">Italia </w:t>
            </w:r>
          </w:p>
        </w:tc>
        <w:tc>
          <w:tcPr>
            <w:tcW w:w="1482" w:type="dxa"/>
            <w:tcBorders/>
            <w:vAlign w:val="center"/>
          </w:tcPr>
          <w:p>
            <w:pPr>
              <w:pStyle w:val="TableContents"/>
              <w:bidi w:val="0"/>
              <w:spacing w:before="0" w:after="283"/>
              <w:jc w:val="left"/>
              <w:rPr/>
            </w:pPr>
            <w:r>
              <w:rPr/>
              <w:t xml:space="preserve">0 </w:t>
            </w:r>
          </w:p>
        </w:tc>
        <w:tc>
          <w:tcPr>
            <w:tcW w:w="771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Wales voitti viimeisen grand slam -turnauksen?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Englanti viimeksi voitti 6 Nations Grand Slamin?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irlantilainen rugby voitti viimeksi grand slam -turnauksen?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6 nations grand slam -turnausta wales on voittanut?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Rugby unionissa Grand Slam (irlantilainen: Caithréim Mhór. walesilainen: Y Gamp Lawn. ranskalainen: Grand Chelem) tapahtuu, kun yksi joukkue Six Nations Championshipissä (tai sen Five Nations -edeltäjässä) onnistuu voittamaan kaikki muut joukkueet yhden vuoden aikana. Tämä on onnistunut yhteensä 39 kertaa, ensimmäisen kerran Wales vuonna 1908 ja viimeksi Irlanti </w:t>
      </w:r>
      <w:r>
        <w:rPr>
          <w:color w:val="A9A9A9"/>
        </w:rPr>
        <w:t xml:space="preserve">vuonna </w:t>
      </w:r>
      <w:r>
        <w:rPr>
          <w:color w:val="DCDCDC"/>
        </w:rPr>
        <w:t xml:space="preserve">2018</w:t>
      </w:r>
      <w:r>
        <w:rPr/>
        <w:t xml:space="preserve">. Eniten Grand Slam -turnauksia voittanut joukkue on Englanti 13:lla.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Irlanti voitti viimeksi grand slamin?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Irlanti voitti viimeksi grand slamin?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Irlanti voitti grand slamin viimeksi?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Irlanti voitti viimeksi rugbyn grand slam -turnauksen?</w:t>
      </w:r>
    </w:p>
    <w:p>
      <w:pPr>
        <w:pStyle w:val="TextBody"/>
        <w:bidi w:val="0"/>
        <w:jc w:val="left"/>
        <w:rPr>
          <w:b/>
          <w:u w:val="single"/>
          <w:shd w:val="clear" w:fill="FFFF00"/>
        </w:rPr>
      </w:pPr>
      <w:r>
        <w:rPr>
          <w:b/>
          <w:u w:val="single"/>
          <w:shd w:val="clear" w:fill="FFFF00"/>
        </w:rPr>
        <w:t xml:space="preserve">Asiakirjan numero 9208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Valtimo (monikossa valtimot) (kreikankielisestä sanasta ἀρτηρία (artēria), joka tarkoittaa "henkitorvea, valtimoa") on verisuoni, joka kuljettaa verta sydämestä kaikkialle kehoon. Useimmat valtimot kuljettavat hapekasta verta; kaksi poikkeusta ovat </w:t>
      </w:r>
      <w:r>
        <w:rPr/>
        <w:t xml:space="preserve">keuhkovaltimo </w:t>
      </w:r>
      <w:r>
        <w:rPr/>
        <w:t xml:space="preserve">ja </w:t>
      </w:r>
      <w:r>
        <w:rPr/>
        <w:t xml:space="preserve">napavaltimo, jotka kuljettavat hapetonta verta elimiin, jotka hapettavat sitä. Tehollinen valtimoveren tilavuus on se solunulkoinen neste, joka täyttää valtimojärjestelmän.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kehon ainoat valtimot, jotka kuljettavat hapetonta verta?</w:t>
      </w:r>
    </w:p>
    <w:p>
      <w:pPr>
        <w:pStyle w:val="TextBody"/>
        <w:bidi w:val="0"/>
        <w:jc w:val="left"/>
        <w:rPr>
          <w:b/>
          <w:u w:val="single"/>
          <w:shd w:val="clear" w:fill="FFFF00"/>
        </w:rPr>
      </w:pPr>
      <w:r>
        <w:rPr>
          <w:b/>
          <w:u w:val="single"/>
          <w:shd w:val="clear" w:fill="FFFF00"/>
        </w:rPr>
        <w:t xml:space="preserve">Asiakirjan numero 9209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799"/>
        <w:gridCol w:w="2456"/>
        <w:gridCol w:w="2938"/>
        <w:gridCol w:w="2012"/>
      </w:tblGrid>
      <w:tr>
        <w:trPr/>
        <w:tc>
          <w:tcPr>
            <w:tcW w:w="2799" w:type="dxa"/>
            <w:tcBorders/>
            <w:vAlign w:val="center"/>
          </w:tcPr>
          <w:p>
            <w:pPr>
              <w:pStyle w:val="TableHeading"/>
              <w:suppressLineNumbers/>
              <w:bidi w:val="0"/>
              <w:spacing w:before="0" w:after="283"/>
              <w:jc w:val="center"/>
              <w:rPr/>
            </w:pPr>
            <w:r>
              <w:rPr/>
              <w:t xml:space="preserve">Kaupunki </w:t>
            </w:r>
          </w:p>
        </w:tc>
        <w:tc>
          <w:tcPr>
            <w:tcW w:w="2456" w:type="dxa"/>
            <w:tcBorders/>
            <w:vAlign w:val="center"/>
          </w:tcPr>
          <w:p>
            <w:pPr>
              <w:pStyle w:val="TableHeading"/>
              <w:suppressLineNumbers/>
              <w:bidi w:val="0"/>
              <w:spacing w:before="0" w:after="283"/>
              <w:jc w:val="center"/>
              <w:rPr/>
            </w:pPr>
            <w:r>
              <w:rPr/>
              <w:t xml:space="preserve">Kokonaisväestö (tuhatta) </w:t>
            </w:r>
          </w:p>
        </w:tc>
        <w:tc>
          <w:tcPr>
            <w:tcW w:w="2938" w:type="dxa"/>
            <w:tcBorders/>
            <w:vAlign w:val="center"/>
          </w:tcPr>
          <w:p>
            <w:pPr>
              <w:pStyle w:val="TableHeading"/>
              <w:suppressLineNumbers/>
              <w:bidi w:val="0"/>
              <w:spacing w:before="0" w:after="283"/>
              <w:jc w:val="center"/>
              <w:rPr/>
            </w:pPr>
            <w:r>
              <w:rPr/>
              <w:t xml:space="preserve">Espanjankielisten määrä (tuhansia) </w:t>
            </w:r>
          </w:p>
        </w:tc>
        <w:tc>
          <w:tcPr>
            <w:tcW w:w="2012" w:type="dxa"/>
            <w:tcBorders/>
            <w:vAlign w:val="center"/>
          </w:tcPr>
          <w:p>
            <w:pPr>
              <w:pStyle w:val="TableHeading"/>
              <w:suppressLineNumbers/>
              <w:bidi w:val="0"/>
              <w:spacing w:before="0" w:after="283"/>
              <w:jc w:val="center"/>
              <w:rPr/>
            </w:pPr>
            <w:r>
              <w:rPr/>
              <w:t xml:space="preserve">% espanjankielisistä </w:t>
            </w:r>
          </w:p>
        </w:tc>
      </w:tr>
      <w:tr>
        <w:trPr/>
        <w:tc>
          <w:tcPr>
            <w:tcW w:w="2799" w:type="dxa"/>
            <w:tcBorders/>
            <w:vAlign w:val="center"/>
          </w:tcPr>
          <w:p>
            <w:pPr>
              <w:pStyle w:val="TableContents"/>
              <w:bidi w:val="0"/>
              <w:spacing w:before="0" w:after="283"/>
              <w:jc w:val="left"/>
              <w:rPr/>
            </w:pPr>
            <w:r>
              <w:rPr/>
              <w:t xml:space="preserve">Austin, Texas </w:t>
            </w:r>
          </w:p>
        </w:tc>
        <w:tc>
          <w:tcPr>
            <w:tcW w:w="2456" w:type="dxa"/>
            <w:tcBorders/>
            <w:vAlign w:val="center"/>
          </w:tcPr>
          <w:p>
            <w:pPr>
              <w:pStyle w:val="TableContents"/>
              <w:bidi w:val="0"/>
              <w:spacing w:before="0" w:after="283"/>
              <w:jc w:val="left"/>
              <w:rPr/>
            </w:pPr>
            <w:r>
              <w:rPr/>
              <w:t xml:space="preserve">714 </w:t>
            </w:r>
          </w:p>
        </w:tc>
        <w:tc>
          <w:tcPr>
            <w:tcW w:w="2938" w:type="dxa"/>
            <w:tcBorders/>
            <w:vAlign w:val="center"/>
          </w:tcPr>
          <w:p>
            <w:pPr>
              <w:pStyle w:val="TableContents"/>
              <w:bidi w:val="0"/>
              <w:spacing w:before="0" w:after="283"/>
              <w:jc w:val="left"/>
              <w:rPr/>
            </w:pPr>
            <w:r>
              <w:rPr/>
              <w:t xml:space="preserve">197 </w:t>
            </w:r>
          </w:p>
        </w:tc>
        <w:tc>
          <w:tcPr>
            <w:tcW w:w="2012" w:type="dxa"/>
            <w:tcBorders/>
            <w:vAlign w:val="center"/>
          </w:tcPr>
          <w:p>
            <w:pPr>
              <w:pStyle w:val="TableContents"/>
              <w:bidi w:val="0"/>
              <w:spacing w:before="0" w:after="283"/>
              <w:jc w:val="left"/>
              <w:rPr/>
            </w:pPr>
            <w:r>
              <w:rPr/>
              <w:t xml:space="preserve">27.59% </w:t>
            </w:r>
          </w:p>
        </w:tc>
      </w:tr>
      <w:tr>
        <w:trPr/>
        <w:tc>
          <w:tcPr>
            <w:tcW w:w="2799" w:type="dxa"/>
            <w:tcBorders/>
            <w:vAlign w:val="center"/>
          </w:tcPr>
          <w:p>
            <w:pPr>
              <w:pStyle w:val="TableContents"/>
              <w:bidi w:val="0"/>
              <w:spacing w:before="0" w:after="283"/>
              <w:jc w:val="left"/>
              <w:rPr/>
            </w:pPr>
            <w:r>
              <w:rPr/>
              <w:t xml:space="preserve">Albuquerque, New Mexico </w:t>
            </w:r>
          </w:p>
        </w:tc>
        <w:tc>
          <w:tcPr>
            <w:tcW w:w="2456" w:type="dxa"/>
            <w:tcBorders/>
            <w:vAlign w:val="center"/>
          </w:tcPr>
          <w:p>
            <w:pPr>
              <w:pStyle w:val="TableContents"/>
              <w:bidi w:val="0"/>
              <w:spacing w:before="0" w:after="283"/>
              <w:jc w:val="left"/>
              <w:rPr/>
            </w:pPr>
            <w:r>
              <w:rPr/>
              <w:t xml:space="preserve">545 </w:t>
            </w:r>
          </w:p>
        </w:tc>
        <w:tc>
          <w:tcPr>
            <w:tcW w:w="2938" w:type="dxa"/>
            <w:tcBorders/>
            <w:vAlign w:val="center"/>
          </w:tcPr>
          <w:p>
            <w:pPr>
              <w:pStyle w:val="TableContents"/>
              <w:bidi w:val="0"/>
              <w:spacing w:before="0" w:after="283"/>
              <w:jc w:val="left"/>
              <w:rPr/>
            </w:pPr>
            <w:r>
              <w:rPr/>
              <w:t xml:space="preserve">136 </w:t>
            </w:r>
          </w:p>
        </w:tc>
        <w:tc>
          <w:tcPr>
            <w:tcW w:w="2012" w:type="dxa"/>
            <w:tcBorders/>
            <w:vAlign w:val="center"/>
          </w:tcPr>
          <w:p>
            <w:pPr>
              <w:pStyle w:val="TableContents"/>
              <w:bidi w:val="0"/>
              <w:spacing w:before="0" w:after="283"/>
              <w:jc w:val="left"/>
              <w:rPr/>
            </w:pPr>
            <w:r>
              <w:rPr/>
              <w:t xml:space="preserve">25.0% </w:t>
            </w:r>
          </w:p>
        </w:tc>
      </w:tr>
      <w:tr>
        <w:trPr/>
        <w:tc>
          <w:tcPr>
            <w:tcW w:w="2799" w:type="dxa"/>
            <w:tcBorders/>
            <w:vAlign w:val="center"/>
          </w:tcPr>
          <w:p>
            <w:pPr>
              <w:pStyle w:val="TableContents"/>
              <w:bidi w:val="0"/>
              <w:spacing w:before="0" w:after="283"/>
              <w:jc w:val="left"/>
              <w:rPr/>
            </w:pPr>
            <w:r>
              <w:rPr/>
              <w:t xml:space="preserve">Baltimore, Maryland </w:t>
            </w:r>
          </w:p>
        </w:tc>
        <w:tc>
          <w:tcPr>
            <w:tcW w:w="2456" w:type="dxa"/>
            <w:tcBorders/>
            <w:vAlign w:val="center"/>
          </w:tcPr>
          <w:p>
            <w:pPr>
              <w:pStyle w:val="TableContents"/>
              <w:bidi w:val="0"/>
              <w:spacing w:before="0" w:after="283"/>
              <w:jc w:val="left"/>
              <w:rPr/>
            </w:pPr>
            <w:r>
              <w:rPr/>
              <w:t xml:space="preserve">591 </w:t>
            </w:r>
          </w:p>
        </w:tc>
        <w:tc>
          <w:tcPr>
            <w:tcW w:w="2938" w:type="dxa"/>
            <w:tcBorders/>
            <w:vAlign w:val="center"/>
          </w:tcPr>
          <w:p>
            <w:pPr>
              <w:pStyle w:val="TableContents"/>
              <w:bidi w:val="0"/>
              <w:spacing w:before="0" w:after="283"/>
              <w:jc w:val="left"/>
              <w:rPr/>
            </w:pPr>
            <w:r>
              <w:rPr/>
              <w:t xml:space="preserve">16 </w:t>
            </w:r>
          </w:p>
        </w:tc>
        <w:tc>
          <w:tcPr>
            <w:tcW w:w="2012" w:type="dxa"/>
            <w:tcBorders/>
            <w:vAlign w:val="center"/>
          </w:tcPr>
          <w:p>
            <w:pPr>
              <w:pStyle w:val="TableContents"/>
              <w:bidi w:val="0"/>
              <w:spacing w:before="0" w:after="283"/>
              <w:jc w:val="left"/>
              <w:rPr/>
            </w:pPr>
            <w:r>
              <w:rPr/>
              <w:t xml:space="preserve">2.71% </w:t>
            </w:r>
          </w:p>
        </w:tc>
      </w:tr>
      <w:tr>
        <w:trPr/>
        <w:tc>
          <w:tcPr>
            <w:tcW w:w="2799" w:type="dxa"/>
            <w:tcBorders/>
            <w:vAlign w:val="center"/>
          </w:tcPr>
          <w:p>
            <w:pPr>
              <w:pStyle w:val="TableContents"/>
              <w:bidi w:val="0"/>
              <w:spacing w:before="0" w:after="283"/>
              <w:jc w:val="left"/>
              <w:rPr/>
            </w:pPr>
            <w:r>
              <w:rPr/>
              <w:t xml:space="preserve">Boston, Massachusetts </w:t>
            </w:r>
          </w:p>
        </w:tc>
        <w:tc>
          <w:tcPr>
            <w:tcW w:w="2456" w:type="dxa"/>
            <w:tcBorders/>
            <w:vAlign w:val="center"/>
          </w:tcPr>
          <w:p>
            <w:pPr>
              <w:pStyle w:val="TableContents"/>
              <w:bidi w:val="0"/>
              <w:spacing w:before="0" w:after="283"/>
              <w:jc w:val="left"/>
              <w:rPr/>
            </w:pPr>
            <w:r>
              <w:rPr/>
              <w:t xml:space="preserve">574 </w:t>
            </w:r>
          </w:p>
        </w:tc>
        <w:tc>
          <w:tcPr>
            <w:tcW w:w="2938" w:type="dxa"/>
            <w:tcBorders/>
            <w:vAlign w:val="center"/>
          </w:tcPr>
          <w:p>
            <w:pPr>
              <w:pStyle w:val="TableContents"/>
              <w:bidi w:val="0"/>
              <w:spacing w:before="0" w:after="283"/>
              <w:jc w:val="left"/>
              <w:rPr/>
            </w:pPr>
            <w:r>
              <w:rPr/>
              <w:t xml:space="preserve">86 </w:t>
            </w:r>
          </w:p>
        </w:tc>
        <w:tc>
          <w:tcPr>
            <w:tcW w:w="2012" w:type="dxa"/>
            <w:tcBorders/>
            <w:vAlign w:val="center"/>
          </w:tcPr>
          <w:p>
            <w:pPr>
              <w:pStyle w:val="TableContents"/>
              <w:bidi w:val="0"/>
              <w:spacing w:before="0" w:after="283"/>
              <w:jc w:val="left"/>
              <w:rPr/>
            </w:pPr>
            <w:r>
              <w:rPr/>
              <w:t xml:space="preserve">14.98% </w:t>
            </w:r>
          </w:p>
        </w:tc>
      </w:tr>
      <w:tr>
        <w:trPr/>
        <w:tc>
          <w:tcPr>
            <w:tcW w:w="2799" w:type="dxa"/>
            <w:tcBorders/>
            <w:vAlign w:val="center"/>
          </w:tcPr>
          <w:p>
            <w:pPr>
              <w:pStyle w:val="TableContents"/>
              <w:bidi w:val="0"/>
              <w:spacing w:before="0" w:after="283"/>
              <w:jc w:val="left"/>
              <w:rPr/>
            </w:pPr>
            <w:r>
              <w:rPr/>
              <w:t xml:space="preserve">Charlotte, Pohjois-Carolina </w:t>
            </w:r>
          </w:p>
        </w:tc>
        <w:tc>
          <w:tcPr>
            <w:tcW w:w="2456" w:type="dxa"/>
            <w:tcBorders/>
            <w:vAlign w:val="center"/>
          </w:tcPr>
          <w:p>
            <w:pPr>
              <w:pStyle w:val="TableContents"/>
              <w:bidi w:val="0"/>
              <w:spacing w:before="0" w:after="283"/>
              <w:jc w:val="left"/>
              <w:rPr/>
            </w:pPr>
            <w:r>
              <w:rPr/>
              <w:t xml:space="preserve">628 </w:t>
            </w:r>
          </w:p>
        </w:tc>
        <w:tc>
          <w:tcPr>
            <w:tcW w:w="2938" w:type="dxa"/>
            <w:tcBorders/>
            <w:vAlign w:val="center"/>
          </w:tcPr>
          <w:p>
            <w:pPr>
              <w:pStyle w:val="TableContents"/>
              <w:bidi w:val="0"/>
              <w:spacing w:before="0" w:after="283"/>
              <w:jc w:val="left"/>
              <w:rPr/>
            </w:pPr>
            <w:r>
              <w:rPr/>
              <w:t xml:space="preserve">67 </w:t>
            </w:r>
          </w:p>
        </w:tc>
        <w:tc>
          <w:tcPr>
            <w:tcW w:w="2012" w:type="dxa"/>
            <w:tcBorders/>
            <w:vAlign w:val="center"/>
          </w:tcPr>
          <w:p>
            <w:pPr>
              <w:pStyle w:val="TableContents"/>
              <w:bidi w:val="0"/>
              <w:spacing w:before="0" w:after="283"/>
              <w:jc w:val="left"/>
              <w:rPr/>
            </w:pPr>
            <w:r>
              <w:rPr/>
              <w:t xml:space="preserve">10.67% </w:t>
            </w:r>
          </w:p>
        </w:tc>
      </w:tr>
      <w:tr>
        <w:trPr/>
        <w:tc>
          <w:tcPr>
            <w:tcW w:w="2799" w:type="dxa"/>
            <w:tcBorders/>
            <w:vAlign w:val="center"/>
          </w:tcPr>
          <w:p>
            <w:pPr>
              <w:pStyle w:val="TableContents"/>
              <w:bidi w:val="0"/>
              <w:spacing w:before="0" w:after="283"/>
              <w:jc w:val="left"/>
              <w:rPr/>
            </w:pPr>
            <w:r>
              <w:rPr/>
              <w:t xml:space="preserve">Chicago, Illinois </w:t>
            </w:r>
          </w:p>
        </w:tc>
        <w:tc>
          <w:tcPr>
            <w:tcW w:w="2456" w:type="dxa"/>
            <w:tcBorders/>
            <w:vAlign w:val="center"/>
          </w:tcPr>
          <w:p>
            <w:pPr>
              <w:pStyle w:val="TableContents"/>
              <w:bidi w:val="0"/>
              <w:spacing w:before="0" w:after="283"/>
              <w:jc w:val="left"/>
              <w:rPr/>
            </w:pPr>
            <w:r>
              <w:rPr/>
              <w:t xml:space="preserve">2,535 </w:t>
            </w:r>
          </w:p>
        </w:tc>
        <w:tc>
          <w:tcPr>
            <w:tcW w:w="2938" w:type="dxa"/>
            <w:tcBorders/>
            <w:vAlign w:val="center"/>
          </w:tcPr>
          <w:p>
            <w:pPr>
              <w:pStyle w:val="TableContents"/>
              <w:bidi w:val="0"/>
              <w:spacing w:before="0" w:after="283"/>
              <w:jc w:val="left"/>
              <w:rPr/>
            </w:pPr>
            <w:r>
              <w:rPr/>
              <w:t xml:space="preserve">628 </w:t>
            </w:r>
          </w:p>
        </w:tc>
        <w:tc>
          <w:tcPr>
            <w:tcW w:w="2012" w:type="dxa"/>
            <w:tcBorders/>
            <w:vAlign w:val="center"/>
          </w:tcPr>
          <w:p>
            <w:pPr>
              <w:pStyle w:val="TableContents"/>
              <w:bidi w:val="0"/>
              <w:spacing w:before="0" w:after="283"/>
              <w:jc w:val="left"/>
              <w:rPr/>
            </w:pPr>
            <w:r>
              <w:rPr/>
              <w:t xml:space="preserve">24.77% </w:t>
            </w:r>
          </w:p>
        </w:tc>
      </w:tr>
      <w:tr>
        <w:trPr/>
        <w:tc>
          <w:tcPr>
            <w:tcW w:w="2799" w:type="dxa"/>
            <w:tcBorders/>
            <w:vAlign w:val="center"/>
          </w:tcPr>
          <w:p>
            <w:pPr>
              <w:pStyle w:val="TableContents"/>
              <w:bidi w:val="0"/>
              <w:spacing w:before="0" w:after="283"/>
              <w:jc w:val="left"/>
              <w:rPr/>
            </w:pPr>
            <w:r>
              <w:rPr/>
              <w:t xml:space="preserve">Columbus, Ohio </w:t>
            </w:r>
          </w:p>
        </w:tc>
        <w:tc>
          <w:tcPr>
            <w:tcW w:w="2456" w:type="dxa"/>
            <w:tcBorders/>
            <w:vAlign w:val="center"/>
          </w:tcPr>
          <w:p>
            <w:pPr>
              <w:pStyle w:val="TableContents"/>
              <w:bidi w:val="0"/>
              <w:spacing w:before="0" w:after="283"/>
              <w:jc w:val="left"/>
              <w:rPr/>
            </w:pPr>
            <w:r>
              <w:rPr/>
              <w:t xml:space="preserve">679 </w:t>
            </w:r>
          </w:p>
        </w:tc>
        <w:tc>
          <w:tcPr>
            <w:tcW w:w="2938" w:type="dxa"/>
            <w:tcBorders/>
            <w:vAlign w:val="center"/>
          </w:tcPr>
          <w:p>
            <w:pPr>
              <w:pStyle w:val="TableContents"/>
              <w:bidi w:val="0"/>
              <w:spacing w:before="0" w:after="283"/>
              <w:jc w:val="left"/>
              <w:rPr/>
            </w:pPr>
            <w:r>
              <w:rPr/>
              <w:t xml:space="preserve">25 </w:t>
            </w:r>
          </w:p>
        </w:tc>
        <w:tc>
          <w:tcPr>
            <w:tcW w:w="2012" w:type="dxa"/>
            <w:tcBorders/>
            <w:vAlign w:val="center"/>
          </w:tcPr>
          <w:p>
            <w:pPr>
              <w:pStyle w:val="TableContents"/>
              <w:bidi w:val="0"/>
              <w:spacing w:before="0" w:after="283"/>
              <w:jc w:val="left"/>
              <w:rPr/>
            </w:pPr>
            <w:r>
              <w:rPr/>
              <w:t xml:space="preserve">3.68% </w:t>
            </w:r>
          </w:p>
        </w:tc>
      </w:tr>
      <w:tr>
        <w:trPr/>
        <w:tc>
          <w:tcPr>
            <w:tcW w:w="2799" w:type="dxa"/>
            <w:tcBorders/>
            <w:vAlign w:val="center"/>
          </w:tcPr>
          <w:p>
            <w:pPr>
              <w:pStyle w:val="TableContents"/>
              <w:bidi w:val="0"/>
              <w:spacing w:before="0" w:after="283"/>
              <w:jc w:val="left"/>
              <w:rPr/>
            </w:pPr>
            <w:r>
              <w:rPr/>
              <w:t xml:space="preserve">Dallas, Texas </w:t>
            </w:r>
          </w:p>
        </w:tc>
        <w:tc>
          <w:tcPr>
            <w:tcW w:w="2456" w:type="dxa"/>
            <w:tcBorders/>
            <w:vAlign w:val="center"/>
          </w:tcPr>
          <w:p>
            <w:pPr>
              <w:pStyle w:val="TableContents"/>
              <w:bidi w:val="0"/>
              <w:spacing w:before="0" w:after="283"/>
              <w:jc w:val="left"/>
              <w:rPr/>
            </w:pPr>
            <w:r>
              <w:rPr/>
              <w:t xml:space="preserve">1,108 </w:t>
            </w:r>
          </w:p>
        </w:tc>
        <w:tc>
          <w:tcPr>
            <w:tcW w:w="2938" w:type="dxa"/>
            <w:tcBorders/>
            <w:vAlign w:val="center"/>
          </w:tcPr>
          <w:p>
            <w:pPr>
              <w:pStyle w:val="TableContents"/>
              <w:bidi w:val="0"/>
              <w:spacing w:before="0" w:after="283"/>
              <w:jc w:val="left"/>
              <w:rPr/>
            </w:pPr>
            <w:r>
              <w:rPr/>
              <w:t xml:space="preserve">441 </w:t>
            </w:r>
          </w:p>
        </w:tc>
        <w:tc>
          <w:tcPr>
            <w:tcW w:w="2012" w:type="dxa"/>
            <w:tcBorders/>
            <w:vAlign w:val="center"/>
          </w:tcPr>
          <w:p>
            <w:pPr>
              <w:pStyle w:val="TableContents"/>
              <w:bidi w:val="0"/>
              <w:spacing w:before="0" w:after="283"/>
              <w:jc w:val="left"/>
              <w:rPr/>
            </w:pPr>
            <w:r>
              <w:rPr/>
              <w:t xml:space="preserve">39.80% </w:t>
            </w:r>
          </w:p>
        </w:tc>
      </w:tr>
      <w:tr>
        <w:trPr/>
        <w:tc>
          <w:tcPr>
            <w:tcW w:w="2799" w:type="dxa"/>
            <w:tcBorders/>
            <w:vAlign w:val="center"/>
          </w:tcPr>
          <w:p>
            <w:pPr>
              <w:pStyle w:val="TableContents"/>
              <w:bidi w:val="0"/>
              <w:spacing w:before="0" w:after="283"/>
              <w:jc w:val="left"/>
              <w:rPr/>
            </w:pPr>
            <w:r>
              <w:rPr/>
              <w:t xml:space="preserve">Denver, Colorado </w:t>
            </w:r>
          </w:p>
        </w:tc>
        <w:tc>
          <w:tcPr>
            <w:tcW w:w="2456" w:type="dxa"/>
            <w:tcBorders/>
            <w:vAlign w:val="center"/>
          </w:tcPr>
          <w:p>
            <w:pPr>
              <w:pStyle w:val="TableContents"/>
              <w:bidi w:val="0"/>
              <w:spacing w:before="0" w:after="283"/>
              <w:jc w:val="left"/>
              <w:rPr/>
            </w:pPr>
            <w:r>
              <w:rPr/>
              <w:t xml:space="preserve">547 </w:t>
            </w:r>
          </w:p>
        </w:tc>
        <w:tc>
          <w:tcPr>
            <w:tcW w:w="2938" w:type="dxa"/>
            <w:tcBorders/>
            <w:vAlign w:val="center"/>
          </w:tcPr>
          <w:p>
            <w:pPr>
              <w:pStyle w:val="TableContents"/>
              <w:bidi w:val="0"/>
              <w:spacing w:before="0" w:after="283"/>
              <w:jc w:val="left"/>
              <w:rPr/>
            </w:pPr>
            <w:r>
              <w:rPr/>
              <w:t xml:space="preserve">125 </w:t>
            </w:r>
          </w:p>
        </w:tc>
        <w:tc>
          <w:tcPr>
            <w:tcW w:w="2012" w:type="dxa"/>
            <w:tcBorders/>
            <w:vAlign w:val="center"/>
          </w:tcPr>
          <w:p>
            <w:pPr>
              <w:pStyle w:val="TableContents"/>
              <w:bidi w:val="0"/>
              <w:spacing w:before="0" w:after="283"/>
              <w:jc w:val="left"/>
              <w:rPr/>
            </w:pPr>
            <w:r>
              <w:rPr/>
              <w:t xml:space="preserve">22.85% </w:t>
            </w:r>
          </w:p>
        </w:tc>
      </w:tr>
      <w:tr>
        <w:trPr/>
        <w:tc>
          <w:tcPr>
            <w:tcW w:w="2799" w:type="dxa"/>
            <w:tcBorders/>
            <w:vAlign w:val="center"/>
          </w:tcPr>
          <w:p>
            <w:pPr>
              <w:pStyle w:val="TableContents"/>
              <w:bidi w:val="0"/>
              <w:spacing w:before="0" w:after="283"/>
              <w:jc w:val="left"/>
              <w:rPr/>
            </w:pPr>
            <w:r>
              <w:rPr/>
              <w:t xml:space="preserve">Detroit, Michigan </w:t>
            </w:r>
          </w:p>
        </w:tc>
        <w:tc>
          <w:tcPr>
            <w:tcW w:w="2456" w:type="dxa"/>
            <w:tcBorders/>
            <w:vAlign w:val="center"/>
          </w:tcPr>
          <w:p>
            <w:pPr>
              <w:pStyle w:val="TableContents"/>
              <w:bidi w:val="0"/>
              <w:spacing w:before="0" w:after="283"/>
              <w:jc w:val="left"/>
              <w:rPr/>
            </w:pPr>
            <w:r>
              <w:rPr/>
              <w:t xml:space="preserve">722 </w:t>
            </w:r>
          </w:p>
        </w:tc>
        <w:tc>
          <w:tcPr>
            <w:tcW w:w="2938" w:type="dxa"/>
            <w:tcBorders/>
            <w:vAlign w:val="center"/>
          </w:tcPr>
          <w:p>
            <w:pPr>
              <w:pStyle w:val="TableContents"/>
              <w:bidi w:val="0"/>
              <w:spacing w:before="0" w:after="283"/>
              <w:jc w:val="left"/>
              <w:rPr/>
            </w:pPr>
            <w:r>
              <w:rPr/>
              <w:t xml:space="preserve">45 </w:t>
            </w:r>
          </w:p>
        </w:tc>
        <w:tc>
          <w:tcPr>
            <w:tcW w:w="2012" w:type="dxa"/>
            <w:tcBorders/>
            <w:vAlign w:val="center"/>
          </w:tcPr>
          <w:p>
            <w:pPr>
              <w:pStyle w:val="TableContents"/>
              <w:bidi w:val="0"/>
              <w:spacing w:before="0" w:after="283"/>
              <w:jc w:val="left"/>
              <w:rPr/>
            </w:pPr>
            <w:r>
              <w:rPr/>
              <w:t xml:space="preserve">6.23% </w:t>
            </w:r>
          </w:p>
        </w:tc>
      </w:tr>
      <w:tr>
        <w:trPr/>
        <w:tc>
          <w:tcPr>
            <w:tcW w:w="2799" w:type="dxa"/>
            <w:tcBorders/>
            <w:vAlign w:val="center"/>
          </w:tcPr>
          <w:p>
            <w:pPr>
              <w:pStyle w:val="TableContents"/>
              <w:bidi w:val="0"/>
              <w:spacing w:before="0" w:after="283"/>
              <w:jc w:val="left"/>
              <w:rPr/>
            </w:pPr>
            <w:r>
              <w:rPr/>
              <w:t xml:space="preserve">Fort Worth, Texas </w:t>
            </w:r>
          </w:p>
        </w:tc>
        <w:tc>
          <w:tcPr>
            <w:tcW w:w="2456" w:type="dxa"/>
            <w:tcBorders/>
            <w:vAlign w:val="center"/>
          </w:tcPr>
          <w:p>
            <w:pPr>
              <w:pStyle w:val="TableContents"/>
              <w:bidi w:val="0"/>
              <w:spacing w:before="0" w:after="283"/>
              <w:jc w:val="left"/>
              <w:rPr/>
            </w:pPr>
            <w:r>
              <w:rPr/>
              <w:t xml:space="preserve">610 </w:t>
            </w:r>
          </w:p>
        </w:tc>
        <w:tc>
          <w:tcPr>
            <w:tcW w:w="2938" w:type="dxa"/>
            <w:tcBorders/>
            <w:vAlign w:val="center"/>
          </w:tcPr>
          <w:p>
            <w:pPr>
              <w:pStyle w:val="TableContents"/>
              <w:bidi w:val="0"/>
              <w:spacing w:before="0" w:after="283"/>
              <w:jc w:val="left"/>
              <w:rPr/>
            </w:pPr>
            <w:r>
              <w:rPr/>
              <w:t xml:space="preserve">177 </w:t>
            </w:r>
          </w:p>
        </w:tc>
        <w:tc>
          <w:tcPr>
            <w:tcW w:w="2012" w:type="dxa"/>
            <w:tcBorders/>
            <w:vAlign w:val="center"/>
          </w:tcPr>
          <w:p>
            <w:pPr>
              <w:pStyle w:val="TableContents"/>
              <w:bidi w:val="0"/>
              <w:spacing w:before="0" w:after="283"/>
              <w:jc w:val="left"/>
              <w:rPr/>
            </w:pPr>
            <w:r>
              <w:rPr/>
              <w:t xml:space="preserve">29.02% </w:t>
            </w:r>
          </w:p>
        </w:tc>
      </w:tr>
      <w:tr>
        <w:trPr/>
        <w:tc>
          <w:tcPr>
            <w:tcW w:w="2799" w:type="dxa"/>
            <w:tcBorders/>
            <w:vAlign w:val="center"/>
          </w:tcPr>
          <w:p>
            <w:pPr>
              <w:pStyle w:val="TableContents"/>
              <w:bidi w:val="0"/>
              <w:spacing w:before="0" w:after="283"/>
              <w:jc w:val="left"/>
              <w:rPr/>
            </w:pPr>
            <w:r>
              <w:rPr/>
              <w:t xml:space="preserve">Houston, Texas </w:t>
            </w:r>
          </w:p>
        </w:tc>
        <w:tc>
          <w:tcPr>
            <w:tcW w:w="2456" w:type="dxa"/>
            <w:tcBorders/>
            <w:vAlign w:val="center"/>
          </w:tcPr>
          <w:p>
            <w:pPr>
              <w:pStyle w:val="TableContents"/>
              <w:bidi w:val="0"/>
              <w:spacing w:before="0" w:after="283"/>
              <w:jc w:val="left"/>
              <w:rPr/>
            </w:pPr>
            <w:r>
              <w:rPr/>
              <w:t xml:space="preserve">1,849 </w:t>
            </w:r>
          </w:p>
        </w:tc>
        <w:tc>
          <w:tcPr>
            <w:tcW w:w="2938" w:type="dxa"/>
            <w:tcBorders/>
            <w:vAlign w:val="center"/>
          </w:tcPr>
          <w:p>
            <w:pPr>
              <w:pStyle w:val="TableContents"/>
              <w:bidi w:val="0"/>
              <w:spacing w:before="0" w:after="283"/>
              <w:jc w:val="left"/>
              <w:rPr/>
            </w:pPr>
            <w:r>
              <w:rPr/>
              <w:t xml:space="preserve">690 </w:t>
            </w:r>
          </w:p>
        </w:tc>
        <w:tc>
          <w:tcPr>
            <w:tcW w:w="2012" w:type="dxa"/>
            <w:tcBorders/>
            <w:vAlign w:val="center"/>
          </w:tcPr>
          <w:p>
            <w:pPr>
              <w:pStyle w:val="TableContents"/>
              <w:bidi w:val="0"/>
              <w:spacing w:before="0" w:after="283"/>
              <w:jc w:val="left"/>
              <w:rPr/>
            </w:pPr>
            <w:r>
              <w:rPr/>
              <w:t xml:space="preserve">37.32% </w:t>
            </w:r>
          </w:p>
        </w:tc>
      </w:tr>
      <w:tr>
        <w:trPr/>
        <w:tc>
          <w:tcPr>
            <w:tcW w:w="2799" w:type="dxa"/>
            <w:tcBorders/>
            <w:vAlign w:val="center"/>
          </w:tcPr>
          <w:p>
            <w:pPr>
              <w:pStyle w:val="TableContents"/>
              <w:bidi w:val="0"/>
              <w:spacing w:before="0" w:after="283"/>
              <w:jc w:val="left"/>
              <w:rPr/>
            </w:pPr>
            <w:r>
              <w:rPr/>
              <w:t xml:space="preserve">Indianapolis, Indiana </w:t>
            </w:r>
          </w:p>
        </w:tc>
        <w:tc>
          <w:tcPr>
            <w:tcW w:w="2456" w:type="dxa"/>
            <w:tcBorders/>
            <w:vAlign w:val="center"/>
          </w:tcPr>
          <w:p>
            <w:pPr>
              <w:pStyle w:val="TableContents"/>
              <w:bidi w:val="0"/>
              <w:spacing w:before="0" w:after="283"/>
              <w:jc w:val="left"/>
              <w:rPr/>
            </w:pPr>
            <w:r>
              <w:rPr/>
              <w:t xml:space="preserve">734 </w:t>
            </w:r>
          </w:p>
        </w:tc>
        <w:tc>
          <w:tcPr>
            <w:tcW w:w="2938" w:type="dxa"/>
            <w:tcBorders/>
            <w:vAlign w:val="center"/>
          </w:tcPr>
          <w:p>
            <w:pPr>
              <w:pStyle w:val="TableContents"/>
              <w:bidi w:val="0"/>
              <w:spacing w:before="0" w:after="283"/>
              <w:jc w:val="left"/>
              <w:rPr/>
            </w:pPr>
            <w:r>
              <w:rPr/>
              <w:t xml:space="preserve">48 </w:t>
            </w:r>
          </w:p>
        </w:tc>
        <w:tc>
          <w:tcPr>
            <w:tcW w:w="2012" w:type="dxa"/>
            <w:tcBorders/>
            <w:vAlign w:val="center"/>
          </w:tcPr>
          <w:p>
            <w:pPr>
              <w:pStyle w:val="TableContents"/>
              <w:bidi w:val="0"/>
              <w:spacing w:before="0" w:after="283"/>
              <w:jc w:val="left"/>
              <w:rPr/>
            </w:pPr>
            <w:r>
              <w:rPr/>
              <w:t xml:space="preserve">6.54% </w:t>
            </w:r>
          </w:p>
        </w:tc>
      </w:tr>
      <w:tr>
        <w:trPr/>
        <w:tc>
          <w:tcPr>
            <w:tcW w:w="2799" w:type="dxa"/>
            <w:tcBorders/>
            <w:vAlign w:val="center"/>
          </w:tcPr>
          <w:p>
            <w:pPr>
              <w:pStyle w:val="TableContents"/>
              <w:bidi w:val="0"/>
              <w:spacing w:before="0" w:after="283"/>
              <w:jc w:val="left"/>
              <w:rPr/>
            </w:pPr>
            <w:r>
              <w:rPr/>
              <w:t xml:space="preserve">Jacksonville, Florida </w:t>
            </w:r>
          </w:p>
        </w:tc>
        <w:tc>
          <w:tcPr>
            <w:tcW w:w="2456" w:type="dxa"/>
            <w:tcBorders/>
            <w:vAlign w:val="center"/>
          </w:tcPr>
          <w:p>
            <w:pPr>
              <w:pStyle w:val="TableContents"/>
              <w:bidi w:val="0"/>
              <w:spacing w:before="0" w:after="283"/>
              <w:jc w:val="left"/>
              <w:rPr/>
            </w:pPr>
            <w:r>
              <w:rPr/>
              <w:t xml:space="preserve">750 </w:t>
            </w:r>
          </w:p>
        </w:tc>
        <w:tc>
          <w:tcPr>
            <w:tcW w:w="2938" w:type="dxa"/>
            <w:tcBorders/>
            <w:vAlign w:val="center"/>
          </w:tcPr>
          <w:p>
            <w:pPr>
              <w:pStyle w:val="TableContents"/>
              <w:bidi w:val="0"/>
              <w:spacing w:before="0" w:after="283"/>
              <w:jc w:val="left"/>
              <w:rPr/>
            </w:pPr>
            <w:r>
              <w:rPr/>
              <w:t xml:space="preserve">39 </w:t>
            </w:r>
          </w:p>
        </w:tc>
        <w:tc>
          <w:tcPr>
            <w:tcW w:w="2012" w:type="dxa"/>
            <w:tcBorders/>
            <w:vAlign w:val="center"/>
          </w:tcPr>
          <w:p>
            <w:pPr>
              <w:pStyle w:val="TableContents"/>
              <w:bidi w:val="0"/>
              <w:spacing w:before="0" w:after="283"/>
              <w:jc w:val="left"/>
              <w:rPr/>
            </w:pPr>
            <w:r>
              <w:rPr/>
              <w:t xml:space="preserve">5.20% </w:t>
            </w:r>
          </w:p>
        </w:tc>
      </w:tr>
      <w:tr>
        <w:trPr/>
        <w:tc>
          <w:tcPr>
            <w:tcW w:w="2799" w:type="dxa"/>
            <w:tcBorders/>
            <w:vAlign w:val="center"/>
          </w:tcPr>
          <w:p>
            <w:pPr>
              <w:pStyle w:val="TableContents"/>
              <w:bidi w:val="0"/>
              <w:spacing w:before="0" w:after="283"/>
              <w:jc w:val="left"/>
              <w:rPr/>
            </w:pPr>
            <w:r>
              <w:rPr/>
              <w:t xml:space="preserve">Las Vegas, Nevada </w:t>
            </w:r>
          </w:p>
        </w:tc>
        <w:tc>
          <w:tcPr>
            <w:tcW w:w="2456" w:type="dxa"/>
            <w:tcBorders/>
            <w:vAlign w:val="center"/>
          </w:tcPr>
          <w:p>
            <w:pPr>
              <w:pStyle w:val="TableContents"/>
              <w:bidi w:val="0"/>
              <w:spacing w:before="0" w:after="283"/>
              <w:jc w:val="left"/>
              <w:rPr/>
            </w:pPr>
            <w:r>
              <w:rPr/>
              <w:t xml:space="preserve">418 </w:t>
            </w:r>
          </w:p>
        </w:tc>
        <w:tc>
          <w:tcPr>
            <w:tcW w:w="2938" w:type="dxa"/>
            <w:tcBorders/>
            <w:vAlign w:val="center"/>
          </w:tcPr>
          <w:p>
            <w:pPr>
              <w:pStyle w:val="TableContents"/>
              <w:bidi w:val="0"/>
              <w:spacing w:before="0" w:after="283"/>
              <w:jc w:val="left"/>
              <w:rPr/>
            </w:pPr>
            <w:r>
              <w:rPr/>
              <w:t xml:space="preserve">95 </w:t>
            </w:r>
          </w:p>
        </w:tc>
        <w:tc>
          <w:tcPr>
            <w:tcW w:w="2012" w:type="dxa"/>
            <w:tcBorders/>
            <w:vAlign w:val="center"/>
          </w:tcPr>
          <w:p>
            <w:pPr>
              <w:pStyle w:val="TableContents"/>
              <w:bidi w:val="0"/>
              <w:spacing w:before="0" w:after="283"/>
              <w:jc w:val="left"/>
              <w:rPr/>
            </w:pPr>
            <w:r>
              <w:rPr/>
              <w:t xml:space="preserve">22.7% </w:t>
            </w:r>
          </w:p>
        </w:tc>
      </w:tr>
      <w:tr>
        <w:trPr/>
        <w:tc>
          <w:tcPr>
            <w:tcW w:w="2799" w:type="dxa"/>
            <w:tcBorders/>
            <w:vAlign w:val="center"/>
          </w:tcPr>
          <w:p>
            <w:pPr>
              <w:pStyle w:val="TableContents"/>
              <w:bidi w:val="0"/>
              <w:spacing w:before="0" w:after="283"/>
              <w:jc w:val="left"/>
              <w:rPr/>
            </w:pPr>
            <w:r>
              <w:rPr/>
              <w:t xml:space="preserve">Los Angeles, Kalifornia </w:t>
            </w:r>
          </w:p>
        </w:tc>
        <w:tc>
          <w:tcPr>
            <w:tcW w:w="2456" w:type="dxa"/>
            <w:tcBorders/>
            <w:vAlign w:val="center"/>
          </w:tcPr>
          <w:p>
            <w:pPr>
              <w:pStyle w:val="TableContents"/>
              <w:bidi w:val="0"/>
              <w:spacing w:before="0" w:after="283"/>
              <w:jc w:val="left"/>
              <w:rPr/>
            </w:pPr>
            <w:r>
              <w:rPr/>
              <w:t xml:space="preserve">3,515 </w:t>
            </w:r>
          </w:p>
        </w:tc>
        <w:tc>
          <w:tcPr>
            <w:tcW w:w="2938" w:type="dxa"/>
            <w:tcBorders/>
            <w:vAlign w:val="center"/>
          </w:tcPr>
          <w:p>
            <w:pPr>
              <w:pStyle w:val="TableContents"/>
              <w:bidi w:val="0"/>
              <w:spacing w:before="0" w:after="283"/>
              <w:jc w:val="left"/>
              <w:rPr/>
            </w:pPr>
            <w:r>
              <w:rPr/>
              <w:t xml:space="preserve">1,541 </w:t>
            </w:r>
          </w:p>
        </w:tc>
        <w:tc>
          <w:tcPr>
            <w:tcW w:w="2012" w:type="dxa"/>
            <w:tcBorders/>
            <w:vAlign w:val="center"/>
          </w:tcPr>
          <w:p>
            <w:pPr>
              <w:pStyle w:val="TableContents"/>
              <w:bidi w:val="0"/>
              <w:spacing w:before="0" w:after="283"/>
              <w:jc w:val="left"/>
              <w:rPr/>
            </w:pPr>
            <w:r>
              <w:rPr/>
              <w:t xml:space="preserve">43.84% </w:t>
            </w:r>
          </w:p>
        </w:tc>
      </w:tr>
      <w:tr>
        <w:trPr/>
        <w:tc>
          <w:tcPr>
            <w:tcW w:w="2799" w:type="dxa"/>
            <w:tcBorders/>
            <w:vAlign w:val="center"/>
          </w:tcPr>
          <w:p>
            <w:pPr>
              <w:pStyle w:val="TableContents"/>
              <w:bidi w:val="0"/>
              <w:spacing w:before="0" w:after="283"/>
              <w:jc w:val="left"/>
              <w:rPr/>
            </w:pPr>
            <w:r>
              <w:rPr/>
              <w:t xml:space="preserve">Memphis, Tennessee </w:t>
            </w:r>
          </w:p>
        </w:tc>
        <w:tc>
          <w:tcPr>
            <w:tcW w:w="2456" w:type="dxa"/>
            <w:tcBorders/>
            <w:vAlign w:val="center"/>
          </w:tcPr>
          <w:p>
            <w:pPr>
              <w:pStyle w:val="TableContents"/>
              <w:bidi w:val="0"/>
              <w:spacing w:before="0" w:after="283"/>
              <w:jc w:val="left"/>
              <w:rPr/>
            </w:pPr>
            <w:r>
              <w:rPr/>
              <w:t xml:space="preserve">583 </w:t>
            </w:r>
          </w:p>
        </w:tc>
        <w:tc>
          <w:tcPr>
            <w:tcW w:w="2938" w:type="dxa"/>
            <w:tcBorders/>
            <w:vAlign w:val="center"/>
          </w:tcPr>
          <w:p>
            <w:pPr>
              <w:pStyle w:val="TableContents"/>
              <w:bidi w:val="0"/>
              <w:spacing w:before="0" w:after="283"/>
              <w:jc w:val="left"/>
              <w:rPr/>
            </w:pPr>
            <w:r>
              <w:rPr/>
              <w:t xml:space="preserve">27 </w:t>
            </w:r>
          </w:p>
        </w:tc>
        <w:tc>
          <w:tcPr>
            <w:tcW w:w="2012" w:type="dxa"/>
            <w:tcBorders/>
            <w:vAlign w:val="center"/>
          </w:tcPr>
          <w:p>
            <w:pPr>
              <w:pStyle w:val="TableContents"/>
              <w:bidi w:val="0"/>
              <w:spacing w:before="0" w:after="283"/>
              <w:jc w:val="left"/>
              <w:rPr/>
            </w:pPr>
            <w:r>
              <w:rPr/>
              <w:t xml:space="preserve">4.63% </w:t>
            </w:r>
          </w:p>
        </w:tc>
      </w:tr>
      <w:tr>
        <w:trPr/>
        <w:tc>
          <w:tcPr>
            <w:tcW w:w="2799" w:type="dxa"/>
            <w:tcBorders/>
            <w:vAlign w:val="center"/>
          </w:tcPr>
          <w:p>
            <w:pPr>
              <w:pStyle w:val="TableContents"/>
              <w:bidi w:val="0"/>
              <w:spacing w:before="0" w:after="283"/>
              <w:jc w:val="left"/>
              <w:rPr/>
            </w:pPr>
            <w:r>
              <w:rPr/>
              <w:t xml:space="preserve">Miami, Florida </w:t>
            </w:r>
          </w:p>
        </w:tc>
        <w:tc>
          <w:tcPr>
            <w:tcW w:w="2456" w:type="dxa"/>
            <w:tcBorders/>
            <w:vAlign w:val="center"/>
          </w:tcPr>
          <w:p>
            <w:pPr>
              <w:pStyle w:val="TableContents"/>
              <w:bidi w:val="0"/>
              <w:spacing w:before="0" w:after="283"/>
              <w:jc w:val="left"/>
              <w:rPr/>
            </w:pPr>
            <w:r>
              <w:rPr/>
              <w:t xml:space="preserve">399 </w:t>
            </w:r>
          </w:p>
        </w:tc>
        <w:tc>
          <w:tcPr>
            <w:tcW w:w="2938" w:type="dxa"/>
            <w:tcBorders/>
            <w:vAlign w:val="center"/>
          </w:tcPr>
          <w:p>
            <w:pPr>
              <w:pStyle w:val="TableContents"/>
              <w:bidi w:val="0"/>
              <w:spacing w:before="0" w:after="283"/>
              <w:jc w:val="left"/>
              <w:rPr/>
            </w:pPr>
            <w:r>
              <w:rPr/>
              <w:t xml:space="preserve">280 </w:t>
            </w:r>
          </w:p>
        </w:tc>
        <w:tc>
          <w:tcPr>
            <w:tcW w:w="2012" w:type="dxa"/>
            <w:tcBorders/>
            <w:vAlign w:val="center"/>
          </w:tcPr>
          <w:p>
            <w:pPr>
              <w:pStyle w:val="TableContents"/>
              <w:bidi w:val="0"/>
              <w:spacing w:before="0" w:after="283"/>
              <w:jc w:val="left"/>
              <w:rPr/>
            </w:pPr>
            <w:r>
              <w:rPr/>
              <w:t xml:space="preserve">70.2% </w:t>
            </w:r>
          </w:p>
        </w:tc>
      </w:tr>
      <w:tr>
        <w:trPr/>
        <w:tc>
          <w:tcPr>
            <w:tcW w:w="2799" w:type="dxa"/>
            <w:tcBorders/>
            <w:vAlign w:val="center"/>
          </w:tcPr>
          <w:p>
            <w:pPr>
              <w:pStyle w:val="TableContents"/>
              <w:bidi w:val="0"/>
              <w:spacing w:before="0" w:after="283"/>
              <w:jc w:val="left"/>
              <w:rPr/>
            </w:pPr>
            <w:r>
              <w:rPr/>
              <w:t xml:space="preserve">Nashville-Davidson, Tennessee </w:t>
            </w:r>
          </w:p>
        </w:tc>
        <w:tc>
          <w:tcPr>
            <w:tcW w:w="2456" w:type="dxa"/>
            <w:tcBorders/>
            <w:vAlign w:val="center"/>
          </w:tcPr>
          <w:p>
            <w:pPr>
              <w:pStyle w:val="TableContents"/>
              <w:bidi w:val="0"/>
              <w:spacing w:before="0" w:after="283"/>
              <w:jc w:val="left"/>
              <w:rPr/>
            </w:pPr>
            <w:r>
              <w:rPr/>
              <w:t xml:space="preserve">555 </w:t>
            </w:r>
          </w:p>
        </w:tc>
        <w:tc>
          <w:tcPr>
            <w:tcW w:w="2938" w:type="dxa"/>
            <w:tcBorders/>
            <w:vAlign w:val="center"/>
          </w:tcPr>
          <w:p>
            <w:pPr>
              <w:pStyle w:val="TableContents"/>
              <w:bidi w:val="0"/>
              <w:spacing w:before="0" w:after="283"/>
              <w:jc w:val="left"/>
              <w:rPr/>
            </w:pPr>
            <w:r>
              <w:rPr/>
              <w:t xml:space="preserve">41 </w:t>
            </w:r>
          </w:p>
        </w:tc>
        <w:tc>
          <w:tcPr>
            <w:tcW w:w="2012" w:type="dxa"/>
            <w:tcBorders/>
            <w:vAlign w:val="center"/>
          </w:tcPr>
          <w:p>
            <w:pPr>
              <w:pStyle w:val="TableContents"/>
              <w:bidi w:val="0"/>
              <w:spacing w:before="0" w:after="283"/>
              <w:jc w:val="left"/>
              <w:rPr/>
            </w:pPr>
            <w:r>
              <w:rPr/>
              <w:t xml:space="preserve">7.39% </w:t>
            </w:r>
          </w:p>
        </w:tc>
      </w:tr>
      <w:tr>
        <w:trPr/>
        <w:tc>
          <w:tcPr>
            <w:tcW w:w="2799" w:type="dxa"/>
            <w:tcBorders/>
            <w:vAlign w:val="center"/>
          </w:tcPr>
          <w:p>
            <w:pPr>
              <w:pStyle w:val="TableContents"/>
              <w:bidi w:val="0"/>
              <w:spacing w:before="0" w:after="283"/>
              <w:jc w:val="left"/>
              <w:rPr/>
            </w:pPr>
            <w:r>
              <w:rPr/>
              <w:t xml:space="preserve">Newark, New Jersey </w:t>
            </w:r>
          </w:p>
        </w:tc>
        <w:tc>
          <w:tcPr>
            <w:tcW w:w="2456" w:type="dxa"/>
            <w:tcBorders/>
            <w:vAlign w:val="center"/>
          </w:tcPr>
          <w:p>
            <w:pPr>
              <w:pStyle w:val="TableContents"/>
              <w:bidi w:val="0"/>
              <w:spacing w:before="0" w:after="283"/>
              <w:jc w:val="left"/>
              <w:rPr/>
            </w:pPr>
            <w:r>
              <w:rPr/>
              <w:t xml:space="preserve">277 </w:t>
            </w:r>
          </w:p>
        </w:tc>
        <w:tc>
          <w:tcPr>
            <w:tcW w:w="2938" w:type="dxa"/>
            <w:tcBorders/>
            <w:vAlign w:val="center"/>
          </w:tcPr>
          <w:p>
            <w:pPr>
              <w:pStyle w:val="TableContents"/>
              <w:bidi w:val="0"/>
              <w:spacing w:before="0" w:after="283"/>
              <w:jc w:val="left"/>
              <w:rPr/>
            </w:pPr>
            <w:r>
              <w:rPr/>
              <w:t xml:space="preserve">80 </w:t>
            </w:r>
          </w:p>
        </w:tc>
        <w:tc>
          <w:tcPr>
            <w:tcW w:w="2012" w:type="dxa"/>
            <w:tcBorders/>
            <w:vAlign w:val="center"/>
          </w:tcPr>
          <w:p>
            <w:pPr>
              <w:pStyle w:val="TableContents"/>
              <w:bidi w:val="0"/>
              <w:spacing w:before="0" w:after="283"/>
              <w:jc w:val="left"/>
              <w:rPr/>
            </w:pPr>
            <w:r>
              <w:rPr/>
              <w:t xml:space="preserve">28.8% </w:t>
            </w:r>
          </w:p>
        </w:tc>
      </w:tr>
      <w:tr>
        <w:trPr/>
        <w:tc>
          <w:tcPr>
            <w:tcW w:w="2799" w:type="dxa"/>
            <w:tcBorders/>
            <w:vAlign w:val="center"/>
          </w:tcPr>
          <w:p>
            <w:pPr>
              <w:pStyle w:val="TableContents"/>
              <w:bidi w:val="0"/>
              <w:spacing w:before="0" w:after="283"/>
              <w:jc w:val="left"/>
              <w:rPr/>
            </w:pPr>
            <w:r>
              <w:rPr/>
              <w:t xml:space="preserve">New York, New York </w:t>
            </w:r>
          </w:p>
        </w:tc>
        <w:tc>
          <w:tcPr>
            <w:tcW w:w="2456" w:type="dxa"/>
            <w:tcBorders/>
            <w:vAlign w:val="center"/>
          </w:tcPr>
          <w:p>
            <w:pPr>
              <w:pStyle w:val="TableContents"/>
              <w:bidi w:val="0"/>
              <w:spacing w:before="0" w:after="283"/>
              <w:jc w:val="left"/>
              <w:rPr/>
            </w:pPr>
            <w:r>
              <w:rPr/>
              <w:t xml:space="preserve">7,788 </w:t>
            </w:r>
          </w:p>
        </w:tc>
        <w:tc>
          <w:tcPr>
            <w:tcW w:w="2938" w:type="dxa"/>
            <w:tcBorders/>
            <w:vAlign w:val="center"/>
          </w:tcPr>
          <w:p>
            <w:pPr>
              <w:pStyle w:val="TableContents"/>
              <w:bidi w:val="0"/>
              <w:spacing w:before="0" w:after="283"/>
              <w:jc w:val="left"/>
              <w:rPr/>
            </w:pPr>
            <w:r>
              <w:rPr>
                <w:color w:val="A9A9A9"/>
              </w:rPr>
              <w:t xml:space="preserve">1,891 </w:t>
            </w:r>
          </w:p>
        </w:tc>
        <w:tc>
          <w:tcPr>
            <w:tcW w:w="2012" w:type="dxa"/>
            <w:tcBorders/>
            <w:vAlign w:val="center"/>
          </w:tcPr>
          <w:p>
            <w:pPr>
              <w:pStyle w:val="TableContents"/>
              <w:bidi w:val="0"/>
              <w:spacing w:before="0" w:after="283"/>
              <w:jc w:val="left"/>
              <w:rPr/>
            </w:pPr>
            <w:r>
              <w:rPr/>
              <w:t xml:space="preserve">24.28% </w:t>
            </w:r>
          </w:p>
        </w:tc>
      </w:tr>
      <w:tr>
        <w:trPr/>
        <w:tc>
          <w:tcPr>
            <w:tcW w:w="2799" w:type="dxa"/>
            <w:tcBorders/>
            <w:vAlign w:val="center"/>
          </w:tcPr>
          <w:p>
            <w:pPr>
              <w:pStyle w:val="TableContents"/>
              <w:bidi w:val="0"/>
              <w:spacing w:before="0" w:after="283"/>
              <w:jc w:val="left"/>
              <w:rPr/>
            </w:pPr>
            <w:r>
              <w:rPr/>
              <w:t xml:space="preserve">Philadelphia, Pennsylvania </w:t>
            </w:r>
          </w:p>
        </w:tc>
        <w:tc>
          <w:tcPr>
            <w:tcW w:w="2456" w:type="dxa"/>
            <w:tcBorders/>
            <w:vAlign w:val="center"/>
          </w:tcPr>
          <w:p>
            <w:pPr>
              <w:pStyle w:val="TableContents"/>
              <w:bidi w:val="0"/>
              <w:spacing w:before="0" w:after="283"/>
              <w:jc w:val="left"/>
              <w:rPr/>
            </w:pPr>
            <w:r>
              <w:rPr/>
              <w:t xml:space="preserve">1,340 </w:t>
            </w:r>
          </w:p>
        </w:tc>
        <w:tc>
          <w:tcPr>
            <w:tcW w:w="2938" w:type="dxa"/>
            <w:tcBorders/>
            <w:vAlign w:val="center"/>
          </w:tcPr>
          <w:p>
            <w:pPr>
              <w:pStyle w:val="TableContents"/>
              <w:bidi w:val="0"/>
              <w:spacing w:before="0" w:after="283"/>
              <w:jc w:val="left"/>
              <w:rPr/>
            </w:pPr>
            <w:r>
              <w:rPr/>
              <w:t xml:space="preserve">123 </w:t>
            </w:r>
          </w:p>
        </w:tc>
        <w:tc>
          <w:tcPr>
            <w:tcW w:w="2012" w:type="dxa"/>
            <w:tcBorders/>
            <w:vAlign w:val="center"/>
          </w:tcPr>
          <w:p>
            <w:pPr>
              <w:pStyle w:val="TableContents"/>
              <w:bidi w:val="0"/>
              <w:spacing w:before="0" w:after="283"/>
              <w:jc w:val="left"/>
              <w:rPr/>
            </w:pPr>
            <w:r>
              <w:rPr/>
              <w:t xml:space="preserve">9.18% </w:t>
            </w:r>
          </w:p>
        </w:tc>
      </w:tr>
      <w:tr>
        <w:trPr/>
        <w:tc>
          <w:tcPr>
            <w:tcW w:w="2799" w:type="dxa"/>
            <w:tcBorders/>
            <w:vAlign w:val="center"/>
          </w:tcPr>
          <w:p>
            <w:pPr>
              <w:pStyle w:val="TableContents"/>
              <w:bidi w:val="0"/>
              <w:spacing w:before="0" w:after="283"/>
              <w:jc w:val="left"/>
              <w:rPr/>
            </w:pPr>
            <w:r>
              <w:rPr/>
              <w:t xml:space="preserve">Phoenix, Arizona </w:t>
            </w:r>
          </w:p>
        </w:tc>
        <w:tc>
          <w:tcPr>
            <w:tcW w:w="2456" w:type="dxa"/>
            <w:tcBorders/>
            <w:vAlign w:val="center"/>
          </w:tcPr>
          <w:p>
            <w:pPr>
              <w:pStyle w:val="TableContents"/>
              <w:bidi w:val="0"/>
              <w:spacing w:before="0" w:after="283"/>
              <w:jc w:val="left"/>
              <w:rPr/>
            </w:pPr>
            <w:r>
              <w:rPr/>
              <w:t xml:space="preserve">1,385 </w:t>
            </w:r>
          </w:p>
        </w:tc>
        <w:tc>
          <w:tcPr>
            <w:tcW w:w="2938" w:type="dxa"/>
            <w:tcBorders/>
            <w:vAlign w:val="center"/>
          </w:tcPr>
          <w:p>
            <w:pPr>
              <w:pStyle w:val="TableContents"/>
              <w:bidi w:val="0"/>
              <w:spacing w:before="0" w:after="283"/>
              <w:jc w:val="left"/>
              <w:rPr/>
            </w:pPr>
            <w:r>
              <w:rPr/>
              <w:t xml:space="preserve">467 </w:t>
            </w:r>
          </w:p>
        </w:tc>
        <w:tc>
          <w:tcPr>
            <w:tcW w:w="2012" w:type="dxa"/>
            <w:tcBorders/>
            <w:vAlign w:val="center"/>
          </w:tcPr>
          <w:p>
            <w:pPr>
              <w:pStyle w:val="TableContents"/>
              <w:bidi w:val="0"/>
              <w:spacing w:before="0" w:after="283"/>
              <w:jc w:val="left"/>
              <w:rPr/>
            </w:pPr>
            <w:r>
              <w:rPr/>
              <w:t xml:space="preserve">33.72% </w:t>
            </w:r>
          </w:p>
        </w:tc>
      </w:tr>
      <w:tr>
        <w:trPr/>
        <w:tc>
          <w:tcPr>
            <w:tcW w:w="2799" w:type="dxa"/>
            <w:tcBorders/>
            <w:vAlign w:val="center"/>
          </w:tcPr>
          <w:p>
            <w:pPr>
              <w:pStyle w:val="TableContents"/>
              <w:bidi w:val="0"/>
              <w:spacing w:before="0" w:after="283"/>
              <w:jc w:val="left"/>
              <w:rPr/>
            </w:pPr>
            <w:r>
              <w:rPr/>
              <w:t xml:space="preserve">San Antonio, Texas </w:t>
            </w:r>
          </w:p>
        </w:tc>
        <w:tc>
          <w:tcPr>
            <w:tcW w:w="2456" w:type="dxa"/>
            <w:tcBorders/>
            <w:vAlign w:val="center"/>
          </w:tcPr>
          <w:p>
            <w:pPr>
              <w:pStyle w:val="TableContents"/>
              <w:bidi w:val="0"/>
              <w:spacing w:before="0" w:after="283"/>
              <w:jc w:val="left"/>
              <w:rPr/>
            </w:pPr>
            <w:r>
              <w:rPr/>
              <w:t xml:space="preserve">1,185 </w:t>
            </w:r>
          </w:p>
        </w:tc>
        <w:tc>
          <w:tcPr>
            <w:tcW w:w="2938" w:type="dxa"/>
            <w:tcBorders/>
            <w:vAlign w:val="center"/>
          </w:tcPr>
          <w:p>
            <w:pPr>
              <w:pStyle w:val="TableContents"/>
              <w:bidi w:val="0"/>
              <w:spacing w:before="0" w:after="283"/>
              <w:jc w:val="left"/>
              <w:rPr/>
            </w:pPr>
            <w:r>
              <w:rPr/>
              <w:t xml:space="preserve">504 </w:t>
            </w:r>
          </w:p>
        </w:tc>
        <w:tc>
          <w:tcPr>
            <w:tcW w:w="2012" w:type="dxa"/>
            <w:tcBorders/>
            <w:vAlign w:val="center"/>
          </w:tcPr>
          <w:p>
            <w:pPr>
              <w:pStyle w:val="TableContents"/>
              <w:bidi w:val="0"/>
              <w:spacing w:before="0" w:after="283"/>
              <w:jc w:val="left"/>
              <w:rPr/>
            </w:pPr>
            <w:r>
              <w:rPr/>
              <w:t xml:space="preserve">42.53% </w:t>
            </w:r>
          </w:p>
        </w:tc>
      </w:tr>
      <w:tr>
        <w:trPr/>
        <w:tc>
          <w:tcPr>
            <w:tcW w:w="2799" w:type="dxa"/>
            <w:tcBorders/>
            <w:vAlign w:val="center"/>
          </w:tcPr>
          <w:p>
            <w:pPr>
              <w:pStyle w:val="TableContents"/>
              <w:bidi w:val="0"/>
              <w:spacing w:before="0" w:after="283"/>
              <w:jc w:val="left"/>
              <w:rPr/>
            </w:pPr>
            <w:r>
              <w:rPr/>
              <w:t xml:space="preserve">San Diego, Kalifornia </w:t>
            </w:r>
          </w:p>
        </w:tc>
        <w:tc>
          <w:tcPr>
            <w:tcW w:w="2456" w:type="dxa"/>
            <w:tcBorders/>
            <w:vAlign w:val="center"/>
          </w:tcPr>
          <w:p>
            <w:pPr>
              <w:pStyle w:val="TableContents"/>
              <w:bidi w:val="0"/>
              <w:spacing w:before="0" w:after="283"/>
              <w:jc w:val="left"/>
              <w:rPr/>
            </w:pPr>
            <w:r>
              <w:rPr/>
              <w:t xml:space="preserve">1,183 </w:t>
            </w:r>
          </w:p>
        </w:tc>
        <w:tc>
          <w:tcPr>
            <w:tcW w:w="2938" w:type="dxa"/>
            <w:tcBorders/>
            <w:vAlign w:val="center"/>
          </w:tcPr>
          <w:p>
            <w:pPr>
              <w:pStyle w:val="TableContents"/>
              <w:bidi w:val="0"/>
              <w:spacing w:before="0" w:after="283"/>
              <w:jc w:val="left"/>
              <w:rPr/>
            </w:pPr>
            <w:r>
              <w:rPr/>
              <w:t xml:space="preserve">255 </w:t>
            </w:r>
          </w:p>
        </w:tc>
        <w:tc>
          <w:tcPr>
            <w:tcW w:w="2012" w:type="dxa"/>
            <w:tcBorders/>
            <w:vAlign w:val="center"/>
          </w:tcPr>
          <w:p>
            <w:pPr>
              <w:pStyle w:val="TableContents"/>
              <w:bidi w:val="0"/>
              <w:spacing w:before="0" w:after="283"/>
              <w:jc w:val="left"/>
              <w:rPr/>
            </w:pPr>
            <w:r>
              <w:rPr/>
              <w:t xml:space="preserve">21.56% </w:t>
            </w:r>
          </w:p>
        </w:tc>
      </w:tr>
      <w:tr>
        <w:trPr/>
        <w:tc>
          <w:tcPr>
            <w:tcW w:w="2799" w:type="dxa"/>
            <w:tcBorders/>
            <w:vAlign w:val="center"/>
          </w:tcPr>
          <w:p>
            <w:pPr>
              <w:pStyle w:val="TableContents"/>
              <w:bidi w:val="0"/>
              <w:spacing w:before="0" w:after="283"/>
              <w:jc w:val="left"/>
              <w:rPr/>
            </w:pPr>
            <w:r>
              <w:rPr/>
              <w:t xml:space="preserve">San Francisco, Kalifornia </w:t>
            </w:r>
          </w:p>
        </w:tc>
        <w:tc>
          <w:tcPr>
            <w:tcW w:w="2456" w:type="dxa"/>
            <w:tcBorders/>
            <w:vAlign w:val="center"/>
          </w:tcPr>
          <w:p>
            <w:pPr>
              <w:pStyle w:val="TableContents"/>
              <w:bidi w:val="0"/>
              <w:spacing w:before="0" w:after="283"/>
              <w:jc w:val="left"/>
              <w:rPr/>
            </w:pPr>
            <w:r>
              <w:rPr/>
              <w:t xml:space="preserve">767 </w:t>
            </w:r>
          </w:p>
        </w:tc>
        <w:tc>
          <w:tcPr>
            <w:tcW w:w="2938" w:type="dxa"/>
            <w:tcBorders/>
            <w:vAlign w:val="center"/>
          </w:tcPr>
          <w:p>
            <w:pPr>
              <w:pStyle w:val="TableContents"/>
              <w:bidi w:val="0"/>
              <w:spacing w:before="0" w:after="283"/>
              <w:jc w:val="left"/>
              <w:rPr/>
            </w:pPr>
            <w:r>
              <w:rPr/>
              <w:t xml:space="preserve">86 </w:t>
            </w:r>
          </w:p>
        </w:tc>
        <w:tc>
          <w:tcPr>
            <w:tcW w:w="2012" w:type="dxa"/>
            <w:tcBorders/>
            <w:vAlign w:val="center"/>
          </w:tcPr>
          <w:p>
            <w:pPr>
              <w:pStyle w:val="TableContents"/>
              <w:bidi w:val="0"/>
              <w:spacing w:before="0" w:after="283"/>
              <w:jc w:val="left"/>
              <w:rPr/>
            </w:pPr>
            <w:r>
              <w:rPr/>
              <w:t xml:space="preserve">11.21% </w:t>
            </w:r>
          </w:p>
        </w:tc>
      </w:tr>
      <w:tr>
        <w:trPr/>
        <w:tc>
          <w:tcPr>
            <w:tcW w:w="2799" w:type="dxa"/>
            <w:tcBorders/>
            <w:vAlign w:val="center"/>
          </w:tcPr>
          <w:p>
            <w:pPr>
              <w:pStyle w:val="TableContents"/>
              <w:bidi w:val="0"/>
              <w:spacing w:before="0" w:after="283"/>
              <w:jc w:val="left"/>
              <w:rPr/>
            </w:pPr>
            <w:r>
              <w:rPr/>
              <w:t xml:space="preserve">San Jose, Kalifornia </w:t>
            </w:r>
          </w:p>
        </w:tc>
        <w:tc>
          <w:tcPr>
            <w:tcW w:w="2456" w:type="dxa"/>
            <w:tcBorders/>
            <w:vAlign w:val="center"/>
          </w:tcPr>
          <w:p>
            <w:pPr>
              <w:pStyle w:val="TableContents"/>
              <w:bidi w:val="0"/>
              <w:spacing w:before="0" w:after="283"/>
              <w:jc w:val="left"/>
              <w:rPr/>
            </w:pPr>
            <w:r>
              <w:rPr/>
              <w:t xml:space="preserve">843 </w:t>
            </w:r>
          </w:p>
        </w:tc>
        <w:tc>
          <w:tcPr>
            <w:tcW w:w="2938" w:type="dxa"/>
            <w:tcBorders/>
            <w:vAlign w:val="center"/>
          </w:tcPr>
          <w:p>
            <w:pPr>
              <w:pStyle w:val="TableContents"/>
              <w:bidi w:val="0"/>
              <w:spacing w:before="0" w:after="283"/>
              <w:jc w:val="left"/>
              <w:rPr/>
            </w:pPr>
            <w:r>
              <w:rPr/>
              <w:t xml:space="preserve">195 </w:t>
            </w:r>
          </w:p>
        </w:tc>
        <w:tc>
          <w:tcPr>
            <w:tcW w:w="2012" w:type="dxa"/>
            <w:tcBorders/>
            <w:vAlign w:val="center"/>
          </w:tcPr>
          <w:p>
            <w:pPr>
              <w:pStyle w:val="TableContents"/>
              <w:bidi w:val="0"/>
              <w:spacing w:before="0" w:after="283"/>
              <w:jc w:val="left"/>
              <w:rPr/>
            </w:pPr>
            <w:r>
              <w:rPr/>
              <w:t xml:space="preserve">23.13% </w:t>
            </w:r>
          </w:p>
        </w:tc>
      </w:tr>
      <w:tr>
        <w:trPr/>
        <w:tc>
          <w:tcPr>
            <w:tcW w:w="2799" w:type="dxa"/>
            <w:tcBorders/>
            <w:vAlign w:val="center"/>
          </w:tcPr>
          <w:p>
            <w:pPr>
              <w:pStyle w:val="TableContents"/>
              <w:bidi w:val="0"/>
              <w:spacing w:before="0" w:after="283"/>
              <w:jc w:val="left"/>
              <w:rPr/>
            </w:pPr>
            <w:r>
              <w:rPr/>
              <w:t xml:space="preserve">Seattle, Washington </w:t>
            </w:r>
          </w:p>
        </w:tc>
        <w:tc>
          <w:tcPr>
            <w:tcW w:w="2456" w:type="dxa"/>
            <w:tcBorders/>
            <w:vAlign w:val="center"/>
          </w:tcPr>
          <w:p>
            <w:pPr>
              <w:pStyle w:val="TableContents"/>
              <w:bidi w:val="0"/>
              <w:spacing w:before="0" w:after="283"/>
              <w:jc w:val="left"/>
              <w:rPr/>
            </w:pPr>
            <w:r>
              <w:rPr/>
              <w:t xml:space="preserve">552 </w:t>
            </w:r>
          </w:p>
        </w:tc>
        <w:tc>
          <w:tcPr>
            <w:tcW w:w="2938" w:type="dxa"/>
            <w:tcBorders/>
            <w:vAlign w:val="center"/>
          </w:tcPr>
          <w:p>
            <w:pPr>
              <w:pStyle w:val="TableContents"/>
              <w:bidi w:val="0"/>
              <w:spacing w:before="0" w:after="283"/>
              <w:jc w:val="left"/>
              <w:rPr/>
            </w:pPr>
            <w:r>
              <w:rPr/>
              <w:t xml:space="preserve">20 </w:t>
            </w:r>
          </w:p>
        </w:tc>
        <w:tc>
          <w:tcPr>
            <w:tcW w:w="2012" w:type="dxa"/>
            <w:tcBorders/>
            <w:vAlign w:val="center"/>
          </w:tcPr>
          <w:p>
            <w:pPr>
              <w:pStyle w:val="TableContents"/>
              <w:bidi w:val="0"/>
              <w:spacing w:before="0" w:after="283"/>
              <w:jc w:val="left"/>
              <w:rPr/>
            </w:pPr>
            <w:r>
              <w:rPr/>
              <w:t xml:space="preserve">3.62% </w:t>
            </w:r>
          </w:p>
        </w:tc>
      </w:tr>
      <w:tr>
        <w:trPr/>
        <w:tc>
          <w:tcPr>
            <w:tcW w:w="2799" w:type="dxa"/>
            <w:tcBorders/>
            <w:vAlign w:val="center"/>
          </w:tcPr>
          <w:p>
            <w:pPr>
              <w:pStyle w:val="TableContents"/>
              <w:bidi w:val="0"/>
              <w:spacing w:before="0" w:after="283"/>
              <w:jc w:val="left"/>
              <w:rPr/>
            </w:pPr>
            <w:r>
              <w:rPr/>
              <w:t xml:space="preserve">Washington, D.C. </w:t>
            </w:r>
          </w:p>
        </w:tc>
        <w:tc>
          <w:tcPr>
            <w:tcW w:w="2456" w:type="dxa"/>
            <w:tcBorders/>
            <w:vAlign w:val="center"/>
          </w:tcPr>
          <w:p>
            <w:pPr>
              <w:pStyle w:val="TableContents"/>
              <w:bidi w:val="0"/>
              <w:spacing w:before="0" w:after="283"/>
              <w:jc w:val="left"/>
              <w:rPr/>
            </w:pPr>
            <w:r>
              <w:rPr/>
              <w:t xml:space="preserve">555 </w:t>
            </w:r>
          </w:p>
        </w:tc>
        <w:tc>
          <w:tcPr>
            <w:tcW w:w="2938" w:type="dxa"/>
            <w:tcBorders/>
            <w:vAlign w:val="center"/>
          </w:tcPr>
          <w:p>
            <w:pPr>
              <w:pStyle w:val="TableContents"/>
              <w:bidi w:val="0"/>
              <w:spacing w:before="0" w:after="283"/>
              <w:jc w:val="left"/>
              <w:rPr/>
            </w:pPr>
            <w:r>
              <w:rPr/>
              <w:t xml:space="preserve">38 </w:t>
            </w:r>
          </w:p>
        </w:tc>
        <w:tc>
          <w:tcPr>
            <w:tcW w:w="2012" w:type="dxa"/>
            <w:tcBorders/>
            <w:vAlign w:val="center"/>
          </w:tcPr>
          <w:p>
            <w:pPr>
              <w:pStyle w:val="TableContents"/>
              <w:bidi w:val="0"/>
              <w:spacing w:before="0" w:after="283"/>
              <w:jc w:val="left"/>
              <w:rPr/>
            </w:pPr>
            <w:r>
              <w:rPr/>
              <w:t xml:space="preserve">6.85%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espanjan kielen puhujaa New Yorkissa on?</w:t>
      </w:r>
    </w:p>
    <w:p>
      <w:pPr>
        <w:pStyle w:val="TextBody"/>
        <w:bidi w:val="0"/>
        <w:jc w:val="left"/>
        <w:rPr>
          <w:b/>
          <w:u w:val="single"/>
          <w:shd w:val="clear" w:fill="FFFF00"/>
        </w:rPr>
      </w:pPr>
      <w:r>
        <w:rPr>
          <w:b/>
          <w:u w:val="single"/>
          <w:shd w:val="clear" w:fill="FFFF00"/>
        </w:rPr>
        <w:t xml:space="preserve">Asiakirjan numero 9210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Patrick Labyorteaux </w:t>
      </w:r>
      <w:r>
        <w:rPr/>
        <w:t xml:space="preserve">(s. 22. heinäkuuta 1965) on yhdysvaltalainen näyttelijä, televisiotuottaja ja -käsikirjoittaja. Hänet tunnetaan parhaiten rooleistaan Andrew Garvey (Patrick Laborteaux'na) NBC:n sarjassa Little House on the Prairie sekä Bud Robertsina CBS:n sarjassa JAG.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Andy Garveytä Little House on the Prairie -elokuvassa -</w:t>
      </w:r>
    </w:p>
    <w:p>
      <w:pPr>
        <w:pStyle w:val="TextBody"/>
        <w:bidi w:val="0"/>
        <w:jc w:val="left"/>
        <w:rPr>
          <w:b/>
          <w:u w:val="single"/>
          <w:shd w:val="clear" w:fill="FFFF00"/>
        </w:rPr>
      </w:pPr>
      <w:r>
        <w:rPr>
          <w:b/>
          <w:u w:val="single"/>
          <w:shd w:val="clear" w:fill="FFFF00"/>
        </w:rPr>
        <w:t xml:space="preserve">Asiakirjan numero 9211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Shelley Morrison </w:t>
      </w:r>
      <w:r>
        <w:rPr>
          <w:color w:val="DCDCDC"/>
        </w:rPr>
        <w:t xml:space="preserve">(syntynyt Rachel Mitrani</w:t>
      </w:r>
      <w:r>
        <w:rPr/>
        <w:t xml:space="preserve">; 26. lokakuuta 1936) on yhdysvaltalainen näyttelijä. Uransa alkuvaiheessa hänestä käytettiin joskus nimeä Rachel Domínguez. Morrison on toiminut teatteri- ja tv-näyttelijänä 1960-luvun alusta lähtien, pääasiassa etnisten roolien hahmonäyttelijänä. Hänen tunnetuin roolinsa on ollut kotiapulainen Rosario Salazar NBC:n komediasarjassa Will &amp; Grace, jota hän näytteli vuosina 1999-2006. Hän esiintyi säännöllisesti komediasarjassa The Flying Nun näyttelemällä sisar Sixtoa, nunnaa, joka tunnetaan lähinnä englannin kielen mankeloinnista, ja hän jatkoi vierailevia rooleja televisiossa, kunnes sai toistuvan roolin saippuaoopperassa General Hospital vuonna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näytteli Rosariota elokuvassa Will and Grace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piikaa Will and Grace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Karenin sisäkköä Will and Gracessa.</w:t>
      </w:r>
    </w:p>
    <w:p>
      <w:pPr>
        <w:pStyle w:val="TextBody"/>
        <w:bidi w:val="0"/>
        <w:jc w:val="left"/>
        <w:rPr>
          <w:b/>
          <w:u w:val="single"/>
          <w:shd w:val="clear" w:fill="FFFF00"/>
        </w:rPr>
      </w:pPr>
      <w:r>
        <w:rPr>
          <w:b/>
          <w:u w:val="single"/>
          <w:shd w:val="clear" w:fill="FFFF00"/>
        </w:rPr>
        <w:t xml:space="preserve">Asiakirjan numero 9212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 </w:t>
      </w:r>
      <w:r>
        <w:rPr/>
        <w:t xml:space="preserve">(nimetty em / ɛm /) on nykyajan englannin aakkosten ja ISO:n latinalaisen perusaakkoston kolmastoista kirjain.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aakkosten kolmastoista kirjain?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Roomalainen numero M edustaa lukua </w:t>
      </w:r>
      <w:r>
        <w:rPr>
          <w:color w:val="A9A9A9"/>
        </w:rPr>
        <w:t xml:space="preserve">1000, </w:t>
      </w:r>
      <w:r>
        <w:rPr/>
        <w:t xml:space="preserve">vaikka sitä ei käytetty Rooman aikana. On kuitenkin niukasti todisteita siitä, että roomalaiset ottivat kirjaimen käyttöön myöhemmin vuosisatojen alkupuolella.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m-kirjain roomalaisissa numeroissa</w:t>
      </w:r>
    </w:p>
    <w:p>
      <w:pPr>
        <w:pStyle w:val="TextBody"/>
        <w:bidi w:val="0"/>
        <w:jc w:val="left"/>
        <w:rPr>
          <w:b/>
          <w:u w:val="single"/>
          <w:shd w:val="clear" w:fill="FFFF00"/>
        </w:rPr>
      </w:pPr>
      <w:r>
        <w:rPr>
          <w:b/>
          <w:u w:val="single"/>
          <w:shd w:val="clear" w:fill="FFFF00"/>
        </w:rPr>
        <w:t xml:space="preserve">Asiakirjan numero 9213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Ajanjakso, jolloin muut ovat kirjoittaneet kulttuurista, mutta se ei ole kehittänyt omaa kirjoitusta, tunnetaan usein kulttuurin protohistoriaksi. </w:t>
      </w:r>
      <w:r>
        <w:rPr>
          <w:color w:val="A9A9A9"/>
        </w:rPr>
        <w:t xml:space="preserve">Ihmisen esihistoriasta ei määritelmän mukaan ole olemassa kirjallisia merkintöjä, joten </w:t>
      </w:r>
      <w:r>
        <w:rPr/>
        <w:t xml:space="preserve">esihistoriallisen aineiston ajoitus on ratkaisevan tärkeää. Selkeitä tekniikoita ajoitukseen kehitettiin vasta 1800-luvulla.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esihistoria sisältää ajan ennen kirjoituksen käyttöä, koska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Esihistoria on ihmisen toiminnan ajanjakso ensimmäisten kivityökalujen käytön (</w:t>
      </w:r>
      <w:r>
        <w:rPr>
          <w:color w:val="A9A9A9"/>
        </w:rPr>
        <w:t xml:space="preserve">noin 3,3 miljoonaa vuotta sitten) </w:t>
      </w:r>
      <w:r>
        <w:rPr/>
        <w:t xml:space="preserve">ja kirjoitusjärjestelmien keksimisen </w:t>
      </w:r>
      <w:r>
        <w:rPr/>
        <w:t xml:space="preserve">välillä, </w:t>
      </w:r>
      <w:r>
        <w:rPr/>
        <w:t xml:space="preserve">joista varhaisimmat ilmestyivät </w:t>
      </w:r>
      <w:r>
        <w:rPr>
          <w:color w:val="DCDCDC"/>
        </w:rPr>
        <w:t xml:space="preserve">noin 5 300 vuotta sitten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esihistoriallinen aika alkoi ja päättyi?</w:t>
      </w:r>
    </w:p>
    <w:p>
      <w:pPr>
        <w:pStyle w:val="TextBody"/>
        <w:bidi w:val="0"/>
        <w:jc w:val="left"/>
        <w:rPr>
          <w:b/>
          <w:u w:val="single"/>
          <w:shd w:val="clear" w:fill="FFFF00"/>
        </w:rPr>
      </w:pPr>
      <w:r>
        <w:rPr>
          <w:b/>
          <w:u w:val="single"/>
          <w:shd w:val="clear" w:fill="FFFF00"/>
        </w:rPr>
        <w:t xml:space="preserve">Asiakirjan numero 9214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Useimmissa elävissä olennoissa solu- ja aineenvaihduntareaktiot kuluttavat ja tuottavat jatkuvasti kaasuja, joten tarvitaan tehokas kaasujenvaihtojärjestelmä solun (solujen) sisätilojen ja ulkoisen ympäristön välille. Pienillä, erityisesti yksisoluisilla organismeilla, kuten bakteereilla ja alkueläimillä, on suuri pinta-alan ja tilavuuden suhde. Näissä eliöissä kaasunvaihtokalvo on tyypillisesti solukalvo. Jotkin pienet monisoluiset eliöt, kuten litteät madot, pystyvät myös suorittamaan riittävän kaasunvaihdon kehoaan ympäröivän ihon tai kynsinauhan läpi. Useimmissa suuremmissa eliöissä, joiden pinta-alan suhde tilavuuteen on pieni, </w:t>
      </w:r>
      <w:r>
        <w:rPr/>
        <w:t xml:space="preserve">tehokkaaseen kaasujenvaihtoon tarvittavan suuren pinta-alan tarjoavat kuitenkin </w:t>
      </w:r>
      <w:r>
        <w:rPr/>
        <w:t xml:space="preserve">erikoistuneet rakenteet, joissa on kierteinen pinta, kuten kidukset, </w:t>
      </w:r>
      <w:r>
        <w:rPr>
          <w:color w:val="A9A9A9"/>
        </w:rPr>
        <w:t xml:space="preserve">keuhkorakkulat </w:t>
      </w:r>
      <w:r>
        <w:rPr/>
        <w:t xml:space="preserve">ja sienimäinen mesofylli. Nämä kierteiset pinnat voivat joskus olla sisäistyneet eliön kehoon. Tällaisia </w:t>
      </w:r>
      <w:r>
        <w:rPr/>
        <w:t xml:space="preserve">ovat </w:t>
      </w:r>
      <w:r>
        <w:rPr>
          <w:color w:val="DCDCDC"/>
        </w:rPr>
        <w:t xml:space="preserve">keuhkorakkulat, </w:t>
      </w:r>
      <w:r>
        <w:rPr/>
        <w:t xml:space="preserve">jotka muodostavat nisäkkäiden keuhkojen sisäpinnan, mesofylli, joka sijaitsee joidenkin kasvien lehtien sisällä, tai nilviäisten kidukset, jotka sijaitsevat vaipan ontelossa.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keuhkoissa kaasujen vaihto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nimeä keuhkojen kaasujen vaihtokohta.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Tämän vuoksi monisoluisissa eliöissä käytetään usein erikoistuneita hengityselimiä, kuten kiduksia tai keuhkoja, jotka tarjoavat tarvittavan lisäpinta-alan kaasujen vaihtoon ulkoisen ympäristön kanssa. Kaasunvaihtimen ja syvempien kudosten väliset etäisyydet ovat kuitenkin usein liian suuret, jotta diffuusio pystyisi täyttämään näiden kudosten kaasuvaatimukset. Kaasunvaihtimet yhdistetään siksi usein kaasuja jakaviin </w:t>
      </w:r>
      <w:r>
        <w:rPr>
          <w:color w:val="A9A9A9"/>
        </w:rPr>
        <w:t xml:space="preserve">verenkiertojärjestelmiin</w:t>
      </w:r>
      <w:r>
        <w:rPr/>
        <w:t xml:space="preserve">, jotka kuljettavat kaasut tasaisesti kaikkiin kehon kudoksiin riippumatta niiden etäisyydestä kaasunvaihtimesta.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kehon rakenne huolehtii hengityskaasujen todellisesta diffuusiosta keuhkoissa?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Nisäkkäiden kaasunvaihdin on sisäistetty keuhkoiksi, kuten useimmilla isommilla maaeläimillä. Kaasunvaihto tapahtuu </w:t>
      </w:r>
      <w:r>
        <w:rPr>
          <w:color w:val="A9A9A9"/>
        </w:rPr>
        <w:t xml:space="preserve">mikroskooppisen pienissä umpikujaisissa ilmatäytteisissä pusseissa, joita kutsutaan alveoleiksi ja </w:t>
      </w:r>
      <w:r>
        <w:rPr/>
        <w:t xml:space="preserve">joissa hyvin ohut kalvo (veri-ilma-este) erottaa veren alveolikapillaareissa (alveolien seinämissä) alveolien ilmasta pusseissa.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kaasujen vaihto tapahtuu hengityselimissä?</w:t>
      </w:r>
    </w:p>
    <w:p>
      <w:pPr>
        <w:pStyle w:val="TextBody"/>
        <w:bidi w:val="0"/>
        <w:jc w:val="left"/>
        <w:rPr>
          <w:b/>
          <w:u w:val="single"/>
          <w:shd w:val="clear" w:fill="FFFF00"/>
        </w:rPr>
      </w:pPr>
      <w:r>
        <w:rPr>
          <w:b/>
          <w:u w:val="single"/>
          <w:shd w:val="clear" w:fill="FFFF00"/>
        </w:rPr>
        <w:t xml:space="preserve">Asiakirjan numero 9215</w:t>
      </w:r>
    </w:p>
    <w:p>
      <w:pPr>
        <w:pStyle w:val="TextBody"/>
        <w:bidi w:val="0"/>
        <w:jc w:val="left"/>
        <w:rPr>
          <w:b/>
          <w:shd w:val="clear" w:fill="FFFF00"/>
        </w:rPr>
      </w:pPr>
      <w:r>
        <w:rPr>
          <w:b/>
          <w:shd w:val="clear" w:fill="FFFF00"/>
        </w:rPr>
        <w:t xml:space="preserve">Tekstin numero 0</w:t>
      </w:r>
    </w:p>
    <w:p>
      <w:pPr>
        <w:pStyle w:val="TextBody"/>
        <w:numPr>
          <w:ilvl w:val="0"/>
          <w:numId w:val="159"/>
        </w:numPr>
        <w:tabs>
          <w:tab w:val="clear" w:pos="1134"/>
          <w:tab w:val="left" w:leader="none" w:pos="707"/>
        </w:tabs>
        <w:bidi w:val="0"/>
        <w:spacing w:before="0" w:after="0"/>
        <w:ind w:start="707" w:hanging="283"/>
        <w:jc w:val="left"/>
        <w:rPr/>
      </w:pPr>
      <w:r>
        <w:rPr>
          <w:color w:val="A9A9A9"/>
        </w:rPr>
        <w:t xml:space="preserve">William Jennings Bryan, entinen Yhdysvaltain edustaja (Nebraska</w:t>
      </w:r>
      <w:r>
        <w:rPr/>
        <w:t xml:space="preserve">). </w:t>
      </w:r>
    </w:p>
    <w:p>
      <w:pPr>
        <w:pStyle w:val="TextBody"/>
        <w:numPr>
          <w:ilvl w:val="0"/>
          <w:numId w:val="159"/>
        </w:numPr>
        <w:tabs>
          <w:tab w:val="clear" w:pos="1134"/>
          <w:tab w:val="left" w:leader="none" w:pos="707"/>
        </w:tabs>
        <w:bidi w:val="0"/>
        <w:ind w:start="707" w:hanging="283"/>
        <w:jc w:val="left"/>
        <w:rPr/>
      </w:pPr>
      <w:r>
        <w:rPr>
          <w:color w:val="DCDCDC"/>
        </w:rPr>
        <w:t xml:space="preserve">Seymour F. Norton Illinoisista, </w:t>
      </w:r>
      <w:r>
        <w:rPr/>
        <w:t xml:space="preserve">kirjailija.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populistipuolue tuki vuoden 1896 vaaleissa?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vuoden 1896 presidentinvaalit olivat 28. presidentinvaalit, jotka pidettiin tiistaina 3. marraskuuta 1896. </w:t>
      </w:r>
      <w:r>
        <w:rPr>
          <w:color w:val="A9A9A9"/>
        </w:rPr>
        <w:t xml:space="preserve">Republikaanien ehdokas, entinen kuvernööri William McKinley, </w:t>
      </w:r>
      <w:r>
        <w:rPr/>
        <w:t xml:space="preserve">voitti </w:t>
      </w:r>
      <w:r>
        <w:rPr>
          <w:color w:val="DCDCDC"/>
        </w:rPr>
        <w:t xml:space="preserve">demokraattien William Jennings Bryanin</w:t>
      </w:r>
      <w:r>
        <w:rPr/>
        <w:t xml:space="preserve">. Vuoden 1896 vaalikampanja, joka käytiin vuoden 1893 paniikkina tunnetun taloudellisen laman aikana, oli uudelleensuuntautuva vaali, joka lopetti vanhan kolmannen puolueen järjestelmän ja aloitti neljännen puolueen järjestelmän.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ehdokkaita vuoden 1896 vaaleissa</w:t>
      </w:r>
    </w:p>
    <w:p>
      <w:pPr>
        <w:pStyle w:val="TextBody"/>
        <w:bidi w:val="0"/>
        <w:jc w:val="left"/>
        <w:rPr>
          <w:b/>
          <w:u w:val="single"/>
          <w:shd w:val="clear" w:fill="FFFF00"/>
        </w:rPr>
      </w:pPr>
      <w:r>
        <w:rPr>
          <w:b/>
          <w:u w:val="single"/>
          <w:shd w:val="clear" w:fill="FFFF00"/>
        </w:rPr>
        <w:t xml:space="preserve">Asiakirjan numero 9216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"Splash-hitit" kirjataan vain silloin, kun Giants-pelaajat lyövät kunnareita, jotka laskeutuvat McCovey Coveen lennosta. Nämä lyönnit kirjataan oikean kentän seinällä olevaan elektroniseen laskuriin. Toukokuun 15. päivään 2018 mennessä Giants-pelaajat ovat lyöneet lahteen 78 ``splash-hittiä'' puiston avaamisen jälkeen, joista 35 on </w:t>
      </w:r>
      <w:r>
        <w:rPr>
          <w:color w:val="A9A9A9"/>
        </w:rPr>
        <w:t xml:space="preserve">Barry Bondsin</w:t>
      </w:r>
      <w:r>
        <w:rPr/>
        <w:t xml:space="preserve"> tekemiä</w:t>
      </w:r>
      <w:r>
        <w:rPr/>
        <w:t xml:space="preserve">. Ainoat muut Giantsit kuin Bonds, jotka ovat osuneet Coveen useammin kuin kerran, ovat Pablo Sandoval ja Brandon Belt kahdeksalla, Denard Span viidellä ja kuusi pelaajaa kahdella: Felipe Crespo, Michael Tucker, Ryan Klesko, Aubrey Huff, Andrés Torres ja Brandon Crawford. Kymmenen muuta Giantsin pelaajaa on onnistunut tässä saavutuksessa vain kerran. Carlos Beltránin ``Splash Hit'' 14. syyskuuta 2011 merkitsi hänen uransa 300. kunnaria. Klesko on tällä hetkellä ainoa pelaaja, jolla on splash-hittejä sekä Giantina että vastustajan pelaajana kauteen 2012 mennessä. Tyler Colvinin ``splash hit'' 12. toukokuuta 2014 oli myös hänen ensimmäinen osumansa Giantsissa, ja se tuli hänen ensimmäisestä AT&amp;T Parkissa pelatusta lyöntipaikastaan sen jälkeen, kun hän liittyi joukkueeseen.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splash-hittejä at&amp;t-puistossa?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03"/>
        <w:gridCol w:w="2338"/>
        <w:gridCol w:w="2783"/>
        <w:gridCol w:w="2181"/>
        <w:gridCol w:w="2400"/>
      </w:tblGrid>
      <w:tr>
        <w:trPr/>
        <w:tc>
          <w:tcPr>
            <w:tcW w:w="503" w:type="dxa"/>
            <w:tcBorders/>
            <w:vAlign w:val="center"/>
          </w:tcPr>
          <w:p>
            <w:pPr>
              <w:pStyle w:val="TableHeading"/>
              <w:suppressLineNumbers/>
              <w:bidi w:val="0"/>
              <w:spacing w:before="0" w:after="283"/>
              <w:jc w:val="center"/>
              <w:rPr/>
            </w:pPr>
            <w:r>
              <w:rPr/>
              <w:t xml:space="preserve">Ei. </w:t>
            </w:r>
          </w:p>
        </w:tc>
        <w:tc>
          <w:tcPr>
            <w:tcW w:w="2338" w:type="dxa"/>
            <w:tcBorders/>
            <w:vAlign w:val="center"/>
          </w:tcPr>
          <w:p>
            <w:pPr>
              <w:pStyle w:val="TableHeading"/>
              <w:suppressLineNumbers/>
              <w:bidi w:val="0"/>
              <w:spacing w:before="0" w:after="283"/>
              <w:jc w:val="center"/>
              <w:rPr/>
            </w:pPr>
            <w:r>
              <w:rPr/>
              <w:t xml:space="preserve">Pelaaja </w:t>
            </w:r>
          </w:p>
        </w:tc>
        <w:tc>
          <w:tcPr>
            <w:tcW w:w="2783" w:type="dxa"/>
            <w:tcBorders/>
            <w:vAlign w:val="center"/>
          </w:tcPr>
          <w:p>
            <w:pPr>
              <w:pStyle w:val="TableHeading"/>
              <w:suppressLineNumbers/>
              <w:bidi w:val="0"/>
              <w:spacing w:before="0" w:after="283"/>
              <w:jc w:val="center"/>
              <w:rPr/>
            </w:pPr>
            <w:r>
              <w:rPr/>
              <w:t xml:space="preserve">Päivämäärä </w:t>
            </w:r>
          </w:p>
        </w:tc>
        <w:tc>
          <w:tcPr>
            <w:tcW w:w="2181" w:type="dxa"/>
            <w:tcBorders/>
            <w:vAlign w:val="center"/>
          </w:tcPr>
          <w:p>
            <w:pPr>
              <w:pStyle w:val="TableHeading"/>
              <w:suppressLineNumbers/>
              <w:bidi w:val="0"/>
              <w:spacing w:before="0" w:after="283"/>
              <w:jc w:val="center"/>
              <w:rPr/>
            </w:pPr>
            <w:r>
              <w:rPr/>
              <w:t xml:space="preserve">Vastustaja </w:t>
            </w:r>
          </w:p>
        </w:tc>
        <w:tc>
          <w:tcPr>
            <w:tcW w:w="2400" w:type="dxa"/>
            <w:tcBorders/>
            <w:vAlign w:val="center"/>
          </w:tcPr>
          <w:p>
            <w:pPr>
              <w:pStyle w:val="TableHeading"/>
              <w:suppressLineNumbers/>
              <w:bidi w:val="0"/>
              <w:spacing w:before="0" w:after="283"/>
              <w:jc w:val="center"/>
              <w:rPr/>
            </w:pPr>
            <w:r>
              <w:rPr/>
              <w:t xml:space="preserve">Kannu </w:t>
            </w:r>
          </w:p>
        </w:tc>
      </w:tr>
      <w:tr>
        <w:trPr/>
        <w:tc>
          <w:tcPr>
            <w:tcW w:w="5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Bonds, Barry </w:t>
            </w:r>
            <w:r>
              <w:rPr>
                <w:color w:val="A9A9A9"/>
              </w:rPr>
              <w:t xml:space="preserve">Barry Bonds </w:t>
            </w:r>
            <w:r>
              <w:rPr/>
              <w:t xml:space="preserve">(1) </w:t>
            </w:r>
          </w:p>
        </w:tc>
        <w:tc>
          <w:tcPr>
            <w:tcW w:w="2783" w:type="dxa"/>
            <w:tcBorders/>
            <w:vAlign w:val="center"/>
          </w:tcPr>
          <w:p>
            <w:pPr>
              <w:pStyle w:val="TableContents"/>
              <w:bidi w:val="0"/>
              <w:spacing w:before="0" w:after="283"/>
              <w:jc w:val="left"/>
              <w:rPr/>
            </w:pPr>
            <w:r>
              <w:rPr/>
              <w:t xml:space="preserve">000000002000-05-01-0000 1. toukokuuta 2000 </w:t>
            </w:r>
          </w:p>
        </w:tc>
        <w:tc>
          <w:tcPr>
            <w:tcW w:w="2181" w:type="dxa"/>
            <w:tcBorders/>
            <w:vAlign w:val="center"/>
          </w:tcPr>
          <w:p>
            <w:pPr>
              <w:pStyle w:val="TableContents"/>
              <w:bidi w:val="0"/>
              <w:spacing w:before="0" w:after="283"/>
              <w:jc w:val="left"/>
              <w:rPr/>
            </w:pPr>
            <w:r>
              <w:rPr/>
              <w:t xml:space="preserve">New York Mets </w:t>
            </w:r>
          </w:p>
        </w:tc>
        <w:tc>
          <w:tcPr>
            <w:tcW w:w="2400" w:type="dxa"/>
            <w:tcBorders/>
            <w:vAlign w:val="center"/>
          </w:tcPr>
          <w:p>
            <w:pPr>
              <w:pStyle w:val="TableContents"/>
              <w:bidi w:val="0"/>
              <w:spacing w:before="0" w:after="283"/>
              <w:jc w:val="left"/>
              <w:rPr/>
            </w:pPr>
            <w:r>
              <w:rPr/>
              <w:t xml:space="preserve">Rodriguez, Rich Rich Rodriguez </w:t>
            </w:r>
          </w:p>
        </w:tc>
      </w:tr>
      <w:tr>
        <w:trPr/>
        <w:tc>
          <w:tcPr>
            <w:tcW w:w="5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Bonds, Barry Barry Bonds (2) </w:t>
            </w:r>
          </w:p>
        </w:tc>
        <w:tc>
          <w:tcPr>
            <w:tcW w:w="2783" w:type="dxa"/>
            <w:tcBorders/>
            <w:vAlign w:val="center"/>
          </w:tcPr>
          <w:p>
            <w:pPr>
              <w:pStyle w:val="TableContents"/>
              <w:bidi w:val="0"/>
              <w:spacing w:before="0" w:after="283"/>
              <w:jc w:val="left"/>
              <w:rPr/>
            </w:pPr>
            <w:r>
              <w:rPr/>
              <w:t xml:space="preserve">000000002000-05-10-0000 10. toukokuuta 2000 </w:t>
            </w:r>
          </w:p>
        </w:tc>
        <w:tc>
          <w:tcPr>
            <w:tcW w:w="2181" w:type="dxa"/>
            <w:tcBorders/>
            <w:vAlign w:val="center"/>
          </w:tcPr>
          <w:p>
            <w:pPr>
              <w:pStyle w:val="TableContents"/>
              <w:bidi w:val="0"/>
              <w:spacing w:before="0" w:after="283"/>
              <w:jc w:val="left"/>
              <w:rPr/>
            </w:pPr>
            <w:r>
              <w:rPr/>
              <w:t xml:space="preserve">St. Louis Cardinals </w:t>
            </w:r>
          </w:p>
        </w:tc>
        <w:tc>
          <w:tcPr>
            <w:tcW w:w="2400" w:type="dxa"/>
            <w:tcBorders/>
            <w:vAlign w:val="center"/>
          </w:tcPr>
          <w:p>
            <w:pPr>
              <w:pStyle w:val="TableContents"/>
              <w:bidi w:val="0"/>
              <w:spacing w:before="0" w:after="283"/>
              <w:jc w:val="left"/>
              <w:rPr/>
            </w:pPr>
            <w:r>
              <w:rPr/>
              <w:t xml:space="preserve">Benes, Andy Andy Benes </w:t>
            </w:r>
          </w:p>
        </w:tc>
      </w:tr>
      <w:tr>
        <w:trPr/>
        <w:tc>
          <w:tcPr>
            <w:tcW w:w="5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Bonds, Barry Barry Bonds (3) </w:t>
            </w:r>
          </w:p>
        </w:tc>
        <w:tc>
          <w:tcPr>
            <w:tcW w:w="2783" w:type="dxa"/>
            <w:tcBorders/>
            <w:vAlign w:val="center"/>
          </w:tcPr>
          <w:p>
            <w:pPr>
              <w:pStyle w:val="TableContents"/>
              <w:bidi w:val="0"/>
              <w:spacing w:before="0" w:after="283"/>
              <w:jc w:val="left"/>
              <w:rPr/>
            </w:pPr>
            <w:r>
              <w:rPr/>
              <w:t xml:space="preserve">000000002000-05-10-0000 10. toukokuuta 2000 </w:t>
            </w:r>
          </w:p>
        </w:tc>
        <w:tc>
          <w:tcPr>
            <w:tcW w:w="2181" w:type="dxa"/>
            <w:tcBorders/>
            <w:vAlign w:val="center"/>
          </w:tcPr>
          <w:p>
            <w:pPr>
              <w:pStyle w:val="TableContents"/>
              <w:bidi w:val="0"/>
              <w:spacing w:before="0" w:after="283"/>
              <w:jc w:val="left"/>
              <w:rPr/>
            </w:pPr>
            <w:r>
              <w:rPr/>
              <w:t xml:space="preserve">St. Louis Cardinals </w:t>
            </w:r>
          </w:p>
        </w:tc>
        <w:tc>
          <w:tcPr>
            <w:tcW w:w="2400" w:type="dxa"/>
            <w:tcBorders/>
            <w:vAlign w:val="center"/>
          </w:tcPr>
          <w:p>
            <w:pPr>
              <w:pStyle w:val="TableContents"/>
              <w:bidi w:val="0"/>
              <w:spacing w:before="0" w:after="283"/>
              <w:jc w:val="left"/>
              <w:rPr/>
            </w:pPr>
            <w:r>
              <w:rPr/>
              <w:t xml:space="preserve">Slocumb, Heathcliff Heathcliff Slocumb Heathcliff Slocumb </w:t>
            </w:r>
          </w:p>
        </w:tc>
      </w:tr>
      <w:tr>
        <w:trPr/>
        <w:tc>
          <w:tcPr>
            <w:tcW w:w="503" w:type="dxa"/>
            <w:tcBorders/>
            <w:vAlign w:val="center"/>
          </w:tcPr>
          <w:p>
            <w:pPr>
              <w:pStyle w:val="TableContents"/>
              <w:bidi w:val="0"/>
              <w:spacing w:before="0" w:after="283"/>
              <w:jc w:val="left"/>
              <w:rPr>
                <w:sz w:val="4"/>
                <w:szCs w:val="4"/>
              </w:rPr>
            </w:pPr>
            <w:r>
              <w:rPr>
                <w:sz w:val="4"/>
                <w:szCs w:val="4"/>
              </w:rPr>
            </w:r>
          </w:p>
        </w:tc>
        <w:tc>
          <w:tcPr>
            <w:tcW w:w="2338" w:type="dxa"/>
            <w:tcBorders/>
            <w:vAlign w:val="center"/>
          </w:tcPr>
          <w:p>
            <w:pPr>
              <w:pStyle w:val="TableContents"/>
              <w:bidi w:val="0"/>
              <w:spacing w:before="0" w:after="283"/>
              <w:jc w:val="left"/>
              <w:rPr/>
            </w:pPr>
            <w:r>
              <w:rPr/>
              <w:t xml:space="preserve">Bonds, Barry Barry Bonds (4) </w:t>
            </w:r>
          </w:p>
        </w:tc>
        <w:tc>
          <w:tcPr>
            <w:tcW w:w="2783" w:type="dxa"/>
            <w:tcBorders/>
            <w:vAlign w:val="center"/>
          </w:tcPr>
          <w:p>
            <w:pPr>
              <w:pStyle w:val="TableContents"/>
              <w:bidi w:val="0"/>
              <w:spacing w:before="0" w:after="283"/>
              <w:jc w:val="left"/>
              <w:rPr/>
            </w:pPr>
            <w:r>
              <w:rPr/>
              <w:t xml:space="preserve">000000002000-05-24-0000 Toukokuu 24, 2000 </w:t>
            </w:r>
          </w:p>
        </w:tc>
        <w:tc>
          <w:tcPr>
            <w:tcW w:w="2181" w:type="dxa"/>
            <w:tcBorders/>
            <w:vAlign w:val="center"/>
          </w:tcPr>
          <w:p>
            <w:pPr>
              <w:pStyle w:val="TableContents"/>
              <w:bidi w:val="0"/>
              <w:spacing w:before="0" w:after="283"/>
              <w:jc w:val="left"/>
              <w:rPr/>
            </w:pPr>
            <w:r>
              <w:rPr/>
              <w:t xml:space="preserve">Montreal Expos </w:t>
            </w:r>
          </w:p>
        </w:tc>
        <w:tc>
          <w:tcPr>
            <w:tcW w:w="2400" w:type="dxa"/>
            <w:tcBorders/>
            <w:vAlign w:val="center"/>
          </w:tcPr>
          <w:p>
            <w:pPr>
              <w:pStyle w:val="TableContents"/>
              <w:bidi w:val="0"/>
              <w:spacing w:before="0" w:after="283"/>
              <w:jc w:val="left"/>
              <w:rPr/>
            </w:pPr>
            <w:r>
              <w:rPr/>
              <w:t xml:space="preserve">Thurman, Mike Mike Thurman </w:t>
            </w:r>
          </w:p>
        </w:tc>
      </w:tr>
      <w:tr>
        <w:trPr/>
        <w:tc>
          <w:tcPr>
            <w:tcW w:w="503" w:type="dxa"/>
            <w:tcBorders/>
            <w:vAlign w:val="center"/>
          </w:tcPr>
          <w:p>
            <w:pPr>
              <w:pStyle w:val="TableContents"/>
              <w:bidi w:val="0"/>
              <w:spacing w:before="0" w:after="283"/>
              <w:jc w:val="left"/>
              <w:rPr/>
            </w:pPr>
            <w:r>
              <w:rPr/>
              <w:t xml:space="preserve">5 </w:t>
            </w:r>
          </w:p>
        </w:tc>
        <w:tc>
          <w:tcPr>
            <w:tcW w:w="2338" w:type="dxa"/>
            <w:tcBorders/>
            <w:vAlign w:val="center"/>
          </w:tcPr>
          <w:p>
            <w:pPr>
              <w:pStyle w:val="TableContents"/>
              <w:bidi w:val="0"/>
              <w:spacing w:before="0" w:after="283"/>
              <w:jc w:val="left"/>
              <w:rPr/>
            </w:pPr>
            <w:r>
              <w:rPr/>
              <w:t xml:space="preserve">Bonds, Barry Barry Bonds (5) </w:t>
            </w:r>
          </w:p>
        </w:tc>
        <w:tc>
          <w:tcPr>
            <w:tcW w:w="2783" w:type="dxa"/>
            <w:tcBorders/>
            <w:vAlign w:val="center"/>
          </w:tcPr>
          <w:p>
            <w:pPr>
              <w:pStyle w:val="TableContents"/>
              <w:bidi w:val="0"/>
              <w:spacing w:before="0" w:after="283"/>
              <w:jc w:val="left"/>
              <w:rPr/>
            </w:pPr>
            <w:r>
              <w:rPr/>
              <w:t xml:space="preserve">000000002000-07-19-0000 19. heinäkuuta 2000 </w:t>
            </w:r>
          </w:p>
        </w:tc>
        <w:tc>
          <w:tcPr>
            <w:tcW w:w="2181" w:type="dxa"/>
            <w:tcBorders/>
            <w:vAlign w:val="center"/>
          </w:tcPr>
          <w:p>
            <w:pPr>
              <w:pStyle w:val="TableContents"/>
              <w:bidi w:val="0"/>
              <w:spacing w:before="0" w:after="283"/>
              <w:jc w:val="left"/>
              <w:rPr/>
            </w:pPr>
            <w:r>
              <w:rPr/>
              <w:t xml:space="preserve">San Diego Padres </w:t>
            </w:r>
          </w:p>
        </w:tc>
        <w:tc>
          <w:tcPr>
            <w:tcW w:w="2400" w:type="dxa"/>
            <w:tcBorders/>
            <w:vAlign w:val="center"/>
          </w:tcPr>
          <w:p>
            <w:pPr>
              <w:pStyle w:val="TableContents"/>
              <w:bidi w:val="0"/>
              <w:spacing w:before="0" w:after="283"/>
              <w:jc w:val="left"/>
              <w:rPr/>
            </w:pPr>
            <w:r>
              <w:rPr/>
              <w:t xml:space="preserve">Meadows, Brian Brian Meadows </w:t>
            </w:r>
          </w:p>
        </w:tc>
      </w:tr>
      <w:tr>
        <w:trPr/>
        <w:tc>
          <w:tcPr>
            <w:tcW w:w="503" w:type="dxa"/>
            <w:tcBorders/>
            <w:vAlign w:val="center"/>
          </w:tcPr>
          <w:p>
            <w:pPr>
              <w:pStyle w:val="TableContents"/>
              <w:bidi w:val="0"/>
              <w:spacing w:before="0" w:after="283"/>
              <w:jc w:val="left"/>
              <w:rPr/>
            </w:pPr>
            <w:r>
              <w:rPr/>
              <w:t xml:space="preserve">6 </w:t>
            </w:r>
          </w:p>
        </w:tc>
        <w:tc>
          <w:tcPr>
            <w:tcW w:w="2338" w:type="dxa"/>
            <w:tcBorders/>
            <w:vAlign w:val="center"/>
          </w:tcPr>
          <w:p>
            <w:pPr>
              <w:pStyle w:val="TableContents"/>
              <w:bidi w:val="0"/>
              <w:spacing w:before="0" w:after="283"/>
              <w:jc w:val="left"/>
              <w:rPr/>
            </w:pPr>
            <w:r>
              <w:rPr/>
              <w:t xml:space="preserve">Bonds, Barry Barry Bonds (6) </w:t>
            </w:r>
          </w:p>
        </w:tc>
        <w:tc>
          <w:tcPr>
            <w:tcW w:w="2783" w:type="dxa"/>
            <w:tcBorders/>
            <w:vAlign w:val="center"/>
          </w:tcPr>
          <w:p>
            <w:pPr>
              <w:pStyle w:val="TableContents"/>
              <w:bidi w:val="0"/>
              <w:spacing w:before="0" w:after="283"/>
              <w:jc w:val="left"/>
              <w:rPr/>
            </w:pPr>
            <w:r>
              <w:rPr/>
              <w:t xml:space="preserve">000000002000-09-20-0000 20. syyskuuta 2000 </w:t>
            </w:r>
          </w:p>
        </w:tc>
        <w:tc>
          <w:tcPr>
            <w:tcW w:w="2181" w:type="dxa"/>
            <w:tcBorders/>
            <w:vAlign w:val="center"/>
          </w:tcPr>
          <w:p>
            <w:pPr>
              <w:pStyle w:val="TableContents"/>
              <w:bidi w:val="0"/>
              <w:spacing w:before="0" w:after="283"/>
              <w:jc w:val="left"/>
              <w:rPr/>
            </w:pPr>
            <w:r>
              <w:rPr/>
              <w:t xml:space="preserve">Cincinnati Reds </w:t>
            </w:r>
          </w:p>
        </w:tc>
        <w:tc>
          <w:tcPr>
            <w:tcW w:w="2400" w:type="dxa"/>
            <w:tcBorders/>
            <w:vAlign w:val="center"/>
          </w:tcPr>
          <w:p>
            <w:pPr>
              <w:pStyle w:val="TableContents"/>
              <w:bidi w:val="0"/>
              <w:spacing w:before="0" w:after="283"/>
              <w:jc w:val="left"/>
              <w:rPr/>
            </w:pPr>
            <w:r>
              <w:rPr/>
              <w:t xml:space="preserve">Parris, Steve Steve Parris </w:t>
            </w:r>
          </w:p>
        </w:tc>
      </w:tr>
      <w:tr>
        <w:trPr/>
        <w:tc>
          <w:tcPr>
            <w:tcW w:w="503" w:type="dxa"/>
            <w:tcBorders/>
            <w:vAlign w:val="center"/>
          </w:tcPr>
          <w:p>
            <w:pPr>
              <w:pStyle w:val="TableContents"/>
              <w:bidi w:val="0"/>
              <w:spacing w:before="0" w:after="283"/>
              <w:jc w:val="left"/>
              <w:rPr/>
            </w:pPr>
            <w:r>
              <w:rPr/>
              <w:t xml:space="preserve">7 </w:t>
            </w:r>
          </w:p>
        </w:tc>
        <w:tc>
          <w:tcPr>
            <w:tcW w:w="2338" w:type="dxa"/>
            <w:tcBorders/>
            <w:vAlign w:val="center"/>
          </w:tcPr>
          <w:p>
            <w:pPr>
              <w:pStyle w:val="TableContents"/>
              <w:bidi w:val="0"/>
              <w:spacing w:before="0" w:after="283"/>
              <w:jc w:val="left"/>
              <w:rPr/>
            </w:pPr>
            <w:r>
              <w:rPr/>
              <w:t xml:space="preserve">Bonds, Barry Barry Bonds (7) </w:t>
            </w:r>
          </w:p>
        </w:tc>
        <w:tc>
          <w:tcPr>
            <w:tcW w:w="2783" w:type="dxa"/>
            <w:tcBorders/>
            <w:vAlign w:val="center"/>
          </w:tcPr>
          <w:p>
            <w:pPr>
              <w:pStyle w:val="TableContents"/>
              <w:bidi w:val="0"/>
              <w:spacing w:before="0" w:after="283"/>
              <w:jc w:val="left"/>
              <w:rPr/>
            </w:pPr>
            <w:r>
              <w:rPr/>
              <w:t xml:space="preserve">000000002001-04-17-0000 Huhtikuu 17, 2001 </w:t>
            </w:r>
          </w:p>
        </w:tc>
        <w:tc>
          <w:tcPr>
            <w:tcW w:w="2181" w:type="dxa"/>
            <w:tcBorders/>
            <w:vAlign w:val="center"/>
          </w:tcPr>
          <w:p>
            <w:pPr>
              <w:pStyle w:val="TableContents"/>
              <w:bidi w:val="0"/>
              <w:spacing w:before="0" w:after="283"/>
              <w:jc w:val="left"/>
              <w:rPr/>
            </w:pPr>
            <w:r>
              <w:rPr/>
              <w:t xml:space="preserve">Los Angeles Dodgers </w:t>
            </w:r>
          </w:p>
        </w:tc>
        <w:tc>
          <w:tcPr>
            <w:tcW w:w="2400" w:type="dxa"/>
            <w:tcBorders/>
            <w:vAlign w:val="center"/>
          </w:tcPr>
          <w:p>
            <w:pPr>
              <w:pStyle w:val="TableContents"/>
              <w:bidi w:val="0"/>
              <w:spacing w:before="0" w:after="283"/>
              <w:jc w:val="left"/>
              <w:rPr/>
            </w:pPr>
            <w:r>
              <w:rPr/>
              <w:t xml:space="preserve">Adams, Terry Terry Adams </w:t>
            </w:r>
          </w:p>
        </w:tc>
      </w:tr>
      <w:tr>
        <w:trPr/>
        <w:tc>
          <w:tcPr>
            <w:tcW w:w="503" w:type="dxa"/>
            <w:tcBorders/>
            <w:vAlign w:val="center"/>
          </w:tcPr>
          <w:p>
            <w:pPr>
              <w:pStyle w:val="TableContents"/>
              <w:bidi w:val="0"/>
              <w:spacing w:before="0" w:after="283"/>
              <w:jc w:val="left"/>
              <w:rPr/>
            </w:pPr>
            <w:r>
              <w:rPr/>
              <w:t xml:space="preserve">8 </w:t>
            </w:r>
          </w:p>
        </w:tc>
        <w:tc>
          <w:tcPr>
            <w:tcW w:w="2338" w:type="dxa"/>
            <w:tcBorders/>
            <w:vAlign w:val="center"/>
          </w:tcPr>
          <w:p>
            <w:pPr>
              <w:pStyle w:val="TableContents"/>
              <w:bidi w:val="0"/>
              <w:spacing w:before="0" w:after="283"/>
              <w:jc w:val="left"/>
              <w:rPr/>
            </w:pPr>
            <w:r>
              <w:rPr/>
              <w:t xml:space="preserve">Bonds, Barry Barry Bonds (8) </w:t>
            </w:r>
          </w:p>
        </w:tc>
        <w:tc>
          <w:tcPr>
            <w:tcW w:w="2783" w:type="dxa"/>
            <w:tcBorders/>
            <w:vAlign w:val="center"/>
          </w:tcPr>
          <w:p>
            <w:pPr>
              <w:pStyle w:val="TableContents"/>
              <w:bidi w:val="0"/>
              <w:spacing w:before="0" w:after="283"/>
              <w:jc w:val="left"/>
              <w:rPr/>
            </w:pPr>
            <w:r>
              <w:rPr/>
              <w:t xml:space="preserve">000000002001-04-18-0000 Huhtikuu 18, 2001 </w:t>
            </w:r>
          </w:p>
        </w:tc>
        <w:tc>
          <w:tcPr>
            <w:tcW w:w="2181" w:type="dxa"/>
            <w:tcBorders/>
            <w:vAlign w:val="center"/>
          </w:tcPr>
          <w:p>
            <w:pPr>
              <w:pStyle w:val="TableContents"/>
              <w:bidi w:val="0"/>
              <w:spacing w:before="0" w:after="283"/>
              <w:jc w:val="left"/>
              <w:rPr/>
            </w:pPr>
            <w:r>
              <w:rPr/>
              <w:t xml:space="preserve">Los Angeles Dodgers </w:t>
            </w:r>
          </w:p>
        </w:tc>
        <w:tc>
          <w:tcPr>
            <w:tcW w:w="2400" w:type="dxa"/>
            <w:tcBorders/>
            <w:vAlign w:val="center"/>
          </w:tcPr>
          <w:p>
            <w:pPr>
              <w:pStyle w:val="TableContents"/>
              <w:bidi w:val="0"/>
              <w:spacing w:before="0" w:after="283"/>
              <w:jc w:val="left"/>
              <w:rPr/>
            </w:pPr>
            <w:r>
              <w:rPr/>
              <w:t xml:space="preserve">Park, Chan Ho Chan Ho Park </w:t>
            </w:r>
          </w:p>
        </w:tc>
      </w:tr>
      <w:tr>
        <w:trPr/>
        <w:tc>
          <w:tcPr>
            <w:tcW w:w="503" w:type="dxa"/>
            <w:tcBorders/>
            <w:vAlign w:val="center"/>
          </w:tcPr>
          <w:p>
            <w:pPr>
              <w:pStyle w:val="TableContents"/>
              <w:bidi w:val="0"/>
              <w:spacing w:before="0" w:after="283"/>
              <w:jc w:val="left"/>
              <w:rPr/>
            </w:pPr>
            <w:r>
              <w:rPr/>
              <w:t xml:space="preserve">9 </w:t>
            </w:r>
          </w:p>
        </w:tc>
        <w:tc>
          <w:tcPr>
            <w:tcW w:w="2338" w:type="dxa"/>
            <w:tcBorders/>
            <w:vAlign w:val="center"/>
          </w:tcPr>
          <w:p>
            <w:pPr>
              <w:pStyle w:val="TableContents"/>
              <w:bidi w:val="0"/>
              <w:spacing w:before="0" w:after="283"/>
              <w:jc w:val="left"/>
              <w:rPr/>
            </w:pPr>
            <w:r>
              <w:rPr/>
              <w:t xml:space="preserve">Bonds, Barry Barry Bonds (9) </w:t>
            </w:r>
          </w:p>
        </w:tc>
        <w:tc>
          <w:tcPr>
            <w:tcW w:w="2783" w:type="dxa"/>
            <w:tcBorders/>
            <w:vAlign w:val="center"/>
          </w:tcPr>
          <w:p>
            <w:pPr>
              <w:pStyle w:val="TableContents"/>
              <w:bidi w:val="0"/>
              <w:spacing w:before="0" w:after="283"/>
              <w:jc w:val="left"/>
              <w:rPr/>
            </w:pPr>
            <w:r>
              <w:rPr/>
              <w:t xml:space="preserve">000000002001-05-24-0000 24. toukokuuta 2001 </w:t>
            </w:r>
          </w:p>
        </w:tc>
        <w:tc>
          <w:tcPr>
            <w:tcW w:w="2181" w:type="dxa"/>
            <w:tcBorders/>
            <w:vAlign w:val="center"/>
          </w:tcPr>
          <w:p>
            <w:pPr>
              <w:pStyle w:val="TableContents"/>
              <w:bidi w:val="0"/>
              <w:spacing w:before="0" w:after="283"/>
              <w:jc w:val="left"/>
              <w:rPr/>
            </w:pPr>
            <w:r>
              <w:rPr/>
              <w:t xml:space="preserve">Colorado Rockies </w:t>
            </w:r>
          </w:p>
        </w:tc>
        <w:tc>
          <w:tcPr>
            <w:tcW w:w="2400" w:type="dxa"/>
            <w:tcBorders/>
            <w:vAlign w:val="center"/>
          </w:tcPr>
          <w:p>
            <w:pPr>
              <w:pStyle w:val="TableContents"/>
              <w:bidi w:val="0"/>
              <w:spacing w:before="0" w:after="283"/>
              <w:jc w:val="left"/>
              <w:rPr/>
            </w:pPr>
            <w:r>
              <w:rPr/>
              <w:t xml:space="preserve">Thomson, John John Thomson (1) </w:t>
            </w:r>
          </w:p>
        </w:tc>
      </w:tr>
      <w:tr>
        <w:trPr/>
        <w:tc>
          <w:tcPr>
            <w:tcW w:w="503" w:type="dxa"/>
            <w:tcBorders/>
            <w:vAlign w:val="center"/>
          </w:tcPr>
          <w:p>
            <w:pPr>
              <w:pStyle w:val="TableContents"/>
              <w:bidi w:val="0"/>
              <w:spacing w:before="0" w:after="283"/>
              <w:jc w:val="left"/>
              <w:rPr/>
            </w:pPr>
            <w:r>
              <w:rPr/>
              <w:t xml:space="preserve">10 </w:t>
            </w:r>
          </w:p>
        </w:tc>
        <w:tc>
          <w:tcPr>
            <w:tcW w:w="2338" w:type="dxa"/>
            <w:tcBorders/>
            <w:vAlign w:val="center"/>
          </w:tcPr>
          <w:p>
            <w:pPr>
              <w:pStyle w:val="TableContents"/>
              <w:bidi w:val="0"/>
              <w:spacing w:before="0" w:after="283"/>
              <w:jc w:val="left"/>
              <w:rPr/>
            </w:pPr>
            <w:r>
              <w:rPr/>
              <w:t xml:space="preserve">Crespo, Felipe Felipe Crespo (1) </w:t>
            </w:r>
          </w:p>
        </w:tc>
        <w:tc>
          <w:tcPr>
            <w:tcW w:w="2783" w:type="dxa"/>
            <w:tcBorders/>
            <w:vAlign w:val="center"/>
          </w:tcPr>
          <w:p>
            <w:pPr>
              <w:pStyle w:val="TableContents"/>
              <w:bidi w:val="0"/>
              <w:spacing w:before="0" w:after="283"/>
              <w:jc w:val="left"/>
              <w:rPr/>
            </w:pPr>
            <w:r>
              <w:rPr/>
              <w:t xml:space="preserve">000000002001-05-28-0000 Toukokuu 28, 2001 </w:t>
            </w:r>
          </w:p>
        </w:tc>
        <w:tc>
          <w:tcPr>
            <w:tcW w:w="2181" w:type="dxa"/>
            <w:tcBorders/>
            <w:vAlign w:val="center"/>
          </w:tcPr>
          <w:p>
            <w:pPr>
              <w:pStyle w:val="TableContents"/>
              <w:bidi w:val="0"/>
              <w:spacing w:before="0" w:after="283"/>
              <w:jc w:val="left"/>
              <w:rPr/>
            </w:pPr>
            <w:r>
              <w:rPr/>
              <w:t xml:space="preserve">Arizona Diamondbacks </w:t>
            </w:r>
          </w:p>
        </w:tc>
        <w:tc>
          <w:tcPr>
            <w:tcW w:w="2400" w:type="dxa"/>
            <w:tcBorders/>
            <w:vAlign w:val="center"/>
          </w:tcPr>
          <w:p>
            <w:pPr>
              <w:pStyle w:val="TableContents"/>
              <w:bidi w:val="0"/>
              <w:spacing w:before="0" w:after="283"/>
              <w:jc w:val="left"/>
              <w:rPr/>
            </w:pPr>
            <w:r>
              <w:rPr/>
              <w:t xml:space="preserve">Prinz, Bret Bret Prinz </w:t>
            </w:r>
          </w:p>
        </w:tc>
      </w:tr>
      <w:tr>
        <w:trPr/>
        <w:tc>
          <w:tcPr>
            <w:tcW w:w="503" w:type="dxa"/>
            <w:tcBorders/>
            <w:vAlign w:val="center"/>
          </w:tcPr>
          <w:p>
            <w:pPr>
              <w:pStyle w:val="TableContents"/>
              <w:bidi w:val="0"/>
              <w:spacing w:before="0" w:after="283"/>
              <w:jc w:val="left"/>
              <w:rPr/>
            </w:pPr>
            <w:r>
              <w:rPr/>
              <w:t xml:space="preserve">11 </w:t>
            </w:r>
          </w:p>
        </w:tc>
        <w:tc>
          <w:tcPr>
            <w:tcW w:w="2338" w:type="dxa"/>
            <w:tcBorders/>
            <w:vAlign w:val="center"/>
          </w:tcPr>
          <w:p>
            <w:pPr>
              <w:pStyle w:val="TableContents"/>
              <w:bidi w:val="0"/>
              <w:spacing w:before="0" w:after="283"/>
              <w:jc w:val="left"/>
              <w:rPr/>
            </w:pPr>
            <w:r>
              <w:rPr/>
              <w:t xml:space="preserve">Bonds, Barry Barry Bonds (10) </w:t>
            </w:r>
          </w:p>
        </w:tc>
        <w:tc>
          <w:tcPr>
            <w:tcW w:w="2783" w:type="dxa"/>
            <w:tcBorders/>
            <w:vAlign w:val="center"/>
          </w:tcPr>
          <w:p>
            <w:pPr>
              <w:pStyle w:val="TableContents"/>
              <w:bidi w:val="0"/>
              <w:spacing w:before="0" w:after="283"/>
              <w:jc w:val="left"/>
              <w:rPr/>
            </w:pPr>
            <w:r>
              <w:rPr/>
              <w:t xml:space="preserve">000000002001-05-30-0000 30. toukokuuta 2001 </w:t>
            </w:r>
          </w:p>
        </w:tc>
        <w:tc>
          <w:tcPr>
            <w:tcW w:w="2181" w:type="dxa"/>
            <w:tcBorders/>
            <w:vAlign w:val="center"/>
          </w:tcPr>
          <w:p>
            <w:pPr>
              <w:pStyle w:val="TableContents"/>
              <w:bidi w:val="0"/>
              <w:spacing w:before="0" w:after="283"/>
              <w:jc w:val="left"/>
              <w:rPr/>
            </w:pPr>
            <w:r>
              <w:rPr/>
              <w:t xml:space="preserve">Arizona Diamondbacks </w:t>
            </w:r>
          </w:p>
        </w:tc>
        <w:tc>
          <w:tcPr>
            <w:tcW w:w="2400" w:type="dxa"/>
            <w:tcBorders/>
            <w:vAlign w:val="center"/>
          </w:tcPr>
          <w:p>
            <w:pPr>
              <w:pStyle w:val="TableContents"/>
              <w:bidi w:val="0"/>
              <w:spacing w:before="0" w:after="283"/>
              <w:jc w:val="left"/>
              <w:rPr/>
            </w:pPr>
            <w:r>
              <w:rPr/>
              <w:t xml:space="preserve">Ellis, Robert Robert Ellis </w:t>
            </w:r>
          </w:p>
        </w:tc>
      </w:tr>
      <w:tr>
        <w:trPr/>
        <w:tc>
          <w:tcPr>
            <w:tcW w:w="503" w:type="dxa"/>
            <w:tcBorders/>
            <w:vAlign w:val="center"/>
          </w:tcPr>
          <w:p>
            <w:pPr>
              <w:pStyle w:val="TableContents"/>
              <w:bidi w:val="0"/>
              <w:spacing w:before="0" w:after="283"/>
              <w:jc w:val="left"/>
              <w:rPr/>
            </w:pPr>
            <w:r>
              <w:rPr/>
              <w:t xml:space="preserve">12 </w:t>
            </w:r>
          </w:p>
        </w:tc>
        <w:tc>
          <w:tcPr>
            <w:tcW w:w="2338" w:type="dxa"/>
            <w:tcBorders/>
            <w:vAlign w:val="center"/>
          </w:tcPr>
          <w:p>
            <w:pPr>
              <w:pStyle w:val="TableContents"/>
              <w:bidi w:val="0"/>
              <w:spacing w:before="0" w:after="283"/>
              <w:jc w:val="left"/>
              <w:rPr/>
            </w:pPr>
            <w:r>
              <w:rPr/>
              <w:t xml:space="preserve">Bonds, Barry Barry Bonds (11) </w:t>
            </w:r>
          </w:p>
        </w:tc>
        <w:tc>
          <w:tcPr>
            <w:tcW w:w="2783" w:type="dxa"/>
            <w:tcBorders/>
            <w:vAlign w:val="center"/>
          </w:tcPr>
          <w:p>
            <w:pPr>
              <w:pStyle w:val="TableContents"/>
              <w:bidi w:val="0"/>
              <w:spacing w:before="0" w:after="283"/>
              <w:jc w:val="left"/>
              <w:rPr/>
            </w:pPr>
            <w:r>
              <w:rPr/>
              <w:t xml:space="preserve">000000002001-06-12-0000 12. kesäkuuta 2001 </w:t>
            </w:r>
          </w:p>
        </w:tc>
        <w:tc>
          <w:tcPr>
            <w:tcW w:w="2181" w:type="dxa"/>
            <w:tcBorders/>
            <w:vAlign w:val="center"/>
          </w:tcPr>
          <w:p>
            <w:pPr>
              <w:pStyle w:val="TableContents"/>
              <w:bidi w:val="0"/>
              <w:spacing w:before="0" w:after="283"/>
              <w:jc w:val="left"/>
              <w:rPr/>
            </w:pPr>
            <w:r>
              <w:rPr/>
              <w:t xml:space="preserve">Anaheim Angels </w:t>
            </w:r>
          </w:p>
        </w:tc>
        <w:tc>
          <w:tcPr>
            <w:tcW w:w="2400" w:type="dxa"/>
            <w:tcBorders/>
            <w:vAlign w:val="center"/>
          </w:tcPr>
          <w:p>
            <w:pPr>
              <w:pStyle w:val="TableContents"/>
              <w:bidi w:val="0"/>
              <w:spacing w:before="0" w:after="283"/>
              <w:jc w:val="left"/>
              <w:rPr/>
            </w:pPr>
            <w:r>
              <w:rPr/>
              <w:t xml:space="preserve">Rapp, Pat Pat Rapp </w:t>
            </w:r>
          </w:p>
        </w:tc>
      </w:tr>
      <w:tr>
        <w:trPr/>
        <w:tc>
          <w:tcPr>
            <w:tcW w:w="503" w:type="dxa"/>
            <w:tcBorders/>
            <w:vAlign w:val="center"/>
          </w:tcPr>
          <w:p>
            <w:pPr>
              <w:pStyle w:val="TableContents"/>
              <w:bidi w:val="0"/>
              <w:spacing w:before="0" w:after="283"/>
              <w:jc w:val="left"/>
              <w:rPr/>
            </w:pPr>
            <w:r>
              <w:rPr/>
              <w:t xml:space="preserve">13 </w:t>
            </w:r>
          </w:p>
        </w:tc>
        <w:tc>
          <w:tcPr>
            <w:tcW w:w="2338" w:type="dxa"/>
            <w:tcBorders/>
            <w:vAlign w:val="center"/>
          </w:tcPr>
          <w:p>
            <w:pPr>
              <w:pStyle w:val="TableContents"/>
              <w:bidi w:val="0"/>
              <w:spacing w:before="0" w:after="283"/>
              <w:jc w:val="left"/>
              <w:rPr/>
            </w:pPr>
            <w:r>
              <w:rPr/>
              <w:t xml:space="preserve">Crespo, Felipe Felipe Crespo (2) </w:t>
            </w:r>
          </w:p>
        </w:tc>
        <w:tc>
          <w:tcPr>
            <w:tcW w:w="2783" w:type="dxa"/>
            <w:tcBorders/>
            <w:vAlign w:val="center"/>
          </w:tcPr>
          <w:p>
            <w:pPr>
              <w:pStyle w:val="TableContents"/>
              <w:bidi w:val="0"/>
              <w:spacing w:before="0" w:after="283"/>
              <w:jc w:val="left"/>
              <w:rPr/>
            </w:pPr>
            <w:r>
              <w:rPr/>
              <w:t xml:space="preserve">000000002001-07-08-0000 8. heinäkuuta 2001 </w:t>
            </w:r>
          </w:p>
        </w:tc>
        <w:tc>
          <w:tcPr>
            <w:tcW w:w="2181" w:type="dxa"/>
            <w:tcBorders/>
            <w:vAlign w:val="center"/>
          </w:tcPr>
          <w:p>
            <w:pPr>
              <w:pStyle w:val="TableContents"/>
              <w:bidi w:val="0"/>
              <w:spacing w:before="0" w:after="283"/>
              <w:jc w:val="left"/>
              <w:rPr/>
            </w:pPr>
            <w:r>
              <w:rPr/>
              <w:t xml:space="preserve">Milwaukee Brewers </w:t>
            </w:r>
          </w:p>
        </w:tc>
        <w:tc>
          <w:tcPr>
            <w:tcW w:w="2400" w:type="dxa"/>
            <w:tcBorders/>
            <w:vAlign w:val="center"/>
          </w:tcPr>
          <w:p>
            <w:pPr>
              <w:pStyle w:val="TableContents"/>
              <w:bidi w:val="0"/>
              <w:spacing w:before="0" w:after="283"/>
              <w:jc w:val="left"/>
              <w:rPr/>
            </w:pPr>
            <w:r>
              <w:rPr/>
              <w:t xml:space="preserve">Leskanic, Curtis Curtis Curtis Leskanic </w:t>
            </w:r>
          </w:p>
        </w:tc>
      </w:tr>
      <w:tr>
        <w:trPr/>
        <w:tc>
          <w:tcPr>
            <w:tcW w:w="503" w:type="dxa"/>
            <w:tcBorders/>
            <w:vAlign w:val="center"/>
          </w:tcPr>
          <w:p>
            <w:pPr>
              <w:pStyle w:val="TableContents"/>
              <w:bidi w:val="0"/>
              <w:spacing w:before="0" w:after="283"/>
              <w:jc w:val="left"/>
              <w:rPr/>
            </w:pPr>
            <w:r>
              <w:rPr/>
              <w:t xml:space="preserve">14 </w:t>
            </w:r>
          </w:p>
        </w:tc>
        <w:tc>
          <w:tcPr>
            <w:tcW w:w="2338" w:type="dxa"/>
            <w:tcBorders/>
            <w:vAlign w:val="center"/>
          </w:tcPr>
          <w:p>
            <w:pPr>
              <w:pStyle w:val="TableContents"/>
              <w:bidi w:val="0"/>
              <w:spacing w:before="0" w:after="283"/>
              <w:jc w:val="left"/>
              <w:rPr/>
            </w:pPr>
            <w:r>
              <w:rPr/>
              <w:t xml:space="preserve">Bonds, Barry Barry Bonds (12) </w:t>
            </w:r>
          </w:p>
        </w:tc>
        <w:tc>
          <w:tcPr>
            <w:tcW w:w="2783" w:type="dxa"/>
            <w:tcBorders/>
            <w:vAlign w:val="center"/>
          </w:tcPr>
          <w:p>
            <w:pPr>
              <w:pStyle w:val="TableContents"/>
              <w:bidi w:val="0"/>
              <w:spacing w:before="0" w:after="283"/>
              <w:jc w:val="left"/>
              <w:rPr/>
            </w:pPr>
            <w:r>
              <w:rPr/>
              <w:t xml:space="preserve">000000002001-08-04-0000 4. elokuuta 2001 </w:t>
            </w:r>
          </w:p>
        </w:tc>
        <w:tc>
          <w:tcPr>
            <w:tcW w:w="2181" w:type="dxa"/>
            <w:tcBorders/>
            <w:vAlign w:val="center"/>
          </w:tcPr>
          <w:p>
            <w:pPr>
              <w:pStyle w:val="TableContents"/>
              <w:bidi w:val="0"/>
              <w:spacing w:before="0" w:after="283"/>
              <w:jc w:val="left"/>
              <w:rPr/>
            </w:pPr>
            <w:r>
              <w:rPr/>
              <w:t xml:space="preserve">Philadelphia Phillies </w:t>
            </w:r>
          </w:p>
        </w:tc>
        <w:tc>
          <w:tcPr>
            <w:tcW w:w="2400" w:type="dxa"/>
            <w:tcBorders/>
            <w:vAlign w:val="center"/>
          </w:tcPr>
          <w:p>
            <w:pPr>
              <w:pStyle w:val="TableContents"/>
              <w:bidi w:val="0"/>
              <w:spacing w:before="0" w:after="283"/>
              <w:jc w:val="left"/>
              <w:rPr/>
            </w:pPr>
            <w:r>
              <w:rPr/>
              <w:t xml:space="preserve">Figueroa, Nelson Nelson Figueroa Nelson Figueroa </w:t>
            </w:r>
          </w:p>
        </w:tc>
      </w:tr>
      <w:tr>
        <w:trPr/>
        <w:tc>
          <w:tcPr>
            <w:tcW w:w="503" w:type="dxa"/>
            <w:tcBorders/>
            <w:vAlign w:val="center"/>
          </w:tcPr>
          <w:p>
            <w:pPr>
              <w:pStyle w:val="TableContents"/>
              <w:bidi w:val="0"/>
              <w:spacing w:before="0" w:after="283"/>
              <w:jc w:val="left"/>
              <w:rPr/>
            </w:pPr>
            <w:r>
              <w:rPr/>
              <w:t xml:space="preserve">15 </w:t>
            </w:r>
          </w:p>
        </w:tc>
        <w:tc>
          <w:tcPr>
            <w:tcW w:w="2338" w:type="dxa"/>
            <w:tcBorders/>
            <w:vAlign w:val="center"/>
          </w:tcPr>
          <w:p>
            <w:pPr>
              <w:pStyle w:val="TableContents"/>
              <w:bidi w:val="0"/>
              <w:spacing w:before="0" w:after="283"/>
              <w:jc w:val="left"/>
              <w:rPr/>
            </w:pPr>
            <w:r>
              <w:rPr/>
              <w:t xml:space="preserve">Bonds, Barry Barry Bonds (13) </w:t>
            </w:r>
          </w:p>
        </w:tc>
        <w:tc>
          <w:tcPr>
            <w:tcW w:w="2783" w:type="dxa"/>
            <w:tcBorders/>
            <w:vAlign w:val="center"/>
          </w:tcPr>
          <w:p>
            <w:pPr>
              <w:pStyle w:val="TableContents"/>
              <w:bidi w:val="0"/>
              <w:spacing w:before="0" w:after="283"/>
              <w:jc w:val="left"/>
              <w:rPr/>
            </w:pPr>
            <w:r>
              <w:rPr/>
              <w:t xml:space="preserve">000000002001-08-14-0000 14. elokuuta 2001 </w:t>
            </w:r>
          </w:p>
        </w:tc>
        <w:tc>
          <w:tcPr>
            <w:tcW w:w="2181" w:type="dxa"/>
            <w:tcBorders/>
            <w:vAlign w:val="center"/>
          </w:tcPr>
          <w:p>
            <w:pPr>
              <w:pStyle w:val="TableContents"/>
              <w:bidi w:val="0"/>
              <w:spacing w:before="0" w:after="283"/>
              <w:jc w:val="left"/>
              <w:rPr/>
            </w:pPr>
            <w:r>
              <w:rPr/>
              <w:t xml:space="preserve">Florida Marlins </w:t>
            </w:r>
          </w:p>
        </w:tc>
        <w:tc>
          <w:tcPr>
            <w:tcW w:w="2400" w:type="dxa"/>
            <w:tcBorders/>
            <w:vAlign w:val="center"/>
          </w:tcPr>
          <w:p>
            <w:pPr>
              <w:pStyle w:val="TableContents"/>
              <w:bidi w:val="0"/>
              <w:spacing w:before="0" w:after="283"/>
              <w:jc w:val="left"/>
              <w:rPr/>
            </w:pPr>
            <w:r>
              <w:rPr/>
              <w:t xml:space="preserve">Bones, Ricky Ricky Bones </w:t>
            </w:r>
          </w:p>
        </w:tc>
      </w:tr>
      <w:tr>
        <w:trPr/>
        <w:tc>
          <w:tcPr>
            <w:tcW w:w="503" w:type="dxa"/>
            <w:tcBorders/>
            <w:vAlign w:val="center"/>
          </w:tcPr>
          <w:p>
            <w:pPr>
              <w:pStyle w:val="TableContents"/>
              <w:bidi w:val="0"/>
              <w:spacing w:before="0" w:after="283"/>
              <w:jc w:val="left"/>
              <w:rPr/>
            </w:pPr>
            <w:r>
              <w:rPr/>
              <w:t xml:space="preserve">16 </w:t>
            </w:r>
          </w:p>
        </w:tc>
        <w:tc>
          <w:tcPr>
            <w:tcW w:w="2338" w:type="dxa"/>
            <w:tcBorders/>
            <w:vAlign w:val="center"/>
          </w:tcPr>
          <w:p>
            <w:pPr>
              <w:pStyle w:val="TableContents"/>
              <w:bidi w:val="0"/>
              <w:spacing w:before="0" w:after="283"/>
              <w:jc w:val="left"/>
              <w:rPr/>
            </w:pPr>
            <w:r>
              <w:rPr/>
              <w:t xml:space="preserve">Bonds, Barry Barry Bonds (14) </w:t>
            </w:r>
          </w:p>
        </w:tc>
        <w:tc>
          <w:tcPr>
            <w:tcW w:w="2783" w:type="dxa"/>
            <w:tcBorders/>
            <w:vAlign w:val="center"/>
          </w:tcPr>
          <w:p>
            <w:pPr>
              <w:pStyle w:val="TableContents"/>
              <w:bidi w:val="0"/>
              <w:spacing w:before="0" w:after="283"/>
              <w:jc w:val="left"/>
              <w:rPr/>
            </w:pPr>
            <w:r>
              <w:rPr/>
              <w:t xml:space="preserve">000000002001-08-31-0000 31. elokuuta 2001 </w:t>
            </w:r>
          </w:p>
        </w:tc>
        <w:tc>
          <w:tcPr>
            <w:tcW w:w="2181" w:type="dxa"/>
            <w:tcBorders/>
            <w:vAlign w:val="center"/>
          </w:tcPr>
          <w:p>
            <w:pPr>
              <w:pStyle w:val="TableContents"/>
              <w:bidi w:val="0"/>
              <w:spacing w:before="0" w:after="283"/>
              <w:jc w:val="left"/>
              <w:rPr/>
            </w:pPr>
            <w:r>
              <w:rPr/>
              <w:t xml:space="preserve">Colorado Rockies </w:t>
            </w:r>
          </w:p>
        </w:tc>
        <w:tc>
          <w:tcPr>
            <w:tcW w:w="2400" w:type="dxa"/>
            <w:tcBorders/>
            <w:vAlign w:val="center"/>
          </w:tcPr>
          <w:p>
            <w:pPr>
              <w:pStyle w:val="TableContents"/>
              <w:bidi w:val="0"/>
              <w:spacing w:before="0" w:after="283"/>
              <w:jc w:val="left"/>
              <w:rPr/>
            </w:pPr>
            <w:r>
              <w:rPr/>
              <w:t xml:space="preserve">Thomson, John John Thomson (2) </w:t>
            </w:r>
          </w:p>
        </w:tc>
      </w:tr>
      <w:tr>
        <w:trPr/>
        <w:tc>
          <w:tcPr>
            <w:tcW w:w="503" w:type="dxa"/>
            <w:tcBorders/>
            <w:vAlign w:val="center"/>
          </w:tcPr>
          <w:p>
            <w:pPr>
              <w:pStyle w:val="TableContents"/>
              <w:bidi w:val="0"/>
              <w:spacing w:before="0" w:after="283"/>
              <w:jc w:val="left"/>
              <w:rPr/>
            </w:pPr>
            <w:r>
              <w:rPr/>
              <w:t xml:space="preserve">17 </w:t>
            </w:r>
          </w:p>
        </w:tc>
        <w:tc>
          <w:tcPr>
            <w:tcW w:w="2338" w:type="dxa"/>
            <w:tcBorders/>
            <w:vAlign w:val="center"/>
          </w:tcPr>
          <w:p>
            <w:pPr>
              <w:pStyle w:val="TableContents"/>
              <w:bidi w:val="0"/>
              <w:spacing w:before="0" w:after="283"/>
              <w:jc w:val="left"/>
              <w:rPr/>
            </w:pPr>
            <w:r>
              <w:rPr/>
              <w:t xml:space="preserve">Bonds, Barry Barry Bonds (15) </w:t>
            </w:r>
          </w:p>
        </w:tc>
        <w:tc>
          <w:tcPr>
            <w:tcW w:w="2783" w:type="dxa"/>
            <w:tcBorders/>
            <w:vAlign w:val="center"/>
          </w:tcPr>
          <w:p>
            <w:pPr>
              <w:pStyle w:val="TableContents"/>
              <w:bidi w:val="0"/>
              <w:spacing w:before="0" w:after="283"/>
              <w:jc w:val="left"/>
              <w:rPr/>
            </w:pPr>
            <w:r>
              <w:rPr/>
              <w:t xml:space="preserve">000000002001-09-29-0000 29. syyskuuta 2001 </w:t>
            </w:r>
          </w:p>
        </w:tc>
        <w:tc>
          <w:tcPr>
            <w:tcW w:w="2181" w:type="dxa"/>
            <w:tcBorders/>
            <w:vAlign w:val="center"/>
          </w:tcPr>
          <w:p>
            <w:pPr>
              <w:pStyle w:val="TableContents"/>
              <w:bidi w:val="0"/>
              <w:spacing w:before="0" w:after="283"/>
              <w:jc w:val="left"/>
              <w:rPr/>
            </w:pPr>
            <w:r>
              <w:rPr/>
              <w:t xml:space="preserve">San Diego Padres </w:t>
            </w:r>
          </w:p>
        </w:tc>
        <w:tc>
          <w:tcPr>
            <w:tcW w:w="2400" w:type="dxa"/>
            <w:tcBorders/>
            <w:vAlign w:val="center"/>
          </w:tcPr>
          <w:p>
            <w:pPr>
              <w:pStyle w:val="TableContents"/>
              <w:bidi w:val="0"/>
              <w:spacing w:before="0" w:after="283"/>
              <w:jc w:val="left"/>
              <w:rPr/>
            </w:pPr>
            <w:r>
              <w:rPr/>
              <w:t xml:space="preserve">McElroy, Chuck Chuck McElroy </w:t>
            </w:r>
          </w:p>
        </w:tc>
      </w:tr>
      <w:tr>
        <w:trPr/>
        <w:tc>
          <w:tcPr>
            <w:tcW w:w="503" w:type="dxa"/>
            <w:tcBorders/>
            <w:vAlign w:val="center"/>
          </w:tcPr>
          <w:p>
            <w:pPr>
              <w:pStyle w:val="TableContents"/>
              <w:bidi w:val="0"/>
              <w:spacing w:before="0" w:after="283"/>
              <w:jc w:val="left"/>
              <w:rPr/>
            </w:pPr>
            <w:r>
              <w:rPr/>
              <w:t xml:space="preserve">18 </w:t>
            </w:r>
          </w:p>
        </w:tc>
        <w:tc>
          <w:tcPr>
            <w:tcW w:w="2338" w:type="dxa"/>
            <w:tcBorders/>
            <w:vAlign w:val="center"/>
          </w:tcPr>
          <w:p>
            <w:pPr>
              <w:pStyle w:val="TableContents"/>
              <w:bidi w:val="0"/>
              <w:spacing w:before="0" w:after="283"/>
              <w:jc w:val="left"/>
              <w:rPr/>
            </w:pPr>
            <w:r>
              <w:rPr/>
              <w:t xml:space="preserve">Bonds, Barry Barry Bonds (16) </w:t>
            </w:r>
          </w:p>
        </w:tc>
        <w:tc>
          <w:tcPr>
            <w:tcW w:w="2783" w:type="dxa"/>
            <w:tcBorders/>
            <w:vAlign w:val="center"/>
          </w:tcPr>
          <w:p>
            <w:pPr>
              <w:pStyle w:val="TableContents"/>
              <w:bidi w:val="0"/>
              <w:spacing w:before="0" w:after="283"/>
              <w:jc w:val="left"/>
              <w:rPr/>
            </w:pPr>
            <w:r>
              <w:rPr/>
              <w:t xml:space="preserve">000000002002-05-13-0000 Toukokuu 13, 2002 </w:t>
            </w:r>
          </w:p>
        </w:tc>
        <w:tc>
          <w:tcPr>
            <w:tcW w:w="2181" w:type="dxa"/>
            <w:tcBorders/>
            <w:vAlign w:val="center"/>
          </w:tcPr>
          <w:p>
            <w:pPr>
              <w:pStyle w:val="TableContents"/>
              <w:bidi w:val="0"/>
              <w:spacing w:before="0" w:after="283"/>
              <w:jc w:val="left"/>
              <w:rPr/>
            </w:pPr>
            <w:r>
              <w:rPr/>
              <w:t xml:space="preserve">Atlanta Braves </w:t>
            </w:r>
          </w:p>
        </w:tc>
        <w:tc>
          <w:tcPr>
            <w:tcW w:w="2400" w:type="dxa"/>
            <w:tcBorders/>
            <w:vAlign w:val="center"/>
          </w:tcPr>
          <w:p>
            <w:pPr>
              <w:pStyle w:val="TableContents"/>
              <w:bidi w:val="0"/>
              <w:spacing w:before="0" w:after="283"/>
              <w:jc w:val="left"/>
              <w:rPr/>
            </w:pPr>
            <w:r>
              <w:rPr/>
              <w:t xml:space="preserve">Millwood, Kevin Kevin Millwood </w:t>
            </w:r>
          </w:p>
        </w:tc>
      </w:tr>
      <w:tr>
        <w:trPr/>
        <w:tc>
          <w:tcPr>
            <w:tcW w:w="503" w:type="dxa"/>
            <w:tcBorders/>
            <w:vAlign w:val="center"/>
          </w:tcPr>
          <w:p>
            <w:pPr>
              <w:pStyle w:val="TableContents"/>
              <w:bidi w:val="0"/>
              <w:spacing w:before="0" w:after="283"/>
              <w:jc w:val="left"/>
              <w:rPr/>
            </w:pPr>
            <w:r>
              <w:rPr/>
              <w:t xml:space="preserve">19 </w:t>
            </w:r>
          </w:p>
        </w:tc>
        <w:tc>
          <w:tcPr>
            <w:tcW w:w="2338" w:type="dxa"/>
            <w:tcBorders/>
            <w:vAlign w:val="center"/>
          </w:tcPr>
          <w:p>
            <w:pPr>
              <w:pStyle w:val="TableContents"/>
              <w:bidi w:val="0"/>
              <w:spacing w:before="0" w:after="283"/>
              <w:jc w:val="left"/>
              <w:rPr/>
            </w:pPr>
            <w:r>
              <w:rPr/>
              <w:t xml:space="preserve">Bonds, Barry Barry Bonds (17) </w:t>
            </w:r>
          </w:p>
        </w:tc>
        <w:tc>
          <w:tcPr>
            <w:tcW w:w="2783" w:type="dxa"/>
            <w:tcBorders/>
            <w:vAlign w:val="center"/>
          </w:tcPr>
          <w:p>
            <w:pPr>
              <w:pStyle w:val="TableContents"/>
              <w:bidi w:val="0"/>
              <w:spacing w:before="0" w:after="283"/>
              <w:jc w:val="left"/>
              <w:rPr/>
            </w:pPr>
            <w:r>
              <w:rPr/>
              <w:t xml:space="preserve">000000002002-05-18-0000 Toukokuu 18, 2002 </w:t>
            </w:r>
          </w:p>
        </w:tc>
        <w:tc>
          <w:tcPr>
            <w:tcW w:w="2181" w:type="dxa"/>
            <w:tcBorders/>
            <w:vAlign w:val="center"/>
          </w:tcPr>
          <w:p>
            <w:pPr>
              <w:pStyle w:val="TableContents"/>
              <w:bidi w:val="0"/>
              <w:spacing w:before="0" w:after="283"/>
              <w:jc w:val="left"/>
              <w:rPr/>
            </w:pPr>
            <w:r>
              <w:rPr/>
              <w:t xml:space="preserve">Florida Marlins </w:t>
            </w:r>
          </w:p>
        </w:tc>
        <w:tc>
          <w:tcPr>
            <w:tcW w:w="2400" w:type="dxa"/>
            <w:tcBorders/>
            <w:vAlign w:val="center"/>
          </w:tcPr>
          <w:p>
            <w:pPr>
              <w:pStyle w:val="TableContents"/>
              <w:bidi w:val="0"/>
              <w:spacing w:before="0" w:after="283"/>
              <w:jc w:val="left"/>
              <w:rPr/>
            </w:pPr>
            <w:r>
              <w:rPr/>
              <w:t xml:space="preserve">Penny, Brad Brad Penny </w:t>
            </w:r>
          </w:p>
        </w:tc>
      </w:tr>
      <w:tr>
        <w:trPr/>
        <w:tc>
          <w:tcPr>
            <w:tcW w:w="503" w:type="dxa"/>
            <w:tcBorders/>
            <w:vAlign w:val="center"/>
          </w:tcPr>
          <w:p>
            <w:pPr>
              <w:pStyle w:val="TableContents"/>
              <w:bidi w:val="0"/>
              <w:spacing w:before="0" w:after="283"/>
              <w:jc w:val="left"/>
              <w:rPr/>
            </w:pPr>
            <w:r>
              <w:rPr/>
              <w:t xml:space="preserve">20 </w:t>
            </w:r>
          </w:p>
        </w:tc>
        <w:tc>
          <w:tcPr>
            <w:tcW w:w="2338" w:type="dxa"/>
            <w:tcBorders/>
            <w:vAlign w:val="center"/>
          </w:tcPr>
          <w:p>
            <w:pPr>
              <w:pStyle w:val="TableContents"/>
              <w:bidi w:val="0"/>
              <w:spacing w:before="0" w:after="283"/>
              <w:jc w:val="left"/>
              <w:rPr/>
            </w:pPr>
            <w:r>
              <w:rPr/>
              <w:t xml:space="preserve">Bonds, Barry Barry Bonds (18) </w:t>
            </w:r>
          </w:p>
        </w:tc>
        <w:tc>
          <w:tcPr>
            <w:tcW w:w="2783" w:type="dxa"/>
            <w:tcBorders/>
            <w:vAlign w:val="center"/>
          </w:tcPr>
          <w:p>
            <w:pPr>
              <w:pStyle w:val="TableContents"/>
              <w:bidi w:val="0"/>
              <w:spacing w:before="0" w:after="283"/>
              <w:jc w:val="left"/>
              <w:rPr/>
            </w:pPr>
            <w:r>
              <w:rPr/>
              <w:t xml:space="preserve">000000002002-05-18-0000 Toukokuu 18, 2002 </w:t>
            </w:r>
          </w:p>
        </w:tc>
        <w:tc>
          <w:tcPr>
            <w:tcW w:w="2181" w:type="dxa"/>
            <w:tcBorders/>
            <w:vAlign w:val="center"/>
          </w:tcPr>
          <w:p>
            <w:pPr>
              <w:pStyle w:val="TableContents"/>
              <w:bidi w:val="0"/>
              <w:spacing w:before="0" w:after="283"/>
              <w:jc w:val="left"/>
              <w:rPr/>
            </w:pPr>
            <w:r>
              <w:rPr/>
              <w:t xml:space="preserve">Florida Marlins </w:t>
            </w:r>
          </w:p>
        </w:tc>
        <w:tc>
          <w:tcPr>
            <w:tcW w:w="2400" w:type="dxa"/>
            <w:tcBorders/>
            <w:vAlign w:val="center"/>
          </w:tcPr>
          <w:p>
            <w:pPr>
              <w:pStyle w:val="TableContents"/>
              <w:bidi w:val="0"/>
              <w:spacing w:before="0" w:after="283"/>
              <w:jc w:val="left"/>
              <w:rPr/>
            </w:pPr>
            <w:r>
              <w:rPr/>
              <w:t xml:space="preserve">Darensbourg, Vic Vic Vic Darensbourg </w:t>
            </w:r>
          </w:p>
        </w:tc>
      </w:tr>
      <w:tr>
        <w:trPr/>
        <w:tc>
          <w:tcPr>
            <w:tcW w:w="503" w:type="dxa"/>
            <w:tcBorders/>
            <w:vAlign w:val="center"/>
          </w:tcPr>
          <w:p>
            <w:pPr>
              <w:pStyle w:val="TableContents"/>
              <w:bidi w:val="0"/>
              <w:spacing w:before="0" w:after="283"/>
              <w:jc w:val="left"/>
              <w:rPr/>
            </w:pPr>
            <w:r>
              <w:rPr/>
              <w:t xml:space="preserve">21 </w:t>
            </w:r>
          </w:p>
        </w:tc>
        <w:tc>
          <w:tcPr>
            <w:tcW w:w="2338" w:type="dxa"/>
            <w:tcBorders/>
            <w:vAlign w:val="center"/>
          </w:tcPr>
          <w:p>
            <w:pPr>
              <w:pStyle w:val="TableContents"/>
              <w:bidi w:val="0"/>
              <w:spacing w:before="0" w:after="283"/>
              <w:jc w:val="left"/>
              <w:rPr/>
            </w:pPr>
            <w:r>
              <w:rPr/>
              <w:t xml:space="preserve">Bonds, Barry Barry Bonds (19) </w:t>
            </w:r>
          </w:p>
        </w:tc>
        <w:tc>
          <w:tcPr>
            <w:tcW w:w="2783" w:type="dxa"/>
            <w:tcBorders/>
            <w:vAlign w:val="center"/>
          </w:tcPr>
          <w:p>
            <w:pPr>
              <w:pStyle w:val="TableContents"/>
              <w:bidi w:val="0"/>
              <w:spacing w:before="0" w:after="283"/>
              <w:jc w:val="left"/>
              <w:rPr/>
            </w:pPr>
            <w:r>
              <w:rPr/>
              <w:t xml:space="preserve">000000002002-09-08-0000 Syyskuu 8, 2002 </w:t>
            </w:r>
          </w:p>
        </w:tc>
        <w:tc>
          <w:tcPr>
            <w:tcW w:w="2181" w:type="dxa"/>
            <w:tcBorders/>
            <w:vAlign w:val="center"/>
          </w:tcPr>
          <w:p>
            <w:pPr>
              <w:pStyle w:val="TableContents"/>
              <w:bidi w:val="0"/>
              <w:spacing w:before="0" w:after="283"/>
              <w:jc w:val="left"/>
              <w:rPr/>
            </w:pPr>
            <w:r>
              <w:rPr/>
              <w:t xml:space="preserve">Arizona Diamondbacks </w:t>
            </w:r>
          </w:p>
        </w:tc>
        <w:tc>
          <w:tcPr>
            <w:tcW w:w="2400" w:type="dxa"/>
            <w:tcBorders/>
            <w:vAlign w:val="center"/>
          </w:tcPr>
          <w:p>
            <w:pPr>
              <w:pStyle w:val="TableContents"/>
              <w:bidi w:val="0"/>
              <w:spacing w:before="0" w:after="283"/>
              <w:jc w:val="left"/>
              <w:rPr/>
            </w:pPr>
            <w:r>
              <w:rPr/>
              <w:t xml:space="preserve">Anderson, Brian Brian Anderson </w:t>
            </w:r>
          </w:p>
        </w:tc>
      </w:tr>
      <w:tr>
        <w:trPr/>
        <w:tc>
          <w:tcPr>
            <w:tcW w:w="503" w:type="dxa"/>
            <w:tcBorders/>
            <w:vAlign w:val="center"/>
          </w:tcPr>
          <w:p>
            <w:pPr>
              <w:pStyle w:val="TableContents"/>
              <w:bidi w:val="0"/>
              <w:spacing w:before="0" w:after="283"/>
              <w:jc w:val="left"/>
              <w:rPr/>
            </w:pPr>
            <w:r>
              <w:rPr/>
              <w:t xml:space="preserve">22 </w:t>
            </w:r>
          </w:p>
        </w:tc>
        <w:tc>
          <w:tcPr>
            <w:tcW w:w="2338" w:type="dxa"/>
            <w:tcBorders/>
            <w:vAlign w:val="center"/>
          </w:tcPr>
          <w:p>
            <w:pPr>
              <w:pStyle w:val="TableContents"/>
              <w:bidi w:val="0"/>
              <w:spacing w:before="0" w:after="283"/>
              <w:jc w:val="left"/>
              <w:rPr/>
            </w:pPr>
            <w:r>
              <w:rPr/>
              <w:t xml:space="preserve">Bonds, Barry Barry Bonds (20) </w:t>
            </w:r>
          </w:p>
        </w:tc>
        <w:tc>
          <w:tcPr>
            <w:tcW w:w="2783" w:type="dxa"/>
            <w:tcBorders/>
            <w:vAlign w:val="center"/>
          </w:tcPr>
          <w:p>
            <w:pPr>
              <w:pStyle w:val="TableContents"/>
              <w:bidi w:val="0"/>
              <w:spacing w:before="0" w:after="283"/>
              <w:jc w:val="left"/>
              <w:rPr/>
            </w:pPr>
            <w:r>
              <w:rPr/>
              <w:t xml:space="preserve">000000002002-09-28-0000 Syyskuu 28, 2002 </w:t>
            </w:r>
          </w:p>
        </w:tc>
        <w:tc>
          <w:tcPr>
            <w:tcW w:w="2181" w:type="dxa"/>
            <w:tcBorders/>
            <w:vAlign w:val="center"/>
          </w:tcPr>
          <w:p>
            <w:pPr>
              <w:pStyle w:val="TableContents"/>
              <w:bidi w:val="0"/>
              <w:spacing w:before="0" w:after="283"/>
              <w:jc w:val="left"/>
              <w:rPr/>
            </w:pPr>
            <w:r>
              <w:rPr/>
              <w:t xml:space="preserve">Houston Astros </w:t>
            </w:r>
          </w:p>
        </w:tc>
        <w:tc>
          <w:tcPr>
            <w:tcW w:w="2400" w:type="dxa"/>
            <w:tcBorders/>
            <w:vAlign w:val="center"/>
          </w:tcPr>
          <w:p>
            <w:pPr>
              <w:pStyle w:val="TableContents"/>
              <w:bidi w:val="0"/>
              <w:spacing w:before="0" w:after="283"/>
              <w:jc w:val="left"/>
              <w:rPr/>
            </w:pPr>
            <w:r>
              <w:rPr/>
              <w:t xml:space="preserve">Robertson, Jeriome Jeriome Robertson Jeriome Robertson </w:t>
            </w:r>
          </w:p>
        </w:tc>
      </w:tr>
      <w:tr>
        <w:trPr/>
        <w:tc>
          <w:tcPr>
            <w:tcW w:w="503" w:type="dxa"/>
            <w:tcBorders/>
            <w:vAlign w:val="center"/>
          </w:tcPr>
          <w:p>
            <w:pPr>
              <w:pStyle w:val="TableContents"/>
              <w:bidi w:val="0"/>
              <w:spacing w:before="0" w:after="283"/>
              <w:jc w:val="left"/>
              <w:rPr/>
            </w:pPr>
            <w:r>
              <w:rPr/>
              <w:t xml:space="preserve">23 </w:t>
            </w:r>
          </w:p>
        </w:tc>
        <w:tc>
          <w:tcPr>
            <w:tcW w:w="2338" w:type="dxa"/>
            <w:tcBorders/>
            <w:vAlign w:val="center"/>
          </w:tcPr>
          <w:p>
            <w:pPr>
              <w:pStyle w:val="TableContents"/>
              <w:bidi w:val="0"/>
              <w:spacing w:before="0" w:after="283"/>
              <w:jc w:val="left"/>
              <w:rPr/>
            </w:pPr>
            <w:r>
              <w:rPr/>
              <w:t xml:space="preserve">Bonds, Barry Barry Bonds (21) </w:t>
            </w:r>
          </w:p>
        </w:tc>
        <w:tc>
          <w:tcPr>
            <w:tcW w:w="2783" w:type="dxa"/>
            <w:tcBorders/>
            <w:vAlign w:val="center"/>
          </w:tcPr>
          <w:p>
            <w:pPr>
              <w:pStyle w:val="TableContents"/>
              <w:bidi w:val="0"/>
              <w:spacing w:before="0" w:after="283"/>
              <w:jc w:val="left"/>
              <w:rPr/>
            </w:pPr>
            <w:r>
              <w:rPr/>
              <w:t xml:space="preserve">000000002002-10-12-0000 12. lokakuuta 2002 </w:t>
            </w:r>
          </w:p>
        </w:tc>
        <w:tc>
          <w:tcPr>
            <w:tcW w:w="2181" w:type="dxa"/>
            <w:tcBorders/>
            <w:vAlign w:val="center"/>
          </w:tcPr>
          <w:p>
            <w:pPr>
              <w:pStyle w:val="TableContents"/>
              <w:bidi w:val="0"/>
              <w:spacing w:before="0" w:after="283"/>
              <w:jc w:val="left"/>
              <w:rPr/>
            </w:pPr>
            <w:r>
              <w:rPr/>
              <w:t xml:space="preserve">St. Louis Cardinals </w:t>
            </w:r>
          </w:p>
        </w:tc>
        <w:tc>
          <w:tcPr>
            <w:tcW w:w="2400" w:type="dxa"/>
            <w:tcBorders/>
            <w:vAlign w:val="center"/>
          </w:tcPr>
          <w:p>
            <w:pPr>
              <w:pStyle w:val="TableContents"/>
              <w:bidi w:val="0"/>
              <w:spacing w:before="0" w:after="283"/>
              <w:jc w:val="left"/>
              <w:rPr/>
            </w:pPr>
            <w:r>
              <w:rPr/>
              <w:t xml:space="preserve">Finley, Chuck Chuck Finley </w:t>
            </w:r>
          </w:p>
        </w:tc>
      </w:tr>
      <w:tr>
        <w:trPr/>
        <w:tc>
          <w:tcPr>
            <w:tcW w:w="503" w:type="dxa"/>
            <w:tcBorders/>
            <w:vAlign w:val="center"/>
          </w:tcPr>
          <w:p>
            <w:pPr>
              <w:pStyle w:val="TableContents"/>
              <w:bidi w:val="0"/>
              <w:spacing w:before="0" w:after="283"/>
              <w:jc w:val="left"/>
              <w:rPr/>
            </w:pPr>
            <w:r>
              <w:rPr/>
              <w:t xml:space="preserve">24 </w:t>
            </w:r>
          </w:p>
        </w:tc>
        <w:tc>
          <w:tcPr>
            <w:tcW w:w="2338" w:type="dxa"/>
            <w:tcBorders/>
            <w:vAlign w:val="center"/>
          </w:tcPr>
          <w:p>
            <w:pPr>
              <w:pStyle w:val="TableContents"/>
              <w:bidi w:val="0"/>
              <w:spacing w:before="0" w:after="283"/>
              <w:jc w:val="left"/>
              <w:rPr/>
            </w:pPr>
            <w:r>
              <w:rPr/>
              <w:t xml:space="preserve">Bonds, Barry Barry Bonds (22) </w:t>
            </w:r>
          </w:p>
        </w:tc>
        <w:tc>
          <w:tcPr>
            <w:tcW w:w="2783" w:type="dxa"/>
            <w:tcBorders/>
            <w:vAlign w:val="center"/>
          </w:tcPr>
          <w:p>
            <w:pPr>
              <w:pStyle w:val="TableContents"/>
              <w:bidi w:val="0"/>
              <w:spacing w:before="0" w:after="283"/>
              <w:jc w:val="left"/>
              <w:rPr/>
            </w:pPr>
            <w:r>
              <w:rPr/>
              <w:t xml:space="preserve">000000002003-04-14-0000 14. huhtikuuta 2003 </w:t>
            </w:r>
          </w:p>
        </w:tc>
        <w:tc>
          <w:tcPr>
            <w:tcW w:w="2181" w:type="dxa"/>
            <w:tcBorders/>
            <w:vAlign w:val="center"/>
          </w:tcPr>
          <w:p>
            <w:pPr>
              <w:pStyle w:val="TableContents"/>
              <w:bidi w:val="0"/>
              <w:spacing w:before="0" w:after="283"/>
              <w:jc w:val="left"/>
              <w:rPr/>
            </w:pPr>
            <w:r>
              <w:rPr/>
              <w:t xml:space="preserve">Houston Astros </w:t>
            </w:r>
          </w:p>
        </w:tc>
        <w:tc>
          <w:tcPr>
            <w:tcW w:w="2400" w:type="dxa"/>
            <w:tcBorders/>
            <w:vAlign w:val="center"/>
          </w:tcPr>
          <w:p>
            <w:pPr>
              <w:pStyle w:val="TableContents"/>
              <w:bidi w:val="0"/>
              <w:spacing w:before="0" w:after="283"/>
              <w:jc w:val="left"/>
              <w:rPr/>
            </w:pPr>
            <w:r>
              <w:rPr/>
              <w:t xml:space="preserve">Miller, Wade Wade Miller </w:t>
            </w:r>
          </w:p>
        </w:tc>
      </w:tr>
      <w:tr>
        <w:trPr/>
        <w:tc>
          <w:tcPr>
            <w:tcW w:w="503" w:type="dxa"/>
            <w:tcBorders/>
            <w:vAlign w:val="center"/>
          </w:tcPr>
          <w:p>
            <w:pPr>
              <w:pStyle w:val="TableContents"/>
              <w:bidi w:val="0"/>
              <w:spacing w:before="0" w:after="283"/>
              <w:jc w:val="left"/>
              <w:rPr/>
            </w:pPr>
            <w:r>
              <w:rPr/>
              <w:t xml:space="preserve">25 </w:t>
            </w:r>
          </w:p>
        </w:tc>
        <w:tc>
          <w:tcPr>
            <w:tcW w:w="2338" w:type="dxa"/>
            <w:tcBorders/>
            <w:vAlign w:val="center"/>
          </w:tcPr>
          <w:p>
            <w:pPr>
              <w:pStyle w:val="TableContents"/>
              <w:bidi w:val="0"/>
              <w:spacing w:before="0" w:after="283"/>
              <w:jc w:val="left"/>
              <w:rPr/>
            </w:pPr>
            <w:r>
              <w:rPr/>
              <w:t xml:space="preserve">Bonds, Barry Barry Bonds (23) </w:t>
            </w:r>
          </w:p>
        </w:tc>
        <w:tc>
          <w:tcPr>
            <w:tcW w:w="2783" w:type="dxa"/>
            <w:tcBorders/>
            <w:vAlign w:val="center"/>
          </w:tcPr>
          <w:p>
            <w:pPr>
              <w:pStyle w:val="TableContents"/>
              <w:bidi w:val="0"/>
              <w:spacing w:before="0" w:after="283"/>
              <w:jc w:val="left"/>
              <w:rPr/>
            </w:pPr>
            <w:r>
              <w:rPr/>
              <w:t xml:space="preserve">000000002003-04-30-0000 30. huhtikuuta 2003 </w:t>
            </w:r>
          </w:p>
        </w:tc>
        <w:tc>
          <w:tcPr>
            <w:tcW w:w="2181" w:type="dxa"/>
            <w:tcBorders/>
            <w:vAlign w:val="center"/>
          </w:tcPr>
          <w:p>
            <w:pPr>
              <w:pStyle w:val="TableContents"/>
              <w:bidi w:val="0"/>
              <w:spacing w:before="0" w:after="283"/>
              <w:jc w:val="left"/>
              <w:rPr/>
            </w:pPr>
            <w:r>
              <w:rPr/>
              <w:t xml:space="preserve">Chicago Cubs </w:t>
            </w:r>
          </w:p>
        </w:tc>
        <w:tc>
          <w:tcPr>
            <w:tcW w:w="2400" w:type="dxa"/>
            <w:tcBorders/>
            <w:vAlign w:val="center"/>
          </w:tcPr>
          <w:p>
            <w:pPr>
              <w:pStyle w:val="TableContents"/>
              <w:bidi w:val="0"/>
              <w:spacing w:before="0" w:after="283"/>
              <w:jc w:val="left"/>
              <w:rPr/>
            </w:pPr>
            <w:r>
              <w:rPr/>
              <w:t xml:space="preserve">Clement, Matt Matt Clement </w:t>
            </w:r>
          </w:p>
        </w:tc>
      </w:tr>
      <w:tr>
        <w:trPr/>
        <w:tc>
          <w:tcPr>
            <w:tcW w:w="503" w:type="dxa"/>
            <w:tcBorders/>
            <w:vAlign w:val="center"/>
          </w:tcPr>
          <w:p>
            <w:pPr>
              <w:pStyle w:val="TableContents"/>
              <w:bidi w:val="0"/>
              <w:spacing w:before="0" w:after="283"/>
              <w:jc w:val="left"/>
              <w:rPr/>
            </w:pPr>
            <w:r>
              <w:rPr/>
              <w:t xml:space="preserve">26 </w:t>
            </w:r>
          </w:p>
        </w:tc>
        <w:tc>
          <w:tcPr>
            <w:tcW w:w="2338" w:type="dxa"/>
            <w:tcBorders/>
            <w:vAlign w:val="center"/>
          </w:tcPr>
          <w:p>
            <w:pPr>
              <w:pStyle w:val="TableContents"/>
              <w:bidi w:val="0"/>
              <w:spacing w:before="0" w:after="283"/>
              <w:jc w:val="left"/>
              <w:rPr/>
            </w:pPr>
            <w:r>
              <w:rPr/>
              <w:t xml:space="preserve">Snow, J.T. J.T. Snow, J.T. Snow. </w:t>
            </w:r>
          </w:p>
        </w:tc>
        <w:tc>
          <w:tcPr>
            <w:tcW w:w="2783" w:type="dxa"/>
            <w:tcBorders/>
            <w:vAlign w:val="center"/>
          </w:tcPr>
          <w:p>
            <w:pPr>
              <w:pStyle w:val="TableContents"/>
              <w:bidi w:val="0"/>
              <w:spacing w:before="0" w:after="283"/>
              <w:jc w:val="left"/>
              <w:rPr/>
            </w:pPr>
            <w:r>
              <w:rPr/>
              <w:t xml:space="preserve">000000002003-06-05-0000 Kesäkuun 5. päivä, 2003 </w:t>
            </w:r>
          </w:p>
        </w:tc>
        <w:tc>
          <w:tcPr>
            <w:tcW w:w="2181" w:type="dxa"/>
            <w:tcBorders/>
            <w:vAlign w:val="center"/>
          </w:tcPr>
          <w:p>
            <w:pPr>
              <w:pStyle w:val="TableContents"/>
              <w:bidi w:val="0"/>
              <w:spacing w:before="0" w:after="283"/>
              <w:jc w:val="left"/>
              <w:rPr/>
            </w:pPr>
            <w:r>
              <w:rPr/>
              <w:t xml:space="preserve">Minnesota Twins </w:t>
            </w:r>
          </w:p>
        </w:tc>
        <w:tc>
          <w:tcPr>
            <w:tcW w:w="2400" w:type="dxa"/>
            <w:tcBorders/>
            <w:vAlign w:val="center"/>
          </w:tcPr>
          <w:p>
            <w:pPr>
              <w:pStyle w:val="TableContents"/>
              <w:bidi w:val="0"/>
              <w:spacing w:before="0" w:after="283"/>
              <w:jc w:val="left"/>
              <w:rPr/>
            </w:pPr>
            <w:r>
              <w:rPr/>
              <w:t xml:space="preserve">Lohse, Kyle Kyle Kyle Lohse </w:t>
            </w:r>
          </w:p>
        </w:tc>
      </w:tr>
      <w:tr>
        <w:trPr/>
        <w:tc>
          <w:tcPr>
            <w:tcW w:w="503" w:type="dxa"/>
            <w:tcBorders/>
            <w:vAlign w:val="center"/>
          </w:tcPr>
          <w:p>
            <w:pPr>
              <w:pStyle w:val="TableContents"/>
              <w:bidi w:val="0"/>
              <w:spacing w:before="0" w:after="283"/>
              <w:jc w:val="left"/>
              <w:rPr/>
            </w:pPr>
            <w:r>
              <w:rPr/>
              <w:t xml:space="preserve">27 </w:t>
            </w:r>
          </w:p>
        </w:tc>
        <w:tc>
          <w:tcPr>
            <w:tcW w:w="2338" w:type="dxa"/>
            <w:tcBorders/>
            <w:vAlign w:val="center"/>
          </w:tcPr>
          <w:p>
            <w:pPr>
              <w:pStyle w:val="TableContents"/>
              <w:bidi w:val="0"/>
              <w:spacing w:before="0" w:after="283"/>
              <w:jc w:val="left"/>
              <w:rPr/>
            </w:pPr>
            <w:r>
              <w:rPr/>
              <w:t xml:space="preserve">Bonds, Barry Barry Bonds (24) </w:t>
            </w:r>
          </w:p>
        </w:tc>
        <w:tc>
          <w:tcPr>
            <w:tcW w:w="2783" w:type="dxa"/>
            <w:tcBorders/>
            <w:vAlign w:val="center"/>
          </w:tcPr>
          <w:p>
            <w:pPr>
              <w:pStyle w:val="TableContents"/>
              <w:bidi w:val="0"/>
              <w:spacing w:before="0" w:after="283"/>
              <w:jc w:val="left"/>
              <w:rPr/>
            </w:pPr>
            <w:r>
              <w:rPr/>
              <w:t xml:space="preserve">000000002003-06-27-0000 27. kesäkuuta 2003 </w:t>
            </w:r>
          </w:p>
        </w:tc>
        <w:tc>
          <w:tcPr>
            <w:tcW w:w="2181" w:type="dxa"/>
            <w:tcBorders/>
            <w:vAlign w:val="center"/>
          </w:tcPr>
          <w:p>
            <w:pPr>
              <w:pStyle w:val="TableContents"/>
              <w:bidi w:val="0"/>
              <w:spacing w:before="0" w:after="283"/>
              <w:jc w:val="left"/>
              <w:rPr/>
            </w:pPr>
            <w:r>
              <w:rPr/>
              <w:t xml:space="preserve">Oakland Athletics </w:t>
            </w:r>
          </w:p>
        </w:tc>
        <w:tc>
          <w:tcPr>
            <w:tcW w:w="2400" w:type="dxa"/>
            <w:tcBorders/>
            <w:vAlign w:val="center"/>
          </w:tcPr>
          <w:p>
            <w:pPr>
              <w:pStyle w:val="TableContents"/>
              <w:bidi w:val="0"/>
              <w:spacing w:before="0" w:after="283"/>
              <w:jc w:val="left"/>
              <w:rPr/>
            </w:pPr>
            <w:r>
              <w:rPr/>
              <w:t xml:space="preserve">Lilly, Ted Ted Lilly </w:t>
            </w:r>
          </w:p>
        </w:tc>
      </w:tr>
      <w:tr>
        <w:trPr/>
        <w:tc>
          <w:tcPr>
            <w:tcW w:w="503" w:type="dxa"/>
            <w:tcBorders/>
            <w:vAlign w:val="center"/>
          </w:tcPr>
          <w:p>
            <w:pPr>
              <w:pStyle w:val="TableContents"/>
              <w:bidi w:val="0"/>
              <w:spacing w:before="0" w:after="283"/>
              <w:jc w:val="left"/>
              <w:rPr/>
            </w:pPr>
            <w:r>
              <w:rPr/>
              <w:t xml:space="preserve">28 </w:t>
            </w:r>
          </w:p>
        </w:tc>
        <w:tc>
          <w:tcPr>
            <w:tcW w:w="2338" w:type="dxa"/>
            <w:tcBorders/>
            <w:vAlign w:val="center"/>
          </w:tcPr>
          <w:p>
            <w:pPr>
              <w:pStyle w:val="TableContents"/>
              <w:bidi w:val="0"/>
              <w:spacing w:before="0" w:after="283"/>
              <w:jc w:val="left"/>
              <w:rPr/>
            </w:pPr>
            <w:r>
              <w:rPr/>
              <w:t xml:space="preserve">Cruz, Jose José Cruz Jr. </w:t>
            </w:r>
          </w:p>
        </w:tc>
        <w:tc>
          <w:tcPr>
            <w:tcW w:w="2783" w:type="dxa"/>
            <w:tcBorders/>
            <w:vAlign w:val="center"/>
          </w:tcPr>
          <w:p>
            <w:pPr>
              <w:pStyle w:val="TableContents"/>
              <w:bidi w:val="0"/>
              <w:spacing w:before="0" w:after="283"/>
              <w:jc w:val="left"/>
              <w:rPr/>
            </w:pPr>
            <w:r>
              <w:rPr/>
              <w:t xml:space="preserve">000000002003-07-08-0000 8. heinäkuuta 2003 </w:t>
            </w:r>
          </w:p>
        </w:tc>
        <w:tc>
          <w:tcPr>
            <w:tcW w:w="2181" w:type="dxa"/>
            <w:tcBorders/>
            <w:vAlign w:val="center"/>
          </w:tcPr>
          <w:p>
            <w:pPr>
              <w:pStyle w:val="TableContents"/>
              <w:bidi w:val="0"/>
              <w:spacing w:before="0" w:after="283"/>
              <w:jc w:val="left"/>
              <w:rPr/>
            </w:pPr>
            <w:r>
              <w:rPr/>
              <w:t xml:space="preserve">St. Louis Cardinals </w:t>
            </w:r>
          </w:p>
        </w:tc>
        <w:tc>
          <w:tcPr>
            <w:tcW w:w="2400" w:type="dxa"/>
            <w:tcBorders/>
            <w:vAlign w:val="center"/>
          </w:tcPr>
          <w:p>
            <w:pPr>
              <w:pStyle w:val="TableContents"/>
              <w:bidi w:val="0"/>
              <w:spacing w:before="0" w:after="283"/>
              <w:jc w:val="left"/>
              <w:rPr/>
            </w:pPr>
            <w:r>
              <w:rPr/>
              <w:t xml:space="preserve">Haren, Dan Dan Haren </w:t>
            </w:r>
          </w:p>
        </w:tc>
      </w:tr>
      <w:tr>
        <w:trPr/>
        <w:tc>
          <w:tcPr>
            <w:tcW w:w="503" w:type="dxa"/>
            <w:tcBorders/>
            <w:vAlign w:val="center"/>
          </w:tcPr>
          <w:p>
            <w:pPr>
              <w:pStyle w:val="TableContents"/>
              <w:bidi w:val="0"/>
              <w:spacing w:before="0" w:after="283"/>
              <w:jc w:val="left"/>
              <w:rPr/>
            </w:pPr>
            <w:r>
              <w:rPr/>
              <w:t xml:space="preserve">29 </w:t>
            </w:r>
          </w:p>
        </w:tc>
        <w:tc>
          <w:tcPr>
            <w:tcW w:w="2338" w:type="dxa"/>
            <w:tcBorders/>
            <w:vAlign w:val="center"/>
          </w:tcPr>
          <w:p>
            <w:pPr>
              <w:pStyle w:val="TableContents"/>
              <w:bidi w:val="0"/>
              <w:spacing w:before="0" w:after="283"/>
              <w:jc w:val="left"/>
              <w:rPr/>
            </w:pPr>
            <w:r>
              <w:rPr/>
              <w:t xml:space="preserve">Bonds, Barry Barry Bonds (25) </w:t>
            </w:r>
          </w:p>
        </w:tc>
        <w:tc>
          <w:tcPr>
            <w:tcW w:w="2783" w:type="dxa"/>
            <w:tcBorders/>
            <w:vAlign w:val="center"/>
          </w:tcPr>
          <w:p>
            <w:pPr>
              <w:pStyle w:val="TableContents"/>
              <w:bidi w:val="0"/>
              <w:spacing w:before="0" w:after="283"/>
              <w:jc w:val="left"/>
              <w:rPr/>
            </w:pPr>
            <w:r>
              <w:rPr/>
              <w:t xml:space="preserve">000000002003-08-08-0000 8. elokuuta 2003 </w:t>
            </w:r>
          </w:p>
        </w:tc>
        <w:tc>
          <w:tcPr>
            <w:tcW w:w="2181" w:type="dxa"/>
            <w:tcBorders/>
            <w:vAlign w:val="center"/>
          </w:tcPr>
          <w:p>
            <w:pPr>
              <w:pStyle w:val="TableContents"/>
              <w:bidi w:val="0"/>
              <w:spacing w:before="0" w:after="283"/>
              <w:jc w:val="left"/>
              <w:rPr/>
            </w:pPr>
            <w:r>
              <w:rPr/>
              <w:t xml:space="preserve">Philadelphia Phillies </w:t>
            </w:r>
          </w:p>
        </w:tc>
        <w:tc>
          <w:tcPr>
            <w:tcW w:w="2400" w:type="dxa"/>
            <w:tcBorders/>
            <w:vAlign w:val="center"/>
          </w:tcPr>
          <w:p>
            <w:pPr>
              <w:pStyle w:val="TableContents"/>
              <w:bidi w:val="0"/>
              <w:spacing w:before="0" w:after="283"/>
              <w:jc w:val="left"/>
              <w:rPr/>
            </w:pPr>
            <w:r>
              <w:rPr/>
              <w:t xml:space="preserve">Mesa, José José Mesa </w:t>
            </w:r>
          </w:p>
        </w:tc>
      </w:tr>
      <w:tr>
        <w:trPr/>
        <w:tc>
          <w:tcPr>
            <w:tcW w:w="503" w:type="dxa"/>
            <w:tcBorders/>
            <w:vAlign w:val="center"/>
          </w:tcPr>
          <w:p>
            <w:pPr>
              <w:pStyle w:val="TableContents"/>
              <w:bidi w:val="0"/>
              <w:spacing w:before="0" w:after="283"/>
              <w:jc w:val="left"/>
              <w:rPr/>
            </w:pPr>
            <w:r>
              <w:rPr/>
              <w:t xml:space="preserve">30 </w:t>
            </w:r>
          </w:p>
        </w:tc>
        <w:tc>
          <w:tcPr>
            <w:tcW w:w="2338" w:type="dxa"/>
            <w:tcBorders/>
            <w:vAlign w:val="center"/>
          </w:tcPr>
          <w:p>
            <w:pPr>
              <w:pStyle w:val="TableContents"/>
              <w:bidi w:val="0"/>
              <w:spacing w:before="0" w:after="283"/>
              <w:jc w:val="left"/>
              <w:rPr/>
            </w:pPr>
            <w:r>
              <w:rPr/>
              <w:t xml:space="preserve">Bonds, Barry Barry Bonds (26) </w:t>
            </w:r>
          </w:p>
        </w:tc>
        <w:tc>
          <w:tcPr>
            <w:tcW w:w="2783" w:type="dxa"/>
            <w:tcBorders/>
            <w:vAlign w:val="center"/>
          </w:tcPr>
          <w:p>
            <w:pPr>
              <w:pStyle w:val="TableContents"/>
              <w:bidi w:val="0"/>
              <w:spacing w:before="0" w:after="283"/>
              <w:jc w:val="left"/>
              <w:rPr/>
            </w:pPr>
            <w:r>
              <w:rPr/>
              <w:t xml:space="preserve">000000002003-08-19-0000 19. elokuuta 2003 </w:t>
            </w:r>
          </w:p>
        </w:tc>
        <w:tc>
          <w:tcPr>
            <w:tcW w:w="2181" w:type="dxa"/>
            <w:tcBorders/>
            <w:vAlign w:val="center"/>
          </w:tcPr>
          <w:p>
            <w:pPr>
              <w:pStyle w:val="TableContents"/>
              <w:bidi w:val="0"/>
              <w:spacing w:before="0" w:after="283"/>
              <w:jc w:val="left"/>
              <w:rPr/>
            </w:pPr>
            <w:r>
              <w:rPr/>
              <w:t xml:space="preserve">Atlanta Braves </w:t>
            </w:r>
          </w:p>
        </w:tc>
        <w:tc>
          <w:tcPr>
            <w:tcW w:w="2400" w:type="dxa"/>
            <w:tcBorders/>
            <w:vAlign w:val="center"/>
          </w:tcPr>
          <w:p>
            <w:pPr>
              <w:pStyle w:val="TableContents"/>
              <w:bidi w:val="0"/>
              <w:spacing w:before="0" w:after="283"/>
              <w:jc w:val="left"/>
              <w:rPr/>
            </w:pPr>
            <w:r>
              <w:rPr/>
              <w:t xml:space="preserve">King, Ray Ray King </w:t>
            </w:r>
          </w:p>
        </w:tc>
      </w:tr>
      <w:tr>
        <w:trPr/>
        <w:tc>
          <w:tcPr>
            <w:tcW w:w="503" w:type="dxa"/>
            <w:tcBorders/>
            <w:vAlign w:val="center"/>
          </w:tcPr>
          <w:p>
            <w:pPr>
              <w:pStyle w:val="TableContents"/>
              <w:bidi w:val="0"/>
              <w:spacing w:before="0" w:after="283"/>
              <w:jc w:val="left"/>
              <w:rPr/>
            </w:pPr>
            <w:r>
              <w:rPr/>
              <w:t xml:space="preserve">31 </w:t>
            </w:r>
          </w:p>
        </w:tc>
        <w:tc>
          <w:tcPr>
            <w:tcW w:w="2338" w:type="dxa"/>
            <w:tcBorders/>
            <w:vAlign w:val="center"/>
          </w:tcPr>
          <w:p>
            <w:pPr>
              <w:pStyle w:val="TableContents"/>
              <w:bidi w:val="0"/>
              <w:spacing w:before="0" w:after="283"/>
              <w:jc w:val="left"/>
              <w:rPr/>
            </w:pPr>
            <w:r>
              <w:rPr/>
              <w:t xml:space="preserve">Bonds, Barry Barry Bonds (27) </w:t>
            </w:r>
          </w:p>
        </w:tc>
        <w:tc>
          <w:tcPr>
            <w:tcW w:w="2783" w:type="dxa"/>
            <w:tcBorders/>
            <w:vAlign w:val="center"/>
          </w:tcPr>
          <w:p>
            <w:pPr>
              <w:pStyle w:val="TableContents"/>
              <w:bidi w:val="0"/>
              <w:spacing w:before="0" w:after="283"/>
              <w:jc w:val="left"/>
              <w:rPr/>
            </w:pPr>
            <w:r>
              <w:rPr/>
              <w:t xml:space="preserve">000000002003-09-13-0000 13. syyskuuta 2003 </w:t>
            </w:r>
          </w:p>
        </w:tc>
        <w:tc>
          <w:tcPr>
            <w:tcW w:w="2181" w:type="dxa"/>
            <w:tcBorders/>
            <w:vAlign w:val="center"/>
          </w:tcPr>
          <w:p>
            <w:pPr>
              <w:pStyle w:val="TableContents"/>
              <w:bidi w:val="0"/>
              <w:spacing w:before="0" w:after="283"/>
              <w:jc w:val="left"/>
              <w:rPr/>
            </w:pPr>
            <w:r>
              <w:rPr/>
              <w:t xml:space="preserve">Milwaukee Brewers </w:t>
            </w:r>
          </w:p>
        </w:tc>
        <w:tc>
          <w:tcPr>
            <w:tcW w:w="2400" w:type="dxa"/>
            <w:tcBorders/>
            <w:vAlign w:val="center"/>
          </w:tcPr>
          <w:p>
            <w:pPr>
              <w:pStyle w:val="TableContents"/>
              <w:bidi w:val="0"/>
              <w:spacing w:before="0" w:after="283"/>
              <w:jc w:val="left"/>
              <w:rPr/>
            </w:pPr>
            <w:r>
              <w:rPr/>
              <w:t xml:space="preserve">Davis, Doug Doug Davis </w:t>
            </w:r>
          </w:p>
        </w:tc>
      </w:tr>
      <w:tr>
        <w:trPr/>
        <w:tc>
          <w:tcPr>
            <w:tcW w:w="503" w:type="dxa"/>
            <w:tcBorders/>
            <w:vAlign w:val="center"/>
          </w:tcPr>
          <w:p>
            <w:pPr>
              <w:pStyle w:val="TableContents"/>
              <w:bidi w:val="0"/>
              <w:spacing w:before="0" w:after="283"/>
              <w:jc w:val="left"/>
              <w:rPr/>
            </w:pPr>
            <w:r>
              <w:rPr/>
              <w:t xml:space="preserve">32 </w:t>
            </w:r>
          </w:p>
        </w:tc>
        <w:tc>
          <w:tcPr>
            <w:tcW w:w="2338" w:type="dxa"/>
            <w:tcBorders/>
            <w:vAlign w:val="center"/>
          </w:tcPr>
          <w:p>
            <w:pPr>
              <w:pStyle w:val="TableContents"/>
              <w:bidi w:val="0"/>
              <w:spacing w:before="0" w:after="283"/>
              <w:jc w:val="left"/>
              <w:rPr/>
            </w:pPr>
            <w:r>
              <w:rPr/>
              <w:t xml:space="preserve">Bonds, Barry Barry Bonds (28) </w:t>
            </w:r>
          </w:p>
        </w:tc>
        <w:tc>
          <w:tcPr>
            <w:tcW w:w="2783" w:type="dxa"/>
            <w:tcBorders/>
            <w:vAlign w:val="center"/>
          </w:tcPr>
          <w:p>
            <w:pPr>
              <w:pStyle w:val="TableContents"/>
              <w:bidi w:val="0"/>
              <w:spacing w:before="0" w:after="283"/>
              <w:jc w:val="left"/>
              <w:rPr/>
            </w:pPr>
            <w:r>
              <w:rPr/>
              <w:t xml:space="preserve">000000002004-04-12-0000 12. huhtikuuta 2004 </w:t>
            </w:r>
          </w:p>
        </w:tc>
        <w:tc>
          <w:tcPr>
            <w:tcW w:w="2181" w:type="dxa"/>
            <w:tcBorders/>
            <w:vAlign w:val="center"/>
          </w:tcPr>
          <w:p>
            <w:pPr>
              <w:pStyle w:val="TableContents"/>
              <w:bidi w:val="0"/>
              <w:spacing w:before="0" w:after="283"/>
              <w:jc w:val="left"/>
              <w:rPr/>
            </w:pPr>
            <w:r>
              <w:rPr/>
              <w:t xml:space="preserve">Milwaukee Brewers </w:t>
            </w:r>
          </w:p>
        </w:tc>
        <w:tc>
          <w:tcPr>
            <w:tcW w:w="2400" w:type="dxa"/>
            <w:tcBorders/>
            <w:vAlign w:val="center"/>
          </w:tcPr>
          <w:p>
            <w:pPr>
              <w:pStyle w:val="TableContents"/>
              <w:bidi w:val="0"/>
              <w:spacing w:before="0" w:after="283"/>
              <w:jc w:val="left"/>
              <w:rPr/>
            </w:pPr>
            <w:r>
              <w:rPr/>
              <w:t xml:space="preserve">Kinney, Matt Matt Kinney </w:t>
            </w:r>
          </w:p>
        </w:tc>
      </w:tr>
      <w:tr>
        <w:trPr/>
        <w:tc>
          <w:tcPr>
            <w:tcW w:w="503" w:type="dxa"/>
            <w:tcBorders/>
            <w:vAlign w:val="center"/>
          </w:tcPr>
          <w:p>
            <w:pPr>
              <w:pStyle w:val="TableContents"/>
              <w:bidi w:val="0"/>
              <w:spacing w:before="0" w:after="283"/>
              <w:jc w:val="left"/>
              <w:rPr/>
            </w:pPr>
            <w:r>
              <w:rPr/>
              <w:t xml:space="preserve">33 </w:t>
            </w:r>
          </w:p>
        </w:tc>
        <w:tc>
          <w:tcPr>
            <w:tcW w:w="2338" w:type="dxa"/>
            <w:tcBorders/>
            <w:vAlign w:val="center"/>
          </w:tcPr>
          <w:p>
            <w:pPr>
              <w:pStyle w:val="TableContents"/>
              <w:bidi w:val="0"/>
              <w:spacing w:before="0" w:after="283"/>
              <w:jc w:val="left"/>
              <w:rPr/>
            </w:pPr>
            <w:r>
              <w:rPr/>
              <w:t xml:space="preserve">Bonds, Barry Barry Bonds (29) </w:t>
            </w:r>
          </w:p>
        </w:tc>
        <w:tc>
          <w:tcPr>
            <w:tcW w:w="2783" w:type="dxa"/>
            <w:tcBorders/>
            <w:vAlign w:val="center"/>
          </w:tcPr>
          <w:p>
            <w:pPr>
              <w:pStyle w:val="TableContents"/>
              <w:bidi w:val="0"/>
              <w:spacing w:before="0" w:after="283"/>
              <w:jc w:val="left"/>
              <w:rPr/>
            </w:pPr>
            <w:r>
              <w:rPr/>
              <w:t xml:space="preserve">000000002004-04-13-0000 13. huhtikuuta 2004 </w:t>
            </w:r>
          </w:p>
        </w:tc>
        <w:tc>
          <w:tcPr>
            <w:tcW w:w="2181" w:type="dxa"/>
            <w:tcBorders/>
            <w:vAlign w:val="center"/>
          </w:tcPr>
          <w:p>
            <w:pPr>
              <w:pStyle w:val="TableContents"/>
              <w:bidi w:val="0"/>
              <w:spacing w:before="0" w:after="283"/>
              <w:jc w:val="left"/>
              <w:rPr/>
            </w:pPr>
            <w:r>
              <w:rPr/>
              <w:t xml:space="preserve">Milwaukee Brewers </w:t>
            </w:r>
          </w:p>
        </w:tc>
        <w:tc>
          <w:tcPr>
            <w:tcW w:w="2400" w:type="dxa"/>
            <w:tcBorders/>
            <w:vAlign w:val="center"/>
          </w:tcPr>
          <w:p>
            <w:pPr>
              <w:pStyle w:val="TableContents"/>
              <w:bidi w:val="0"/>
              <w:spacing w:before="0" w:after="283"/>
              <w:jc w:val="left"/>
              <w:rPr/>
            </w:pPr>
            <w:r>
              <w:rPr/>
              <w:t xml:space="preserve">Ford, Ben Ben Ford </w:t>
            </w:r>
          </w:p>
        </w:tc>
      </w:tr>
      <w:tr>
        <w:trPr/>
        <w:tc>
          <w:tcPr>
            <w:tcW w:w="503" w:type="dxa"/>
            <w:tcBorders/>
            <w:vAlign w:val="center"/>
          </w:tcPr>
          <w:p>
            <w:pPr>
              <w:pStyle w:val="TableContents"/>
              <w:bidi w:val="0"/>
              <w:spacing w:before="0" w:after="283"/>
              <w:jc w:val="left"/>
              <w:rPr/>
            </w:pPr>
            <w:r>
              <w:rPr/>
              <w:t xml:space="preserve">34 </w:t>
            </w:r>
          </w:p>
        </w:tc>
        <w:tc>
          <w:tcPr>
            <w:tcW w:w="2338" w:type="dxa"/>
            <w:tcBorders/>
            <w:vAlign w:val="center"/>
          </w:tcPr>
          <w:p>
            <w:pPr>
              <w:pStyle w:val="TableContents"/>
              <w:bidi w:val="0"/>
              <w:spacing w:before="0" w:after="283"/>
              <w:jc w:val="left"/>
              <w:rPr/>
            </w:pPr>
            <w:r>
              <w:rPr/>
              <w:t xml:space="preserve">Tucker, Michael Michael Tucker (1) </w:t>
            </w:r>
          </w:p>
        </w:tc>
        <w:tc>
          <w:tcPr>
            <w:tcW w:w="2783" w:type="dxa"/>
            <w:tcBorders/>
            <w:vAlign w:val="center"/>
          </w:tcPr>
          <w:p>
            <w:pPr>
              <w:pStyle w:val="TableContents"/>
              <w:bidi w:val="0"/>
              <w:spacing w:before="0" w:after="283"/>
              <w:jc w:val="left"/>
              <w:rPr/>
            </w:pPr>
            <w:r>
              <w:rPr/>
              <w:t xml:space="preserve">000000002004-05-30-0000 Toukokuu 30, 2004 </w:t>
            </w:r>
          </w:p>
        </w:tc>
        <w:tc>
          <w:tcPr>
            <w:tcW w:w="2181" w:type="dxa"/>
            <w:tcBorders/>
            <w:vAlign w:val="center"/>
          </w:tcPr>
          <w:p>
            <w:pPr>
              <w:pStyle w:val="TableContents"/>
              <w:bidi w:val="0"/>
              <w:spacing w:before="0" w:after="283"/>
              <w:jc w:val="left"/>
              <w:rPr/>
            </w:pPr>
            <w:r>
              <w:rPr/>
              <w:t xml:space="preserve">Colorado Rockies </w:t>
            </w:r>
          </w:p>
        </w:tc>
        <w:tc>
          <w:tcPr>
            <w:tcW w:w="2400" w:type="dxa"/>
            <w:tcBorders/>
            <w:vAlign w:val="center"/>
          </w:tcPr>
          <w:p>
            <w:pPr>
              <w:pStyle w:val="TableContents"/>
              <w:bidi w:val="0"/>
              <w:spacing w:before="0" w:after="283"/>
              <w:jc w:val="left"/>
              <w:rPr/>
            </w:pPr>
            <w:r>
              <w:rPr/>
              <w:t xml:space="preserve">Kennedy, Joe Joe Kennedy </w:t>
            </w:r>
          </w:p>
        </w:tc>
      </w:tr>
      <w:tr>
        <w:trPr/>
        <w:tc>
          <w:tcPr>
            <w:tcW w:w="503" w:type="dxa"/>
            <w:tcBorders/>
            <w:vAlign w:val="center"/>
          </w:tcPr>
          <w:p>
            <w:pPr>
              <w:pStyle w:val="TableContents"/>
              <w:bidi w:val="0"/>
              <w:spacing w:before="0" w:after="283"/>
              <w:jc w:val="left"/>
              <w:rPr/>
            </w:pPr>
            <w:r>
              <w:rPr/>
              <w:t xml:space="preserve">35 </w:t>
            </w:r>
          </w:p>
        </w:tc>
        <w:tc>
          <w:tcPr>
            <w:tcW w:w="2338" w:type="dxa"/>
            <w:tcBorders/>
            <w:vAlign w:val="center"/>
          </w:tcPr>
          <w:p>
            <w:pPr>
              <w:pStyle w:val="TableContents"/>
              <w:bidi w:val="0"/>
              <w:spacing w:before="0" w:after="283"/>
              <w:jc w:val="left"/>
              <w:rPr/>
            </w:pPr>
            <w:r>
              <w:rPr/>
              <w:t xml:space="preserve">Pierzynski, A.J. A.J. Pierzynski </w:t>
            </w:r>
          </w:p>
        </w:tc>
        <w:tc>
          <w:tcPr>
            <w:tcW w:w="2783" w:type="dxa"/>
            <w:tcBorders/>
            <w:vAlign w:val="center"/>
          </w:tcPr>
          <w:p>
            <w:pPr>
              <w:pStyle w:val="TableContents"/>
              <w:bidi w:val="0"/>
              <w:spacing w:before="0" w:after="283"/>
              <w:jc w:val="left"/>
              <w:rPr/>
            </w:pPr>
            <w:r>
              <w:rPr/>
              <w:t xml:space="preserve">000000002004-07-06-0000 6. heinäkuuta 2004 </w:t>
            </w:r>
          </w:p>
        </w:tc>
        <w:tc>
          <w:tcPr>
            <w:tcW w:w="2181" w:type="dxa"/>
            <w:tcBorders/>
            <w:vAlign w:val="center"/>
          </w:tcPr>
          <w:p>
            <w:pPr>
              <w:pStyle w:val="TableContents"/>
              <w:bidi w:val="0"/>
              <w:spacing w:before="0" w:after="283"/>
              <w:jc w:val="left"/>
              <w:rPr/>
            </w:pPr>
            <w:r>
              <w:rPr/>
              <w:t xml:space="preserve">Colorado Rockies </w:t>
            </w:r>
          </w:p>
        </w:tc>
        <w:tc>
          <w:tcPr>
            <w:tcW w:w="2400" w:type="dxa"/>
            <w:tcBorders/>
            <w:vAlign w:val="center"/>
          </w:tcPr>
          <w:p>
            <w:pPr>
              <w:pStyle w:val="TableContents"/>
              <w:bidi w:val="0"/>
              <w:spacing w:before="0" w:after="283"/>
              <w:jc w:val="left"/>
              <w:rPr/>
            </w:pPr>
            <w:r>
              <w:rPr/>
              <w:t xml:space="preserve">Stark, Denny Denny Stark </w:t>
            </w:r>
          </w:p>
        </w:tc>
      </w:tr>
      <w:tr>
        <w:trPr/>
        <w:tc>
          <w:tcPr>
            <w:tcW w:w="503" w:type="dxa"/>
            <w:tcBorders/>
            <w:vAlign w:val="center"/>
          </w:tcPr>
          <w:p>
            <w:pPr>
              <w:pStyle w:val="TableContents"/>
              <w:bidi w:val="0"/>
              <w:spacing w:before="0" w:after="283"/>
              <w:jc w:val="left"/>
              <w:rPr/>
            </w:pPr>
            <w:r>
              <w:rPr/>
              <w:t xml:space="preserve">36 </w:t>
            </w:r>
          </w:p>
        </w:tc>
        <w:tc>
          <w:tcPr>
            <w:tcW w:w="2338" w:type="dxa"/>
            <w:tcBorders/>
            <w:vAlign w:val="center"/>
          </w:tcPr>
          <w:p>
            <w:pPr>
              <w:pStyle w:val="TableContents"/>
              <w:bidi w:val="0"/>
              <w:spacing w:before="0" w:after="283"/>
              <w:jc w:val="left"/>
              <w:rPr/>
            </w:pPr>
            <w:r>
              <w:rPr/>
              <w:t xml:space="preserve">Bonds, Barry Barry Bonds (30) </w:t>
            </w:r>
          </w:p>
        </w:tc>
        <w:tc>
          <w:tcPr>
            <w:tcW w:w="2783" w:type="dxa"/>
            <w:tcBorders/>
            <w:vAlign w:val="center"/>
          </w:tcPr>
          <w:p>
            <w:pPr>
              <w:pStyle w:val="TableContents"/>
              <w:bidi w:val="0"/>
              <w:spacing w:before="0" w:after="283"/>
              <w:jc w:val="left"/>
              <w:rPr/>
            </w:pPr>
            <w:r>
              <w:rPr/>
              <w:t xml:space="preserve">000000002004-07-30-0000 30. heinäkuuta 2004 </w:t>
            </w:r>
          </w:p>
        </w:tc>
        <w:tc>
          <w:tcPr>
            <w:tcW w:w="2181" w:type="dxa"/>
            <w:tcBorders/>
            <w:vAlign w:val="center"/>
          </w:tcPr>
          <w:p>
            <w:pPr>
              <w:pStyle w:val="TableContents"/>
              <w:bidi w:val="0"/>
              <w:spacing w:before="0" w:after="283"/>
              <w:jc w:val="left"/>
              <w:rPr/>
            </w:pPr>
            <w:r>
              <w:rPr/>
              <w:t xml:space="preserve">St. Louis Cardinals </w:t>
            </w:r>
          </w:p>
        </w:tc>
        <w:tc>
          <w:tcPr>
            <w:tcW w:w="2400" w:type="dxa"/>
            <w:tcBorders/>
            <w:vAlign w:val="center"/>
          </w:tcPr>
          <w:p>
            <w:pPr>
              <w:pStyle w:val="TableContents"/>
              <w:bidi w:val="0"/>
              <w:spacing w:before="0" w:after="283"/>
              <w:jc w:val="left"/>
              <w:rPr/>
            </w:pPr>
            <w:r>
              <w:rPr/>
              <w:t xml:space="preserve">Carpenter, Chris Chris Carpenter </w:t>
            </w:r>
          </w:p>
        </w:tc>
      </w:tr>
      <w:tr>
        <w:trPr/>
        <w:tc>
          <w:tcPr>
            <w:tcW w:w="503" w:type="dxa"/>
            <w:tcBorders/>
            <w:vAlign w:val="center"/>
          </w:tcPr>
          <w:p>
            <w:pPr>
              <w:pStyle w:val="TableContents"/>
              <w:bidi w:val="0"/>
              <w:spacing w:before="0" w:after="283"/>
              <w:jc w:val="left"/>
              <w:rPr/>
            </w:pPr>
            <w:r>
              <w:rPr/>
              <w:t xml:space="preserve">37 </w:t>
            </w:r>
          </w:p>
        </w:tc>
        <w:tc>
          <w:tcPr>
            <w:tcW w:w="2338" w:type="dxa"/>
            <w:tcBorders/>
            <w:vAlign w:val="center"/>
          </w:tcPr>
          <w:p>
            <w:pPr>
              <w:pStyle w:val="TableContents"/>
              <w:bidi w:val="0"/>
              <w:spacing w:before="0" w:after="283"/>
              <w:jc w:val="left"/>
              <w:rPr/>
            </w:pPr>
            <w:r>
              <w:rPr/>
              <w:t xml:space="preserve">Bonds, Barry Barry Bonds (31) </w:t>
            </w:r>
          </w:p>
        </w:tc>
        <w:tc>
          <w:tcPr>
            <w:tcW w:w="2783" w:type="dxa"/>
            <w:tcBorders/>
            <w:vAlign w:val="center"/>
          </w:tcPr>
          <w:p>
            <w:pPr>
              <w:pStyle w:val="TableContents"/>
              <w:bidi w:val="0"/>
              <w:spacing w:before="0" w:after="283"/>
              <w:jc w:val="left"/>
              <w:rPr/>
            </w:pPr>
            <w:r>
              <w:rPr/>
              <w:t xml:space="preserve">000000002004-08-03-0000 3. elokuuta 2004 </w:t>
            </w:r>
          </w:p>
        </w:tc>
        <w:tc>
          <w:tcPr>
            <w:tcW w:w="2181" w:type="dxa"/>
            <w:tcBorders/>
            <w:vAlign w:val="center"/>
          </w:tcPr>
          <w:p>
            <w:pPr>
              <w:pStyle w:val="TableContents"/>
              <w:bidi w:val="0"/>
              <w:spacing w:before="0" w:after="283"/>
              <w:jc w:val="left"/>
              <w:rPr/>
            </w:pPr>
            <w:r>
              <w:rPr/>
              <w:t xml:space="preserve">Cincinnati Reds </w:t>
            </w:r>
          </w:p>
        </w:tc>
        <w:tc>
          <w:tcPr>
            <w:tcW w:w="2400" w:type="dxa"/>
            <w:tcBorders/>
            <w:vAlign w:val="center"/>
          </w:tcPr>
          <w:p>
            <w:pPr>
              <w:pStyle w:val="TableContents"/>
              <w:bidi w:val="0"/>
              <w:spacing w:before="0" w:after="283"/>
              <w:jc w:val="left"/>
              <w:rPr/>
            </w:pPr>
            <w:r>
              <w:rPr/>
              <w:t xml:space="preserve">Lidle, Cory Cory Lidle </w:t>
            </w:r>
          </w:p>
        </w:tc>
      </w:tr>
      <w:tr>
        <w:trPr/>
        <w:tc>
          <w:tcPr>
            <w:tcW w:w="503" w:type="dxa"/>
            <w:tcBorders/>
            <w:vAlign w:val="center"/>
          </w:tcPr>
          <w:p>
            <w:pPr>
              <w:pStyle w:val="TableContents"/>
              <w:bidi w:val="0"/>
              <w:spacing w:before="0" w:after="283"/>
              <w:jc w:val="left"/>
              <w:rPr/>
            </w:pPr>
            <w:r>
              <w:rPr/>
              <w:t xml:space="preserve">38 </w:t>
            </w:r>
          </w:p>
        </w:tc>
        <w:tc>
          <w:tcPr>
            <w:tcW w:w="2338" w:type="dxa"/>
            <w:tcBorders/>
            <w:vAlign w:val="center"/>
          </w:tcPr>
          <w:p>
            <w:pPr>
              <w:pStyle w:val="TableContents"/>
              <w:bidi w:val="0"/>
              <w:spacing w:before="0" w:after="283"/>
              <w:jc w:val="left"/>
              <w:rPr/>
            </w:pPr>
            <w:r>
              <w:rPr/>
              <w:t xml:space="preserve">Tucker, Michael Michael Tucker (2) </w:t>
            </w:r>
          </w:p>
        </w:tc>
        <w:tc>
          <w:tcPr>
            <w:tcW w:w="2783" w:type="dxa"/>
            <w:tcBorders/>
            <w:vAlign w:val="center"/>
          </w:tcPr>
          <w:p>
            <w:pPr>
              <w:pStyle w:val="TableContents"/>
              <w:bidi w:val="0"/>
              <w:spacing w:before="0" w:after="283"/>
              <w:jc w:val="left"/>
              <w:rPr/>
            </w:pPr>
            <w:r>
              <w:rPr/>
              <w:t xml:space="preserve">000000002005-04-09-0000 9. huhtikuuta 2005 </w:t>
            </w:r>
          </w:p>
        </w:tc>
        <w:tc>
          <w:tcPr>
            <w:tcW w:w="2181" w:type="dxa"/>
            <w:tcBorders/>
            <w:vAlign w:val="center"/>
          </w:tcPr>
          <w:p>
            <w:pPr>
              <w:pStyle w:val="TableContents"/>
              <w:bidi w:val="0"/>
              <w:spacing w:before="0" w:after="283"/>
              <w:jc w:val="left"/>
              <w:rPr/>
            </w:pPr>
            <w:r>
              <w:rPr/>
              <w:t xml:space="preserve">Colorado Rockies </w:t>
            </w:r>
          </w:p>
        </w:tc>
        <w:tc>
          <w:tcPr>
            <w:tcW w:w="2400" w:type="dxa"/>
            <w:tcBorders/>
            <w:vAlign w:val="center"/>
          </w:tcPr>
          <w:p>
            <w:pPr>
              <w:pStyle w:val="TableContents"/>
              <w:bidi w:val="0"/>
              <w:spacing w:before="0" w:after="283"/>
              <w:jc w:val="left"/>
              <w:rPr/>
            </w:pPr>
            <w:r>
              <w:rPr/>
              <w:t xml:space="preserve">Dohmann, Scott Scott Dohmann </w:t>
            </w:r>
          </w:p>
        </w:tc>
      </w:tr>
      <w:tr>
        <w:trPr/>
        <w:tc>
          <w:tcPr>
            <w:tcW w:w="503" w:type="dxa"/>
            <w:tcBorders/>
            <w:vAlign w:val="center"/>
          </w:tcPr>
          <w:p>
            <w:pPr>
              <w:pStyle w:val="TableContents"/>
              <w:bidi w:val="0"/>
              <w:spacing w:before="0" w:after="283"/>
              <w:jc w:val="left"/>
              <w:rPr/>
            </w:pPr>
            <w:r>
              <w:rPr/>
              <w:t xml:space="preserve">39 </w:t>
            </w:r>
          </w:p>
        </w:tc>
        <w:tc>
          <w:tcPr>
            <w:tcW w:w="2338" w:type="dxa"/>
            <w:tcBorders/>
            <w:vAlign w:val="center"/>
          </w:tcPr>
          <w:p>
            <w:pPr>
              <w:pStyle w:val="TableContents"/>
              <w:bidi w:val="0"/>
              <w:spacing w:before="0" w:after="283"/>
              <w:jc w:val="left"/>
              <w:rPr/>
            </w:pPr>
            <w:r>
              <w:rPr/>
              <w:t xml:space="preserve">Winn, Randy Randy Winn </w:t>
            </w:r>
          </w:p>
        </w:tc>
        <w:tc>
          <w:tcPr>
            <w:tcW w:w="2783" w:type="dxa"/>
            <w:tcBorders/>
            <w:vAlign w:val="center"/>
          </w:tcPr>
          <w:p>
            <w:pPr>
              <w:pStyle w:val="TableContents"/>
              <w:bidi w:val="0"/>
              <w:spacing w:before="0" w:after="283"/>
              <w:jc w:val="left"/>
              <w:rPr/>
            </w:pPr>
            <w:r>
              <w:rPr/>
              <w:t xml:space="preserve">000000002005-09-14-0000 14. syyskuuta 2005 </w:t>
            </w:r>
          </w:p>
        </w:tc>
        <w:tc>
          <w:tcPr>
            <w:tcW w:w="2181" w:type="dxa"/>
            <w:tcBorders/>
            <w:vAlign w:val="center"/>
          </w:tcPr>
          <w:p>
            <w:pPr>
              <w:pStyle w:val="TableContents"/>
              <w:bidi w:val="0"/>
              <w:spacing w:before="0" w:after="283"/>
              <w:jc w:val="left"/>
              <w:rPr/>
            </w:pPr>
            <w:r>
              <w:rPr/>
              <w:t xml:space="preserve">San Diego Padres </w:t>
            </w:r>
          </w:p>
        </w:tc>
        <w:tc>
          <w:tcPr>
            <w:tcW w:w="2400" w:type="dxa"/>
            <w:tcBorders/>
            <w:vAlign w:val="center"/>
          </w:tcPr>
          <w:p>
            <w:pPr>
              <w:pStyle w:val="TableContents"/>
              <w:bidi w:val="0"/>
              <w:spacing w:before="0" w:after="283"/>
              <w:jc w:val="left"/>
              <w:rPr/>
            </w:pPr>
            <w:r>
              <w:rPr/>
              <w:t xml:space="preserve">Williams, Woody Woody Williams </w:t>
            </w:r>
          </w:p>
        </w:tc>
      </w:tr>
      <w:tr>
        <w:trPr/>
        <w:tc>
          <w:tcPr>
            <w:tcW w:w="503" w:type="dxa"/>
            <w:tcBorders/>
            <w:vAlign w:val="center"/>
          </w:tcPr>
          <w:p>
            <w:pPr>
              <w:pStyle w:val="TableContents"/>
              <w:bidi w:val="0"/>
              <w:spacing w:before="0" w:after="283"/>
              <w:jc w:val="left"/>
              <w:rPr/>
            </w:pPr>
            <w:r>
              <w:rPr/>
              <w:t xml:space="preserve">40 </w:t>
            </w:r>
          </w:p>
        </w:tc>
        <w:tc>
          <w:tcPr>
            <w:tcW w:w="2338" w:type="dxa"/>
            <w:tcBorders/>
            <w:vAlign w:val="center"/>
          </w:tcPr>
          <w:p>
            <w:pPr>
              <w:pStyle w:val="TableContents"/>
              <w:bidi w:val="0"/>
              <w:spacing w:before="0" w:after="283"/>
              <w:jc w:val="left"/>
              <w:rPr/>
            </w:pPr>
            <w:r>
              <w:rPr/>
              <w:t xml:space="preserve">Bonds, Barry Barry Bonds (32) </w:t>
            </w:r>
          </w:p>
        </w:tc>
        <w:tc>
          <w:tcPr>
            <w:tcW w:w="2783" w:type="dxa"/>
            <w:tcBorders/>
            <w:vAlign w:val="center"/>
          </w:tcPr>
          <w:p>
            <w:pPr>
              <w:pStyle w:val="TableContents"/>
              <w:bidi w:val="0"/>
              <w:spacing w:before="0" w:after="283"/>
              <w:jc w:val="left"/>
              <w:rPr/>
            </w:pPr>
            <w:r>
              <w:rPr/>
              <w:t xml:space="preserve">000000002005-09-18-0000 Syyskuu 18, 2005 </w:t>
            </w:r>
          </w:p>
        </w:tc>
        <w:tc>
          <w:tcPr>
            <w:tcW w:w="2181" w:type="dxa"/>
            <w:tcBorders/>
            <w:vAlign w:val="center"/>
          </w:tcPr>
          <w:p>
            <w:pPr>
              <w:pStyle w:val="TableContents"/>
              <w:bidi w:val="0"/>
              <w:spacing w:before="0" w:after="283"/>
              <w:jc w:val="left"/>
              <w:rPr/>
            </w:pPr>
            <w:r>
              <w:rPr/>
              <w:t xml:space="preserve">Los Angeles Dodgers </w:t>
            </w:r>
          </w:p>
        </w:tc>
        <w:tc>
          <w:tcPr>
            <w:tcW w:w="2400" w:type="dxa"/>
            <w:tcBorders/>
            <w:vAlign w:val="center"/>
          </w:tcPr>
          <w:p>
            <w:pPr>
              <w:pStyle w:val="TableContents"/>
              <w:bidi w:val="0"/>
              <w:spacing w:before="0" w:after="283"/>
              <w:jc w:val="left"/>
              <w:rPr/>
            </w:pPr>
            <w:r>
              <w:rPr/>
              <w:t xml:space="preserve">Kuo, Hong-Chih Hong-Chih Kuo Hong-Chih Kuo </w:t>
            </w:r>
          </w:p>
        </w:tc>
      </w:tr>
      <w:tr>
        <w:trPr/>
        <w:tc>
          <w:tcPr>
            <w:tcW w:w="503" w:type="dxa"/>
            <w:tcBorders/>
            <w:vAlign w:val="center"/>
          </w:tcPr>
          <w:p>
            <w:pPr>
              <w:pStyle w:val="TableContents"/>
              <w:bidi w:val="0"/>
              <w:spacing w:before="0" w:after="283"/>
              <w:jc w:val="left"/>
              <w:rPr/>
            </w:pPr>
            <w:r>
              <w:rPr/>
              <w:t xml:space="preserve">41 </w:t>
            </w:r>
          </w:p>
        </w:tc>
        <w:tc>
          <w:tcPr>
            <w:tcW w:w="2338" w:type="dxa"/>
            <w:tcBorders/>
            <w:vAlign w:val="center"/>
          </w:tcPr>
          <w:p>
            <w:pPr>
              <w:pStyle w:val="TableContents"/>
              <w:bidi w:val="0"/>
              <w:spacing w:before="0" w:after="283"/>
              <w:jc w:val="left"/>
              <w:rPr/>
            </w:pPr>
            <w:r>
              <w:rPr/>
              <w:t xml:space="preserve">Bonds, Barry Barry Bonds (33) </w:t>
            </w:r>
          </w:p>
        </w:tc>
        <w:tc>
          <w:tcPr>
            <w:tcW w:w="2783" w:type="dxa"/>
            <w:tcBorders/>
            <w:vAlign w:val="center"/>
          </w:tcPr>
          <w:p>
            <w:pPr>
              <w:pStyle w:val="TableContents"/>
              <w:bidi w:val="0"/>
              <w:spacing w:before="0" w:after="283"/>
              <w:jc w:val="left"/>
              <w:rPr/>
            </w:pPr>
            <w:r>
              <w:rPr/>
              <w:t xml:space="preserve">000000002006-08-21-0000 21. elokuuta 2006 </w:t>
            </w:r>
          </w:p>
        </w:tc>
        <w:tc>
          <w:tcPr>
            <w:tcW w:w="2181" w:type="dxa"/>
            <w:tcBorders/>
            <w:vAlign w:val="center"/>
          </w:tcPr>
          <w:p>
            <w:pPr>
              <w:pStyle w:val="TableContents"/>
              <w:bidi w:val="0"/>
              <w:spacing w:before="0" w:after="283"/>
              <w:jc w:val="left"/>
              <w:rPr/>
            </w:pPr>
            <w:r>
              <w:rPr/>
              <w:t xml:space="preserve">Arizona Diamondbacks </w:t>
            </w:r>
          </w:p>
        </w:tc>
        <w:tc>
          <w:tcPr>
            <w:tcW w:w="2400" w:type="dxa"/>
            <w:tcBorders/>
            <w:vAlign w:val="center"/>
          </w:tcPr>
          <w:p>
            <w:pPr>
              <w:pStyle w:val="TableContents"/>
              <w:bidi w:val="0"/>
              <w:spacing w:before="0" w:after="283"/>
              <w:jc w:val="left"/>
              <w:rPr/>
            </w:pPr>
            <w:r>
              <w:rPr/>
              <w:t xml:space="preserve">Hernandez, Livan Liván Hernández (1) </w:t>
            </w:r>
          </w:p>
        </w:tc>
      </w:tr>
      <w:tr>
        <w:trPr/>
        <w:tc>
          <w:tcPr>
            <w:tcW w:w="503" w:type="dxa"/>
            <w:tcBorders/>
            <w:vAlign w:val="center"/>
          </w:tcPr>
          <w:p>
            <w:pPr>
              <w:pStyle w:val="TableContents"/>
              <w:bidi w:val="0"/>
              <w:spacing w:before="0" w:after="283"/>
              <w:jc w:val="left"/>
              <w:rPr/>
            </w:pPr>
            <w:r>
              <w:rPr/>
              <w:t xml:space="preserve">42 </w:t>
            </w:r>
          </w:p>
        </w:tc>
        <w:tc>
          <w:tcPr>
            <w:tcW w:w="2338" w:type="dxa"/>
            <w:tcBorders/>
            <w:vAlign w:val="center"/>
          </w:tcPr>
          <w:p>
            <w:pPr>
              <w:pStyle w:val="TableContents"/>
              <w:bidi w:val="0"/>
              <w:spacing w:before="0" w:after="283"/>
              <w:jc w:val="left"/>
              <w:rPr/>
            </w:pPr>
            <w:r>
              <w:rPr/>
              <w:t xml:space="preserve">Bonds, Barry Barry Bonds (34) </w:t>
            </w:r>
          </w:p>
        </w:tc>
        <w:tc>
          <w:tcPr>
            <w:tcW w:w="2783" w:type="dxa"/>
            <w:tcBorders/>
            <w:vAlign w:val="center"/>
          </w:tcPr>
          <w:p>
            <w:pPr>
              <w:pStyle w:val="TableContents"/>
              <w:bidi w:val="0"/>
              <w:spacing w:before="0" w:after="283"/>
              <w:jc w:val="left"/>
              <w:rPr/>
            </w:pPr>
            <w:r>
              <w:rPr/>
              <w:t xml:space="preserve">000000002007-04-18-0000 18. huhtikuuta 2007 </w:t>
            </w:r>
          </w:p>
        </w:tc>
        <w:tc>
          <w:tcPr>
            <w:tcW w:w="2181" w:type="dxa"/>
            <w:tcBorders/>
            <w:vAlign w:val="center"/>
          </w:tcPr>
          <w:p>
            <w:pPr>
              <w:pStyle w:val="TableContents"/>
              <w:bidi w:val="0"/>
              <w:spacing w:before="0" w:after="283"/>
              <w:jc w:val="left"/>
              <w:rPr/>
            </w:pPr>
            <w:r>
              <w:rPr/>
              <w:t xml:space="preserve">St. Louis Cardinals </w:t>
            </w:r>
          </w:p>
        </w:tc>
        <w:tc>
          <w:tcPr>
            <w:tcW w:w="2400" w:type="dxa"/>
            <w:tcBorders/>
            <w:vAlign w:val="center"/>
          </w:tcPr>
          <w:p>
            <w:pPr>
              <w:pStyle w:val="TableContents"/>
              <w:bidi w:val="0"/>
              <w:spacing w:before="0" w:after="283"/>
              <w:jc w:val="left"/>
              <w:rPr/>
            </w:pPr>
            <w:r>
              <w:rPr/>
              <w:t xml:space="preserve">Franklin, Ryan Ryan Franklin </w:t>
            </w:r>
          </w:p>
        </w:tc>
      </w:tr>
      <w:tr>
        <w:trPr/>
        <w:tc>
          <w:tcPr>
            <w:tcW w:w="503" w:type="dxa"/>
            <w:tcBorders/>
            <w:vAlign w:val="center"/>
          </w:tcPr>
          <w:p>
            <w:pPr>
              <w:pStyle w:val="TableContents"/>
              <w:bidi w:val="0"/>
              <w:spacing w:before="0" w:after="283"/>
              <w:jc w:val="left"/>
              <w:rPr/>
            </w:pPr>
            <w:r>
              <w:rPr/>
              <w:t xml:space="preserve">43 </w:t>
            </w:r>
          </w:p>
        </w:tc>
        <w:tc>
          <w:tcPr>
            <w:tcW w:w="2338" w:type="dxa"/>
            <w:tcBorders/>
            <w:vAlign w:val="center"/>
          </w:tcPr>
          <w:p>
            <w:pPr>
              <w:pStyle w:val="TableContents"/>
              <w:bidi w:val="0"/>
              <w:spacing w:before="0" w:after="283"/>
              <w:jc w:val="left"/>
              <w:rPr/>
            </w:pPr>
            <w:r>
              <w:rPr/>
              <w:t xml:space="preserve">Klesko, Ryan Ryan Klesko (1) </w:t>
            </w:r>
          </w:p>
        </w:tc>
        <w:tc>
          <w:tcPr>
            <w:tcW w:w="2783" w:type="dxa"/>
            <w:tcBorders/>
            <w:vAlign w:val="center"/>
          </w:tcPr>
          <w:p>
            <w:pPr>
              <w:pStyle w:val="TableContents"/>
              <w:bidi w:val="0"/>
              <w:spacing w:before="0" w:after="283"/>
              <w:jc w:val="left"/>
              <w:rPr/>
            </w:pPr>
            <w:r>
              <w:rPr/>
              <w:t xml:space="preserve">000000002007-05-21-0000 21. toukokuuta 2007 </w:t>
            </w:r>
          </w:p>
        </w:tc>
        <w:tc>
          <w:tcPr>
            <w:tcW w:w="2181" w:type="dxa"/>
            <w:tcBorders/>
            <w:vAlign w:val="center"/>
          </w:tcPr>
          <w:p>
            <w:pPr>
              <w:pStyle w:val="TableContents"/>
              <w:bidi w:val="0"/>
              <w:spacing w:before="0" w:after="283"/>
              <w:jc w:val="left"/>
              <w:rPr/>
            </w:pPr>
            <w:r>
              <w:rPr/>
              <w:t xml:space="preserve">Houston Astros </w:t>
            </w:r>
          </w:p>
        </w:tc>
        <w:tc>
          <w:tcPr>
            <w:tcW w:w="2400" w:type="dxa"/>
            <w:tcBorders/>
            <w:vAlign w:val="center"/>
          </w:tcPr>
          <w:p>
            <w:pPr>
              <w:pStyle w:val="TableContents"/>
              <w:bidi w:val="0"/>
              <w:spacing w:before="0" w:after="283"/>
              <w:jc w:val="left"/>
              <w:rPr/>
            </w:pPr>
            <w:r>
              <w:rPr/>
              <w:t xml:space="preserve">Miller, Trever Trever Miller </w:t>
            </w:r>
          </w:p>
        </w:tc>
      </w:tr>
      <w:tr>
        <w:trPr/>
        <w:tc>
          <w:tcPr>
            <w:tcW w:w="503" w:type="dxa"/>
            <w:tcBorders/>
            <w:vAlign w:val="center"/>
          </w:tcPr>
          <w:p>
            <w:pPr>
              <w:pStyle w:val="TableContents"/>
              <w:bidi w:val="0"/>
              <w:spacing w:before="0" w:after="283"/>
              <w:jc w:val="left"/>
              <w:rPr/>
            </w:pPr>
            <w:r>
              <w:rPr/>
              <w:t xml:space="preserve">44 </w:t>
            </w:r>
          </w:p>
        </w:tc>
        <w:tc>
          <w:tcPr>
            <w:tcW w:w="2338" w:type="dxa"/>
            <w:tcBorders/>
            <w:vAlign w:val="center"/>
          </w:tcPr>
          <w:p>
            <w:pPr>
              <w:pStyle w:val="TableContents"/>
              <w:bidi w:val="0"/>
              <w:spacing w:before="0" w:after="283"/>
              <w:jc w:val="left"/>
              <w:rPr/>
            </w:pPr>
            <w:r>
              <w:rPr/>
              <w:t xml:space="preserve">Klesko, Ryan Ryan Klesko (2) </w:t>
            </w:r>
          </w:p>
        </w:tc>
        <w:tc>
          <w:tcPr>
            <w:tcW w:w="2783" w:type="dxa"/>
            <w:tcBorders/>
            <w:vAlign w:val="center"/>
          </w:tcPr>
          <w:p>
            <w:pPr>
              <w:pStyle w:val="TableContents"/>
              <w:bidi w:val="0"/>
              <w:spacing w:before="0" w:after="283"/>
              <w:jc w:val="left"/>
              <w:rPr/>
            </w:pPr>
            <w:r>
              <w:rPr/>
              <w:t xml:space="preserve">000000002007-06-29-0000 29. kesäkuuta 2007 </w:t>
            </w:r>
          </w:p>
        </w:tc>
        <w:tc>
          <w:tcPr>
            <w:tcW w:w="2181" w:type="dxa"/>
            <w:tcBorders/>
            <w:vAlign w:val="center"/>
          </w:tcPr>
          <w:p>
            <w:pPr>
              <w:pStyle w:val="TableContents"/>
              <w:bidi w:val="0"/>
              <w:spacing w:before="0" w:after="283"/>
              <w:jc w:val="left"/>
              <w:rPr/>
            </w:pPr>
            <w:r>
              <w:rPr/>
              <w:t xml:space="preserve">Arizona Diamondbacks </w:t>
            </w:r>
          </w:p>
        </w:tc>
        <w:tc>
          <w:tcPr>
            <w:tcW w:w="2400" w:type="dxa"/>
            <w:tcBorders/>
            <w:vAlign w:val="center"/>
          </w:tcPr>
          <w:p>
            <w:pPr>
              <w:pStyle w:val="TableContents"/>
              <w:bidi w:val="0"/>
              <w:spacing w:before="0" w:after="283"/>
              <w:jc w:val="left"/>
              <w:rPr/>
            </w:pPr>
            <w:r>
              <w:rPr/>
              <w:t xml:space="preserve">Hernandez, Livan Liván Hernández (2) </w:t>
            </w:r>
          </w:p>
        </w:tc>
      </w:tr>
      <w:tr>
        <w:trPr/>
        <w:tc>
          <w:tcPr>
            <w:tcW w:w="503" w:type="dxa"/>
            <w:tcBorders/>
            <w:vAlign w:val="center"/>
          </w:tcPr>
          <w:p>
            <w:pPr>
              <w:pStyle w:val="TableContents"/>
              <w:bidi w:val="0"/>
              <w:spacing w:before="0" w:after="283"/>
              <w:jc w:val="left"/>
              <w:rPr/>
            </w:pPr>
            <w:r>
              <w:rPr/>
              <w:t xml:space="preserve">45 </w:t>
            </w:r>
          </w:p>
        </w:tc>
        <w:tc>
          <w:tcPr>
            <w:tcW w:w="2338" w:type="dxa"/>
            <w:tcBorders/>
            <w:vAlign w:val="center"/>
          </w:tcPr>
          <w:p>
            <w:pPr>
              <w:pStyle w:val="TableContents"/>
              <w:bidi w:val="0"/>
              <w:spacing w:before="0" w:after="283"/>
              <w:jc w:val="left"/>
              <w:rPr/>
            </w:pPr>
            <w:r>
              <w:rPr/>
              <w:t xml:space="preserve">Bonds, Barry Barry Bonds (35) </w:t>
            </w:r>
          </w:p>
        </w:tc>
        <w:tc>
          <w:tcPr>
            <w:tcW w:w="2783" w:type="dxa"/>
            <w:tcBorders/>
            <w:vAlign w:val="center"/>
          </w:tcPr>
          <w:p>
            <w:pPr>
              <w:pStyle w:val="TableContents"/>
              <w:bidi w:val="0"/>
              <w:spacing w:before="0" w:after="283"/>
              <w:jc w:val="left"/>
              <w:rPr/>
            </w:pPr>
            <w:r>
              <w:rPr/>
              <w:t xml:space="preserve">000000002007-08-08-0000 8. elokuuta 2007 </w:t>
            </w:r>
          </w:p>
        </w:tc>
        <w:tc>
          <w:tcPr>
            <w:tcW w:w="2181" w:type="dxa"/>
            <w:tcBorders/>
            <w:vAlign w:val="center"/>
          </w:tcPr>
          <w:p>
            <w:pPr>
              <w:pStyle w:val="TableContents"/>
              <w:bidi w:val="0"/>
              <w:spacing w:before="0" w:after="283"/>
              <w:jc w:val="left"/>
              <w:rPr/>
            </w:pPr>
            <w:r>
              <w:rPr/>
              <w:t xml:space="preserve">Washington Nationals </w:t>
            </w:r>
          </w:p>
        </w:tc>
        <w:tc>
          <w:tcPr>
            <w:tcW w:w="2400" w:type="dxa"/>
            <w:tcBorders/>
            <w:vAlign w:val="center"/>
          </w:tcPr>
          <w:p>
            <w:pPr>
              <w:pStyle w:val="TableContents"/>
              <w:bidi w:val="0"/>
              <w:spacing w:before="0" w:after="283"/>
              <w:jc w:val="left"/>
              <w:rPr/>
            </w:pPr>
            <w:r>
              <w:rPr/>
              <w:t xml:space="preserve">Redding, Tim Tim Redding </w:t>
            </w:r>
          </w:p>
        </w:tc>
      </w:tr>
      <w:tr>
        <w:trPr/>
        <w:tc>
          <w:tcPr>
            <w:tcW w:w="503" w:type="dxa"/>
            <w:tcBorders/>
            <w:vAlign w:val="center"/>
          </w:tcPr>
          <w:p>
            <w:pPr>
              <w:pStyle w:val="TableContents"/>
              <w:bidi w:val="0"/>
              <w:spacing w:before="0" w:after="283"/>
              <w:jc w:val="left"/>
              <w:rPr/>
            </w:pPr>
            <w:r>
              <w:rPr/>
              <w:t xml:space="preserve">46 </w:t>
            </w:r>
          </w:p>
        </w:tc>
        <w:tc>
          <w:tcPr>
            <w:tcW w:w="2338" w:type="dxa"/>
            <w:tcBorders/>
            <w:vAlign w:val="center"/>
          </w:tcPr>
          <w:p>
            <w:pPr>
              <w:pStyle w:val="TableContents"/>
              <w:bidi w:val="0"/>
              <w:spacing w:before="0" w:after="283"/>
              <w:jc w:val="left"/>
              <w:rPr/>
            </w:pPr>
            <w:r>
              <w:rPr/>
              <w:t xml:space="preserve">Lewis, Fred Fred Lewis </w:t>
            </w:r>
          </w:p>
        </w:tc>
        <w:tc>
          <w:tcPr>
            <w:tcW w:w="2783" w:type="dxa"/>
            <w:tcBorders/>
            <w:vAlign w:val="center"/>
          </w:tcPr>
          <w:p>
            <w:pPr>
              <w:pStyle w:val="TableContents"/>
              <w:bidi w:val="0"/>
              <w:spacing w:before="0" w:after="283"/>
              <w:jc w:val="left"/>
              <w:rPr/>
            </w:pPr>
            <w:r>
              <w:rPr/>
              <w:t xml:space="preserve">000000002008-04-26-0000 26. huhtikuuta 2008 </w:t>
            </w:r>
          </w:p>
        </w:tc>
        <w:tc>
          <w:tcPr>
            <w:tcW w:w="2181" w:type="dxa"/>
            <w:tcBorders/>
            <w:vAlign w:val="center"/>
          </w:tcPr>
          <w:p>
            <w:pPr>
              <w:pStyle w:val="TableContents"/>
              <w:bidi w:val="0"/>
              <w:spacing w:before="0" w:after="283"/>
              <w:jc w:val="left"/>
              <w:rPr/>
            </w:pPr>
            <w:r>
              <w:rPr/>
              <w:t xml:space="preserve">Cincinnati Reds </w:t>
            </w:r>
          </w:p>
        </w:tc>
        <w:tc>
          <w:tcPr>
            <w:tcW w:w="2400" w:type="dxa"/>
            <w:tcBorders/>
            <w:vAlign w:val="center"/>
          </w:tcPr>
          <w:p>
            <w:pPr>
              <w:pStyle w:val="TableContents"/>
              <w:bidi w:val="0"/>
              <w:spacing w:before="0" w:after="283"/>
              <w:jc w:val="left"/>
              <w:rPr/>
            </w:pPr>
            <w:r>
              <w:rPr/>
              <w:t xml:space="preserve">Belisle, Matt Matt Belisle </w:t>
            </w:r>
          </w:p>
        </w:tc>
      </w:tr>
      <w:tr>
        <w:trPr/>
        <w:tc>
          <w:tcPr>
            <w:tcW w:w="503" w:type="dxa"/>
            <w:tcBorders/>
            <w:vAlign w:val="center"/>
          </w:tcPr>
          <w:p>
            <w:pPr>
              <w:pStyle w:val="TableContents"/>
              <w:bidi w:val="0"/>
              <w:spacing w:before="0" w:after="283"/>
              <w:jc w:val="left"/>
              <w:rPr/>
            </w:pPr>
            <w:r>
              <w:rPr/>
              <w:t xml:space="preserve">47 </w:t>
            </w:r>
          </w:p>
        </w:tc>
        <w:tc>
          <w:tcPr>
            <w:tcW w:w="2338" w:type="dxa"/>
            <w:tcBorders/>
            <w:vAlign w:val="center"/>
          </w:tcPr>
          <w:p>
            <w:pPr>
              <w:pStyle w:val="TableContents"/>
              <w:bidi w:val="0"/>
              <w:spacing w:before="0" w:after="283"/>
              <w:jc w:val="left"/>
              <w:rPr/>
            </w:pPr>
            <w:r>
              <w:rPr/>
              <w:t xml:space="preserve">Bowker, John John Bowker </w:t>
            </w:r>
          </w:p>
        </w:tc>
        <w:tc>
          <w:tcPr>
            <w:tcW w:w="2783" w:type="dxa"/>
            <w:tcBorders/>
            <w:vAlign w:val="center"/>
          </w:tcPr>
          <w:p>
            <w:pPr>
              <w:pStyle w:val="TableContents"/>
              <w:bidi w:val="0"/>
              <w:spacing w:before="0" w:after="283"/>
              <w:jc w:val="left"/>
              <w:rPr/>
            </w:pPr>
            <w:r>
              <w:rPr/>
              <w:t xml:space="preserve">000000002008-07-02-0000 2. heinäkuuta 2008 </w:t>
            </w:r>
          </w:p>
        </w:tc>
        <w:tc>
          <w:tcPr>
            <w:tcW w:w="2181" w:type="dxa"/>
            <w:tcBorders/>
            <w:vAlign w:val="center"/>
          </w:tcPr>
          <w:p>
            <w:pPr>
              <w:pStyle w:val="TableContents"/>
              <w:bidi w:val="0"/>
              <w:spacing w:before="0" w:after="283"/>
              <w:jc w:val="left"/>
              <w:rPr/>
            </w:pPr>
            <w:r>
              <w:rPr/>
              <w:t xml:space="preserve">Chicago Cubs </w:t>
            </w:r>
          </w:p>
        </w:tc>
        <w:tc>
          <w:tcPr>
            <w:tcW w:w="2400" w:type="dxa"/>
            <w:tcBorders/>
            <w:vAlign w:val="center"/>
          </w:tcPr>
          <w:p>
            <w:pPr>
              <w:pStyle w:val="TableContents"/>
              <w:bidi w:val="0"/>
              <w:spacing w:before="0" w:after="283"/>
              <w:jc w:val="left"/>
              <w:rPr/>
            </w:pPr>
            <w:r>
              <w:rPr/>
              <w:t xml:space="preserve">Dempster, Ryan Ryan Dempster </w:t>
            </w:r>
          </w:p>
        </w:tc>
      </w:tr>
      <w:tr>
        <w:trPr/>
        <w:tc>
          <w:tcPr>
            <w:tcW w:w="503" w:type="dxa"/>
            <w:tcBorders/>
            <w:vAlign w:val="center"/>
          </w:tcPr>
          <w:p>
            <w:pPr>
              <w:pStyle w:val="TableContents"/>
              <w:bidi w:val="0"/>
              <w:spacing w:before="0" w:after="283"/>
              <w:jc w:val="left"/>
              <w:rPr/>
            </w:pPr>
            <w:r>
              <w:rPr/>
              <w:t xml:space="preserve">48 </w:t>
            </w:r>
          </w:p>
        </w:tc>
        <w:tc>
          <w:tcPr>
            <w:tcW w:w="2338" w:type="dxa"/>
            <w:tcBorders/>
            <w:vAlign w:val="center"/>
          </w:tcPr>
          <w:p>
            <w:pPr>
              <w:pStyle w:val="TableContents"/>
              <w:bidi w:val="0"/>
              <w:spacing w:before="0" w:after="283"/>
              <w:jc w:val="left"/>
              <w:rPr/>
            </w:pPr>
            <w:r>
              <w:rPr/>
              <w:t xml:space="preserve">Torres, Andres Andrés Torres (1) </w:t>
            </w:r>
          </w:p>
        </w:tc>
        <w:tc>
          <w:tcPr>
            <w:tcW w:w="2783" w:type="dxa"/>
            <w:tcBorders/>
            <w:vAlign w:val="center"/>
          </w:tcPr>
          <w:p>
            <w:pPr>
              <w:pStyle w:val="TableContents"/>
              <w:bidi w:val="0"/>
              <w:spacing w:before="0" w:after="283"/>
              <w:jc w:val="left"/>
              <w:rPr/>
            </w:pPr>
            <w:r>
              <w:rPr/>
              <w:t xml:space="preserve">000000002009-06-15-0000 15. kesäkuuta 2009 </w:t>
            </w:r>
          </w:p>
        </w:tc>
        <w:tc>
          <w:tcPr>
            <w:tcW w:w="2181" w:type="dxa"/>
            <w:tcBorders/>
            <w:vAlign w:val="center"/>
          </w:tcPr>
          <w:p>
            <w:pPr>
              <w:pStyle w:val="TableContents"/>
              <w:bidi w:val="0"/>
              <w:spacing w:before="0" w:after="283"/>
              <w:jc w:val="left"/>
              <w:rPr/>
            </w:pPr>
            <w:r>
              <w:rPr/>
              <w:t xml:space="preserve">Los Angeles Angels of Anaheim </w:t>
            </w:r>
          </w:p>
        </w:tc>
        <w:tc>
          <w:tcPr>
            <w:tcW w:w="2400" w:type="dxa"/>
            <w:tcBorders/>
            <w:vAlign w:val="center"/>
          </w:tcPr>
          <w:p>
            <w:pPr>
              <w:pStyle w:val="TableContents"/>
              <w:bidi w:val="0"/>
              <w:spacing w:before="0" w:after="283"/>
              <w:jc w:val="left"/>
              <w:rPr/>
            </w:pPr>
            <w:r>
              <w:rPr/>
              <w:t xml:space="preserve">Lackey, John John Lackey </w:t>
            </w:r>
          </w:p>
        </w:tc>
      </w:tr>
      <w:tr>
        <w:trPr/>
        <w:tc>
          <w:tcPr>
            <w:tcW w:w="503" w:type="dxa"/>
            <w:tcBorders/>
            <w:vAlign w:val="center"/>
          </w:tcPr>
          <w:p>
            <w:pPr>
              <w:pStyle w:val="TableContents"/>
              <w:bidi w:val="0"/>
              <w:spacing w:before="0" w:after="283"/>
              <w:jc w:val="left"/>
              <w:rPr/>
            </w:pPr>
            <w:r>
              <w:rPr/>
              <w:t xml:space="preserve">49 </w:t>
            </w:r>
          </w:p>
        </w:tc>
        <w:tc>
          <w:tcPr>
            <w:tcW w:w="2338" w:type="dxa"/>
            <w:tcBorders/>
            <w:vAlign w:val="center"/>
          </w:tcPr>
          <w:p>
            <w:pPr>
              <w:pStyle w:val="TableContents"/>
              <w:bidi w:val="0"/>
              <w:spacing w:before="0" w:after="283"/>
              <w:jc w:val="left"/>
              <w:rPr/>
            </w:pPr>
            <w:r>
              <w:rPr/>
              <w:t xml:space="preserve">Sandoval, Pablo Pablo Sandoval (1) </w:t>
            </w:r>
          </w:p>
        </w:tc>
        <w:tc>
          <w:tcPr>
            <w:tcW w:w="2783" w:type="dxa"/>
            <w:tcBorders/>
            <w:vAlign w:val="center"/>
          </w:tcPr>
          <w:p>
            <w:pPr>
              <w:pStyle w:val="TableContents"/>
              <w:bidi w:val="0"/>
              <w:spacing w:before="0" w:after="283"/>
              <w:jc w:val="left"/>
              <w:rPr/>
            </w:pPr>
            <w:r>
              <w:rPr/>
              <w:t xml:space="preserve">000000002009-07-30-0000 30. heinäkuuta 2009 </w:t>
            </w:r>
          </w:p>
        </w:tc>
        <w:tc>
          <w:tcPr>
            <w:tcW w:w="2181" w:type="dxa"/>
            <w:tcBorders/>
            <w:vAlign w:val="center"/>
          </w:tcPr>
          <w:p>
            <w:pPr>
              <w:pStyle w:val="TableContents"/>
              <w:bidi w:val="0"/>
              <w:spacing w:before="0" w:after="283"/>
              <w:jc w:val="left"/>
              <w:rPr/>
            </w:pPr>
            <w:r>
              <w:rPr/>
              <w:t xml:space="preserve">Philadelphia Phillies </w:t>
            </w:r>
          </w:p>
        </w:tc>
        <w:tc>
          <w:tcPr>
            <w:tcW w:w="2400" w:type="dxa"/>
            <w:tcBorders/>
            <w:vAlign w:val="center"/>
          </w:tcPr>
          <w:p>
            <w:pPr>
              <w:pStyle w:val="TableContents"/>
              <w:bidi w:val="0"/>
              <w:spacing w:before="0" w:after="283"/>
              <w:jc w:val="left"/>
              <w:rPr/>
            </w:pPr>
            <w:r>
              <w:rPr/>
              <w:t xml:space="preserve">Lopez, Rodrigo Rodrigo López (1) </w:t>
            </w:r>
          </w:p>
        </w:tc>
      </w:tr>
      <w:tr>
        <w:trPr/>
        <w:tc>
          <w:tcPr>
            <w:tcW w:w="503" w:type="dxa"/>
            <w:tcBorders/>
            <w:vAlign w:val="center"/>
          </w:tcPr>
          <w:p>
            <w:pPr>
              <w:pStyle w:val="TableContents"/>
              <w:bidi w:val="0"/>
              <w:spacing w:before="0" w:after="283"/>
              <w:jc w:val="left"/>
              <w:rPr/>
            </w:pPr>
            <w:r>
              <w:rPr/>
              <w:t xml:space="preserve">50 </w:t>
            </w:r>
          </w:p>
        </w:tc>
        <w:tc>
          <w:tcPr>
            <w:tcW w:w="2338" w:type="dxa"/>
            <w:tcBorders/>
            <w:vAlign w:val="center"/>
          </w:tcPr>
          <w:p>
            <w:pPr>
              <w:pStyle w:val="TableContents"/>
              <w:bidi w:val="0"/>
              <w:spacing w:before="0" w:after="283"/>
              <w:jc w:val="left"/>
              <w:rPr/>
            </w:pPr>
            <w:r>
              <w:rPr/>
              <w:t xml:space="preserve">Sandoval, Pablo Pablo Sandoval (2) </w:t>
            </w:r>
          </w:p>
        </w:tc>
        <w:tc>
          <w:tcPr>
            <w:tcW w:w="2783" w:type="dxa"/>
            <w:tcBorders/>
            <w:vAlign w:val="center"/>
          </w:tcPr>
          <w:p>
            <w:pPr>
              <w:pStyle w:val="TableContents"/>
              <w:bidi w:val="0"/>
              <w:spacing w:before="0" w:after="283"/>
              <w:jc w:val="left"/>
              <w:rPr/>
            </w:pPr>
            <w:r>
              <w:rPr/>
              <w:t xml:space="preserve">000000002009-08-29-0000 29. elokuuta 2009 </w:t>
            </w:r>
          </w:p>
        </w:tc>
        <w:tc>
          <w:tcPr>
            <w:tcW w:w="2181" w:type="dxa"/>
            <w:tcBorders/>
            <w:vAlign w:val="center"/>
          </w:tcPr>
          <w:p>
            <w:pPr>
              <w:pStyle w:val="TableContents"/>
              <w:bidi w:val="0"/>
              <w:spacing w:before="0" w:after="283"/>
              <w:jc w:val="left"/>
              <w:rPr/>
            </w:pPr>
            <w:r>
              <w:rPr/>
              <w:t xml:space="preserve">Colorado Rockies </w:t>
            </w:r>
          </w:p>
        </w:tc>
        <w:tc>
          <w:tcPr>
            <w:tcW w:w="2400" w:type="dxa"/>
            <w:tcBorders/>
            <w:vAlign w:val="center"/>
          </w:tcPr>
          <w:p>
            <w:pPr>
              <w:pStyle w:val="TableContents"/>
              <w:bidi w:val="0"/>
              <w:spacing w:before="0" w:after="283"/>
              <w:jc w:val="left"/>
              <w:rPr/>
            </w:pPr>
            <w:r>
              <w:rPr/>
              <w:t xml:space="preserve">Marquis, Jason Jason Marquis </w:t>
            </w:r>
          </w:p>
        </w:tc>
      </w:tr>
      <w:tr>
        <w:trPr/>
        <w:tc>
          <w:tcPr>
            <w:tcW w:w="503" w:type="dxa"/>
            <w:tcBorders/>
            <w:vAlign w:val="center"/>
          </w:tcPr>
          <w:p>
            <w:pPr>
              <w:pStyle w:val="TableContents"/>
              <w:bidi w:val="0"/>
              <w:spacing w:before="0" w:after="283"/>
              <w:jc w:val="left"/>
              <w:rPr/>
            </w:pPr>
            <w:r>
              <w:rPr/>
              <w:t xml:space="preserve">51 </w:t>
            </w:r>
          </w:p>
        </w:tc>
        <w:tc>
          <w:tcPr>
            <w:tcW w:w="2338" w:type="dxa"/>
            <w:tcBorders/>
            <w:vAlign w:val="center"/>
          </w:tcPr>
          <w:p>
            <w:pPr>
              <w:pStyle w:val="TableContents"/>
              <w:bidi w:val="0"/>
              <w:spacing w:before="0" w:after="283"/>
              <w:jc w:val="left"/>
              <w:rPr/>
            </w:pPr>
            <w:r>
              <w:rPr/>
              <w:t xml:space="preserve">Huff, Aubrey Aubrey Huff (1) </w:t>
            </w:r>
          </w:p>
        </w:tc>
        <w:tc>
          <w:tcPr>
            <w:tcW w:w="2783" w:type="dxa"/>
            <w:tcBorders/>
            <w:vAlign w:val="center"/>
          </w:tcPr>
          <w:p>
            <w:pPr>
              <w:pStyle w:val="TableContents"/>
              <w:bidi w:val="0"/>
              <w:spacing w:before="0" w:after="283"/>
              <w:jc w:val="left"/>
              <w:rPr/>
            </w:pPr>
            <w:r>
              <w:rPr/>
              <w:t xml:space="preserve">000000002010-05-01-0000 1. toukokuuta 2010 </w:t>
            </w:r>
          </w:p>
        </w:tc>
        <w:tc>
          <w:tcPr>
            <w:tcW w:w="2181" w:type="dxa"/>
            <w:tcBorders/>
            <w:vAlign w:val="center"/>
          </w:tcPr>
          <w:p>
            <w:pPr>
              <w:pStyle w:val="TableContents"/>
              <w:bidi w:val="0"/>
              <w:spacing w:before="0" w:after="283"/>
              <w:jc w:val="left"/>
              <w:rPr/>
            </w:pPr>
            <w:r>
              <w:rPr/>
              <w:t xml:space="preserve">Colorado Rockies </w:t>
            </w:r>
          </w:p>
        </w:tc>
        <w:tc>
          <w:tcPr>
            <w:tcW w:w="2400" w:type="dxa"/>
            <w:tcBorders/>
            <w:vAlign w:val="center"/>
          </w:tcPr>
          <w:p>
            <w:pPr>
              <w:pStyle w:val="TableContents"/>
              <w:bidi w:val="0"/>
              <w:spacing w:before="0" w:after="283"/>
              <w:jc w:val="left"/>
              <w:rPr/>
            </w:pPr>
            <w:r>
              <w:rPr/>
              <w:t xml:space="preserve">Betancourt, Rafael Rafael Betancourt Rafael Betancourt </w:t>
            </w:r>
          </w:p>
        </w:tc>
      </w:tr>
      <w:tr>
        <w:trPr/>
        <w:tc>
          <w:tcPr>
            <w:tcW w:w="503" w:type="dxa"/>
            <w:tcBorders/>
            <w:vAlign w:val="center"/>
          </w:tcPr>
          <w:p>
            <w:pPr>
              <w:pStyle w:val="TableContents"/>
              <w:bidi w:val="0"/>
              <w:spacing w:before="0" w:after="283"/>
              <w:jc w:val="left"/>
              <w:rPr/>
            </w:pPr>
            <w:r>
              <w:rPr/>
              <w:t xml:space="preserve">52 </w:t>
            </w:r>
          </w:p>
        </w:tc>
        <w:tc>
          <w:tcPr>
            <w:tcW w:w="2338" w:type="dxa"/>
            <w:tcBorders/>
            <w:vAlign w:val="center"/>
          </w:tcPr>
          <w:p>
            <w:pPr>
              <w:pStyle w:val="TableContents"/>
              <w:bidi w:val="0"/>
              <w:spacing w:before="0" w:after="283"/>
              <w:jc w:val="left"/>
              <w:rPr/>
            </w:pPr>
            <w:r>
              <w:rPr/>
              <w:t xml:space="preserve">Huff, Aubrey Aubrey Huff (2) </w:t>
            </w:r>
          </w:p>
        </w:tc>
        <w:tc>
          <w:tcPr>
            <w:tcW w:w="2783" w:type="dxa"/>
            <w:tcBorders/>
            <w:vAlign w:val="center"/>
          </w:tcPr>
          <w:p>
            <w:pPr>
              <w:pStyle w:val="TableContents"/>
              <w:bidi w:val="0"/>
              <w:spacing w:before="0" w:after="283"/>
              <w:jc w:val="left"/>
              <w:rPr/>
            </w:pPr>
            <w:r>
              <w:rPr/>
              <w:t xml:space="preserve">000000002010-06-16-0000 16. kesäkuuta 2010 </w:t>
            </w:r>
          </w:p>
        </w:tc>
        <w:tc>
          <w:tcPr>
            <w:tcW w:w="2181" w:type="dxa"/>
            <w:tcBorders/>
            <w:vAlign w:val="center"/>
          </w:tcPr>
          <w:p>
            <w:pPr>
              <w:pStyle w:val="TableContents"/>
              <w:bidi w:val="0"/>
              <w:spacing w:before="0" w:after="283"/>
              <w:jc w:val="left"/>
              <w:rPr/>
            </w:pPr>
            <w:r>
              <w:rPr/>
              <w:t xml:space="preserve">Baltimore Orioles </w:t>
            </w:r>
          </w:p>
        </w:tc>
        <w:tc>
          <w:tcPr>
            <w:tcW w:w="2400" w:type="dxa"/>
            <w:tcBorders/>
            <w:vAlign w:val="center"/>
          </w:tcPr>
          <w:p>
            <w:pPr>
              <w:pStyle w:val="TableContents"/>
              <w:bidi w:val="0"/>
              <w:spacing w:before="0" w:after="283"/>
              <w:jc w:val="left"/>
              <w:rPr/>
            </w:pPr>
            <w:r>
              <w:rPr/>
              <w:t xml:space="preserve">Guthrie, Jeremy Jeremy Guthrie </w:t>
            </w:r>
          </w:p>
        </w:tc>
      </w:tr>
      <w:tr>
        <w:trPr/>
        <w:tc>
          <w:tcPr>
            <w:tcW w:w="503" w:type="dxa"/>
            <w:tcBorders/>
            <w:vAlign w:val="center"/>
          </w:tcPr>
          <w:p>
            <w:pPr>
              <w:pStyle w:val="TableContents"/>
              <w:bidi w:val="0"/>
              <w:spacing w:before="0" w:after="283"/>
              <w:jc w:val="left"/>
              <w:rPr/>
            </w:pPr>
            <w:r>
              <w:rPr/>
              <w:t xml:space="preserve">53 </w:t>
            </w:r>
          </w:p>
        </w:tc>
        <w:tc>
          <w:tcPr>
            <w:tcW w:w="2338" w:type="dxa"/>
            <w:tcBorders/>
            <w:vAlign w:val="center"/>
          </w:tcPr>
          <w:p>
            <w:pPr>
              <w:pStyle w:val="TableContents"/>
              <w:bidi w:val="0"/>
              <w:spacing w:before="0" w:after="283"/>
              <w:jc w:val="left"/>
              <w:rPr/>
            </w:pPr>
            <w:r>
              <w:rPr/>
              <w:t xml:space="preserve">Torres, Andres Andrés Torres (2) </w:t>
            </w:r>
          </w:p>
        </w:tc>
        <w:tc>
          <w:tcPr>
            <w:tcW w:w="2783" w:type="dxa"/>
            <w:tcBorders/>
            <w:vAlign w:val="center"/>
          </w:tcPr>
          <w:p>
            <w:pPr>
              <w:pStyle w:val="TableContents"/>
              <w:bidi w:val="0"/>
              <w:spacing w:before="0" w:after="283"/>
              <w:jc w:val="left"/>
              <w:rPr/>
            </w:pPr>
            <w:r>
              <w:rPr/>
              <w:t xml:space="preserve">000000002010-07-28-0000 heinäkuu 28, 2010 </w:t>
            </w:r>
          </w:p>
        </w:tc>
        <w:tc>
          <w:tcPr>
            <w:tcW w:w="2181" w:type="dxa"/>
            <w:tcBorders/>
            <w:vAlign w:val="center"/>
          </w:tcPr>
          <w:p>
            <w:pPr>
              <w:pStyle w:val="TableContents"/>
              <w:bidi w:val="0"/>
              <w:spacing w:before="0" w:after="283"/>
              <w:jc w:val="left"/>
              <w:rPr/>
            </w:pPr>
            <w:r>
              <w:rPr/>
              <w:t xml:space="preserve">Florida Marlins </w:t>
            </w:r>
          </w:p>
        </w:tc>
        <w:tc>
          <w:tcPr>
            <w:tcW w:w="2400" w:type="dxa"/>
            <w:tcBorders/>
            <w:vAlign w:val="center"/>
          </w:tcPr>
          <w:p>
            <w:pPr>
              <w:pStyle w:val="TableContents"/>
              <w:bidi w:val="0"/>
              <w:spacing w:before="0" w:after="283"/>
              <w:jc w:val="left"/>
              <w:rPr/>
            </w:pPr>
            <w:r>
              <w:rPr/>
              <w:t xml:space="preserve">Sosa, Jorge Jorge Sosa </w:t>
            </w:r>
          </w:p>
        </w:tc>
      </w:tr>
      <w:tr>
        <w:trPr/>
        <w:tc>
          <w:tcPr>
            <w:tcW w:w="503" w:type="dxa"/>
            <w:tcBorders/>
            <w:vAlign w:val="center"/>
          </w:tcPr>
          <w:p>
            <w:pPr>
              <w:pStyle w:val="TableContents"/>
              <w:bidi w:val="0"/>
              <w:spacing w:before="0" w:after="283"/>
              <w:jc w:val="left"/>
              <w:rPr/>
            </w:pPr>
            <w:r>
              <w:rPr/>
              <w:t xml:space="preserve">54 </w:t>
            </w:r>
          </w:p>
        </w:tc>
        <w:tc>
          <w:tcPr>
            <w:tcW w:w="2338" w:type="dxa"/>
            <w:tcBorders/>
            <w:vAlign w:val="center"/>
          </w:tcPr>
          <w:p>
            <w:pPr>
              <w:pStyle w:val="TableContents"/>
              <w:bidi w:val="0"/>
              <w:spacing w:before="0" w:after="283"/>
              <w:jc w:val="left"/>
              <w:rPr/>
            </w:pPr>
            <w:r>
              <w:rPr/>
              <w:t xml:space="preserve">Sandoval, Pablo Pablo Sandoval (3) </w:t>
            </w:r>
          </w:p>
        </w:tc>
        <w:tc>
          <w:tcPr>
            <w:tcW w:w="2783" w:type="dxa"/>
            <w:tcBorders/>
            <w:vAlign w:val="center"/>
          </w:tcPr>
          <w:p>
            <w:pPr>
              <w:pStyle w:val="TableContents"/>
              <w:bidi w:val="0"/>
              <w:spacing w:before="0" w:after="283"/>
              <w:jc w:val="left"/>
              <w:rPr/>
            </w:pPr>
            <w:r>
              <w:rPr/>
              <w:t xml:space="preserve">000000002010-08-12-0000 12. elokuuta 2010 </w:t>
            </w:r>
          </w:p>
        </w:tc>
        <w:tc>
          <w:tcPr>
            <w:tcW w:w="2181" w:type="dxa"/>
            <w:tcBorders/>
            <w:vAlign w:val="center"/>
          </w:tcPr>
          <w:p>
            <w:pPr>
              <w:pStyle w:val="TableContents"/>
              <w:bidi w:val="0"/>
              <w:spacing w:before="0" w:after="283"/>
              <w:jc w:val="left"/>
              <w:rPr/>
            </w:pPr>
            <w:r>
              <w:rPr/>
              <w:t xml:space="preserve">Chicago Cubs </w:t>
            </w:r>
          </w:p>
        </w:tc>
        <w:tc>
          <w:tcPr>
            <w:tcW w:w="2400" w:type="dxa"/>
            <w:tcBorders/>
            <w:vAlign w:val="center"/>
          </w:tcPr>
          <w:p>
            <w:pPr>
              <w:pStyle w:val="TableContents"/>
              <w:bidi w:val="0"/>
              <w:spacing w:before="0" w:after="283"/>
              <w:jc w:val="left"/>
              <w:rPr/>
            </w:pPr>
            <w:r>
              <w:rPr/>
              <w:t xml:space="preserve">Wells, Randy Randy Wells </w:t>
            </w:r>
          </w:p>
        </w:tc>
      </w:tr>
      <w:tr>
        <w:trPr/>
        <w:tc>
          <w:tcPr>
            <w:tcW w:w="503" w:type="dxa"/>
            <w:tcBorders/>
            <w:vAlign w:val="center"/>
          </w:tcPr>
          <w:p>
            <w:pPr>
              <w:pStyle w:val="TableContents"/>
              <w:bidi w:val="0"/>
              <w:spacing w:before="0" w:after="283"/>
              <w:jc w:val="left"/>
              <w:rPr/>
            </w:pPr>
            <w:r>
              <w:rPr/>
              <w:t xml:space="preserve">55 </w:t>
            </w:r>
          </w:p>
        </w:tc>
        <w:tc>
          <w:tcPr>
            <w:tcW w:w="2338" w:type="dxa"/>
            <w:tcBorders/>
            <w:vAlign w:val="center"/>
          </w:tcPr>
          <w:p>
            <w:pPr>
              <w:pStyle w:val="TableContents"/>
              <w:bidi w:val="0"/>
              <w:spacing w:before="0" w:after="283"/>
              <w:jc w:val="left"/>
              <w:rPr/>
            </w:pPr>
            <w:r>
              <w:rPr/>
              <w:t xml:space="preserve">Sandoval, Pablo Pablo Sandoval (4) </w:t>
            </w:r>
          </w:p>
        </w:tc>
        <w:tc>
          <w:tcPr>
            <w:tcW w:w="2783" w:type="dxa"/>
            <w:tcBorders/>
            <w:vAlign w:val="center"/>
          </w:tcPr>
          <w:p>
            <w:pPr>
              <w:pStyle w:val="TableContents"/>
              <w:bidi w:val="0"/>
              <w:spacing w:before="0" w:after="283"/>
              <w:jc w:val="left"/>
              <w:rPr/>
            </w:pPr>
            <w:r>
              <w:rPr/>
              <w:t xml:space="preserve">000000002010-09-30-0000 30. syyskuuta 2010 </w:t>
            </w:r>
          </w:p>
        </w:tc>
        <w:tc>
          <w:tcPr>
            <w:tcW w:w="2181" w:type="dxa"/>
            <w:tcBorders/>
            <w:vAlign w:val="center"/>
          </w:tcPr>
          <w:p>
            <w:pPr>
              <w:pStyle w:val="TableContents"/>
              <w:bidi w:val="0"/>
              <w:spacing w:before="0" w:after="283"/>
              <w:jc w:val="left"/>
              <w:rPr/>
            </w:pPr>
            <w:r>
              <w:rPr/>
              <w:t xml:space="preserve">Arizona Diamondbacks </w:t>
            </w:r>
          </w:p>
        </w:tc>
        <w:tc>
          <w:tcPr>
            <w:tcW w:w="2400" w:type="dxa"/>
            <w:tcBorders/>
            <w:vAlign w:val="center"/>
          </w:tcPr>
          <w:p>
            <w:pPr>
              <w:pStyle w:val="TableContents"/>
              <w:bidi w:val="0"/>
              <w:spacing w:before="0" w:after="283"/>
              <w:jc w:val="left"/>
              <w:rPr/>
            </w:pPr>
            <w:r>
              <w:rPr/>
              <w:t xml:space="preserve">Enright, Barry Barry Enright </w:t>
            </w:r>
          </w:p>
        </w:tc>
      </w:tr>
      <w:tr>
        <w:trPr/>
        <w:tc>
          <w:tcPr>
            <w:tcW w:w="503" w:type="dxa"/>
            <w:tcBorders/>
            <w:vAlign w:val="center"/>
          </w:tcPr>
          <w:p>
            <w:pPr>
              <w:pStyle w:val="TableContents"/>
              <w:bidi w:val="0"/>
              <w:spacing w:before="0" w:after="283"/>
              <w:jc w:val="left"/>
              <w:rPr/>
            </w:pPr>
            <w:r>
              <w:rPr/>
              <w:t xml:space="preserve">56 </w:t>
            </w:r>
          </w:p>
        </w:tc>
        <w:tc>
          <w:tcPr>
            <w:tcW w:w="2338" w:type="dxa"/>
            <w:tcBorders/>
            <w:vAlign w:val="center"/>
          </w:tcPr>
          <w:p>
            <w:pPr>
              <w:pStyle w:val="TableContents"/>
              <w:bidi w:val="0"/>
              <w:spacing w:before="0" w:after="283"/>
              <w:jc w:val="left"/>
              <w:rPr/>
            </w:pPr>
            <w:r>
              <w:rPr/>
              <w:t xml:space="preserve">Sandoval, Pablo Pablo Sandoval (5) </w:t>
            </w:r>
          </w:p>
        </w:tc>
        <w:tc>
          <w:tcPr>
            <w:tcW w:w="2783" w:type="dxa"/>
            <w:tcBorders/>
            <w:vAlign w:val="center"/>
          </w:tcPr>
          <w:p>
            <w:pPr>
              <w:pStyle w:val="TableContents"/>
              <w:bidi w:val="0"/>
              <w:spacing w:before="0" w:after="283"/>
              <w:jc w:val="left"/>
              <w:rPr/>
            </w:pPr>
            <w:r>
              <w:rPr/>
              <w:t xml:space="preserve">000000002011-07-04-0000 4. heinäkuuta 2011 </w:t>
            </w:r>
          </w:p>
        </w:tc>
        <w:tc>
          <w:tcPr>
            <w:tcW w:w="2181" w:type="dxa"/>
            <w:tcBorders/>
            <w:vAlign w:val="center"/>
          </w:tcPr>
          <w:p>
            <w:pPr>
              <w:pStyle w:val="TableContents"/>
              <w:bidi w:val="0"/>
              <w:spacing w:before="0" w:after="283"/>
              <w:jc w:val="left"/>
              <w:rPr/>
            </w:pPr>
            <w:r>
              <w:rPr/>
              <w:t xml:space="preserve">San Diego Padres </w:t>
            </w:r>
          </w:p>
        </w:tc>
        <w:tc>
          <w:tcPr>
            <w:tcW w:w="2400" w:type="dxa"/>
            <w:tcBorders/>
            <w:vAlign w:val="center"/>
          </w:tcPr>
          <w:p>
            <w:pPr>
              <w:pStyle w:val="TableContents"/>
              <w:bidi w:val="0"/>
              <w:spacing w:before="0" w:after="283"/>
              <w:jc w:val="left"/>
              <w:rPr/>
            </w:pPr>
            <w:r>
              <w:rPr/>
              <w:t xml:space="preserve">Frieri, Ernesto Ernesto Frieri </w:t>
            </w:r>
          </w:p>
        </w:tc>
      </w:tr>
      <w:tr>
        <w:trPr/>
        <w:tc>
          <w:tcPr>
            <w:tcW w:w="503" w:type="dxa"/>
            <w:tcBorders/>
            <w:vAlign w:val="center"/>
          </w:tcPr>
          <w:p>
            <w:pPr>
              <w:pStyle w:val="TableContents"/>
              <w:bidi w:val="0"/>
              <w:spacing w:before="0" w:after="283"/>
              <w:jc w:val="left"/>
              <w:rPr/>
            </w:pPr>
            <w:r>
              <w:rPr/>
              <w:t xml:space="preserve">57 </w:t>
            </w:r>
          </w:p>
        </w:tc>
        <w:tc>
          <w:tcPr>
            <w:tcW w:w="2338" w:type="dxa"/>
            <w:tcBorders/>
            <w:vAlign w:val="center"/>
          </w:tcPr>
          <w:p>
            <w:pPr>
              <w:pStyle w:val="TableContents"/>
              <w:bidi w:val="0"/>
              <w:spacing w:before="0" w:after="283"/>
              <w:jc w:val="left"/>
              <w:rPr/>
            </w:pPr>
            <w:r>
              <w:rPr/>
              <w:t xml:space="preserve">Schierholtz, Nate Nate Schierholtz Nate Schierholtz </w:t>
            </w:r>
          </w:p>
        </w:tc>
        <w:tc>
          <w:tcPr>
            <w:tcW w:w="2783" w:type="dxa"/>
            <w:tcBorders/>
            <w:vAlign w:val="center"/>
          </w:tcPr>
          <w:p>
            <w:pPr>
              <w:pStyle w:val="TableContents"/>
              <w:bidi w:val="0"/>
              <w:spacing w:before="0" w:after="283"/>
              <w:jc w:val="left"/>
              <w:rPr/>
            </w:pPr>
            <w:r>
              <w:rPr/>
              <w:t xml:space="preserve">000000002011-07-08-0000 8. heinäkuuta 2011 </w:t>
            </w:r>
          </w:p>
        </w:tc>
        <w:tc>
          <w:tcPr>
            <w:tcW w:w="2181" w:type="dxa"/>
            <w:tcBorders/>
            <w:vAlign w:val="center"/>
          </w:tcPr>
          <w:p>
            <w:pPr>
              <w:pStyle w:val="TableContents"/>
              <w:bidi w:val="0"/>
              <w:spacing w:before="0" w:after="283"/>
              <w:jc w:val="left"/>
              <w:rPr/>
            </w:pPr>
            <w:r>
              <w:rPr/>
              <w:t xml:space="preserve">New York Mets </w:t>
            </w:r>
          </w:p>
        </w:tc>
        <w:tc>
          <w:tcPr>
            <w:tcW w:w="2400" w:type="dxa"/>
            <w:tcBorders/>
            <w:vAlign w:val="center"/>
          </w:tcPr>
          <w:p>
            <w:pPr>
              <w:pStyle w:val="TableContents"/>
              <w:bidi w:val="0"/>
              <w:spacing w:before="0" w:after="283"/>
              <w:jc w:val="left"/>
              <w:rPr/>
            </w:pPr>
            <w:r>
              <w:rPr/>
              <w:t xml:space="preserve">Dickey, R.A. R.A. Dickey R.A. Dickey </w:t>
            </w:r>
          </w:p>
        </w:tc>
      </w:tr>
      <w:tr>
        <w:trPr/>
        <w:tc>
          <w:tcPr>
            <w:tcW w:w="503" w:type="dxa"/>
            <w:tcBorders/>
            <w:vAlign w:val="center"/>
          </w:tcPr>
          <w:p>
            <w:pPr>
              <w:pStyle w:val="TableContents"/>
              <w:bidi w:val="0"/>
              <w:spacing w:before="0" w:after="283"/>
              <w:jc w:val="left"/>
              <w:rPr/>
            </w:pPr>
            <w:r>
              <w:rPr/>
              <w:t xml:space="preserve">58 </w:t>
            </w:r>
          </w:p>
        </w:tc>
        <w:tc>
          <w:tcPr>
            <w:tcW w:w="2338" w:type="dxa"/>
            <w:tcBorders/>
            <w:vAlign w:val="center"/>
          </w:tcPr>
          <w:p>
            <w:pPr>
              <w:pStyle w:val="TableContents"/>
              <w:bidi w:val="0"/>
              <w:spacing w:before="0" w:after="283"/>
              <w:jc w:val="left"/>
              <w:rPr/>
            </w:pPr>
            <w:r>
              <w:rPr/>
              <w:t xml:space="preserve">Sandoval, Pablo Pablo Sandoval (6) </w:t>
            </w:r>
          </w:p>
        </w:tc>
        <w:tc>
          <w:tcPr>
            <w:tcW w:w="2783" w:type="dxa"/>
            <w:tcBorders/>
            <w:vAlign w:val="center"/>
          </w:tcPr>
          <w:p>
            <w:pPr>
              <w:pStyle w:val="TableContents"/>
              <w:bidi w:val="0"/>
              <w:spacing w:before="0" w:after="283"/>
              <w:jc w:val="left"/>
              <w:rPr/>
            </w:pPr>
            <w:r>
              <w:rPr/>
              <w:t xml:space="preserve">000000002011-08-31-0000 31 elokuuta 2011 </w:t>
            </w:r>
          </w:p>
        </w:tc>
        <w:tc>
          <w:tcPr>
            <w:tcW w:w="2181" w:type="dxa"/>
            <w:tcBorders/>
            <w:vAlign w:val="center"/>
          </w:tcPr>
          <w:p>
            <w:pPr>
              <w:pStyle w:val="TableContents"/>
              <w:bidi w:val="0"/>
              <w:spacing w:before="0" w:after="283"/>
              <w:jc w:val="left"/>
              <w:rPr/>
            </w:pPr>
            <w:r>
              <w:rPr/>
              <w:t xml:space="preserve">Chicago Cubs </w:t>
            </w:r>
          </w:p>
        </w:tc>
        <w:tc>
          <w:tcPr>
            <w:tcW w:w="2400" w:type="dxa"/>
            <w:tcBorders/>
            <w:vAlign w:val="center"/>
          </w:tcPr>
          <w:p>
            <w:pPr>
              <w:pStyle w:val="TableContents"/>
              <w:bidi w:val="0"/>
              <w:spacing w:before="0" w:after="283"/>
              <w:jc w:val="left"/>
              <w:rPr/>
            </w:pPr>
            <w:r>
              <w:rPr/>
              <w:t xml:space="preserve">Lopez, Rodrigo Rodrigo López (2) </w:t>
            </w:r>
          </w:p>
        </w:tc>
      </w:tr>
      <w:tr>
        <w:trPr/>
        <w:tc>
          <w:tcPr>
            <w:tcW w:w="503" w:type="dxa"/>
            <w:tcBorders/>
            <w:vAlign w:val="center"/>
          </w:tcPr>
          <w:p>
            <w:pPr>
              <w:pStyle w:val="TableContents"/>
              <w:bidi w:val="0"/>
              <w:spacing w:before="0" w:after="283"/>
              <w:jc w:val="left"/>
              <w:rPr/>
            </w:pPr>
            <w:r>
              <w:rPr/>
              <w:t xml:space="preserve">59 </w:t>
            </w:r>
          </w:p>
        </w:tc>
        <w:tc>
          <w:tcPr>
            <w:tcW w:w="2338" w:type="dxa"/>
            <w:tcBorders/>
            <w:vAlign w:val="center"/>
          </w:tcPr>
          <w:p>
            <w:pPr>
              <w:pStyle w:val="TableContents"/>
              <w:bidi w:val="0"/>
              <w:spacing w:before="0" w:after="283"/>
              <w:jc w:val="left"/>
              <w:rPr/>
            </w:pPr>
            <w:r>
              <w:rPr/>
              <w:t xml:space="preserve">Beltran, Carlos Carlos Carlos Beltrán </w:t>
            </w:r>
          </w:p>
        </w:tc>
        <w:tc>
          <w:tcPr>
            <w:tcW w:w="2783" w:type="dxa"/>
            <w:tcBorders/>
            <w:vAlign w:val="center"/>
          </w:tcPr>
          <w:p>
            <w:pPr>
              <w:pStyle w:val="TableContents"/>
              <w:bidi w:val="0"/>
              <w:spacing w:before="0" w:after="283"/>
              <w:jc w:val="left"/>
              <w:rPr/>
            </w:pPr>
            <w:r>
              <w:rPr/>
              <w:t xml:space="preserve">000000002011-09-14-0000 14. syyskuuta 2011 </w:t>
            </w:r>
          </w:p>
        </w:tc>
        <w:tc>
          <w:tcPr>
            <w:tcW w:w="2181" w:type="dxa"/>
            <w:tcBorders/>
            <w:vAlign w:val="center"/>
          </w:tcPr>
          <w:p>
            <w:pPr>
              <w:pStyle w:val="TableContents"/>
              <w:bidi w:val="0"/>
              <w:spacing w:before="0" w:after="283"/>
              <w:jc w:val="left"/>
              <w:rPr/>
            </w:pPr>
            <w:r>
              <w:rPr/>
              <w:t xml:space="preserve">San Diego Padres </w:t>
            </w:r>
          </w:p>
        </w:tc>
        <w:tc>
          <w:tcPr>
            <w:tcW w:w="2400" w:type="dxa"/>
            <w:tcBorders/>
            <w:vAlign w:val="center"/>
          </w:tcPr>
          <w:p>
            <w:pPr>
              <w:pStyle w:val="TableContents"/>
              <w:bidi w:val="0"/>
              <w:spacing w:before="0" w:after="283"/>
              <w:jc w:val="left"/>
              <w:rPr/>
            </w:pPr>
            <w:r>
              <w:rPr/>
              <w:t xml:space="preserve">Latos, Mat Mat Latos </w:t>
            </w:r>
          </w:p>
        </w:tc>
      </w:tr>
      <w:tr>
        <w:trPr/>
        <w:tc>
          <w:tcPr>
            <w:tcW w:w="503" w:type="dxa"/>
            <w:tcBorders/>
            <w:vAlign w:val="center"/>
          </w:tcPr>
          <w:p>
            <w:pPr>
              <w:pStyle w:val="TableContents"/>
              <w:bidi w:val="0"/>
              <w:spacing w:before="0" w:after="283"/>
              <w:jc w:val="left"/>
              <w:rPr/>
            </w:pPr>
            <w:r>
              <w:rPr/>
              <w:t xml:space="preserve">60 </w:t>
            </w:r>
          </w:p>
        </w:tc>
        <w:tc>
          <w:tcPr>
            <w:tcW w:w="2338" w:type="dxa"/>
            <w:tcBorders/>
            <w:vAlign w:val="center"/>
          </w:tcPr>
          <w:p>
            <w:pPr>
              <w:pStyle w:val="TableContents"/>
              <w:bidi w:val="0"/>
              <w:spacing w:before="0" w:after="283"/>
              <w:jc w:val="left"/>
              <w:rPr/>
            </w:pPr>
            <w:r>
              <w:rPr/>
              <w:t xml:space="preserve">Belt, Brandon Brandon Belt (1) </w:t>
            </w:r>
          </w:p>
        </w:tc>
        <w:tc>
          <w:tcPr>
            <w:tcW w:w="2783" w:type="dxa"/>
            <w:tcBorders/>
            <w:vAlign w:val="center"/>
          </w:tcPr>
          <w:p>
            <w:pPr>
              <w:pStyle w:val="TableContents"/>
              <w:bidi w:val="0"/>
              <w:spacing w:before="0" w:after="283"/>
              <w:jc w:val="left"/>
              <w:rPr/>
            </w:pPr>
            <w:r>
              <w:rPr/>
              <w:t xml:space="preserve">000000002011-09-27-0000 27. syyskuuta 2011 </w:t>
            </w:r>
          </w:p>
        </w:tc>
        <w:tc>
          <w:tcPr>
            <w:tcW w:w="2181" w:type="dxa"/>
            <w:tcBorders/>
            <w:vAlign w:val="center"/>
          </w:tcPr>
          <w:p>
            <w:pPr>
              <w:pStyle w:val="TableContents"/>
              <w:bidi w:val="0"/>
              <w:spacing w:before="0" w:after="283"/>
              <w:jc w:val="left"/>
              <w:rPr/>
            </w:pPr>
            <w:r>
              <w:rPr/>
              <w:t xml:space="preserve">Colorado Rockies </w:t>
            </w:r>
          </w:p>
        </w:tc>
        <w:tc>
          <w:tcPr>
            <w:tcW w:w="2400" w:type="dxa"/>
            <w:tcBorders/>
            <w:vAlign w:val="center"/>
          </w:tcPr>
          <w:p>
            <w:pPr>
              <w:pStyle w:val="TableContents"/>
              <w:bidi w:val="0"/>
              <w:spacing w:before="0" w:after="283"/>
              <w:jc w:val="left"/>
              <w:rPr/>
            </w:pPr>
            <w:r>
              <w:rPr/>
              <w:t xml:space="preserve">White, Alex Alex White </w:t>
            </w:r>
          </w:p>
        </w:tc>
      </w:tr>
      <w:tr>
        <w:trPr/>
        <w:tc>
          <w:tcPr>
            <w:tcW w:w="503" w:type="dxa"/>
            <w:tcBorders/>
            <w:vAlign w:val="center"/>
          </w:tcPr>
          <w:p>
            <w:pPr>
              <w:pStyle w:val="TableContents"/>
              <w:bidi w:val="0"/>
              <w:spacing w:before="0" w:after="283"/>
              <w:jc w:val="left"/>
              <w:rPr/>
            </w:pPr>
            <w:r>
              <w:rPr/>
              <w:t xml:space="preserve">61 </w:t>
            </w:r>
          </w:p>
        </w:tc>
        <w:tc>
          <w:tcPr>
            <w:tcW w:w="2338" w:type="dxa"/>
            <w:tcBorders/>
            <w:vAlign w:val="center"/>
          </w:tcPr>
          <w:p>
            <w:pPr>
              <w:pStyle w:val="TableContents"/>
              <w:bidi w:val="0"/>
              <w:spacing w:before="0" w:after="283"/>
              <w:jc w:val="left"/>
              <w:rPr/>
            </w:pPr>
            <w:r>
              <w:rPr/>
              <w:t xml:space="preserve">Belt, Brandon Brandon Belt (2) </w:t>
            </w:r>
          </w:p>
        </w:tc>
        <w:tc>
          <w:tcPr>
            <w:tcW w:w="2783" w:type="dxa"/>
            <w:tcBorders/>
            <w:vAlign w:val="center"/>
          </w:tcPr>
          <w:p>
            <w:pPr>
              <w:pStyle w:val="TableContents"/>
              <w:bidi w:val="0"/>
              <w:spacing w:before="0" w:after="283"/>
              <w:jc w:val="left"/>
              <w:rPr/>
            </w:pPr>
            <w:r>
              <w:rPr/>
              <w:t xml:space="preserve">000000002012-06-14-0000 14. kesäkuuta 2012 </w:t>
            </w:r>
          </w:p>
        </w:tc>
        <w:tc>
          <w:tcPr>
            <w:tcW w:w="2181" w:type="dxa"/>
            <w:tcBorders/>
            <w:vAlign w:val="center"/>
          </w:tcPr>
          <w:p>
            <w:pPr>
              <w:pStyle w:val="TableContents"/>
              <w:bidi w:val="0"/>
              <w:spacing w:before="0" w:after="283"/>
              <w:jc w:val="left"/>
              <w:rPr/>
            </w:pPr>
            <w:r>
              <w:rPr/>
              <w:t xml:space="preserve">Houston Astros </w:t>
            </w:r>
          </w:p>
        </w:tc>
        <w:tc>
          <w:tcPr>
            <w:tcW w:w="2400" w:type="dxa"/>
            <w:tcBorders/>
            <w:vAlign w:val="center"/>
          </w:tcPr>
          <w:p>
            <w:pPr>
              <w:pStyle w:val="TableContents"/>
              <w:bidi w:val="0"/>
              <w:spacing w:before="0" w:after="283"/>
              <w:jc w:val="left"/>
              <w:rPr/>
            </w:pPr>
            <w:r>
              <w:rPr/>
              <w:t xml:space="preserve">Rodríguez, Wandy Wandy Rodríguez </w:t>
            </w:r>
          </w:p>
        </w:tc>
      </w:tr>
      <w:tr>
        <w:trPr/>
        <w:tc>
          <w:tcPr>
            <w:tcW w:w="503" w:type="dxa"/>
            <w:tcBorders/>
            <w:vAlign w:val="center"/>
          </w:tcPr>
          <w:p>
            <w:pPr>
              <w:pStyle w:val="TableContents"/>
              <w:bidi w:val="0"/>
              <w:spacing w:before="0" w:after="283"/>
              <w:jc w:val="left"/>
              <w:rPr/>
            </w:pPr>
            <w:r>
              <w:rPr/>
              <w:t xml:space="preserve">62 </w:t>
            </w:r>
          </w:p>
        </w:tc>
        <w:tc>
          <w:tcPr>
            <w:tcW w:w="2338" w:type="dxa"/>
            <w:tcBorders/>
            <w:vAlign w:val="center"/>
          </w:tcPr>
          <w:p>
            <w:pPr>
              <w:pStyle w:val="TableContents"/>
              <w:bidi w:val="0"/>
              <w:spacing w:before="0" w:after="283"/>
              <w:jc w:val="left"/>
              <w:rPr/>
            </w:pPr>
            <w:r>
              <w:rPr/>
              <w:t xml:space="preserve">Belt, Brandon Brandon Belt (3) </w:t>
            </w:r>
          </w:p>
        </w:tc>
        <w:tc>
          <w:tcPr>
            <w:tcW w:w="2783" w:type="dxa"/>
            <w:tcBorders/>
            <w:vAlign w:val="center"/>
          </w:tcPr>
          <w:p>
            <w:pPr>
              <w:pStyle w:val="TableContents"/>
              <w:bidi w:val="0"/>
              <w:spacing w:before="0" w:after="283"/>
              <w:jc w:val="left"/>
              <w:rPr/>
            </w:pPr>
            <w:r>
              <w:rPr/>
              <w:t xml:space="preserve">000000002012-09-04-0000 4. syyskuuta 2012 </w:t>
            </w:r>
          </w:p>
        </w:tc>
        <w:tc>
          <w:tcPr>
            <w:tcW w:w="2181" w:type="dxa"/>
            <w:tcBorders/>
            <w:vAlign w:val="center"/>
          </w:tcPr>
          <w:p>
            <w:pPr>
              <w:pStyle w:val="TableContents"/>
              <w:bidi w:val="0"/>
              <w:spacing w:before="0" w:after="283"/>
              <w:jc w:val="left"/>
              <w:rPr/>
            </w:pPr>
            <w:r>
              <w:rPr/>
              <w:t xml:space="preserve">Arizona Diamondbacks </w:t>
            </w:r>
          </w:p>
        </w:tc>
        <w:tc>
          <w:tcPr>
            <w:tcW w:w="2400" w:type="dxa"/>
            <w:tcBorders/>
            <w:vAlign w:val="center"/>
          </w:tcPr>
          <w:p>
            <w:pPr>
              <w:pStyle w:val="TableContents"/>
              <w:bidi w:val="0"/>
              <w:spacing w:before="0" w:after="283"/>
              <w:jc w:val="left"/>
              <w:rPr/>
            </w:pPr>
            <w:r>
              <w:rPr/>
              <w:t xml:space="preserve">Kennedy, Ian Ian Kennedy </w:t>
            </w:r>
          </w:p>
        </w:tc>
      </w:tr>
      <w:tr>
        <w:trPr/>
        <w:tc>
          <w:tcPr>
            <w:tcW w:w="503" w:type="dxa"/>
            <w:tcBorders/>
            <w:vAlign w:val="center"/>
          </w:tcPr>
          <w:p>
            <w:pPr>
              <w:pStyle w:val="TableContents"/>
              <w:bidi w:val="0"/>
              <w:spacing w:before="0" w:after="283"/>
              <w:jc w:val="left"/>
              <w:rPr/>
            </w:pPr>
            <w:r>
              <w:rPr/>
              <w:t xml:space="preserve">63 </w:t>
            </w:r>
          </w:p>
        </w:tc>
        <w:tc>
          <w:tcPr>
            <w:tcW w:w="2338" w:type="dxa"/>
            <w:tcBorders/>
            <w:vAlign w:val="center"/>
          </w:tcPr>
          <w:p>
            <w:pPr>
              <w:pStyle w:val="TableContents"/>
              <w:bidi w:val="0"/>
              <w:spacing w:before="0" w:after="283"/>
              <w:jc w:val="left"/>
              <w:rPr/>
            </w:pPr>
            <w:r>
              <w:rPr/>
              <w:t xml:space="preserve">Sandoval, Pablo Pablo Sandoval (7) </w:t>
            </w:r>
          </w:p>
        </w:tc>
        <w:tc>
          <w:tcPr>
            <w:tcW w:w="2783" w:type="dxa"/>
            <w:tcBorders/>
            <w:vAlign w:val="center"/>
          </w:tcPr>
          <w:p>
            <w:pPr>
              <w:pStyle w:val="TableContents"/>
              <w:bidi w:val="0"/>
              <w:spacing w:before="0" w:after="283"/>
              <w:jc w:val="left"/>
              <w:rPr/>
            </w:pPr>
            <w:r>
              <w:rPr/>
              <w:t xml:space="preserve">000000002013-05-12-0000 Toukokuu 12, 2013 </w:t>
            </w:r>
          </w:p>
        </w:tc>
        <w:tc>
          <w:tcPr>
            <w:tcW w:w="2181" w:type="dxa"/>
            <w:tcBorders/>
            <w:vAlign w:val="center"/>
          </w:tcPr>
          <w:p>
            <w:pPr>
              <w:pStyle w:val="TableContents"/>
              <w:bidi w:val="0"/>
              <w:spacing w:before="0" w:after="283"/>
              <w:jc w:val="left"/>
              <w:rPr/>
            </w:pPr>
            <w:r>
              <w:rPr/>
              <w:t xml:space="preserve">Atlanta Braves </w:t>
            </w:r>
          </w:p>
        </w:tc>
        <w:tc>
          <w:tcPr>
            <w:tcW w:w="2400" w:type="dxa"/>
            <w:tcBorders/>
            <w:vAlign w:val="center"/>
          </w:tcPr>
          <w:p>
            <w:pPr>
              <w:pStyle w:val="TableContents"/>
              <w:bidi w:val="0"/>
              <w:spacing w:before="0" w:after="283"/>
              <w:jc w:val="left"/>
              <w:rPr/>
            </w:pPr>
            <w:r>
              <w:rPr/>
              <w:t xml:space="preserve">Medlen, Kris Kris Medlen </w:t>
            </w:r>
          </w:p>
        </w:tc>
      </w:tr>
      <w:tr>
        <w:trPr/>
        <w:tc>
          <w:tcPr>
            <w:tcW w:w="503" w:type="dxa"/>
            <w:tcBorders/>
            <w:vAlign w:val="center"/>
          </w:tcPr>
          <w:p>
            <w:pPr>
              <w:pStyle w:val="TableContents"/>
              <w:bidi w:val="0"/>
              <w:spacing w:before="0" w:after="283"/>
              <w:jc w:val="left"/>
              <w:rPr/>
            </w:pPr>
            <w:r>
              <w:rPr/>
              <w:t xml:space="preserve">64 </w:t>
            </w:r>
          </w:p>
        </w:tc>
        <w:tc>
          <w:tcPr>
            <w:tcW w:w="2338" w:type="dxa"/>
            <w:tcBorders/>
            <w:vAlign w:val="center"/>
          </w:tcPr>
          <w:p>
            <w:pPr>
              <w:pStyle w:val="TableContents"/>
              <w:bidi w:val="0"/>
              <w:spacing w:before="0" w:after="283"/>
              <w:jc w:val="left"/>
              <w:rPr/>
            </w:pPr>
            <w:r>
              <w:rPr/>
              <w:t xml:space="preserve">Crawford, Brandon Brandon Crawford (1) </w:t>
            </w:r>
          </w:p>
        </w:tc>
        <w:tc>
          <w:tcPr>
            <w:tcW w:w="2783" w:type="dxa"/>
            <w:tcBorders/>
            <w:vAlign w:val="center"/>
          </w:tcPr>
          <w:p>
            <w:pPr>
              <w:pStyle w:val="TableContents"/>
              <w:bidi w:val="0"/>
              <w:spacing w:before="0" w:after="283"/>
              <w:jc w:val="left"/>
              <w:rPr/>
            </w:pPr>
            <w:r>
              <w:rPr/>
              <w:t xml:space="preserve">000000002014-04-13-0000 13. huhtikuuta 2014 </w:t>
            </w:r>
          </w:p>
        </w:tc>
        <w:tc>
          <w:tcPr>
            <w:tcW w:w="2181" w:type="dxa"/>
            <w:tcBorders/>
            <w:vAlign w:val="center"/>
          </w:tcPr>
          <w:p>
            <w:pPr>
              <w:pStyle w:val="TableContents"/>
              <w:bidi w:val="0"/>
              <w:spacing w:before="0" w:after="283"/>
              <w:jc w:val="left"/>
              <w:rPr/>
            </w:pPr>
            <w:r>
              <w:rPr/>
              <w:t xml:space="preserve">Colorado Rockies </w:t>
            </w:r>
          </w:p>
        </w:tc>
        <w:tc>
          <w:tcPr>
            <w:tcW w:w="2400" w:type="dxa"/>
            <w:tcBorders/>
            <w:vAlign w:val="center"/>
          </w:tcPr>
          <w:p>
            <w:pPr>
              <w:pStyle w:val="TableContents"/>
              <w:bidi w:val="0"/>
              <w:spacing w:before="0" w:after="283"/>
              <w:jc w:val="left"/>
              <w:rPr/>
            </w:pPr>
            <w:r>
              <w:rPr/>
              <w:t xml:space="preserve">Veljekset, Rex Rex Brothers </w:t>
            </w:r>
          </w:p>
        </w:tc>
      </w:tr>
      <w:tr>
        <w:trPr/>
        <w:tc>
          <w:tcPr>
            <w:tcW w:w="503" w:type="dxa"/>
            <w:tcBorders/>
            <w:vAlign w:val="center"/>
          </w:tcPr>
          <w:p>
            <w:pPr>
              <w:pStyle w:val="TableContents"/>
              <w:bidi w:val="0"/>
              <w:spacing w:before="0" w:after="283"/>
              <w:jc w:val="left"/>
              <w:rPr/>
            </w:pPr>
            <w:r>
              <w:rPr/>
              <w:t xml:space="preserve">65 </w:t>
            </w:r>
          </w:p>
        </w:tc>
        <w:tc>
          <w:tcPr>
            <w:tcW w:w="2338" w:type="dxa"/>
            <w:tcBorders/>
            <w:vAlign w:val="center"/>
          </w:tcPr>
          <w:p>
            <w:pPr>
              <w:pStyle w:val="TableContents"/>
              <w:bidi w:val="0"/>
              <w:spacing w:before="0" w:after="283"/>
              <w:jc w:val="left"/>
              <w:rPr/>
            </w:pPr>
            <w:r>
              <w:rPr/>
              <w:t xml:space="preserve">Colvin, Tyler Tyler Colvin </w:t>
            </w:r>
          </w:p>
        </w:tc>
        <w:tc>
          <w:tcPr>
            <w:tcW w:w="2783" w:type="dxa"/>
            <w:tcBorders/>
            <w:vAlign w:val="center"/>
          </w:tcPr>
          <w:p>
            <w:pPr>
              <w:pStyle w:val="TableContents"/>
              <w:bidi w:val="0"/>
              <w:spacing w:before="0" w:after="283"/>
              <w:jc w:val="left"/>
              <w:rPr/>
            </w:pPr>
            <w:r>
              <w:rPr/>
              <w:t xml:space="preserve">000000002014-05-12-0000 Toukokuu 12, 2014 </w:t>
            </w:r>
          </w:p>
        </w:tc>
        <w:tc>
          <w:tcPr>
            <w:tcW w:w="2181" w:type="dxa"/>
            <w:tcBorders/>
            <w:vAlign w:val="center"/>
          </w:tcPr>
          <w:p>
            <w:pPr>
              <w:pStyle w:val="TableContents"/>
              <w:bidi w:val="0"/>
              <w:spacing w:before="0" w:after="283"/>
              <w:jc w:val="left"/>
              <w:rPr/>
            </w:pPr>
            <w:r>
              <w:rPr/>
              <w:t xml:space="preserve">Atlanta Braves </w:t>
            </w:r>
          </w:p>
        </w:tc>
        <w:tc>
          <w:tcPr>
            <w:tcW w:w="2400" w:type="dxa"/>
            <w:tcBorders/>
            <w:vAlign w:val="center"/>
          </w:tcPr>
          <w:p>
            <w:pPr>
              <w:pStyle w:val="TableContents"/>
              <w:bidi w:val="0"/>
              <w:spacing w:before="0" w:after="283"/>
              <w:jc w:val="left"/>
              <w:rPr/>
            </w:pPr>
            <w:r>
              <w:rPr/>
              <w:t xml:space="preserve">Floyd, Gavin Gavin Floyd Floyd </w:t>
            </w:r>
          </w:p>
        </w:tc>
      </w:tr>
      <w:tr>
        <w:trPr/>
        <w:tc>
          <w:tcPr>
            <w:tcW w:w="503" w:type="dxa"/>
            <w:tcBorders/>
            <w:vAlign w:val="center"/>
          </w:tcPr>
          <w:p>
            <w:pPr>
              <w:pStyle w:val="TableContents"/>
              <w:bidi w:val="0"/>
              <w:spacing w:before="0" w:after="283"/>
              <w:jc w:val="left"/>
              <w:rPr/>
            </w:pPr>
            <w:r>
              <w:rPr/>
              <w:t xml:space="preserve">66 </w:t>
            </w:r>
          </w:p>
        </w:tc>
        <w:tc>
          <w:tcPr>
            <w:tcW w:w="2338" w:type="dxa"/>
            <w:tcBorders/>
            <w:vAlign w:val="center"/>
          </w:tcPr>
          <w:p>
            <w:pPr>
              <w:pStyle w:val="TableContents"/>
              <w:bidi w:val="0"/>
              <w:spacing w:before="0" w:after="283"/>
              <w:jc w:val="left"/>
              <w:rPr/>
            </w:pPr>
            <w:r>
              <w:rPr/>
              <w:t xml:space="preserve">Crawford, Brandon Brandon Crawford (2) </w:t>
            </w:r>
          </w:p>
        </w:tc>
        <w:tc>
          <w:tcPr>
            <w:tcW w:w="2783" w:type="dxa"/>
            <w:tcBorders/>
            <w:vAlign w:val="center"/>
          </w:tcPr>
          <w:p>
            <w:pPr>
              <w:pStyle w:val="TableContents"/>
              <w:bidi w:val="0"/>
              <w:spacing w:before="0" w:after="283"/>
              <w:jc w:val="left"/>
              <w:rPr/>
            </w:pPr>
            <w:r>
              <w:rPr/>
              <w:t xml:space="preserve">000000002014-05-14-0000 14. toukokuuta 2014 </w:t>
            </w:r>
          </w:p>
        </w:tc>
        <w:tc>
          <w:tcPr>
            <w:tcW w:w="2181" w:type="dxa"/>
            <w:tcBorders/>
            <w:vAlign w:val="center"/>
          </w:tcPr>
          <w:p>
            <w:pPr>
              <w:pStyle w:val="TableContents"/>
              <w:bidi w:val="0"/>
              <w:spacing w:before="0" w:after="283"/>
              <w:jc w:val="left"/>
              <w:rPr/>
            </w:pPr>
            <w:r>
              <w:rPr/>
              <w:t xml:space="preserve">Atlanta Braves </w:t>
            </w:r>
          </w:p>
        </w:tc>
        <w:tc>
          <w:tcPr>
            <w:tcW w:w="2400" w:type="dxa"/>
            <w:tcBorders/>
            <w:vAlign w:val="center"/>
          </w:tcPr>
          <w:p>
            <w:pPr>
              <w:pStyle w:val="TableContents"/>
              <w:bidi w:val="0"/>
              <w:spacing w:before="0" w:after="283"/>
              <w:jc w:val="left"/>
              <w:rPr/>
            </w:pPr>
            <w:r>
              <w:rPr/>
              <w:t xml:space="preserve">Carpenter, David David Carpenter </w:t>
            </w:r>
          </w:p>
        </w:tc>
      </w:tr>
      <w:tr>
        <w:trPr/>
        <w:tc>
          <w:tcPr>
            <w:tcW w:w="503" w:type="dxa"/>
            <w:tcBorders/>
            <w:vAlign w:val="center"/>
          </w:tcPr>
          <w:p>
            <w:pPr>
              <w:pStyle w:val="TableContents"/>
              <w:bidi w:val="0"/>
              <w:spacing w:before="0" w:after="283"/>
              <w:jc w:val="left"/>
              <w:rPr/>
            </w:pPr>
            <w:r>
              <w:rPr/>
              <w:t xml:space="preserve">67 </w:t>
            </w:r>
          </w:p>
        </w:tc>
        <w:tc>
          <w:tcPr>
            <w:tcW w:w="2338" w:type="dxa"/>
            <w:tcBorders/>
            <w:vAlign w:val="center"/>
          </w:tcPr>
          <w:p>
            <w:pPr>
              <w:pStyle w:val="TableContents"/>
              <w:bidi w:val="0"/>
              <w:spacing w:before="0" w:after="283"/>
              <w:jc w:val="left"/>
              <w:rPr/>
            </w:pPr>
            <w:r>
              <w:rPr/>
              <w:t xml:space="preserve">Ishikawa, Travis Travis Ishikawa </w:t>
            </w:r>
          </w:p>
        </w:tc>
        <w:tc>
          <w:tcPr>
            <w:tcW w:w="2783" w:type="dxa"/>
            <w:tcBorders/>
            <w:vAlign w:val="center"/>
          </w:tcPr>
          <w:p>
            <w:pPr>
              <w:pStyle w:val="TableContents"/>
              <w:bidi w:val="0"/>
              <w:spacing w:before="0" w:after="283"/>
              <w:jc w:val="left"/>
              <w:rPr/>
            </w:pPr>
            <w:r>
              <w:rPr/>
              <w:t xml:space="preserve">000000002014-09-12-0000 12. syyskuuta 2014 </w:t>
            </w:r>
          </w:p>
        </w:tc>
        <w:tc>
          <w:tcPr>
            <w:tcW w:w="2181" w:type="dxa"/>
            <w:tcBorders/>
            <w:vAlign w:val="center"/>
          </w:tcPr>
          <w:p>
            <w:pPr>
              <w:pStyle w:val="TableContents"/>
              <w:bidi w:val="0"/>
              <w:spacing w:before="0" w:after="283"/>
              <w:jc w:val="left"/>
              <w:rPr/>
            </w:pPr>
            <w:r>
              <w:rPr/>
              <w:t xml:space="preserve">Los Angeles Dodgers </w:t>
            </w:r>
          </w:p>
        </w:tc>
        <w:tc>
          <w:tcPr>
            <w:tcW w:w="2400" w:type="dxa"/>
            <w:tcBorders/>
            <w:vAlign w:val="center"/>
          </w:tcPr>
          <w:p>
            <w:pPr>
              <w:pStyle w:val="TableContents"/>
              <w:bidi w:val="0"/>
              <w:spacing w:before="0" w:after="283"/>
              <w:jc w:val="left"/>
              <w:rPr/>
            </w:pPr>
            <w:r>
              <w:rPr/>
              <w:t xml:space="preserve">Correia, Kevin Kevin Correia </w:t>
            </w:r>
          </w:p>
        </w:tc>
      </w:tr>
      <w:tr>
        <w:trPr/>
        <w:tc>
          <w:tcPr>
            <w:tcW w:w="503" w:type="dxa"/>
            <w:tcBorders/>
            <w:vAlign w:val="center"/>
          </w:tcPr>
          <w:p>
            <w:pPr>
              <w:pStyle w:val="TableContents"/>
              <w:bidi w:val="0"/>
              <w:spacing w:before="0" w:after="283"/>
              <w:jc w:val="left"/>
              <w:rPr/>
            </w:pPr>
            <w:r>
              <w:rPr/>
              <w:t xml:space="preserve">68 </w:t>
            </w:r>
          </w:p>
        </w:tc>
        <w:tc>
          <w:tcPr>
            <w:tcW w:w="2338" w:type="dxa"/>
            <w:tcBorders/>
            <w:vAlign w:val="center"/>
          </w:tcPr>
          <w:p>
            <w:pPr>
              <w:pStyle w:val="TableContents"/>
              <w:bidi w:val="0"/>
              <w:spacing w:before="0" w:after="283"/>
              <w:jc w:val="left"/>
              <w:rPr/>
            </w:pPr>
            <w:r>
              <w:rPr/>
              <w:t xml:space="preserve">Belt, Brandon Brandon Belt (4) </w:t>
            </w:r>
          </w:p>
        </w:tc>
        <w:tc>
          <w:tcPr>
            <w:tcW w:w="2783" w:type="dxa"/>
            <w:tcBorders/>
            <w:vAlign w:val="center"/>
          </w:tcPr>
          <w:p>
            <w:pPr>
              <w:pStyle w:val="TableContents"/>
              <w:bidi w:val="0"/>
              <w:spacing w:before="0" w:after="283"/>
              <w:jc w:val="left"/>
              <w:rPr/>
            </w:pPr>
            <w:r>
              <w:rPr/>
              <w:t xml:space="preserve">000000002014-09-25-0000 25. syyskuuta 2014 </w:t>
            </w:r>
          </w:p>
        </w:tc>
        <w:tc>
          <w:tcPr>
            <w:tcW w:w="2181" w:type="dxa"/>
            <w:tcBorders/>
            <w:vAlign w:val="center"/>
          </w:tcPr>
          <w:p>
            <w:pPr>
              <w:pStyle w:val="TableContents"/>
              <w:bidi w:val="0"/>
              <w:spacing w:before="0" w:after="283"/>
              <w:jc w:val="left"/>
              <w:rPr/>
            </w:pPr>
            <w:r>
              <w:rPr/>
              <w:t xml:space="preserve">San Diego Padres </w:t>
            </w:r>
          </w:p>
        </w:tc>
        <w:tc>
          <w:tcPr>
            <w:tcW w:w="2400" w:type="dxa"/>
            <w:tcBorders/>
            <w:vAlign w:val="center"/>
          </w:tcPr>
          <w:p>
            <w:pPr>
              <w:pStyle w:val="TableContents"/>
              <w:bidi w:val="0"/>
              <w:spacing w:before="0" w:after="283"/>
              <w:jc w:val="left"/>
              <w:rPr/>
            </w:pPr>
            <w:r>
              <w:rPr/>
              <w:t xml:space="preserve">Cashner, Andrew Andrew Cashner </w:t>
            </w:r>
          </w:p>
        </w:tc>
      </w:tr>
      <w:tr>
        <w:trPr/>
        <w:tc>
          <w:tcPr>
            <w:tcW w:w="503" w:type="dxa"/>
            <w:tcBorders/>
            <w:vAlign w:val="center"/>
          </w:tcPr>
          <w:p>
            <w:pPr>
              <w:pStyle w:val="TableContents"/>
              <w:bidi w:val="0"/>
              <w:spacing w:before="0" w:after="283"/>
              <w:jc w:val="left"/>
              <w:rPr/>
            </w:pPr>
            <w:r>
              <w:rPr/>
              <w:t xml:space="preserve">69 </w:t>
            </w:r>
          </w:p>
        </w:tc>
        <w:tc>
          <w:tcPr>
            <w:tcW w:w="2338" w:type="dxa"/>
            <w:tcBorders/>
            <w:vAlign w:val="center"/>
          </w:tcPr>
          <w:p>
            <w:pPr>
              <w:pStyle w:val="TableContents"/>
              <w:bidi w:val="0"/>
              <w:spacing w:before="0" w:after="283"/>
              <w:jc w:val="left"/>
              <w:rPr/>
            </w:pPr>
            <w:r>
              <w:rPr/>
              <w:t xml:space="preserve">Belt, Brandon Brandon Belt (5) </w:t>
            </w:r>
          </w:p>
        </w:tc>
        <w:tc>
          <w:tcPr>
            <w:tcW w:w="2783" w:type="dxa"/>
            <w:tcBorders/>
            <w:vAlign w:val="center"/>
          </w:tcPr>
          <w:p>
            <w:pPr>
              <w:pStyle w:val="TableContents"/>
              <w:bidi w:val="0"/>
              <w:spacing w:before="0" w:after="283"/>
              <w:jc w:val="left"/>
              <w:rPr/>
            </w:pPr>
            <w:r>
              <w:rPr/>
              <w:t xml:space="preserve">000000002016-06-08-0000 8. kesäkuuta 2016 </w:t>
            </w:r>
          </w:p>
        </w:tc>
        <w:tc>
          <w:tcPr>
            <w:tcW w:w="2181" w:type="dxa"/>
            <w:tcBorders/>
            <w:vAlign w:val="center"/>
          </w:tcPr>
          <w:p>
            <w:pPr>
              <w:pStyle w:val="TableContents"/>
              <w:bidi w:val="0"/>
              <w:spacing w:before="0" w:after="283"/>
              <w:jc w:val="left"/>
              <w:rPr/>
            </w:pPr>
            <w:r>
              <w:rPr/>
              <w:t xml:space="preserve">Boston Red Sox </w:t>
            </w:r>
          </w:p>
        </w:tc>
        <w:tc>
          <w:tcPr>
            <w:tcW w:w="2400" w:type="dxa"/>
            <w:tcBorders/>
            <w:vAlign w:val="center"/>
          </w:tcPr>
          <w:p>
            <w:pPr>
              <w:pStyle w:val="TableContents"/>
              <w:bidi w:val="0"/>
              <w:spacing w:before="0" w:after="283"/>
              <w:jc w:val="left"/>
              <w:rPr/>
            </w:pPr>
            <w:r>
              <w:rPr/>
              <w:t xml:space="preserve">Price, David David Price </w:t>
            </w:r>
          </w:p>
        </w:tc>
      </w:tr>
      <w:tr>
        <w:trPr/>
        <w:tc>
          <w:tcPr>
            <w:tcW w:w="503" w:type="dxa"/>
            <w:tcBorders/>
            <w:vAlign w:val="center"/>
          </w:tcPr>
          <w:p>
            <w:pPr>
              <w:pStyle w:val="TableContents"/>
              <w:bidi w:val="0"/>
              <w:spacing w:before="0" w:after="283"/>
              <w:jc w:val="left"/>
              <w:rPr/>
            </w:pPr>
            <w:r>
              <w:rPr/>
              <w:t xml:space="preserve">70 </w:t>
            </w:r>
          </w:p>
        </w:tc>
        <w:tc>
          <w:tcPr>
            <w:tcW w:w="2338" w:type="dxa"/>
            <w:tcBorders/>
            <w:vAlign w:val="center"/>
          </w:tcPr>
          <w:p>
            <w:pPr>
              <w:pStyle w:val="TableContents"/>
              <w:bidi w:val="0"/>
              <w:spacing w:before="0" w:after="283"/>
              <w:jc w:val="left"/>
              <w:rPr/>
            </w:pPr>
            <w:r>
              <w:rPr/>
              <w:t xml:space="preserve">Span, Denard Denard Span (1) </w:t>
            </w:r>
          </w:p>
        </w:tc>
        <w:tc>
          <w:tcPr>
            <w:tcW w:w="2783" w:type="dxa"/>
            <w:tcBorders/>
            <w:vAlign w:val="center"/>
          </w:tcPr>
          <w:p>
            <w:pPr>
              <w:pStyle w:val="TableContents"/>
              <w:bidi w:val="0"/>
              <w:spacing w:before="0" w:after="283"/>
              <w:jc w:val="left"/>
              <w:rPr/>
            </w:pPr>
            <w:r>
              <w:rPr/>
              <w:t xml:space="preserve">000000002016-06-13-0000 13. kesäkuuta 2016 </w:t>
            </w:r>
          </w:p>
        </w:tc>
        <w:tc>
          <w:tcPr>
            <w:tcW w:w="2181" w:type="dxa"/>
            <w:tcBorders/>
            <w:vAlign w:val="center"/>
          </w:tcPr>
          <w:p>
            <w:pPr>
              <w:pStyle w:val="TableContents"/>
              <w:bidi w:val="0"/>
              <w:spacing w:before="0" w:after="283"/>
              <w:jc w:val="left"/>
              <w:rPr/>
            </w:pPr>
            <w:r>
              <w:rPr/>
              <w:t xml:space="preserve">Milwaukee Brewers </w:t>
            </w:r>
          </w:p>
        </w:tc>
        <w:tc>
          <w:tcPr>
            <w:tcW w:w="2400" w:type="dxa"/>
            <w:tcBorders/>
            <w:vAlign w:val="center"/>
          </w:tcPr>
          <w:p>
            <w:pPr>
              <w:pStyle w:val="TableContents"/>
              <w:bidi w:val="0"/>
              <w:spacing w:before="0" w:after="283"/>
              <w:jc w:val="left"/>
              <w:rPr/>
            </w:pPr>
            <w:r>
              <w:rPr/>
              <w:t xml:space="preserve">Anderson, Chase Chase Anderson </w:t>
            </w:r>
          </w:p>
        </w:tc>
      </w:tr>
      <w:tr>
        <w:trPr/>
        <w:tc>
          <w:tcPr>
            <w:tcW w:w="503" w:type="dxa"/>
            <w:tcBorders/>
            <w:vAlign w:val="center"/>
          </w:tcPr>
          <w:p>
            <w:pPr>
              <w:pStyle w:val="TableContents"/>
              <w:bidi w:val="0"/>
              <w:spacing w:before="0" w:after="283"/>
              <w:jc w:val="left"/>
              <w:rPr/>
            </w:pPr>
            <w:r>
              <w:rPr/>
              <w:t xml:space="preserve">71 </w:t>
            </w:r>
          </w:p>
        </w:tc>
        <w:tc>
          <w:tcPr>
            <w:tcW w:w="2338" w:type="dxa"/>
            <w:tcBorders/>
            <w:vAlign w:val="center"/>
          </w:tcPr>
          <w:p>
            <w:pPr>
              <w:pStyle w:val="TableContents"/>
              <w:bidi w:val="0"/>
              <w:spacing w:before="0" w:after="283"/>
              <w:jc w:val="left"/>
              <w:rPr/>
            </w:pPr>
            <w:r>
              <w:rPr/>
              <w:t xml:space="preserve">Span, Denard Denard Span (2) </w:t>
            </w:r>
          </w:p>
        </w:tc>
        <w:tc>
          <w:tcPr>
            <w:tcW w:w="2783" w:type="dxa"/>
            <w:tcBorders/>
            <w:vAlign w:val="center"/>
          </w:tcPr>
          <w:p>
            <w:pPr>
              <w:pStyle w:val="TableContents"/>
              <w:bidi w:val="0"/>
              <w:spacing w:before="0" w:after="283"/>
              <w:jc w:val="left"/>
              <w:rPr/>
            </w:pPr>
            <w:r>
              <w:rPr/>
              <w:t xml:space="preserve">000000002016-08-20-0000 20. elokuuta 2016 </w:t>
            </w:r>
          </w:p>
        </w:tc>
        <w:tc>
          <w:tcPr>
            <w:tcW w:w="2181" w:type="dxa"/>
            <w:tcBorders/>
            <w:vAlign w:val="center"/>
          </w:tcPr>
          <w:p>
            <w:pPr>
              <w:pStyle w:val="TableContents"/>
              <w:bidi w:val="0"/>
              <w:spacing w:before="0" w:after="283"/>
              <w:jc w:val="left"/>
              <w:rPr/>
            </w:pPr>
            <w:r>
              <w:rPr/>
              <w:t xml:space="preserve">New York Mets </w:t>
            </w:r>
          </w:p>
        </w:tc>
        <w:tc>
          <w:tcPr>
            <w:tcW w:w="2400" w:type="dxa"/>
            <w:tcBorders/>
            <w:vAlign w:val="center"/>
          </w:tcPr>
          <w:p>
            <w:pPr>
              <w:pStyle w:val="TableContents"/>
              <w:bidi w:val="0"/>
              <w:spacing w:before="0" w:after="283"/>
              <w:jc w:val="left"/>
              <w:rPr/>
            </w:pPr>
            <w:r>
              <w:rPr/>
              <w:t xml:space="preserve">Colón, Bartolo Bartolo Colón </w:t>
            </w:r>
          </w:p>
        </w:tc>
      </w:tr>
      <w:tr>
        <w:trPr/>
        <w:tc>
          <w:tcPr>
            <w:tcW w:w="503" w:type="dxa"/>
            <w:tcBorders/>
            <w:vAlign w:val="center"/>
          </w:tcPr>
          <w:p>
            <w:pPr>
              <w:pStyle w:val="TableContents"/>
              <w:bidi w:val="0"/>
              <w:spacing w:before="0" w:after="283"/>
              <w:jc w:val="left"/>
              <w:rPr/>
            </w:pPr>
            <w:r>
              <w:rPr/>
              <w:t xml:space="preserve">72 </w:t>
            </w:r>
          </w:p>
        </w:tc>
        <w:tc>
          <w:tcPr>
            <w:tcW w:w="2338" w:type="dxa"/>
            <w:tcBorders/>
            <w:vAlign w:val="center"/>
          </w:tcPr>
          <w:p>
            <w:pPr>
              <w:pStyle w:val="TableContents"/>
              <w:bidi w:val="0"/>
              <w:spacing w:before="0" w:after="283"/>
              <w:jc w:val="left"/>
              <w:rPr/>
            </w:pPr>
            <w:r>
              <w:rPr/>
              <w:t xml:space="preserve">Belt, Brandon Brandon Belt (6) </w:t>
            </w:r>
          </w:p>
        </w:tc>
        <w:tc>
          <w:tcPr>
            <w:tcW w:w="2783" w:type="dxa"/>
            <w:tcBorders/>
            <w:vAlign w:val="center"/>
          </w:tcPr>
          <w:p>
            <w:pPr>
              <w:pStyle w:val="TableContents"/>
              <w:bidi w:val="0"/>
              <w:spacing w:before="0" w:after="283"/>
              <w:jc w:val="left"/>
              <w:rPr/>
            </w:pPr>
            <w:r>
              <w:rPr/>
              <w:t xml:space="preserve">000000002017-05-13-0000 toukokuu 13, 2017 </w:t>
            </w:r>
          </w:p>
        </w:tc>
        <w:tc>
          <w:tcPr>
            <w:tcW w:w="2181" w:type="dxa"/>
            <w:tcBorders/>
            <w:vAlign w:val="center"/>
          </w:tcPr>
          <w:p>
            <w:pPr>
              <w:pStyle w:val="TableContents"/>
              <w:bidi w:val="0"/>
              <w:spacing w:before="0" w:after="283"/>
              <w:jc w:val="left"/>
              <w:rPr/>
            </w:pPr>
            <w:r>
              <w:rPr/>
              <w:t xml:space="preserve">Cincinnati Reds </w:t>
            </w:r>
          </w:p>
        </w:tc>
        <w:tc>
          <w:tcPr>
            <w:tcW w:w="2400" w:type="dxa"/>
            <w:tcBorders/>
            <w:vAlign w:val="center"/>
          </w:tcPr>
          <w:p>
            <w:pPr>
              <w:pStyle w:val="TableContents"/>
              <w:bidi w:val="0"/>
              <w:spacing w:before="0" w:after="283"/>
              <w:jc w:val="left"/>
              <w:rPr/>
            </w:pPr>
            <w:r>
              <w:rPr/>
              <w:t xml:space="preserve">Bonilla, Lisalverto Lisalverto Bonilla Lisalverto Bonilla </w:t>
            </w:r>
          </w:p>
        </w:tc>
      </w:tr>
      <w:tr>
        <w:trPr/>
        <w:tc>
          <w:tcPr>
            <w:tcW w:w="503" w:type="dxa"/>
            <w:tcBorders/>
            <w:vAlign w:val="center"/>
          </w:tcPr>
          <w:p>
            <w:pPr>
              <w:pStyle w:val="TableContents"/>
              <w:bidi w:val="0"/>
              <w:spacing w:before="0" w:after="283"/>
              <w:jc w:val="left"/>
              <w:rPr/>
            </w:pPr>
            <w:r>
              <w:rPr/>
              <w:t xml:space="preserve">73 </w:t>
            </w:r>
          </w:p>
        </w:tc>
        <w:tc>
          <w:tcPr>
            <w:tcW w:w="2338" w:type="dxa"/>
            <w:tcBorders/>
            <w:vAlign w:val="center"/>
          </w:tcPr>
          <w:p>
            <w:pPr>
              <w:pStyle w:val="TableContents"/>
              <w:bidi w:val="0"/>
              <w:spacing w:before="0" w:after="283"/>
              <w:jc w:val="left"/>
              <w:rPr/>
            </w:pPr>
            <w:r>
              <w:rPr/>
              <w:t xml:space="preserve">Belt, Brandon Brandon Belt (7) </w:t>
            </w:r>
          </w:p>
        </w:tc>
        <w:tc>
          <w:tcPr>
            <w:tcW w:w="2783" w:type="dxa"/>
            <w:tcBorders/>
            <w:vAlign w:val="center"/>
          </w:tcPr>
          <w:p>
            <w:pPr>
              <w:pStyle w:val="TableContents"/>
              <w:bidi w:val="0"/>
              <w:spacing w:before="0" w:after="283"/>
              <w:jc w:val="left"/>
              <w:rPr/>
            </w:pPr>
            <w:r>
              <w:rPr/>
              <w:t xml:space="preserve">kesäkuu 10, 2017 </w:t>
            </w:r>
          </w:p>
        </w:tc>
        <w:tc>
          <w:tcPr>
            <w:tcW w:w="2181" w:type="dxa"/>
            <w:tcBorders/>
            <w:vAlign w:val="center"/>
          </w:tcPr>
          <w:p>
            <w:pPr>
              <w:pStyle w:val="TableContents"/>
              <w:bidi w:val="0"/>
              <w:spacing w:before="0" w:after="283"/>
              <w:jc w:val="left"/>
              <w:rPr/>
            </w:pPr>
            <w:r>
              <w:rPr/>
              <w:t xml:space="preserve">Minnesota Twins </w:t>
            </w:r>
          </w:p>
        </w:tc>
        <w:tc>
          <w:tcPr>
            <w:tcW w:w="2400" w:type="dxa"/>
            <w:tcBorders/>
            <w:vAlign w:val="center"/>
          </w:tcPr>
          <w:p>
            <w:pPr>
              <w:pStyle w:val="TableContents"/>
              <w:bidi w:val="0"/>
              <w:spacing w:before="0" w:after="283"/>
              <w:jc w:val="left"/>
              <w:rPr/>
            </w:pPr>
            <w:r>
              <w:rPr/>
              <w:t xml:space="preserve">Berríos, José José Berríos </w:t>
            </w:r>
          </w:p>
        </w:tc>
      </w:tr>
      <w:tr>
        <w:trPr/>
        <w:tc>
          <w:tcPr>
            <w:tcW w:w="503" w:type="dxa"/>
            <w:tcBorders/>
            <w:vAlign w:val="center"/>
          </w:tcPr>
          <w:p>
            <w:pPr>
              <w:pStyle w:val="TableContents"/>
              <w:bidi w:val="0"/>
              <w:spacing w:before="0" w:after="283"/>
              <w:jc w:val="left"/>
              <w:rPr/>
            </w:pPr>
            <w:r>
              <w:rPr/>
              <w:t xml:space="preserve">74 </w:t>
            </w:r>
          </w:p>
        </w:tc>
        <w:tc>
          <w:tcPr>
            <w:tcW w:w="2338" w:type="dxa"/>
            <w:tcBorders/>
            <w:vAlign w:val="center"/>
          </w:tcPr>
          <w:p>
            <w:pPr>
              <w:pStyle w:val="TableContents"/>
              <w:bidi w:val="0"/>
              <w:spacing w:before="0" w:after="283"/>
              <w:jc w:val="left"/>
              <w:rPr/>
            </w:pPr>
            <w:r>
              <w:rPr/>
              <w:t xml:space="preserve">Span, Denard Denard Span (3) </w:t>
            </w:r>
          </w:p>
        </w:tc>
        <w:tc>
          <w:tcPr>
            <w:tcW w:w="2783" w:type="dxa"/>
            <w:tcBorders/>
            <w:vAlign w:val="center"/>
          </w:tcPr>
          <w:p>
            <w:pPr>
              <w:pStyle w:val="TableContents"/>
              <w:bidi w:val="0"/>
              <w:spacing w:before="0" w:after="283"/>
              <w:jc w:val="left"/>
              <w:rPr/>
            </w:pPr>
            <w:r>
              <w:rPr/>
              <w:t xml:space="preserve">000000002017-07-07-0000 7. heinäkuuta 2017 </w:t>
            </w:r>
          </w:p>
        </w:tc>
        <w:tc>
          <w:tcPr>
            <w:tcW w:w="2181" w:type="dxa"/>
            <w:tcBorders/>
            <w:vAlign w:val="center"/>
          </w:tcPr>
          <w:p>
            <w:pPr>
              <w:pStyle w:val="TableContents"/>
              <w:bidi w:val="0"/>
              <w:spacing w:before="0" w:after="283"/>
              <w:jc w:val="left"/>
              <w:rPr/>
            </w:pPr>
            <w:r>
              <w:rPr/>
              <w:t xml:space="preserve">Miami Marlins </w:t>
            </w:r>
          </w:p>
        </w:tc>
        <w:tc>
          <w:tcPr>
            <w:tcW w:w="2400" w:type="dxa"/>
            <w:tcBorders/>
            <w:vAlign w:val="center"/>
          </w:tcPr>
          <w:p>
            <w:pPr>
              <w:pStyle w:val="TableContents"/>
              <w:bidi w:val="0"/>
              <w:spacing w:before="0" w:after="283"/>
              <w:jc w:val="left"/>
              <w:rPr/>
            </w:pPr>
            <w:r>
              <w:rPr/>
              <w:t xml:space="preserve">Straily, Dan Dan Straily </w:t>
            </w:r>
          </w:p>
        </w:tc>
      </w:tr>
      <w:tr>
        <w:trPr/>
        <w:tc>
          <w:tcPr>
            <w:tcW w:w="503" w:type="dxa"/>
            <w:tcBorders/>
            <w:vAlign w:val="center"/>
          </w:tcPr>
          <w:p>
            <w:pPr>
              <w:pStyle w:val="TableContents"/>
              <w:bidi w:val="0"/>
              <w:spacing w:before="0" w:after="283"/>
              <w:jc w:val="left"/>
              <w:rPr/>
            </w:pPr>
            <w:r>
              <w:rPr/>
              <w:t xml:space="preserve">75 </w:t>
            </w:r>
          </w:p>
        </w:tc>
        <w:tc>
          <w:tcPr>
            <w:tcW w:w="2338" w:type="dxa"/>
            <w:tcBorders/>
            <w:vAlign w:val="center"/>
          </w:tcPr>
          <w:p>
            <w:pPr>
              <w:pStyle w:val="TableContents"/>
              <w:bidi w:val="0"/>
              <w:spacing w:before="0" w:after="283"/>
              <w:jc w:val="left"/>
              <w:rPr/>
            </w:pPr>
            <w:r>
              <w:rPr/>
              <w:t xml:space="preserve">Span, Denard Denard Span (4) </w:t>
            </w:r>
          </w:p>
        </w:tc>
        <w:tc>
          <w:tcPr>
            <w:tcW w:w="2783" w:type="dxa"/>
            <w:tcBorders/>
            <w:vAlign w:val="center"/>
          </w:tcPr>
          <w:p>
            <w:pPr>
              <w:pStyle w:val="TableContents"/>
              <w:bidi w:val="0"/>
              <w:spacing w:before="0" w:after="283"/>
              <w:jc w:val="left"/>
              <w:rPr/>
            </w:pPr>
            <w:r>
              <w:rPr/>
              <w:t xml:space="preserve">000000002017-07-19-0000 heinäkuu 19, 2017 </w:t>
            </w:r>
          </w:p>
        </w:tc>
        <w:tc>
          <w:tcPr>
            <w:tcW w:w="2181" w:type="dxa"/>
            <w:tcBorders/>
            <w:vAlign w:val="center"/>
          </w:tcPr>
          <w:p>
            <w:pPr>
              <w:pStyle w:val="TableContents"/>
              <w:bidi w:val="0"/>
              <w:spacing w:before="0" w:after="283"/>
              <w:jc w:val="left"/>
              <w:rPr/>
            </w:pPr>
            <w:r>
              <w:rPr/>
              <w:t xml:space="preserve">Cleveland Indians </w:t>
            </w:r>
          </w:p>
        </w:tc>
        <w:tc>
          <w:tcPr>
            <w:tcW w:w="2400" w:type="dxa"/>
            <w:tcBorders/>
            <w:vAlign w:val="center"/>
          </w:tcPr>
          <w:p>
            <w:pPr>
              <w:pStyle w:val="TableContents"/>
              <w:bidi w:val="0"/>
              <w:spacing w:before="0" w:after="283"/>
              <w:jc w:val="left"/>
              <w:rPr/>
            </w:pPr>
            <w:r>
              <w:rPr/>
              <w:t xml:space="preserve">Carrasco, Carlos Carlos Carrasco </w:t>
            </w:r>
          </w:p>
        </w:tc>
      </w:tr>
      <w:tr>
        <w:trPr/>
        <w:tc>
          <w:tcPr>
            <w:tcW w:w="503" w:type="dxa"/>
            <w:tcBorders/>
            <w:vAlign w:val="center"/>
          </w:tcPr>
          <w:p>
            <w:pPr>
              <w:pStyle w:val="TableContents"/>
              <w:bidi w:val="0"/>
              <w:spacing w:before="0" w:after="283"/>
              <w:jc w:val="left"/>
              <w:rPr/>
            </w:pPr>
            <w:r>
              <w:rPr/>
              <w:t xml:space="preserve">76 </w:t>
            </w:r>
          </w:p>
        </w:tc>
        <w:tc>
          <w:tcPr>
            <w:tcW w:w="2338" w:type="dxa"/>
            <w:tcBorders/>
            <w:vAlign w:val="center"/>
          </w:tcPr>
          <w:p>
            <w:pPr>
              <w:pStyle w:val="TableContents"/>
              <w:bidi w:val="0"/>
              <w:spacing w:before="0" w:after="283"/>
              <w:jc w:val="left"/>
              <w:rPr/>
            </w:pPr>
            <w:r>
              <w:rPr/>
              <w:t xml:space="preserve">Span, Denard Denard Span (5) </w:t>
            </w:r>
          </w:p>
        </w:tc>
        <w:tc>
          <w:tcPr>
            <w:tcW w:w="2783" w:type="dxa"/>
            <w:tcBorders/>
            <w:vAlign w:val="center"/>
          </w:tcPr>
          <w:p>
            <w:pPr>
              <w:pStyle w:val="TableContents"/>
              <w:bidi w:val="0"/>
              <w:spacing w:before="0" w:after="283"/>
              <w:jc w:val="left"/>
              <w:rPr/>
            </w:pPr>
            <w:r>
              <w:rPr/>
              <w:t xml:space="preserve">000000002017-09-11-0000 11. syyskuuta 2017 </w:t>
            </w:r>
          </w:p>
        </w:tc>
        <w:tc>
          <w:tcPr>
            <w:tcW w:w="2181" w:type="dxa"/>
            <w:tcBorders/>
            <w:vAlign w:val="center"/>
          </w:tcPr>
          <w:p>
            <w:pPr>
              <w:pStyle w:val="TableContents"/>
              <w:bidi w:val="0"/>
              <w:spacing w:before="0" w:after="283"/>
              <w:jc w:val="left"/>
              <w:rPr/>
            </w:pPr>
            <w:r>
              <w:rPr/>
              <w:t xml:space="preserve">Los Angeles Dodgers </w:t>
            </w:r>
          </w:p>
        </w:tc>
        <w:tc>
          <w:tcPr>
            <w:tcW w:w="2400" w:type="dxa"/>
            <w:tcBorders/>
            <w:vAlign w:val="center"/>
          </w:tcPr>
          <w:p>
            <w:pPr>
              <w:pStyle w:val="TableContents"/>
              <w:bidi w:val="0"/>
              <w:spacing w:before="0" w:after="283"/>
              <w:jc w:val="left"/>
              <w:rPr/>
            </w:pPr>
            <w:r>
              <w:rPr/>
              <w:t xml:space="preserve">Maeda, Kenta Kenta Maeda </w:t>
            </w:r>
          </w:p>
        </w:tc>
      </w:tr>
      <w:tr>
        <w:trPr/>
        <w:tc>
          <w:tcPr>
            <w:tcW w:w="503" w:type="dxa"/>
            <w:tcBorders/>
            <w:vAlign w:val="center"/>
          </w:tcPr>
          <w:p>
            <w:pPr>
              <w:pStyle w:val="TableContents"/>
              <w:bidi w:val="0"/>
              <w:spacing w:before="0" w:after="283"/>
              <w:jc w:val="left"/>
              <w:rPr/>
            </w:pPr>
            <w:r>
              <w:rPr/>
              <w:t xml:space="preserve">77 </w:t>
            </w:r>
          </w:p>
        </w:tc>
        <w:tc>
          <w:tcPr>
            <w:tcW w:w="2338" w:type="dxa"/>
            <w:tcBorders/>
            <w:vAlign w:val="center"/>
          </w:tcPr>
          <w:p>
            <w:pPr>
              <w:pStyle w:val="TableContents"/>
              <w:bidi w:val="0"/>
              <w:spacing w:before="0" w:after="283"/>
              <w:jc w:val="left"/>
              <w:rPr/>
            </w:pPr>
            <w:r>
              <w:rPr/>
              <w:t xml:space="preserve">Sandoval, Pablo Pablo Sandoval (8) </w:t>
            </w:r>
          </w:p>
        </w:tc>
        <w:tc>
          <w:tcPr>
            <w:tcW w:w="2783" w:type="dxa"/>
            <w:tcBorders/>
            <w:vAlign w:val="center"/>
          </w:tcPr>
          <w:p>
            <w:pPr>
              <w:pStyle w:val="TableContents"/>
              <w:bidi w:val="0"/>
              <w:spacing w:before="0" w:after="283"/>
              <w:jc w:val="left"/>
              <w:rPr/>
            </w:pPr>
            <w:r>
              <w:rPr/>
              <w:t xml:space="preserve">000000002018-04-04-0000 4. huhtikuuta 2018 </w:t>
            </w:r>
          </w:p>
        </w:tc>
        <w:tc>
          <w:tcPr>
            <w:tcW w:w="2181" w:type="dxa"/>
            <w:tcBorders/>
            <w:vAlign w:val="center"/>
          </w:tcPr>
          <w:p>
            <w:pPr>
              <w:pStyle w:val="TableContents"/>
              <w:bidi w:val="0"/>
              <w:spacing w:before="0" w:after="283"/>
              <w:jc w:val="left"/>
              <w:rPr/>
            </w:pPr>
            <w:r>
              <w:rPr/>
              <w:t xml:space="preserve">Seattle Mariners </w:t>
            </w:r>
          </w:p>
        </w:tc>
        <w:tc>
          <w:tcPr>
            <w:tcW w:w="2400" w:type="dxa"/>
            <w:tcBorders/>
            <w:vAlign w:val="center"/>
          </w:tcPr>
          <w:p>
            <w:pPr>
              <w:pStyle w:val="TableContents"/>
              <w:bidi w:val="0"/>
              <w:spacing w:before="0" w:after="283"/>
              <w:jc w:val="left"/>
              <w:rPr/>
            </w:pPr>
            <w:r>
              <w:rPr/>
              <w:t xml:space="preserve">Hernández, Félix Félix Félix Hernández </w:t>
            </w:r>
          </w:p>
        </w:tc>
      </w:tr>
      <w:tr>
        <w:trPr/>
        <w:tc>
          <w:tcPr>
            <w:tcW w:w="503" w:type="dxa"/>
            <w:tcBorders/>
            <w:vAlign w:val="center"/>
          </w:tcPr>
          <w:p>
            <w:pPr>
              <w:pStyle w:val="TableContents"/>
              <w:bidi w:val="0"/>
              <w:spacing w:before="0" w:after="283"/>
              <w:jc w:val="left"/>
              <w:rPr/>
            </w:pPr>
            <w:r>
              <w:rPr/>
              <w:t xml:space="preserve">78 </w:t>
            </w:r>
          </w:p>
        </w:tc>
        <w:tc>
          <w:tcPr>
            <w:tcW w:w="2338" w:type="dxa"/>
            <w:tcBorders/>
            <w:vAlign w:val="center"/>
          </w:tcPr>
          <w:p>
            <w:pPr>
              <w:pStyle w:val="TableContents"/>
              <w:bidi w:val="0"/>
              <w:spacing w:before="0" w:after="283"/>
              <w:jc w:val="left"/>
              <w:rPr/>
            </w:pPr>
            <w:r>
              <w:rPr/>
              <w:t xml:space="preserve">Belt, Brandon Brandon Belt (8) </w:t>
            </w:r>
          </w:p>
        </w:tc>
        <w:tc>
          <w:tcPr>
            <w:tcW w:w="2783" w:type="dxa"/>
            <w:tcBorders/>
            <w:vAlign w:val="center"/>
          </w:tcPr>
          <w:p>
            <w:pPr>
              <w:pStyle w:val="TableContents"/>
              <w:bidi w:val="0"/>
              <w:spacing w:before="0" w:after="283"/>
              <w:jc w:val="left"/>
              <w:rPr/>
            </w:pPr>
            <w:r>
              <w:rPr/>
              <w:t xml:space="preserve">000000002018-05-15-0000 Toukokuu 15, 2018 </w:t>
            </w:r>
          </w:p>
        </w:tc>
        <w:tc>
          <w:tcPr>
            <w:tcW w:w="2181" w:type="dxa"/>
            <w:tcBorders/>
            <w:vAlign w:val="center"/>
          </w:tcPr>
          <w:p>
            <w:pPr>
              <w:pStyle w:val="TableContents"/>
              <w:bidi w:val="0"/>
              <w:spacing w:before="0" w:after="283"/>
              <w:jc w:val="left"/>
              <w:rPr/>
            </w:pPr>
            <w:r>
              <w:rPr/>
              <w:t xml:space="preserve">Cincinnati Reds </w:t>
            </w:r>
          </w:p>
        </w:tc>
        <w:tc>
          <w:tcPr>
            <w:tcW w:w="2400" w:type="dxa"/>
            <w:tcBorders/>
            <w:vAlign w:val="center"/>
          </w:tcPr>
          <w:p>
            <w:pPr>
              <w:pStyle w:val="TableContents"/>
              <w:bidi w:val="0"/>
              <w:spacing w:before="0" w:after="283"/>
              <w:jc w:val="left"/>
              <w:rPr/>
            </w:pPr>
            <w:r>
              <w:rPr/>
              <w:t xml:space="preserve">Mahle, Tyler Tyler Mahle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löi ensimmäisen splash-hitin at&amp;T-puistossa...</w:t>
      </w:r>
    </w:p>
    <w:p>
      <w:pPr>
        <w:pStyle w:val="TextBody"/>
        <w:bidi w:val="0"/>
        <w:jc w:val="left"/>
        <w:rPr>
          <w:b/>
          <w:u w:val="single"/>
          <w:shd w:val="clear" w:fill="FFFF00"/>
        </w:rPr>
      </w:pPr>
      <w:r>
        <w:rPr>
          <w:b/>
          <w:u w:val="single"/>
          <w:shd w:val="clear" w:fill="FFFF00"/>
        </w:rPr>
        <w:t xml:space="preserve">Asiakirjan numero 9217</w:t>
      </w:r>
    </w:p>
    <w:p>
      <w:pPr>
        <w:pStyle w:val="TextBody"/>
        <w:bidi w:val="0"/>
        <w:jc w:val="left"/>
        <w:rPr>
          <w:b/>
          <w:shd w:val="clear" w:fill="FFFF00"/>
        </w:rPr>
      </w:pPr>
      <w:r>
        <w:rPr>
          <w:b/>
          <w:shd w:val="clear" w:fill="FFFF00"/>
        </w:rPr>
        <w:t xml:space="preserve">Tekstin numero 0</w:t>
      </w:r>
    </w:p>
    <w:p>
      <w:pPr>
        <w:pStyle w:val="TextBody"/>
        <w:numPr>
          <w:ilvl w:val="0"/>
          <w:numId w:val="160"/>
        </w:numPr>
        <w:tabs>
          <w:tab w:val="clear" w:pos="1134"/>
          <w:tab w:val="left" w:leader="none" w:pos="720"/>
        </w:tabs>
        <w:bidi w:val="0"/>
        <w:ind w:start="720" w:hanging="283"/>
        <w:jc w:val="left"/>
        <w:rPr/>
      </w:pPr>
      <w:r>
        <w:rPr>
          <w:color w:val="A9A9A9"/>
        </w:rPr>
        <w:t xml:space="preserve">Lucy Punch </w:t>
      </w:r>
      <w:r>
        <w:rPr/>
        <w:t xml:space="preserve">on Hattie, Ellan ilkeä sisarpuoli, jolla on pakkomielle prinssi Charmontista.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siskopuolta Ellan lumotussa elokuvassa.</w:t>
      </w:r>
    </w:p>
    <w:p>
      <w:pPr>
        <w:pStyle w:val="TextBody"/>
        <w:bidi w:val="0"/>
        <w:jc w:val="left"/>
        <w:rPr>
          <w:b/>
          <w:u w:val="single"/>
          <w:shd w:val="clear" w:fill="FFFF00"/>
        </w:rPr>
      </w:pPr>
      <w:r>
        <w:rPr>
          <w:b/>
          <w:u w:val="single"/>
          <w:shd w:val="clear" w:fill="FFFF00"/>
        </w:rPr>
        <w:t xml:space="preserve">Asiakirjan numero 9218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``Band on the Run'' on Paul McCartneyn ja Wingsin vuonna 1973 ilmestyneen albumin Band on the Run nimikappale. Kappale julkaistiin singlenä vuonna </w:t>
      </w:r>
      <w:r>
        <w:rPr>
          <w:color w:val="A9A9A9"/>
        </w:rPr>
        <w:t xml:space="preserve">1974 </w:t>
      </w:r>
      <w:r>
        <w:rPr/>
        <w:t xml:space="preserve">``Jet'' -biisin menestyksen jälkeen, ja siitä tuli kansainvälinen listamenestys. Kappale nousi listaykköseksi Yhdysvalloissa ja sijalle 3 myös Yhdistyneessä kuningaskunnassa. Singleä myytiin yli miljoona kappaletta vuonna 1974 Amerikassa. Siitä on sittemmin tullut yksi yhtyeen tunnetuimmista kappaleista.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band on the run julkaistiin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``Band on the Run'' Ranskalainen singlekuori Paul McCartneyn ja Wingsin single albumilta Band on the Run </w:t>
      </w:r>
    </w:p>
    <w:tbl>
      <w:tblPr>
        <w:tblW w:w="10158" w:type="dxa"/>
        <w:jc w:val="left"/>
        <w:tblInd w:w="0" w:type="dxa"/>
        <w:tblLayout w:type="fixed"/>
        <w:tblCellMar>
          <w:top w:w="28" w:type="dxa"/>
          <w:left w:w="28" w:type="dxa"/>
          <w:bottom w:w="28" w:type="dxa"/>
          <w:right w:w="28" w:type="dxa"/>
        </w:tblCellMar>
      </w:tblPr>
      <w:tblGrid>
        <w:gridCol w:w="1621"/>
        <w:gridCol w:w="6121"/>
        <w:gridCol w:w="2416"/>
      </w:tblGrid>
      <w:tr>
        <w:trPr/>
        <w:tc>
          <w:tcPr>
            <w:tcW w:w="1621" w:type="dxa"/>
            <w:tcBorders/>
            <w:vAlign w:val="center"/>
          </w:tcPr>
          <w:p>
            <w:pPr>
              <w:pStyle w:val="TableHeading"/>
              <w:suppressLineNumbers/>
              <w:bidi w:val="0"/>
              <w:spacing w:before="0" w:after="283"/>
              <w:jc w:val="center"/>
              <w:rPr/>
            </w:pPr>
            <w:r>
              <w:rPr/>
              <w:t xml:space="preserve">B-puoli </w:t>
            </w:r>
          </w:p>
        </w:tc>
        <w:tc>
          <w:tcPr>
            <w:tcW w:w="6121" w:type="dxa"/>
            <w:tcBorders/>
            <w:vAlign w:val="center"/>
          </w:tcPr>
          <w:p>
            <w:pPr>
              <w:pStyle w:val="TableContents"/>
              <w:bidi w:val="0"/>
              <w:spacing w:before="0" w:after="283"/>
              <w:jc w:val="left"/>
              <w:rPr/>
            </w:pPr>
            <w:r>
              <w:rPr/>
              <w:t xml:space="preserve">"Yhdeksäntoista sata kahdeksankymmentä viisi" (US) "Zoo Gang" (UK) "Zoo Gang" (UK) </w:t>
            </w:r>
          </w:p>
        </w:tc>
        <w:tc>
          <w:tcPr>
            <w:tcW w:w="24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6121" w:type="dxa"/>
            <w:tcBorders/>
            <w:vAlign w:val="center"/>
          </w:tcPr>
          <w:p>
            <w:pPr>
              <w:pStyle w:val="TableContents"/>
              <w:bidi w:val="0"/>
              <w:spacing w:before="0" w:after="283"/>
              <w:jc w:val="left"/>
              <w:rPr/>
            </w:pPr>
            <w:r>
              <w:rPr>
                <w:color w:val="A9A9A9"/>
              </w:rPr>
              <w:t xml:space="preserve">8. huhtikuuta 1974 </w:t>
            </w:r>
            <w:r>
              <w:rPr/>
              <w:t xml:space="preserve">(Yhdysvallat) 28. kesäkuuta 1974 (Yhdistynyt kuningaskunta) </w:t>
            </w:r>
          </w:p>
        </w:tc>
        <w:tc>
          <w:tcPr>
            <w:tcW w:w="24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6121" w:type="dxa"/>
            <w:tcBorders/>
            <w:vAlign w:val="center"/>
          </w:tcPr>
          <w:p>
            <w:pPr>
              <w:pStyle w:val="TableContents"/>
              <w:bidi w:val="0"/>
              <w:spacing w:before="0" w:after="283"/>
              <w:jc w:val="left"/>
              <w:rPr/>
            </w:pPr>
            <w:r>
              <w:rPr/>
              <w:t xml:space="preserve">7'' single </w:t>
            </w:r>
          </w:p>
        </w:tc>
        <w:tc>
          <w:tcPr>
            <w:tcW w:w="24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6121" w:type="dxa"/>
            <w:tcBorders/>
            <w:vAlign w:val="center"/>
          </w:tcPr>
          <w:p>
            <w:pPr>
              <w:pStyle w:val="TableContents"/>
              <w:bidi w:val="0"/>
              <w:spacing w:before="0" w:after="283"/>
              <w:jc w:val="left"/>
              <w:rPr/>
            </w:pPr>
            <w:r>
              <w:rPr/>
              <w:t xml:space="preserve">Syyskuu 1973 </w:t>
            </w:r>
          </w:p>
        </w:tc>
        <w:tc>
          <w:tcPr>
            <w:tcW w:w="24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6121" w:type="dxa"/>
            <w:tcBorders/>
            <w:vAlign w:val="center"/>
          </w:tcPr>
          <w:p>
            <w:pPr>
              <w:pStyle w:val="TableContents"/>
              <w:bidi w:val="0"/>
              <w:spacing w:before="0" w:after="283"/>
              <w:jc w:val="left"/>
              <w:rPr/>
            </w:pPr>
            <w:r>
              <w:rPr/>
              <w:t xml:space="preserve">Rock </w:t>
            </w:r>
          </w:p>
        </w:tc>
        <w:tc>
          <w:tcPr>
            <w:tcW w:w="24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6121" w:type="dxa"/>
            <w:tcBorders/>
            <w:vAlign w:val="center"/>
          </w:tcPr>
          <w:p>
            <w:pPr>
              <w:pStyle w:val="TableContents"/>
              <w:bidi w:val="0"/>
              <w:spacing w:before="0" w:after="283"/>
              <w:jc w:val="left"/>
              <w:rPr/>
            </w:pPr>
            <w:r>
              <w:rPr/>
              <w:t xml:space="preserve">5: 09 (albumiversio) 3: 50 (radio edit) </w:t>
            </w:r>
          </w:p>
        </w:tc>
        <w:tc>
          <w:tcPr>
            <w:tcW w:w="24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6121" w:type="dxa"/>
            <w:tcBorders/>
            <w:vAlign w:val="center"/>
          </w:tcPr>
          <w:p>
            <w:pPr>
              <w:pStyle w:val="TableContents"/>
              <w:bidi w:val="0"/>
              <w:spacing w:before="0" w:after="283"/>
              <w:jc w:val="left"/>
              <w:rPr/>
            </w:pPr>
            <w:r>
              <w:rPr/>
              <w:t xml:space="preserve">Apple </w:t>
            </w:r>
          </w:p>
        </w:tc>
        <w:tc>
          <w:tcPr>
            <w:tcW w:w="24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6121" w:type="dxa"/>
            <w:tcBorders/>
            <w:vAlign w:val="center"/>
          </w:tcPr>
          <w:p>
            <w:pPr>
              <w:pStyle w:val="TableContents"/>
              <w:bidi w:val="0"/>
              <w:spacing w:before="0" w:after="283"/>
              <w:jc w:val="left"/>
              <w:rPr/>
            </w:pPr>
            <w:r>
              <w:rPr/>
              <w:t xml:space="preserve">Paul McCartney, Linda McCartney </w:t>
            </w:r>
          </w:p>
        </w:tc>
        <w:tc>
          <w:tcPr>
            <w:tcW w:w="24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6121" w:type="dxa"/>
            <w:tcBorders/>
            <w:vAlign w:val="center"/>
          </w:tcPr>
          <w:p>
            <w:pPr>
              <w:pStyle w:val="TableContents"/>
              <w:bidi w:val="0"/>
              <w:spacing w:before="0" w:after="283"/>
              <w:jc w:val="left"/>
              <w:rPr/>
            </w:pPr>
            <w:r>
              <w:rPr/>
              <w:t xml:space="preserve">Paul McCartney Wings-singlen kronologia </w:t>
            </w:r>
          </w:p>
        </w:tc>
        <w:tc>
          <w:tcPr>
            <w:tcW w:w="24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``Jet'' (1974) </w:t>
            </w:r>
          </w:p>
        </w:tc>
        <w:tc>
          <w:tcPr>
            <w:tcW w:w="6121" w:type="dxa"/>
            <w:tcBorders/>
            <w:vAlign w:val="center"/>
          </w:tcPr>
          <w:p>
            <w:pPr>
              <w:pStyle w:val="TableContents"/>
              <w:bidi w:val="0"/>
              <w:spacing w:before="0" w:after="283"/>
              <w:jc w:val="left"/>
              <w:rPr/>
            </w:pPr>
            <w:r>
              <w:rPr/>
              <w:t xml:space="preserve">``Band on the Run'' (1974) </w:t>
            </w:r>
          </w:p>
        </w:tc>
        <w:tc>
          <w:tcPr>
            <w:tcW w:w="2416" w:type="dxa"/>
            <w:tcBorders/>
            <w:vAlign w:val="center"/>
          </w:tcPr>
          <w:p>
            <w:pPr>
              <w:pStyle w:val="TableContents"/>
              <w:bidi w:val="0"/>
              <w:spacing w:before="0" w:after="283"/>
              <w:jc w:val="left"/>
              <w:rPr/>
            </w:pPr>
            <w:r>
              <w:rPr/>
              <w:t xml:space="preserve">``Juniorin maatila'' (1974) </w:t>
            </w:r>
          </w:p>
        </w:tc>
      </w:tr>
    </w:tbl>
    <w:tbl>
      <w:tblPr>
        <w:tblW w:w="6498" w:type="dxa"/>
        <w:jc w:val="left"/>
        <w:tblInd w:w="0" w:type="dxa"/>
        <w:tblLayout w:type="fixed"/>
        <w:tblCellMar>
          <w:top w:w="28" w:type="dxa"/>
          <w:left w:w="28" w:type="dxa"/>
          <w:bottom w:w="28" w:type="dxa"/>
          <w:right w:w="28" w:type="dxa"/>
        </w:tblCellMar>
      </w:tblPr>
      <w:tblGrid>
        <w:gridCol w:w="1366"/>
        <w:gridCol w:w="2716"/>
        <w:gridCol w:w="2416"/>
      </w:tblGrid>
      <w:tr>
        <w:trPr/>
        <w:tc>
          <w:tcPr>
            <w:tcW w:w="1366" w:type="dxa"/>
            <w:tcBorders/>
            <w:vAlign w:val="center"/>
          </w:tcPr>
          <w:p>
            <w:pPr>
              <w:pStyle w:val="TableContents"/>
              <w:bidi w:val="0"/>
              <w:spacing w:before="0" w:after="283"/>
              <w:jc w:val="left"/>
              <w:rPr/>
            </w:pPr>
            <w:r>
              <w:rPr/>
              <w:t xml:space="preserve">``Jet'' (1974) </w:t>
            </w:r>
          </w:p>
        </w:tc>
        <w:tc>
          <w:tcPr>
            <w:tcW w:w="2716" w:type="dxa"/>
            <w:tcBorders/>
            <w:vAlign w:val="center"/>
          </w:tcPr>
          <w:p>
            <w:pPr>
              <w:pStyle w:val="TableContents"/>
              <w:bidi w:val="0"/>
              <w:spacing w:before="0" w:after="283"/>
              <w:jc w:val="left"/>
              <w:rPr/>
            </w:pPr>
            <w:r>
              <w:rPr/>
              <w:t xml:space="preserve">``Band on the Run'' (1974) </w:t>
            </w:r>
          </w:p>
        </w:tc>
        <w:tc>
          <w:tcPr>
            <w:tcW w:w="2416" w:type="dxa"/>
            <w:tcBorders/>
            <w:vAlign w:val="center"/>
          </w:tcPr>
          <w:p>
            <w:pPr>
              <w:pStyle w:val="TableContents"/>
              <w:bidi w:val="0"/>
              <w:spacing w:before="0" w:after="283"/>
              <w:jc w:val="left"/>
              <w:rPr/>
            </w:pPr>
            <w:r>
              <w:rPr/>
              <w:t xml:space="preserve">``Juniorin maatila'' (1974) </w:t>
            </w:r>
          </w:p>
        </w:tc>
      </w:tr>
    </w:tbl>
    <w:p>
      <w:pPr>
        <w:pStyle w:val="TextBody"/>
        <w:bidi w:val="0"/>
        <w:spacing w:before="0" w:after="283"/>
        <w:jc w:val="left"/>
        <w:rPr/>
      </w:pPr>
      <w:r>
        <w:rPr/>
        <w:t xml:space="preserve">Band on the Run kappaleluettelo 9 kappaletta (show) </w:t>
      </w:r>
    </w:p>
    <w:p>
      <w:pPr>
        <w:pStyle w:val="ListHeading"/>
        <w:bidi w:val="0"/>
        <w:spacing w:before="0" w:after="283"/>
        <w:jc w:val="left"/>
        <w:rPr/>
      </w:pPr>
      <w:r>
        <w:rPr/>
        <w:t xml:space="preserve">Ensimmäinen puoli </w:t>
      </w:r>
    </w:p>
    <w:p>
      <w:pPr>
        <w:pStyle w:val="TextBody"/>
        <w:numPr>
          <w:ilvl w:val="0"/>
          <w:numId w:val="161"/>
        </w:numPr>
        <w:tabs>
          <w:tab w:val="clear" w:pos="1134"/>
          <w:tab w:val="left" w:leader="none" w:pos="707"/>
        </w:tabs>
        <w:bidi w:val="0"/>
        <w:spacing w:before="0" w:after="0"/>
        <w:ind w:start="707" w:hanging="283"/>
        <w:jc w:val="left"/>
        <w:rPr/>
      </w:pPr>
      <w:r>
        <w:rPr/>
        <w:t xml:space="preserve">``Band on the Run'' </w:t>
      </w:r>
    </w:p>
    <w:p>
      <w:pPr>
        <w:pStyle w:val="TextBody"/>
        <w:numPr>
          <w:ilvl w:val="0"/>
          <w:numId w:val="161"/>
        </w:numPr>
        <w:tabs>
          <w:tab w:val="clear" w:pos="1134"/>
          <w:tab w:val="left" w:leader="none" w:pos="707"/>
        </w:tabs>
        <w:bidi w:val="0"/>
        <w:spacing w:before="0" w:after="0"/>
        <w:ind w:start="707" w:hanging="283"/>
        <w:jc w:val="left"/>
        <w:rPr/>
      </w:pPr>
      <w:r>
        <w:rPr/>
        <w:t xml:space="preserve">``Jet'' </w:t>
      </w:r>
    </w:p>
    <w:p>
      <w:pPr>
        <w:pStyle w:val="TextBody"/>
        <w:numPr>
          <w:ilvl w:val="0"/>
          <w:numId w:val="161"/>
        </w:numPr>
        <w:tabs>
          <w:tab w:val="clear" w:pos="1134"/>
          <w:tab w:val="left" w:leader="none" w:pos="707"/>
        </w:tabs>
        <w:bidi w:val="0"/>
        <w:spacing w:before="0" w:after="0"/>
        <w:ind w:start="707" w:hanging="283"/>
        <w:jc w:val="left"/>
        <w:rPr/>
      </w:pPr>
      <w:r>
        <w:rPr/>
        <w:t xml:space="preserve">``Bluebird'' </w:t>
      </w:r>
    </w:p>
    <w:p>
      <w:pPr>
        <w:pStyle w:val="TextBody"/>
        <w:numPr>
          <w:ilvl w:val="0"/>
          <w:numId w:val="161"/>
        </w:numPr>
        <w:tabs>
          <w:tab w:val="clear" w:pos="1134"/>
          <w:tab w:val="left" w:leader="none" w:pos="707"/>
        </w:tabs>
        <w:bidi w:val="0"/>
        <w:spacing w:before="0" w:after="0"/>
        <w:ind w:start="707" w:hanging="283"/>
        <w:jc w:val="left"/>
        <w:rPr/>
      </w:pPr>
      <w:r>
        <w:rPr/>
        <w:t xml:space="preserve">"Rouva Vandebilt. </w:t>
      </w:r>
    </w:p>
    <w:p>
      <w:pPr>
        <w:pStyle w:val="TextBody"/>
        <w:numPr>
          <w:ilvl w:val="0"/>
          <w:numId w:val="161"/>
        </w:numPr>
        <w:tabs>
          <w:tab w:val="clear" w:pos="1134"/>
          <w:tab w:val="left" w:leader="none" w:pos="707"/>
        </w:tabs>
        <w:bidi w:val="0"/>
        <w:ind w:start="707" w:hanging="283"/>
        <w:jc w:val="left"/>
        <w:rPr/>
      </w:pPr>
      <w:r>
        <w:rPr/>
        <w:t xml:space="preserve">"Let Me Roll It </w:t>
      </w:r>
    </w:p>
    <w:p>
      <w:pPr>
        <w:pStyle w:val="ListHeading"/>
        <w:bidi w:val="0"/>
        <w:spacing w:before="0" w:after="283"/>
        <w:jc w:val="left"/>
        <w:rPr/>
      </w:pPr>
      <w:r>
        <w:rPr/>
        <w:t xml:space="preserve">Toinen puoli </w:t>
      </w:r>
    </w:p>
    <w:p>
      <w:pPr>
        <w:pStyle w:val="TextBody"/>
        <w:numPr>
          <w:ilvl w:val="0"/>
          <w:numId w:val="162"/>
        </w:numPr>
        <w:tabs>
          <w:tab w:val="clear" w:pos="1134"/>
          <w:tab w:val="left" w:leader="none" w:pos="707"/>
        </w:tabs>
        <w:bidi w:val="0"/>
        <w:spacing w:before="0" w:after="0"/>
        <w:ind w:start="707" w:hanging="283"/>
        <w:jc w:val="left"/>
        <w:rPr/>
      </w:pPr>
      <w:r>
        <w:rPr/>
        <w:t xml:space="preserve">"Mamunia </w:t>
      </w:r>
    </w:p>
    <w:p>
      <w:pPr>
        <w:pStyle w:val="TextBody"/>
        <w:numPr>
          <w:ilvl w:val="0"/>
          <w:numId w:val="162"/>
        </w:numPr>
        <w:tabs>
          <w:tab w:val="clear" w:pos="1134"/>
          <w:tab w:val="left" w:leader="none" w:pos="707"/>
        </w:tabs>
        <w:bidi w:val="0"/>
        <w:spacing w:before="0" w:after="0"/>
        <w:ind w:start="707" w:hanging="283"/>
        <w:jc w:val="left"/>
        <w:rPr/>
      </w:pPr>
      <w:r>
        <w:rPr/>
        <w:t xml:space="preserve">"Ei sanoja </w:t>
      </w:r>
    </w:p>
    <w:p>
      <w:pPr>
        <w:pStyle w:val="TextBody"/>
        <w:numPr>
          <w:ilvl w:val="0"/>
          <w:numId w:val="162"/>
        </w:numPr>
        <w:tabs>
          <w:tab w:val="clear" w:pos="1134"/>
          <w:tab w:val="left" w:leader="none" w:pos="707"/>
        </w:tabs>
        <w:bidi w:val="0"/>
        <w:spacing w:before="0" w:after="0"/>
        <w:ind w:start="707" w:hanging="283"/>
        <w:jc w:val="left"/>
        <w:rPr/>
      </w:pPr>
      <w:r>
        <w:rPr/>
        <w:t xml:space="preserve">``Picasson viimeiset sanat (Juo minulle)'' </w:t>
      </w:r>
    </w:p>
    <w:p>
      <w:pPr>
        <w:pStyle w:val="TextBody"/>
        <w:numPr>
          <w:ilvl w:val="0"/>
          <w:numId w:val="162"/>
        </w:numPr>
        <w:tabs>
          <w:tab w:val="clear" w:pos="1134"/>
          <w:tab w:val="left" w:leader="none" w:pos="707"/>
        </w:tabs>
        <w:bidi w:val="0"/>
        <w:ind w:start="707" w:hanging="283"/>
        <w:jc w:val="left"/>
        <w:rPr/>
      </w:pPr>
      <w:r>
        <w:rPr/>
        <w:t xml:space="preserve">"Yhdeksäntuhattayhdeksänkymmentäkahdeksanviisi </w:t>
      </w:r>
    </w:p>
    <w:p>
      <w:pPr>
        <w:pStyle w:val="TextBody"/>
        <w:bidi w:val="0"/>
        <w:spacing w:before="0" w:after="283"/>
        <w:jc w:val="left"/>
        <w:rPr/>
      </w:pPr>
      <w:r>
        <w:rPr/>
        <w:t xml:space="preserve">Vaihtoehtoinen kansi Espanjalainen kansi, jonka B-puolella on ``Zoo Gang''.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band on the run ilmestyi</w:t>
      </w:r>
    </w:p>
    <w:p>
      <w:pPr>
        <w:pStyle w:val="TextBody"/>
        <w:bidi w:val="0"/>
        <w:jc w:val="left"/>
        <w:rPr>
          <w:b/>
          <w:u w:val="single"/>
          <w:shd w:val="clear" w:fill="FFFF00"/>
        </w:rPr>
      </w:pPr>
      <w:r>
        <w:rPr>
          <w:b/>
          <w:u w:val="single"/>
          <w:shd w:val="clear" w:fill="FFFF00"/>
        </w:rPr>
        <w:t xml:space="preserve">Asiakirjan numero 9219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 O taipuu Cl - O - Cl -kulman ollessa 118,6 °, jolloin molekyyli on C-symmetrinen. Cl - O -etäisyydet ovat 1,709 Å ja Cl = O -etäisyydet 1,405 Å. Tässä yhdisteessä kloori on korkeimmassa muodollisessa hapetusasteessaan </w:t>
      </w:r>
      <w:r>
        <w:rPr>
          <w:color w:val="A9A9A9"/>
        </w:rPr>
        <w:t xml:space="preserve">+ 7</w:t>
      </w:r>
      <w:r>
        <w:rPr/>
        <w:t xml:space="preserve">, vaikka molekyylin sidokset ovat huomattavan kovalenttisia.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cl:n hapetusaste cl2o7:ssä?</w:t>
      </w:r>
    </w:p>
    <w:p>
      <w:pPr>
        <w:pStyle w:val="TextBody"/>
        <w:bidi w:val="0"/>
        <w:jc w:val="left"/>
        <w:rPr>
          <w:b/>
          <w:u w:val="single"/>
          <w:shd w:val="clear" w:fill="FFFF00"/>
        </w:rPr>
      </w:pPr>
      <w:r>
        <w:rPr>
          <w:b/>
          <w:u w:val="single"/>
          <w:shd w:val="clear" w:fill="FFFF00"/>
        </w:rPr>
        <w:t xml:space="preserve">Asiakirjan numero 9220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 the First Time in Forever'' on kappale Disneyn vuoden 2013 animaatioelokuvasta Frozen, jonka musiikin ja sanat ovat säveltäneet Kristen Anderson-Lopez ja Robert Lopez. Se toistetaan myöhemmin musikaalissa. Molemmat versiot laulavat sisarukset </w:t>
      </w:r>
      <w:r>
        <w:rPr>
          <w:color w:val="A9A9A9"/>
        </w:rPr>
        <w:t xml:space="preserve">prinsessa Anna (Kristen Bell) </w:t>
      </w:r>
      <w:r>
        <w:rPr>
          <w:color w:val="DCDCDC"/>
        </w:rPr>
        <w:t xml:space="preserve">ja </w:t>
      </w:r>
      <w:r>
        <w:rPr>
          <w:color w:val="2F4F4F"/>
        </w:rPr>
        <w:t xml:space="preserve">kuningatar Elsa (Idina Menzel)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ensimmäistä kertaa jäädytetyssä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ensimmäistä kertaa ikuisuuteen elokuvassa frozen</w:t>
      </w:r>
    </w:p>
    <w:p>
      <w:pPr>
        <w:pStyle w:val="TextBody"/>
        <w:bidi w:val="0"/>
        <w:spacing w:before="0" w:after="283"/>
        <w:jc w:val="left"/>
        <w:rPr>
          <w:b/>
          <w:u w:val="single"/>
          <w:shd w:val="clear" w:fill="FFFF00"/>
        </w:rPr>
      </w:pPr>
      <w:r>
        <w:rPr>
          <w:b/>
          <w:u w:val="single"/>
          <w:shd w:val="clear" w:fill="FFFF00"/>
        </w:rPr>
        <w:t xml:space="preserve">Asiakirjan numero 9221</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27</ap:Pages>
  <ap:Words>104977</ap:Words>
  <ap:Characters>527214</ap:Characters>
  <ap:CharactersWithSpaces>628568</ap:CharactersWithSpaces>
  <ap:Paragraphs>16340</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docId:05A72901700269D0A8A6E0A001BDFE07</keywords>
</coreProperties>
</file>